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910" w:rsidRPr="00395147" w:rsidRDefault="00A22910" w:rsidP="00463DF6">
      <w:pPr>
        <w:spacing w:after="0" w:line="240" w:lineRule="auto"/>
        <w:ind w:left="120"/>
        <w:jc w:val="center"/>
      </w:pPr>
      <w:r w:rsidRPr="00395147">
        <w:rPr>
          <w:rFonts w:ascii="Times New Roman" w:hAnsi="Times New Roman"/>
          <w:b/>
          <w:color w:val="000000"/>
          <w:sz w:val="28"/>
        </w:rPr>
        <w:t>МИНИСТЕРСТВО ПРОСВЕЩЕНИЯ РОССИЙСКОЙ ФЕДЕРАЦИИ</w:t>
      </w:r>
    </w:p>
    <w:p w:rsidR="00A22910" w:rsidRPr="00395147" w:rsidRDefault="00A22910" w:rsidP="00463DF6">
      <w:pPr>
        <w:spacing w:after="0" w:line="240" w:lineRule="auto"/>
        <w:ind w:left="120"/>
        <w:jc w:val="center"/>
      </w:pPr>
      <w:r w:rsidRPr="00395147">
        <w:rPr>
          <w:rFonts w:ascii="Times New Roman" w:hAnsi="Times New Roman"/>
          <w:b/>
          <w:color w:val="000000"/>
          <w:sz w:val="28"/>
        </w:rPr>
        <w:t>‌</w:t>
      </w:r>
      <w:bookmarkStart w:id="0" w:name="ab394930-da1d-4ba0-ac4d-738f874a3916"/>
      <w:r w:rsidRPr="00395147">
        <w:rPr>
          <w:rFonts w:ascii="Times New Roman" w:hAnsi="Times New Roman"/>
          <w:b/>
          <w:color w:val="000000"/>
          <w:sz w:val="28"/>
        </w:rPr>
        <w:t>Министерство образования и науки Тамбовской области</w:t>
      </w:r>
      <w:bookmarkEnd w:id="0"/>
      <w:r w:rsidRPr="00395147">
        <w:rPr>
          <w:rFonts w:ascii="Times New Roman" w:hAnsi="Times New Roman"/>
          <w:b/>
          <w:color w:val="000000"/>
          <w:sz w:val="28"/>
        </w:rPr>
        <w:t xml:space="preserve">‌‌ </w:t>
      </w:r>
    </w:p>
    <w:p w:rsidR="00A22910" w:rsidRPr="00395147" w:rsidRDefault="00A22910" w:rsidP="00463DF6">
      <w:pPr>
        <w:spacing w:after="0" w:line="240" w:lineRule="auto"/>
        <w:ind w:left="120"/>
        <w:jc w:val="center"/>
      </w:pPr>
      <w:r w:rsidRPr="00395147">
        <w:rPr>
          <w:rFonts w:ascii="Times New Roman" w:hAnsi="Times New Roman"/>
          <w:b/>
          <w:color w:val="000000"/>
          <w:sz w:val="28"/>
        </w:rPr>
        <w:t>‌</w:t>
      </w:r>
      <w:bookmarkStart w:id="1" w:name="7d574f4c-8143-48c3-8ad3-2fcc5bdbaf43"/>
      <w:r w:rsidRPr="00395147">
        <w:rPr>
          <w:rFonts w:ascii="Times New Roman" w:hAnsi="Times New Roman"/>
          <w:b/>
          <w:color w:val="000000"/>
          <w:sz w:val="28"/>
        </w:rPr>
        <w:t>Администрация Сосновского района Тамбовской области</w:t>
      </w:r>
      <w:bookmarkEnd w:id="1"/>
      <w:r w:rsidRPr="00395147">
        <w:rPr>
          <w:rFonts w:ascii="Times New Roman" w:hAnsi="Times New Roman"/>
          <w:b/>
          <w:color w:val="000000"/>
          <w:sz w:val="28"/>
        </w:rPr>
        <w:t>‌</w:t>
      </w:r>
      <w:r w:rsidRPr="00395147">
        <w:rPr>
          <w:rFonts w:ascii="Times New Roman" w:hAnsi="Times New Roman"/>
          <w:color w:val="000000"/>
          <w:sz w:val="28"/>
        </w:rPr>
        <w:t>​</w:t>
      </w:r>
    </w:p>
    <w:p w:rsidR="00A22910" w:rsidRPr="00395147" w:rsidRDefault="00A22910" w:rsidP="008D65A6">
      <w:pPr>
        <w:spacing w:after="0" w:line="240" w:lineRule="auto"/>
        <w:ind w:left="120"/>
        <w:jc w:val="center"/>
      </w:pPr>
      <w:r>
        <w:rPr>
          <w:rFonts w:ascii="Times New Roman" w:hAnsi="Times New Roman"/>
          <w:b/>
          <w:color w:val="000000"/>
          <w:sz w:val="28"/>
        </w:rPr>
        <w:t>МБОУ Сосновская СОШ №1 Сосновского район</w:t>
      </w:r>
    </w:p>
    <w:tbl>
      <w:tblPr>
        <w:tblW w:w="9344" w:type="dxa"/>
        <w:tblInd w:w="817" w:type="dxa"/>
        <w:tblLook w:val="04A0" w:firstRow="1" w:lastRow="0" w:firstColumn="1" w:lastColumn="0" w:noHBand="0" w:noVBand="1"/>
      </w:tblPr>
      <w:tblGrid>
        <w:gridCol w:w="2901"/>
        <w:gridCol w:w="2625"/>
        <w:gridCol w:w="3818"/>
      </w:tblGrid>
      <w:tr w:rsidR="008D65A6" w:rsidRPr="00405EAC" w:rsidTr="00C01660">
        <w:tc>
          <w:tcPr>
            <w:tcW w:w="2901" w:type="dxa"/>
          </w:tcPr>
          <w:p w:rsidR="008D65A6" w:rsidRPr="00405EAC" w:rsidRDefault="008D65A6" w:rsidP="00463DF6">
            <w:pPr>
              <w:autoSpaceDE w:val="0"/>
              <w:autoSpaceDN w:val="0"/>
              <w:spacing w:after="0"/>
              <w:jc w:val="both"/>
              <w:rPr>
                <w:rFonts w:ascii="Times New Roman" w:eastAsia="Times New Roman" w:hAnsi="Times New Roman"/>
                <w:color w:val="000000"/>
              </w:rPr>
            </w:pPr>
            <w:r w:rsidRPr="00405EAC">
              <w:rPr>
                <w:rFonts w:ascii="Times New Roman" w:eastAsia="Times New Roman" w:hAnsi="Times New Roman"/>
                <w:color w:val="000000"/>
              </w:rPr>
              <w:t>РАССМОТРЕНО</w:t>
            </w:r>
          </w:p>
          <w:p w:rsidR="008D65A6" w:rsidRPr="00405EAC" w:rsidRDefault="008D65A6" w:rsidP="00463DF6">
            <w:pPr>
              <w:autoSpaceDE w:val="0"/>
              <w:autoSpaceDN w:val="0"/>
              <w:spacing w:after="0"/>
              <w:rPr>
                <w:rFonts w:ascii="Times New Roman" w:eastAsia="Times New Roman" w:hAnsi="Times New Roman"/>
                <w:color w:val="000000"/>
              </w:rPr>
            </w:pPr>
            <w:r w:rsidRPr="00405EAC">
              <w:rPr>
                <w:rFonts w:ascii="Times New Roman" w:eastAsia="Times New Roman" w:hAnsi="Times New Roman"/>
                <w:color w:val="000000"/>
              </w:rPr>
              <w:t xml:space="preserve">на заседании педагогического совета </w:t>
            </w:r>
          </w:p>
          <w:p w:rsidR="008D65A6" w:rsidRPr="00405EAC" w:rsidRDefault="008D65A6" w:rsidP="00463DF6">
            <w:pPr>
              <w:autoSpaceDE w:val="0"/>
              <w:autoSpaceDN w:val="0"/>
              <w:spacing w:after="0" w:line="240" w:lineRule="auto"/>
              <w:rPr>
                <w:rFonts w:ascii="Times New Roman" w:eastAsia="Times New Roman" w:hAnsi="Times New Roman"/>
                <w:color w:val="000000"/>
              </w:rPr>
            </w:pPr>
            <w:r w:rsidRPr="00405EAC">
              <w:rPr>
                <w:rFonts w:ascii="Times New Roman" w:eastAsia="Times New Roman" w:hAnsi="Times New Roman"/>
                <w:color w:val="000000"/>
              </w:rPr>
              <w:t xml:space="preserve">Протокол №1 </w:t>
            </w:r>
          </w:p>
          <w:p w:rsidR="008D65A6" w:rsidRPr="00405EAC" w:rsidRDefault="008D65A6" w:rsidP="00463DF6">
            <w:pPr>
              <w:autoSpaceDE w:val="0"/>
              <w:autoSpaceDN w:val="0"/>
              <w:spacing w:after="0" w:line="240" w:lineRule="auto"/>
              <w:rPr>
                <w:rFonts w:ascii="Times New Roman" w:eastAsia="Times New Roman" w:hAnsi="Times New Roman"/>
                <w:color w:val="000000"/>
              </w:rPr>
            </w:pPr>
            <w:r w:rsidRPr="00405EAC">
              <w:rPr>
                <w:rFonts w:ascii="Times New Roman" w:eastAsia="Times New Roman" w:hAnsi="Times New Roman"/>
                <w:color w:val="000000"/>
              </w:rPr>
              <w:t>от «30» августа 2023 г.</w:t>
            </w:r>
          </w:p>
          <w:p w:rsidR="008D65A6" w:rsidRPr="00405EAC" w:rsidRDefault="008D65A6" w:rsidP="00463DF6">
            <w:pPr>
              <w:autoSpaceDE w:val="0"/>
              <w:autoSpaceDN w:val="0"/>
              <w:spacing w:after="0" w:line="240" w:lineRule="auto"/>
              <w:jc w:val="both"/>
              <w:rPr>
                <w:rFonts w:ascii="Times New Roman" w:eastAsia="Times New Roman" w:hAnsi="Times New Roman"/>
                <w:color w:val="000000"/>
              </w:rPr>
            </w:pPr>
          </w:p>
        </w:tc>
        <w:tc>
          <w:tcPr>
            <w:tcW w:w="2625" w:type="dxa"/>
          </w:tcPr>
          <w:p w:rsidR="008D65A6" w:rsidRDefault="008D65A6"/>
        </w:tc>
        <w:tc>
          <w:tcPr>
            <w:tcW w:w="3818" w:type="dxa"/>
          </w:tcPr>
          <w:p w:rsidR="008D65A6" w:rsidRDefault="008D65A6">
            <w:r w:rsidRPr="00CC4C7D">
              <w:rPr>
                <w:rFonts w:ascii="Times New Roman" w:eastAsia="Times New Roman" w:hAnsi="Times New Roman"/>
                <w:color w:val="000000"/>
              </w:rPr>
              <w:pict w14:anchorId="0FFB7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0pt;height:108.75pt">
                  <v:imagedata r:id="rId9" o:title=""/>
                </v:shape>
              </w:pict>
            </w:r>
          </w:p>
        </w:tc>
      </w:tr>
    </w:tbl>
    <w:p w:rsidR="001B1D59" w:rsidRDefault="001B1D59" w:rsidP="00A22910">
      <w:pPr>
        <w:spacing w:after="0" w:line="240" w:lineRule="auto"/>
        <w:rPr>
          <w:rFonts w:ascii="Times New Roman" w:eastAsia="Calibri" w:hAnsi="Times New Roman" w:cs="Times New Roman"/>
          <w:b/>
          <w:sz w:val="40"/>
          <w:szCs w:val="40"/>
        </w:rPr>
      </w:pPr>
    </w:p>
    <w:p w:rsidR="001B1D59" w:rsidRDefault="001B1D59" w:rsidP="00196C68">
      <w:pPr>
        <w:spacing w:after="0" w:line="240" w:lineRule="auto"/>
        <w:ind w:firstLine="708"/>
        <w:jc w:val="center"/>
        <w:rPr>
          <w:rFonts w:ascii="Times New Roman" w:eastAsia="Calibri" w:hAnsi="Times New Roman" w:cs="Times New Roman"/>
          <w:b/>
          <w:sz w:val="40"/>
          <w:szCs w:val="40"/>
        </w:rPr>
      </w:pPr>
    </w:p>
    <w:p w:rsidR="00196C68" w:rsidRPr="00196C68" w:rsidRDefault="00196C68" w:rsidP="002C0608">
      <w:pPr>
        <w:spacing w:after="0" w:line="240" w:lineRule="auto"/>
        <w:ind w:firstLine="708"/>
        <w:jc w:val="center"/>
        <w:rPr>
          <w:rFonts w:ascii="Times New Roman" w:eastAsia="Calibri" w:hAnsi="Times New Roman" w:cs="Times New Roman"/>
          <w:b/>
          <w:sz w:val="40"/>
          <w:szCs w:val="40"/>
        </w:rPr>
      </w:pPr>
      <w:r w:rsidRPr="00196C68">
        <w:rPr>
          <w:rFonts w:ascii="Times New Roman" w:eastAsia="Calibri" w:hAnsi="Times New Roman" w:cs="Times New Roman"/>
          <w:b/>
          <w:sz w:val="40"/>
          <w:szCs w:val="40"/>
        </w:rPr>
        <w:t>АДАПТИРОВАННАЯ</w:t>
      </w:r>
    </w:p>
    <w:p w:rsidR="00196C68" w:rsidRPr="00196C68" w:rsidRDefault="00196C68" w:rsidP="002C0608">
      <w:pPr>
        <w:spacing w:after="0" w:line="240" w:lineRule="auto"/>
        <w:ind w:firstLine="708"/>
        <w:jc w:val="center"/>
        <w:rPr>
          <w:rFonts w:ascii="Times New Roman" w:eastAsia="Calibri" w:hAnsi="Times New Roman" w:cs="Times New Roman"/>
          <w:b/>
          <w:sz w:val="40"/>
          <w:szCs w:val="40"/>
        </w:rPr>
      </w:pPr>
      <w:r w:rsidRPr="00196C68">
        <w:rPr>
          <w:rFonts w:ascii="Times New Roman" w:eastAsia="Calibri" w:hAnsi="Times New Roman" w:cs="Times New Roman"/>
          <w:b/>
          <w:sz w:val="40"/>
          <w:szCs w:val="40"/>
        </w:rPr>
        <w:t>ОСНОВНАЯ ОБРАЗОВАТЕЛЬНАЯ ПРОГРАММА</w:t>
      </w:r>
    </w:p>
    <w:p w:rsidR="00196C68" w:rsidRPr="00196C68" w:rsidRDefault="001B1D59" w:rsidP="002C0608">
      <w:pPr>
        <w:spacing w:after="0"/>
        <w:ind w:firstLine="708"/>
        <w:jc w:val="center"/>
        <w:rPr>
          <w:rFonts w:ascii="Times New Roman" w:eastAsia="Calibri" w:hAnsi="Times New Roman" w:cs="Times New Roman"/>
          <w:b/>
          <w:sz w:val="40"/>
          <w:szCs w:val="40"/>
        </w:rPr>
      </w:pPr>
      <w:r>
        <w:rPr>
          <w:rFonts w:ascii="Times New Roman" w:eastAsia="Calibri" w:hAnsi="Times New Roman" w:cs="Times New Roman"/>
          <w:b/>
          <w:sz w:val="40"/>
          <w:szCs w:val="40"/>
        </w:rPr>
        <w:t>НАЧАЛЬНОГО</w:t>
      </w:r>
      <w:r w:rsidR="00196C68" w:rsidRPr="00196C68">
        <w:rPr>
          <w:rFonts w:ascii="Times New Roman" w:eastAsia="Calibri" w:hAnsi="Times New Roman" w:cs="Times New Roman"/>
          <w:b/>
          <w:sz w:val="40"/>
          <w:szCs w:val="40"/>
        </w:rPr>
        <w:t xml:space="preserve"> ОБЩЕГО ОБРАЗОВАНИЯ</w:t>
      </w:r>
    </w:p>
    <w:p w:rsidR="00196C68" w:rsidRPr="00196C68" w:rsidRDefault="00196C68" w:rsidP="002C0608">
      <w:pPr>
        <w:spacing w:after="0"/>
        <w:jc w:val="center"/>
        <w:rPr>
          <w:rFonts w:ascii="Times New Roman" w:eastAsia="Calibri" w:hAnsi="Times New Roman" w:cs="Times New Roman"/>
          <w:b/>
          <w:sz w:val="40"/>
          <w:szCs w:val="40"/>
        </w:rPr>
      </w:pPr>
      <w:r w:rsidRPr="00196C68">
        <w:rPr>
          <w:rFonts w:ascii="Times New Roman" w:eastAsia="Calibri" w:hAnsi="Times New Roman" w:cs="Times New Roman"/>
          <w:b/>
          <w:sz w:val="40"/>
          <w:szCs w:val="40"/>
        </w:rPr>
        <w:t>ДЛЯ</w:t>
      </w:r>
      <w:r w:rsidR="001B1D59">
        <w:rPr>
          <w:rFonts w:ascii="Times New Roman" w:eastAsia="Calibri" w:hAnsi="Times New Roman" w:cs="Times New Roman"/>
          <w:b/>
          <w:sz w:val="40"/>
          <w:szCs w:val="40"/>
        </w:rPr>
        <w:t xml:space="preserve"> СЛАБОВИДЯЩИХ ОБУЧАЮЩИХСЯ</w:t>
      </w:r>
    </w:p>
    <w:p w:rsidR="00196C68" w:rsidRDefault="001B1D59" w:rsidP="002C0608">
      <w:pPr>
        <w:spacing w:after="0"/>
        <w:ind w:firstLine="708"/>
        <w:jc w:val="center"/>
        <w:rPr>
          <w:rFonts w:ascii="Times New Roman" w:eastAsia="Calibri" w:hAnsi="Times New Roman" w:cs="Times New Roman"/>
          <w:sz w:val="40"/>
          <w:szCs w:val="40"/>
        </w:rPr>
      </w:pPr>
      <w:r>
        <w:rPr>
          <w:rFonts w:ascii="Times New Roman" w:eastAsia="Calibri" w:hAnsi="Times New Roman" w:cs="Times New Roman"/>
          <w:sz w:val="40"/>
          <w:szCs w:val="40"/>
        </w:rPr>
        <w:t>(вариант 4</w:t>
      </w:r>
      <w:r w:rsidR="00196C68" w:rsidRPr="00196C68">
        <w:rPr>
          <w:rFonts w:ascii="Times New Roman" w:eastAsia="Calibri" w:hAnsi="Times New Roman" w:cs="Times New Roman"/>
          <w:sz w:val="40"/>
          <w:szCs w:val="40"/>
        </w:rPr>
        <w:t>.2)</w:t>
      </w:r>
    </w:p>
    <w:p w:rsidR="00AF3484" w:rsidRPr="00405EAC" w:rsidRDefault="00711ADB" w:rsidP="00711ADB">
      <w:pPr>
        <w:spacing w:after="160" w:line="259" w:lineRule="auto"/>
        <w:ind w:firstLine="708"/>
        <w:jc w:val="center"/>
        <w:rPr>
          <w:rFonts w:ascii="Calibri" w:eastAsia="Calibri" w:hAnsi="Calibri" w:cs="Times New Roman"/>
          <w:sz w:val="16"/>
          <w:szCs w:val="16"/>
        </w:rPr>
      </w:pPr>
      <w:r w:rsidRPr="00405EAC">
        <w:rPr>
          <w:rFonts w:ascii="Times New Roman" w:eastAsia="Calibri" w:hAnsi="Times New Roman" w:cs="Times New Roman"/>
          <w:sz w:val="40"/>
          <w:szCs w:val="40"/>
        </w:rPr>
        <w:t>В СООТВЕТСТВИИ С ФАОП</w:t>
      </w:r>
    </w:p>
    <w:p w:rsidR="00E8749C" w:rsidRPr="00A22910" w:rsidRDefault="00196C68" w:rsidP="00A22910">
      <w:pPr>
        <w:spacing w:after="160" w:line="259" w:lineRule="auto"/>
        <w:ind w:firstLine="708"/>
        <w:jc w:val="center"/>
        <w:rPr>
          <w:rFonts w:ascii="Calibri" w:eastAsia="Calibri" w:hAnsi="Calibri" w:cs="Times New Roman"/>
        </w:rPr>
      </w:pPr>
      <w:r w:rsidRPr="00196C68">
        <w:rPr>
          <w:rFonts w:ascii="Calibri" w:eastAsia="Calibri" w:hAnsi="Calibri" w:cs="Times New Roman"/>
          <w:noProof/>
          <w:lang w:eastAsia="ru-RU"/>
        </w:rPr>
        <w:drawing>
          <wp:inline distT="0" distB="0" distL="0" distR="0" wp14:anchorId="03D94000" wp14:editId="4078EB29">
            <wp:extent cx="4074183" cy="354545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7742" cy="3548554"/>
                    </a:xfrm>
                    <a:prstGeom prst="rect">
                      <a:avLst/>
                    </a:prstGeom>
                    <a:noFill/>
                  </pic:spPr>
                </pic:pic>
              </a:graphicData>
            </a:graphic>
          </wp:inline>
        </w:drawing>
      </w:r>
    </w:p>
    <w:p w:rsidR="00463DF6" w:rsidRDefault="00463DF6" w:rsidP="00E8749C">
      <w:pPr>
        <w:spacing w:after="160" w:line="259" w:lineRule="auto"/>
        <w:jc w:val="center"/>
        <w:rPr>
          <w:rFonts w:ascii="Times New Roman" w:eastAsia="Calibri" w:hAnsi="Times New Roman" w:cs="Times New Roman"/>
          <w:sz w:val="28"/>
          <w:szCs w:val="28"/>
        </w:rPr>
      </w:pPr>
    </w:p>
    <w:p w:rsidR="00463DF6" w:rsidRDefault="00463DF6" w:rsidP="00E8749C">
      <w:pPr>
        <w:spacing w:after="160" w:line="259" w:lineRule="auto"/>
        <w:jc w:val="center"/>
        <w:rPr>
          <w:rFonts w:ascii="Times New Roman" w:eastAsia="Calibri" w:hAnsi="Times New Roman" w:cs="Times New Roman"/>
          <w:sz w:val="28"/>
          <w:szCs w:val="28"/>
        </w:rPr>
      </w:pPr>
    </w:p>
    <w:p w:rsidR="00877491" w:rsidRDefault="00877491" w:rsidP="00405EAC">
      <w:pPr>
        <w:spacing w:after="160" w:line="259" w:lineRule="auto"/>
        <w:rPr>
          <w:rFonts w:ascii="Arial" w:eastAsia="Calibri" w:hAnsi="Arial" w:cs="Arial"/>
          <w:b/>
          <w:sz w:val="20"/>
          <w:szCs w:val="20"/>
        </w:rPr>
      </w:pPr>
    </w:p>
    <w:p w:rsidR="00463DF6" w:rsidRPr="00C01660" w:rsidRDefault="00735A07" w:rsidP="00463DF6">
      <w:pPr>
        <w:spacing w:after="160" w:line="259" w:lineRule="auto"/>
        <w:ind w:firstLine="708"/>
        <w:jc w:val="center"/>
        <w:rPr>
          <w:rFonts w:ascii="Arial" w:eastAsia="Calibri" w:hAnsi="Arial" w:cs="Arial"/>
          <w:b/>
          <w:sz w:val="24"/>
          <w:szCs w:val="24"/>
        </w:rPr>
      </w:pPr>
      <w:r w:rsidRPr="00C01660">
        <w:rPr>
          <w:rFonts w:ascii="Arial" w:eastAsia="Calibri" w:hAnsi="Arial" w:cs="Arial"/>
          <w:b/>
          <w:sz w:val="24"/>
          <w:szCs w:val="24"/>
        </w:rPr>
        <w:t>ОГЛАВЛЕНИЕ</w:t>
      </w:r>
    </w:p>
    <w:tbl>
      <w:tblPr>
        <w:tblStyle w:val="a4"/>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383"/>
      </w:tblGrid>
      <w:tr w:rsidR="00C01660" w:rsidRPr="00007B2B" w:rsidTr="00C01660">
        <w:trPr>
          <w:trHeight w:val="234"/>
        </w:trPr>
        <w:tc>
          <w:tcPr>
            <w:tcW w:w="8613" w:type="dxa"/>
          </w:tcPr>
          <w:p w:rsidR="00C01660" w:rsidRPr="00007B2B" w:rsidRDefault="00C01660" w:rsidP="007E58E5">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1. ЦЕЛЕВОЙ РАЗДЕЛ</w:t>
            </w:r>
          </w:p>
        </w:tc>
        <w:tc>
          <w:tcPr>
            <w:tcW w:w="1383" w:type="dxa"/>
          </w:tcPr>
          <w:p w:rsidR="00C01660" w:rsidRPr="00007B2B" w:rsidRDefault="00007B2B" w:rsidP="007E58E5">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w:t>
            </w:r>
          </w:p>
        </w:tc>
      </w:tr>
      <w:tr w:rsidR="00C01660" w:rsidRPr="00007B2B" w:rsidTr="00C01660">
        <w:trPr>
          <w:trHeight w:val="249"/>
        </w:trPr>
        <w:tc>
          <w:tcPr>
            <w:tcW w:w="8613" w:type="dxa"/>
          </w:tcPr>
          <w:p w:rsidR="00C01660" w:rsidRDefault="00C01660" w:rsidP="007E58E5">
            <w:pPr>
              <w:pStyle w:val="a5"/>
              <w:widowControl w:val="0"/>
              <w:numPr>
                <w:ilvl w:val="1"/>
                <w:numId w:val="1"/>
              </w:numPr>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Пояснительная записка</w:t>
            </w:r>
          </w:p>
          <w:p w:rsidR="00007B2B" w:rsidRPr="00007B2B" w:rsidRDefault="00007B2B" w:rsidP="00007B2B">
            <w:pPr>
              <w:pStyle w:val="a5"/>
              <w:widowControl w:val="0"/>
              <w:numPr>
                <w:ilvl w:val="1"/>
                <w:numId w:val="1"/>
              </w:numPr>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Планируемые результаты освоения </w:t>
            </w:r>
            <w:proofErr w:type="gramStart"/>
            <w:r w:rsidRPr="00007B2B">
              <w:rPr>
                <w:rFonts w:ascii="Arial" w:eastAsia="Times New Roman" w:hAnsi="Arial" w:cs="Arial"/>
                <w:sz w:val="20"/>
                <w:szCs w:val="20"/>
                <w:lang w:eastAsia="ru-RU"/>
              </w:rPr>
              <w:t>слабовидящими</w:t>
            </w:r>
            <w:proofErr w:type="gramEnd"/>
            <w:r w:rsidRPr="00007B2B">
              <w:rPr>
                <w:rFonts w:ascii="Arial" w:eastAsia="Times New Roman" w:hAnsi="Arial" w:cs="Arial"/>
                <w:sz w:val="20"/>
                <w:szCs w:val="20"/>
                <w:lang w:eastAsia="ru-RU"/>
              </w:rPr>
              <w:t xml:space="preserve"> обучающимися </w:t>
            </w:r>
          </w:p>
          <w:p w:rsidR="00007B2B" w:rsidRPr="00007B2B" w:rsidRDefault="00007B2B" w:rsidP="00007B2B">
            <w:pPr>
              <w:pStyle w:val="a5"/>
              <w:widowControl w:val="0"/>
              <w:autoSpaceDE w:val="0"/>
              <w:autoSpaceDN w:val="0"/>
              <w:ind w:left="360"/>
              <w:rPr>
                <w:rFonts w:ascii="Arial" w:eastAsia="Times New Roman" w:hAnsi="Arial" w:cs="Arial"/>
                <w:sz w:val="20"/>
                <w:szCs w:val="20"/>
                <w:lang w:eastAsia="ru-RU"/>
              </w:rPr>
            </w:pPr>
            <w:r w:rsidRPr="00007B2B">
              <w:rPr>
                <w:rFonts w:ascii="Arial" w:eastAsia="Times New Roman" w:hAnsi="Arial" w:cs="Arial"/>
                <w:sz w:val="20"/>
                <w:szCs w:val="20"/>
                <w:lang w:eastAsia="ru-RU"/>
              </w:rPr>
              <w:t>АООП НОО (вариант 4.2)</w:t>
            </w:r>
          </w:p>
        </w:tc>
        <w:tc>
          <w:tcPr>
            <w:tcW w:w="1383" w:type="dxa"/>
          </w:tcPr>
          <w:p w:rsidR="00C01660" w:rsidRDefault="00322798" w:rsidP="00007B2B">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w:t>
            </w:r>
          </w:p>
          <w:p w:rsidR="00322798" w:rsidRPr="00007B2B" w:rsidRDefault="00322798" w:rsidP="00007B2B">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6</w:t>
            </w:r>
          </w:p>
        </w:tc>
      </w:tr>
      <w:tr w:rsidR="00C01660" w:rsidRPr="00007B2B" w:rsidTr="00C01660">
        <w:trPr>
          <w:trHeight w:val="64"/>
        </w:trPr>
        <w:tc>
          <w:tcPr>
            <w:tcW w:w="8613" w:type="dxa"/>
          </w:tcPr>
          <w:p w:rsidR="00C01660" w:rsidRPr="00007B2B" w:rsidRDefault="00007B2B" w:rsidP="00007B2B">
            <w:pPr>
              <w:pStyle w:val="a5"/>
              <w:widowControl w:val="0"/>
              <w:numPr>
                <w:ilvl w:val="0"/>
                <w:numId w:val="1"/>
              </w:numPr>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СОДЕРЖАТЕЛЬНЫЙ РАЗДЕЛ</w:t>
            </w:r>
          </w:p>
        </w:tc>
        <w:tc>
          <w:tcPr>
            <w:tcW w:w="1383" w:type="dxa"/>
          </w:tcPr>
          <w:p w:rsidR="00C01660" w:rsidRPr="00007B2B" w:rsidRDefault="00322798" w:rsidP="00007B2B">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8</w:t>
            </w:r>
          </w:p>
        </w:tc>
      </w:tr>
      <w:tr w:rsidR="00C01660" w:rsidRPr="00007B2B" w:rsidTr="00C01660">
        <w:trPr>
          <w:trHeight w:val="249"/>
        </w:trPr>
        <w:tc>
          <w:tcPr>
            <w:tcW w:w="8613" w:type="dxa"/>
          </w:tcPr>
          <w:p w:rsidR="00C01660" w:rsidRPr="00007B2B" w:rsidRDefault="00C01660" w:rsidP="0032143D">
            <w:pPr>
              <w:pStyle w:val="a5"/>
              <w:widowControl w:val="0"/>
              <w:numPr>
                <w:ilvl w:val="1"/>
                <w:numId w:val="1"/>
              </w:numPr>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Рабочие программы учебных предметов</w:t>
            </w:r>
          </w:p>
        </w:tc>
        <w:tc>
          <w:tcPr>
            <w:tcW w:w="1383" w:type="dxa"/>
          </w:tcPr>
          <w:p w:rsidR="00C01660" w:rsidRPr="00007B2B" w:rsidRDefault="00322798" w:rsidP="00007B2B">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8</w:t>
            </w:r>
          </w:p>
        </w:tc>
      </w:tr>
      <w:tr w:rsidR="00C01660" w:rsidRPr="00007B2B" w:rsidTr="00C01660">
        <w:trPr>
          <w:trHeight w:val="249"/>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2.1.1. Русский язык</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8</w:t>
            </w:r>
          </w:p>
        </w:tc>
      </w:tr>
      <w:tr w:rsidR="00C01660" w:rsidRPr="00007B2B" w:rsidTr="00C01660">
        <w:trPr>
          <w:trHeight w:val="234"/>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2.1.2. Литературное чтение</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46</w:t>
            </w:r>
          </w:p>
        </w:tc>
      </w:tr>
      <w:tr w:rsidR="00C01660" w:rsidRPr="00007B2B" w:rsidTr="00C01660">
        <w:trPr>
          <w:trHeight w:val="249"/>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2.1.3. Окружающий мир</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80</w:t>
            </w:r>
          </w:p>
        </w:tc>
      </w:tr>
      <w:tr w:rsidR="00C01660" w:rsidRPr="00007B2B" w:rsidTr="00C01660">
        <w:trPr>
          <w:trHeight w:val="249"/>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2.1.4. Иностранный язык (английский)</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95</w:t>
            </w:r>
          </w:p>
        </w:tc>
      </w:tr>
      <w:tr w:rsidR="00C01660" w:rsidRPr="00007B2B" w:rsidTr="00C01660">
        <w:trPr>
          <w:trHeight w:val="234"/>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2.1.5. Математика</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111</w:t>
            </w:r>
          </w:p>
        </w:tc>
      </w:tr>
      <w:tr w:rsidR="00C01660" w:rsidRPr="00007B2B" w:rsidTr="00C01660">
        <w:trPr>
          <w:trHeight w:val="249"/>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2.1.6. Изобразительное искусство</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132</w:t>
            </w:r>
          </w:p>
        </w:tc>
      </w:tr>
      <w:tr w:rsidR="00C01660" w:rsidRPr="00007B2B" w:rsidTr="00C01660">
        <w:trPr>
          <w:trHeight w:val="249"/>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2.1.7. Музыка</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163</w:t>
            </w:r>
          </w:p>
        </w:tc>
      </w:tr>
      <w:tr w:rsidR="00C01660" w:rsidRPr="00007B2B" w:rsidTr="00C01660">
        <w:trPr>
          <w:trHeight w:val="234"/>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2.1.8. Технология</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197</w:t>
            </w:r>
          </w:p>
        </w:tc>
      </w:tr>
      <w:tr w:rsidR="00C01660" w:rsidRPr="00007B2B" w:rsidTr="00C01660">
        <w:trPr>
          <w:trHeight w:val="249"/>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2.1.9. Адаптивная физическая культура</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222</w:t>
            </w:r>
          </w:p>
        </w:tc>
      </w:tr>
      <w:tr w:rsidR="00C01660" w:rsidRPr="00007B2B" w:rsidTr="00C01660">
        <w:trPr>
          <w:trHeight w:val="149"/>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2.1.10. ОРКСЭ</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235</w:t>
            </w:r>
          </w:p>
        </w:tc>
      </w:tr>
      <w:tr w:rsidR="00C01660" w:rsidRPr="00007B2B" w:rsidTr="00C01660">
        <w:trPr>
          <w:trHeight w:val="234"/>
        </w:trPr>
        <w:tc>
          <w:tcPr>
            <w:tcW w:w="8613" w:type="dxa"/>
          </w:tcPr>
          <w:p w:rsidR="00C01660" w:rsidRPr="00007B2B" w:rsidRDefault="00C01660" w:rsidP="00FF41AF">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2.2. Программа формирования УУД</w:t>
            </w:r>
          </w:p>
        </w:tc>
        <w:tc>
          <w:tcPr>
            <w:tcW w:w="1383" w:type="dxa"/>
          </w:tcPr>
          <w:p w:rsidR="00322798" w:rsidRPr="00007B2B" w:rsidRDefault="00322798" w:rsidP="00FF41A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250</w:t>
            </w:r>
          </w:p>
        </w:tc>
      </w:tr>
      <w:tr w:rsidR="00C01660" w:rsidRPr="00007B2B" w:rsidTr="00C01660">
        <w:trPr>
          <w:trHeight w:val="249"/>
        </w:trPr>
        <w:tc>
          <w:tcPr>
            <w:tcW w:w="8613" w:type="dxa"/>
          </w:tcPr>
          <w:p w:rsidR="00C01660" w:rsidRPr="00007B2B" w:rsidRDefault="00C01660" w:rsidP="00FF41AF">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2.3. Программа коррекционной работы</w:t>
            </w:r>
          </w:p>
        </w:tc>
        <w:tc>
          <w:tcPr>
            <w:tcW w:w="1383" w:type="dxa"/>
          </w:tcPr>
          <w:p w:rsidR="00C01660" w:rsidRPr="00007B2B" w:rsidRDefault="00322798" w:rsidP="00FF41A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258</w:t>
            </w:r>
          </w:p>
        </w:tc>
      </w:tr>
      <w:tr w:rsidR="00C01660" w:rsidRPr="00007B2B" w:rsidTr="00C01660">
        <w:trPr>
          <w:trHeight w:val="249"/>
        </w:trPr>
        <w:tc>
          <w:tcPr>
            <w:tcW w:w="8613" w:type="dxa"/>
          </w:tcPr>
          <w:p w:rsidR="00C01660" w:rsidRPr="00007B2B" w:rsidRDefault="00C01660" w:rsidP="00463DF6">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2.3.1. Коррекционный курс «Социально-бытовая ориентировка». Рабочая программа</w:t>
            </w:r>
          </w:p>
        </w:tc>
        <w:tc>
          <w:tcPr>
            <w:tcW w:w="1383" w:type="dxa"/>
          </w:tcPr>
          <w:p w:rsidR="00C01660" w:rsidRPr="00007B2B" w:rsidRDefault="00322798" w:rsidP="00463DF6">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361</w:t>
            </w:r>
          </w:p>
        </w:tc>
      </w:tr>
      <w:tr w:rsidR="00C01660" w:rsidRPr="00007B2B" w:rsidTr="00C01660">
        <w:trPr>
          <w:trHeight w:val="234"/>
        </w:trPr>
        <w:tc>
          <w:tcPr>
            <w:tcW w:w="8613" w:type="dxa"/>
          </w:tcPr>
          <w:p w:rsidR="00C01660" w:rsidRPr="00007B2B" w:rsidRDefault="00C01660" w:rsidP="00463DF6">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2.3.2. Коррекционный курс «Пространственная ориентировка». Рабочая программа</w:t>
            </w:r>
          </w:p>
        </w:tc>
        <w:tc>
          <w:tcPr>
            <w:tcW w:w="1383" w:type="dxa"/>
          </w:tcPr>
          <w:p w:rsidR="00C01660" w:rsidRPr="00007B2B" w:rsidRDefault="00322798" w:rsidP="00463DF6">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272</w:t>
            </w:r>
          </w:p>
        </w:tc>
      </w:tr>
      <w:tr w:rsidR="00C01660" w:rsidRPr="00007B2B" w:rsidTr="00C01660">
        <w:trPr>
          <w:trHeight w:val="249"/>
        </w:trPr>
        <w:tc>
          <w:tcPr>
            <w:tcW w:w="8613" w:type="dxa"/>
          </w:tcPr>
          <w:p w:rsidR="00C01660" w:rsidRPr="00007B2B" w:rsidRDefault="00C01660" w:rsidP="00463DF6">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2.3.3. Коррекционный курс «Развитие зрительного восприятия»</w:t>
            </w:r>
          </w:p>
        </w:tc>
        <w:tc>
          <w:tcPr>
            <w:tcW w:w="1383" w:type="dxa"/>
          </w:tcPr>
          <w:p w:rsidR="00C01660" w:rsidRPr="00007B2B" w:rsidRDefault="00322798" w:rsidP="00463DF6">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282</w:t>
            </w:r>
          </w:p>
        </w:tc>
      </w:tr>
      <w:tr w:rsidR="00C01660" w:rsidRPr="00007B2B" w:rsidTr="00C01660">
        <w:trPr>
          <w:trHeight w:val="249"/>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2.3.4. Коррекционный курс «Развитие коммуникативной деятельности»</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282</w:t>
            </w:r>
          </w:p>
        </w:tc>
      </w:tr>
      <w:tr w:rsidR="00C01660" w:rsidRPr="00007B2B" w:rsidTr="00C01660">
        <w:trPr>
          <w:trHeight w:val="234"/>
        </w:trPr>
        <w:tc>
          <w:tcPr>
            <w:tcW w:w="8613" w:type="dxa"/>
          </w:tcPr>
          <w:p w:rsidR="00C01660" w:rsidRPr="00007B2B" w:rsidRDefault="00C01660" w:rsidP="00F52307">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   2.3.5. Коррекционный курс «Ритмика"</w:t>
            </w:r>
          </w:p>
        </w:tc>
        <w:tc>
          <w:tcPr>
            <w:tcW w:w="1383" w:type="dxa"/>
          </w:tcPr>
          <w:p w:rsidR="00C01660" w:rsidRPr="00007B2B" w:rsidRDefault="00322798" w:rsidP="00F52307">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282</w:t>
            </w:r>
          </w:p>
        </w:tc>
      </w:tr>
      <w:tr w:rsidR="00C01660" w:rsidRPr="00007B2B" w:rsidTr="00C01660">
        <w:trPr>
          <w:trHeight w:val="249"/>
        </w:trPr>
        <w:tc>
          <w:tcPr>
            <w:tcW w:w="8613" w:type="dxa"/>
          </w:tcPr>
          <w:p w:rsidR="00C01660" w:rsidRPr="00007B2B" w:rsidRDefault="00C01660" w:rsidP="00FF41AF">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2.4. Программа воспитания</w:t>
            </w:r>
          </w:p>
        </w:tc>
        <w:tc>
          <w:tcPr>
            <w:tcW w:w="1383" w:type="dxa"/>
          </w:tcPr>
          <w:p w:rsidR="00C01660" w:rsidRPr="00007B2B" w:rsidRDefault="00322798" w:rsidP="00FF41A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282</w:t>
            </w:r>
          </w:p>
        </w:tc>
      </w:tr>
      <w:tr w:rsidR="00C01660" w:rsidRPr="00007B2B" w:rsidTr="00C01660">
        <w:trPr>
          <w:trHeight w:val="249"/>
        </w:trPr>
        <w:tc>
          <w:tcPr>
            <w:tcW w:w="8613" w:type="dxa"/>
          </w:tcPr>
          <w:p w:rsidR="00C01660" w:rsidRPr="00007B2B" w:rsidRDefault="00C01660" w:rsidP="00FF41AF">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3. ОРГАНИЗАЦИОННЫЙ ОТДЕЛ</w:t>
            </w:r>
          </w:p>
        </w:tc>
        <w:tc>
          <w:tcPr>
            <w:tcW w:w="1383" w:type="dxa"/>
          </w:tcPr>
          <w:p w:rsidR="00C01660" w:rsidRPr="00007B2B" w:rsidRDefault="00322798" w:rsidP="00FF41A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307</w:t>
            </w:r>
          </w:p>
        </w:tc>
      </w:tr>
      <w:tr w:rsidR="00C01660" w:rsidRPr="00007B2B" w:rsidTr="00C01660">
        <w:trPr>
          <w:trHeight w:val="234"/>
        </w:trPr>
        <w:tc>
          <w:tcPr>
            <w:tcW w:w="8613" w:type="dxa"/>
          </w:tcPr>
          <w:p w:rsidR="00C01660" w:rsidRPr="00007B2B" w:rsidRDefault="00C01660" w:rsidP="00FF41AF">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3.1. Учебный план</w:t>
            </w:r>
          </w:p>
        </w:tc>
        <w:tc>
          <w:tcPr>
            <w:tcW w:w="1383" w:type="dxa"/>
          </w:tcPr>
          <w:p w:rsidR="00C01660" w:rsidRPr="00007B2B" w:rsidRDefault="00322798" w:rsidP="00FF41A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307</w:t>
            </w:r>
          </w:p>
        </w:tc>
      </w:tr>
      <w:tr w:rsidR="00C01660" w:rsidRPr="00007B2B" w:rsidTr="00C01660">
        <w:trPr>
          <w:trHeight w:val="249"/>
        </w:trPr>
        <w:tc>
          <w:tcPr>
            <w:tcW w:w="8613" w:type="dxa"/>
          </w:tcPr>
          <w:p w:rsidR="00C01660" w:rsidRPr="00007B2B" w:rsidRDefault="00C01660" w:rsidP="00FF41AF">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3.2. Календарный учебный график</w:t>
            </w:r>
          </w:p>
        </w:tc>
        <w:tc>
          <w:tcPr>
            <w:tcW w:w="1383" w:type="dxa"/>
          </w:tcPr>
          <w:p w:rsidR="00C01660" w:rsidRPr="00007B2B" w:rsidRDefault="00322798" w:rsidP="00FF41A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309</w:t>
            </w:r>
          </w:p>
        </w:tc>
      </w:tr>
      <w:tr w:rsidR="00C01660" w:rsidRPr="00007B2B" w:rsidTr="00C01660">
        <w:trPr>
          <w:trHeight w:val="249"/>
        </w:trPr>
        <w:tc>
          <w:tcPr>
            <w:tcW w:w="8613" w:type="dxa"/>
          </w:tcPr>
          <w:p w:rsidR="00C01660" w:rsidRPr="00007B2B" w:rsidRDefault="00C01660" w:rsidP="00FF41AF">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3.3. План воспитательной работы</w:t>
            </w:r>
          </w:p>
        </w:tc>
        <w:tc>
          <w:tcPr>
            <w:tcW w:w="1383" w:type="dxa"/>
          </w:tcPr>
          <w:p w:rsidR="00C01660" w:rsidRPr="00007B2B" w:rsidRDefault="00322798" w:rsidP="00FF41A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311</w:t>
            </w:r>
          </w:p>
        </w:tc>
      </w:tr>
      <w:tr w:rsidR="00C01660" w:rsidRPr="00007B2B" w:rsidTr="00C01660">
        <w:trPr>
          <w:trHeight w:val="234"/>
        </w:trPr>
        <w:tc>
          <w:tcPr>
            <w:tcW w:w="8613" w:type="dxa"/>
          </w:tcPr>
          <w:p w:rsidR="00C01660" w:rsidRPr="00007B2B" w:rsidRDefault="00C01660" w:rsidP="00FF41AF">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3.4. План внеурочной деятельности</w:t>
            </w:r>
          </w:p>
        </w:tc>
        <w:tc>
          <w:tcPr>
            <w:tcW w:w="1383" w:type="dxa"/>
          </w:tcPr>
          <w:p w:rsidR="00C01660" w:rsidRPr="00007B2B" w:rsidRDefault="00322798" w:rsidP="00FF41AF">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321</w:t>
            </w:r>
          </w:p>
        </w:tc>
      </w:tr>
      <w:tr w:rsidR="00C01660" w:rsidRPr="00007B2B" w:rsidTr="00C01660">
        <w:trPr>
          <w:trHeight w:val="264"/>
        </w:trPr>
        <w:tc>
          <w:tcPr>
            <w:tcW w:w="8613" w:type="dxa"/>
          </w:tcPr>
          <w:p w:rsidR="00C01660" w:rsidRPr="00007B2B" w:rsidRDefault="00C01660" w:rsidP="00463DF6">
            <w:pPr>
              <w:widowControl w:val="0"/>
              <w:autoSpaceDE w:val="0"/>
              <w:autoSpaceDN w:val="0"/>
              <w:rPr>
                <w:rFonts w:ascii="Arial" w:eastAsia="Times New Roman" w:hAnsi="Arial" w:cs="Arial"/>
                <w:sz w:val="20"/>
                <w:szCs w:val="20"/>
                <w:lang w:eastAsia="ru-RU"/>
              </w:rPr>
            </w:pPr>
            <w:r w:rsidRPr="00007B2B">
              <w:rPr>
                <w:rFonts w:ascii="Arial" w:eastAsia="Times New Roman" w:hAnsi="Arial" w:cs="Arial"/>
                <w:sz w:val="20"/>
                <w:szCs w:val="20"/>
                <w:lang w:eastAsia="ru-RU"/>
              </w:rPr>
              <w:t xml:space="preserve">3.5. Характеристика условий реализации АООП НОО </w:t>
            </w:r>
            <w:proofErr w:type="gramStart"/>
            <w:r w:rsidRPr="00007B2B">
              <w:rPr>
                <w:rFonts w:ascii="Arial" w:eastAsia="Times New Roman" w:hAnsi="Arial" w:cs="Arial"/>
                <w:sz w:val="20"/>
                <w:szCs w:val="20"/>
                <w:lang w:eastAsia="ru-RU"/>
              </w:rPr>
              <w:t>для</w:t>
            </w:r>
            <w:proofErr w:type="gramEnd"/>
            <w:r w:rsidRPr="00007B2B">
              <w:rPr>
                <w:rFonts w:ascii="Arial" w:eastAsia="Times New Roman" w:hAnsi="Arial" w:cs="Arial"/>
                <w:sz w:val="20"/>
                <w:szCs w:val="20"/>
                <w:lang w:eastAsia="ru-RU"/>
              </w:rPr>
              <w:t xml:space="preserve"> слабовидящих обучающихся (4.2)</w:t>
            </w:r>
          </w:p>
        </w:tc>
        <w:tc>
          <w:tcPr>
            <w:tcW w:w="1383" w:type="dxa"/>
          </w:tcPr>
          <w:p w:rsidR="00C01660" w:rsidRPr="00007B2B" w:rsidRDefault="00322798" w:rsidP="00463DF6">
            <w:pPr>
              <w:widowControl w:val="0"/>
              <w:autoSpaceDE w:val="0"/>
              <w:autoSpaceDN w:val="0"/>
              <w:rPr>
                <w:rFonts w:ascii="Arial" w:eastAsia="Times New Roman" w:hAnsi="Arial" w:cs="Arial"/>
                <w:sz w:val="20"/>
                <w:szCs w:val="20"/>
                <w:lang w:eastAsia="ru-RU"/>
              </w:rPr>
            </w:pPr>
            <w:r>
              <w:rPr>
                <w:rFonts w:ascii="Arial" w:eastAsia="Times New Roman" w:hAnsi="Arial" w:cs="Arial"/>
                <w:sz w:val="20"/>
                <w:szCs w:val="20"/>
                <w:lang w:eastAsia="ru-RU"/>
              </w:rPr>
              <w:t>321</w:t>
            </w:r>
            <w:bookmarkStart w:id="2" w:name="_GoBack"/>
            <w:bookmarkEnd w:id="2"/>
          </w:p>
        </w:tc>
      </w:tr>
    </w:tbl>
    <w:p w:rsidR="00735A07" w:rsidRPr="00007B2B" w:rsidRDefault="007E58E5" w:rsidP="00735A07">
      <w:pPr>
        <w:widowControl w:val="0"/>
        <w:autoSpaceDE w:val="0"/>
        <w:autoSpaceDN w:val="0"/>
        <w:spacing w:after="0" w:line="240" w:lineRule="auto"/>
        <w:rPr>
          <w:rFonts w:ascii="Arial" w:eastAsia="Times New Roman" w:hAnsi="Arial" w:cs="Arial"/>
          <w:sz w:val="20"/>
          <w:szCs w:val="20"/>
          <w:lang w:eastAsia="ru-RU"/>
        </w:rPr>
      </w:pPr>
      <w:r w:rsidRPr="00007B2B">
        <w:rPr>
          <w:rFonts w:ascii="Arial" w:eastAsia="Times New Roman" w:hAnsi="Arial" w:cs="Arial"/>
          <w:sz w:val="20"/>
          <w:szCs w:val="20"/>
          <w:lang w:eastAsia="ru-RU"/>
        </w:rPr>
        <w:br w:type="textWrapping" w:clear="all"/>
      </w:r>
    </w:p>
    <w:p w:rsidR="00196C68" w:rsidRPr="00007B2B" w:rsidRDefault="00196C68" w:rsidP="00735A07">
      <w:pPr>
        <w:widowControl w:val="0"/>
        <w:autoSpaceDE w:val="0"/>
        <w:autoSpaceDN w:val="0"/>
        <w:spacing w:after="0" w:line="240" w:lineRule="auto"/>
        <w:rPr>
          <w:rFonts w:ascii="Arial" w:eastAsia="Times New Roman" w:hAnsi="Arial" w:cs="Arial"/>
          <w:sz w:val="20"/>
          <w:szCs w:val="20"/>
          <w:lang w:eastAsia="ru-RU"/>
        </w:rPr>
      </w:pPr>
    </w:p>
    <w:p w:rsidR="00735A07" w:rsidRPr="00007B2B" w:rsidRDefault="00735A07" w:rsidP="00735A07">
      <w:pPr>
        <w:widowControl w:val="0"/>
        <w:autoSpaceDE w:val="0"/>
        <w:autoSpaceDN w:val="0"/>
        <w:spacing w:after="0" w:line="240" w:lineRule="auto"/>
        <w:rPr>
          <w:rFonts w:ascii="Arial" w:eastAsia="Times New Roman" w:hAnsi="Arial" w:cs="Arial"/>
          <w:sz w:val="20"/>
          <w:szCs w:val="20"/>
          <w:lang w:eastAsia="ru-RU"/>
        </w:rPr>
      </w:pPr>
    </w:p>
    <w:p w:rsidR="00735A07" w:rsidRPr="00C01660" w:rsidRDefault="00735A07" w:rsidP="00A22910">
      <w:pPr>
        <w:rPr>
          <w:rFonts w:ascii="Arial" w:eastAsia="Times New Roman" w:hAnsi="Arial" w:cs="Arial"/>
          <w:sz w:val="24"/>
          <w:szCs w:val="24"/>
          <w:lang w:eastAsia="ru-RU"/>
        </w:rPr>
      </w:pPr>
    </w:p>
    <w:p w:rsidR="00FF41AF" w:rsidRDefault="00FF41AF" w:rsidP="00A22910">
      <w:pPr>
        <w:rPr>
          <w:rFonts w:ascii="Times New Roman" w:eastAsia="Times New Roman" w:hAnsi="Times New Roman" w:cs="Times New Roman"/>
          <w:sz w:val="24"/>
          <w:szCs w:val="24"/>
          <w:lang w:eastAsia="ru-RU"/>
        </w:rPr>
      </w:pPr>
    </w:p>
    <w:p w:rsidR="00FF41AF" w:rsidRDefault="00FF41AF" w:rsidP="00A22910">
      <w:pPr>
        <w:rPr>
          <w:rFonts w:ascii="Times New Roman" w:eastAsia="Times New Roman" w:hAnsi="Times New Roman" w:cs="Times New Roman"/>
          <w:sz w:val="24"/>
          <w:szCs w:val="24"/>
          <w:lang w:eastAsia="ru-RU"/>
        </w:rPr>
      </w:pPr>
    </w:p>
    <w:p w:rsidR="00FF41AF" w:rsidRDefault="00FF41AF" w:rsidP="00A22910">
      <w:pPr>
        <w:rPr>
          <w:rFonts w:ascii="Times New Roman" w:eastAsia="Times New Roman" w:hAnsi="Times New Roman" w:cs="Times New Roman"/>
          <w:sz w:val="24"/>
          <w:szCs w:val="24"/>
          <w:lang w:eastAsia="ru-RU"/>
        </w:rPr>
      </w:pPr>
    </w:p>
    <w:p w:rsidR="00FF41AF" w:rsidRDefault="00FF41AF" w:rsidP="00A22910">
      <w:pPr>
        <w:rPr>
          <w:rFonts w:ascii="Times New Roman" w:eastAsia="Times New Roman" w:hAnsi="Times New Roman" w:cs="Times New Roman"/>
          <w:sz w:val="24"/>
          <w:szCs w:val="24"/>
          <w:lang w:eastAsia="ru-RU"/>
        </w:rPr>
      </w:pPr>
    </w:p>
    <w:p w:rsidR="00FF41AF" w:rsidRDefault="00FF41AF" w:rsidP="00A22910">
      <w:pPr>
        <w:rPr>
          <w:rFonts w:ascii="Times New Roman" w:eastAsia="Times New Roman" w:hAnsi="Times New Roman" w:cs="Times New Roman"/>
          <w:sz w:val="24"/>
          <w:szCs w:val="24"/>
          <w:lang w:eastAsia="ru-RU"/>
        </w:rPr>
      </w:pPr>
    </w:p>
    <w:p w:rsidR="00007B2B" w:rsidRDefault="00007B2B" w:rsidP="00A22910">
      <w:pPr>
        <w:rPr>
          <w:rFonts w:ascii="Times New Roman" w:eastAsia="Times New Roman" w:hAnsi="Times New Roman" w:cs="Times New Roman"/>
          <w:sz w:val="24"/>
          <w:szCs w:val="24"/>
          <w:lang w:eastAsia="ru-RU"/>
        </w:rPr>
      </w:pPr>
    </w:p>
    <w:p w:rsidR="00007B2B" w:rsidRDefault="00007B2B" w:rsidP="00A22910">
      <w:pPr>
        <w:rPr>
          <w:rFonts w:ascii="Times New Roman" w:eastAsia="Times New Roman" w:hAnsi="Times New Roman" w:cs="Times New Roman"/>
          <w:sz w:val="24"/>
          <w:szCs w:val="24"/>
          <w:lang w:eastAsia="ru-RU"/>
        </w:rPr>
      </w:pPr>
    </w:p>
    <w:p w:rsidR="00007B2B" w:rsidRDefault="00007B2B" w:rsidP="00A22910">
      <w:pPr>
        <w:rPr>
          <w:rFonts w:ascii="Times New Roman" w:eastAsia="Times New Roman" w:hAnsi="Times New Roman" w:cs="Times New Roman"/>
          <w:sz w:val="24"/>
          <w:szCs w:val="24"/>
          <w:lang w:eastAsia="ru-RU"/>
        </w:rPr>
      </w:pPr>
    </w:p>
    <w:p w:rsidR="00007B2B" w:rsidRDefault="00007B2B" w:rsidP="00A22910">
      <w:pPr>
        <w:rPr>
          <w:rFonts w:ascii="Times New Roman" w:eastAsia="Times New Roman" w:hAnsi="Times New Roman" w:cs="Times New Roman"/>
          <w:sz w:val="24"/>
          <w:szCs w:val="24"/>
          <w:lang w:eastAsia="ru-RU"/>
        </w:rPr>
      </w:pPr>
    </w:p>
    <w:p w:rsidR="00FF41AF" w:rsidRDefault="00FF41AF" w:rsidP="00A22910"/>
    <w:p w:rsidR="00711237" w:rsidRPr="00A22910" w:rsidRDefault="00FF41AF" w:rsidP="00711237">
      <w:pPr>
        <w:jc w:val="center"/>
        <w:rPr>
          <w:rFonts w:ascii="Arial" w:hAnsi="Arial" w:cs="Arial"/>
          <w:b/>
          <w:sz w:val="24"/>
          <w:szCs w:val="24"/>
        </w:rPr>
      </w:pPr>
      <w:r>
        <w:rPr>
          <w:rFonts w:ascii="Arial" w:hAnsi="Arial" w:cs="Arial"/>
          <w:b/>
          <w:sz w:val="24"/>
          <w:szCs w:val="24"/>
        </w:rPr>
        <w:lastRenderedPageBreak/>
        <w:t xml:space="preserve">1. </w:t>
      </w:r>
      <w:r w:rsidR="00C67579">
        <w:rPr>
          <w:rFonts w:ascii="Arial" w:hAnsi="Arial" w:cs="Arial"/>
          <w:b/>
          <w:sz w:val="24"/>
          <w:szCs w:val="24"/>
        </w:rPr>
        <w:t>ЦЕЛЕВОЙ РАЗДЕЛ</w:t>
      </w:r>
    </w:p>
    <w:p w:rsidR="00882A1D" w:rsidRPr="00A22910" w:rsidRDefault="00FF41AF" w:rsidP="00711237">
      <w:pPr>
        <w:jc w:val="center"/>
        <w:rPr>
          <w:rFonts w:ascii="Arial" w:hAnsi="Arial" w:cs="Arial"/>
          <w:sz w:val="20"/>
          <w:szCs w:val="20"/>
        </w:rPr>
      </w:pPr>
      <w:r>
        <w:rPr>
          <w:rFonts w:ascii="Arial" w:hAnsi="Arial" w:cs="Arial"/>
          <w:sz w:val="20"/>
          <w:szCs w:val="20"/>
        </w:rPr>
        <w:t xml:space="preserve">1.1. </w:t>
      </w:r>
      <w:r w:rsidR="00877491">
        <w:rPr>
          <w:rFonts w:ascii="Arial" w:hAnsi="Arial" w:cs="Arial"/>
          <w:sz w:val="20"/>
          <w:szCs w:val="20"/>
        </w:rPr>
        <w:t xml:space="preserve">Пояснительная записка </w:t>
      </w:r>
    </w:p>
    <w:p w:rsidR="00711237" w:rsidRDefault="00711237" w:rsidP="004044F8">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4044F8">
        <w:rPr>
          <w:rFonts w:ascii="Arial" w:eastAsia="Times New Roman" w:hAnsi="Arial" w:cs="Arial"/>
          <w:b/>
          <w:sz w:val="20"/>
          <w:szCs w:val="20"/>
          <w:lang w:eastAsia="ru-RU"/>
        </w:rPr>
        <w:t>Цель</w:t>
      </w:r>
      <w:r>
        <w:rPr>
          <w:rFonts w:ascii="Arial" w:eastAsia="Times New Roman" w:hAnsi="Arial" w:cs="Arial"/>
          <w:sz w:val="20"/>
          <w:szCs w:val="20"/>
          <w:lang w:eastAsia="ru-RU"/>
        </w:rPr>
        <w:t>:</w:t>
      </w:r>
      <w:r w:rsidRPr="00711237">
        <w:rPr>
          <w:rFonts w:ascii="Arial" w:eastAsia="Times New Roman" w:hAnsi="Arial" w:cs="Arial"/>
          <w:sz w:val="20"/>
          <w:szCs w:val="20"/>
          <w:lang w:eastAsia="ru-RU"/>
        </w:rPr>
        <w:t xml:space="preserve">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4044F8" w:rsidRDefault="004044F8" w:rsidP="004044F8">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p>
    <w:p w:rsidR="00711237" w:rsidRPr="00711237" w:rsidRDefault="00711237" w:rsidP="004044F8">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 xml:space="preserve">Достижение поставленной цели предусматривает решение следующих основных </w:t>
      </w:r>
      <w:r w:rsidRPr="00711237">
        <w:rPr>
          <w:rFonts w:ascii="Arial" w:eastAsia="Times New Roman" w:hAnsi="Arial" w:cs="Arial"/>
          <w:b/>
          <w:sz w:val="20"/>
          <w:szCs w:val="20"/>
          <w:lang w:eastAsia="ru-RU"/>
        </w:rPr>
        <w:t>задач</w:t>
      </w:r>
      <w:r w:rsidRPr="00711237">
        <w:rPr>
          <w:rFonts w:ascii="Arial" w:eastAsia="Times New Roman" w:hAnsi="Arial" w:cs="Arial"/>
          <w:sz w:val="20"/>
          <w:szCs w:val="20"/>
          <w:lang w:eastAsia="ru-RU"/>
        </w:rPr>
        <w:t>:</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создание благоприятных условий для удовлетворения особых образовательных потребностей обучающихся;</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обеспечение доступности получения качественного начального общего образования;</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обеспечение преемственности начального общего и основного общего образования;</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 xml:space="preserve">выявление и развитие возможностей и </w:t>
      </w:r>
      <w:proofErr w:type="gramStart"/>
      <w:r w:rsidRPr="00711237">
        <w:rPr>
          <w:rFonts w:ascii="Arial" w:eastAsia="Times New Roman" w:hAnsi="Arial" w:cs="Arial"/>
          <w:sz w:val="20"/>
          <w:szCs w:val="20"/>
          <w:lang w:eastAsia="ru-RU"/>
        </w:rPr>
        <w:t>способностей</w:t>
      </w:r>
      <w:proofErr w:type="gramEnd"/>
      <w:r w:rsidRPr="00711237">
        <w:rPr>
          <w:rFonts w:ascii="Arial" w:eastAsia="Times New Roman" w:hAnsi="Arial" w:cs="Arial"/>
          <w:sz w:val="20"/>
          <w:szCs w:val="20"/>
          <w:lang w:eastAsia="ru-RU"/>
        </w:rPr>
        <w:t xml:space="preserve">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использование в образовательном процессе современных образовательных технологий деятельностного типа;</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предоставление обучающимся возможности для эффективной самостоятельной работы;</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711237" w:rsidRPr="00711237" w:rsidRDefault="00711237"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11237">
        <w:rPr>
          <w:rFonts w:ascii="Arial" w:eastAsia="Times New Roman" w:hAnsi="Arial" w:cs="Arial"/>
          <w:sz w:val="20"/>
          <w:szCs w:val="20"/>
          <w:lang w:eastAsia="ru-RU"/>
        </w:rPr>
        <w:t>включение обучающихся в процессы познания и преобразования внешкольной социальной среды (населённого пункта, района, города).</w:t>
      </w:r>
    </w:p>
    <w:p w:rsid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 xml:space="preserve">В основу формирования АООП НОО положены следующие </w:t>
      </w:r>
      <w:r w:rsidRPr="004044F8">
        <w:rPr>
          <w:rFonts w:ascii="Arial" w:eastAsia="Times New Roman" w:hAnsi="Arial" w:cs="Arial"/>
          <w:b/>
          <w:sz w:val="20"/>
          <w:szCs w:val="20"/>
          <w:lang w:eastAsia="ru-RU"/>
        </w:rPr>
        <w:t>принципы</w:t>
      </w:r>
      <w:r w:rsidRPr="004044F8">
        <w:rPr>
          <w:rFonts w:ascii="Arial" w:eastAsia="Times New Roman" w:hAnsi="Arial" w:cs="Arial"/>
          <w:sz w:val="20"/>
          <w:szCs w:val="20"/>
          <w:lang w:eastAsia="ru-RU"/>
        </w:rPr>
        <w:t>:</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б) принцип учета типологических и индивидуальных образовательных потребностей обучающихся;</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в) принцип коррекционной направленности образовательного процесса;</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д) онтогенетический принцип;</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ж) принцип целостности содержания образования;</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044F8" w:rsidRPr="004044F8" w:rsidRDefault="004044F8" w:rsidP="004044F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044F8">
        <w:rPr>
          <w:rFonts w:ascii="Arial" w:eastAsia="Times New Roman" w:hAnsi="Arial" w:cs="Arial"/>
          <w:sz w:val="20"/>
          <w:szCs w:val="20"/>
          <w:lang w:eastAsia="ru-RU"/>
        </w:rPr>
        <w:t>к) принцип сотрудничества с семьей;</w:t>
      </w:r>
    </w:p>
    <w:p w:rsidR="00711237" w:rsidRDefault="00A11CFF" w:rsidP="004044F8">
      <w:pPr>
        <w:jc w:val="both"/>
      </w:pPr>
      <w:r>
        <w:rPr>
          <w:rFonts w:ascii="Arial" w:eastAsia="Times New Roman" w:hAnsi="Arial" w:cs="Arial"/>
          <w:sz w:val="20"/>
          <w:szCs w:val="20"/>
          <w:lang w:eastAsia="ru-RU"/>
        </w:rPr>
        <w:t xml:space="preserve">             </w:t>
      </w:r>
      <w:r w:rsidR="004044F8" w:rsidRPr="004044F8">
        <w:rPr>
          <w:rFonts w:ascii="Arial" w:eastAsia="Times New Roman" w:hAnsi="Arial" w:cs="Arial"/>
          <w:sz w:val="20"/>
          <w:szCs w:val="20"/>
          <w:lang w:eastAsia="ru-RU"/>
        </w:rP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rsidR="004044F8" w:rsidRPr="004044F8">
        <w:rPr>
          <w:rFonts w:ascii="Arial" w:eastAsia="Times New Roman" w:hAnsi="Arial" w:cs="Arial"/>
          <w:sz w:val="20"/>
          <w:szCs w:val="20"/>
          <w:lang w:eastAsia="ru-RU"/>
        </w:rPr>
        <w:lastRenderedPageBreak/>
        <w:t>психическому здоровью обучающихся, приоритет использования здоровьесберегающих педагогических технологий.</w:t>
      </w:r>
    </w:p>
    <w:p w:rsidR="004044F8" w:rsidRDefault="004044F8" w:rsidP="004044F8">
      <w:pPr>
        <w:spacing w:line="240" w:lineRule="auto"/>
        <w:jc w:val="center"/>
      </w:pPr>
      <w:r w:rsidRPr="004044F8">
        <w:rPr>
          <w:rFonts w:ascii="Arial" w:eastAsia="Times New Roman" w:hAnsi="Arial" w:cs="Arial"/>
          <w:sz w:val="20"/>
          <w:szCs w:val="20"/>
          <w:lang w:eastAsia="ru-RU"/>
        </w:rPr>
        <w:t>Общая характеристика</w:t>
      </w:r>
    </w:p>
    <w:p w:rsidR="005872F9" w:rsidRDefault="004044F8" w:rsidP="005872F9">
      <w:pPr>
        <w:pStyle w:val="pboth"/>
        <w:shd w:val="clear" w:color="auto" w:fill="FFFFFF"/>
        <w:spacing w:before="0" w:beforeAutospacing="0" w:after="0" w:afterAutospacing="0"/>
        <w:ind w:firstLine="708"/>
        <w:jc w:val="both"/>
        <w:rPr>
          <w:rFonts w:ascii="Arial" w:hAnsi="Arial" w:cs="Arial"/>
          <w:color w:val="000000"/>
          <w:sz w:val="20"/>
          <w:szCs w:val="20"/>
        </w:rPr>
      </w:pPr>
      <w:r w:rsidRPr="004044F8">
        <w:rPr>
          <w:rFonts w:ascii="Arial" w:hAnsi="Arial" w:cs="Arial"/>
          <w:color w:val="000000"/>
          <w:sz w:val="20"/>
          <w:szCs w:val="20"/>
        </w:rP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bookmarkStart w:id="3" w:name="108084"/>
      <w:bookmarkEnd w:id="3"/>
    </w:p>
    <w:p w:rsidR="005872F9" w:rsidRDefault="004044F8" w:rsidP="005872F9">
      <w:pPr>
        <w:pStyle w:val="pboth"/>
        <w:shd w:val="clear" w:color="auto" w:fill="FFFFFF"/>
        <w:spacing w:before="0" w:beforeAutospacing="0" w:after="0" w:afterAutospacing="0"/>
        <w:ind w:firstLine="708"/>
        <w:jc w:val="both"/>
        <w:rPr>
          <w:rFonts w:ascii="Arial" w:hAnsi="Arial" w:cs="Arial"/>
          <w:color w:val="000000"/>
          <w:sz w:val="20"/>
          <w:szCs w:val="20"/>
        </w:rPr>
      </w:pPr>
      <w:r w:rsidRPr="004044F8">
        <w:rPr>
          <w:rFonts w:ascii="Arial" w:hAnsi="Arial" w:cs="Arial"/>
          <w:color w:val="000000"/>
          <w:sz w:val="20"/>
          <w:szCs w:val="20"/>
        </w:rP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bookmarkStart w:id="4" w:name="108085"/>
      <w:bookmarkEnd w:id="4"/>
    </w:p>
    <w:p w:rsidR="00711237" w:rsidRDefault="004044F8" w:rsidP="00A22910">
      <w:pPr>
        <w:pStyle w:val="pboth"/>
        <w:shd w:val="clear" w:color="auto" w:fill="FFFFFF"/>
        <w:spacing w:before="0" w:beforeAutospacing="0" w:after="0" w:afterAutospacing="0"/>
        <w:ind w:firstLine="708"/>
        <w:jc w:val="both"/>
        <w:rPr>
          <w:rFonts w:ascii="Arial" w:hAnsi="Arial" w:cs="Arial"/>
          <w:color w:val="000000"/>
          <w:sz w:val="20"/>
          <w:szCs w:val="20"/>
        </w:rPr>
      </w:pPr>
      <w:r w:rsidRPr="004044F8">
        <w:rPr>
          <w:rFonts w:ascii="Arial" w:hAnsi="Arial" w:cs="Arial"/>
          <w:color w:val="000000"/>
          <w:sz w:val="20"/>
          <w:szCs w:val="20"/>
        </w:rP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A22910" w:rsidRPr="00A22910" w:rsidRDefault="00A22910" w:rsidP="00A22910">
      <w:pPr>
        <w:pStyle w:val="pboth"/>
        <w:shd w:val="clear" w:color="auto" w:fill="FFFFFF"/>
        <w:spacing w:before="0" w:beforeAutospacing="0" w:after="0" w:afterAutospacing="0"/>
        <w:ind w:firstLine="708"/>
        <w:jc w:val="both"/>
        <w:rPr>
          <w:rFonts w:ascii="Arial" w:hAnsi="Arial" w:cs="Arial"/>
          <w:color w:val="000000"/>
          <w:sz w:val="20"/>
          <w:szCs w:val="20"/>
        </w:rPr>
      </w:pPr>
    </w:p>
    <w:p w:rsidR="005872F9" w:rsidRDefault="005872F9" w:rsidP="006301F6">
      <w:pPr>
        <w:spacing w:line="240" w:lineRule="auto"/>
        <w:jc w:val="center"/>
        <w:rPr>
          <w:sz w:val="20"/>
          <w:szCs w:val="20"/>
        </w:rPr>
      </w:pPr>
      <w:r w:rsidRPr="005872F9">
        <w:rPr>
          <w:rFonts w:ascii="Arial" w:eastAsia="Times New Roman" w:hAnsi="Arial" w:cs="Arial"/>
          <w:sz w:val="20"/>
          <w:szCs w:val="20"/>
          <w:lang w:eastAsia="ru-RU"/>
        </w:rPr>
        <w:t>Психолого-педагогическая характеристика слабовидящих обучающихся.</w:t>
      </w:r>
    </w:p>
    <w:p w:rsidR="005872F9" w:rsidRPr="005872F9" w:rsidRDefault="005872F9"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 xml:space="preserve">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w:t>
      </w:r>
      <w:r w:rsidRPr="005872F9">
        <w:rPr>
          <w:rFonts w:ascii="Arial" w:eastAsia="Times New Roman" w:hAnsi="Arial" w:cs="Arial"/>
          <w:sz w:val="20"/>
          <w:szCs w:val="20"/>
          <w:lang w:eastAsia="ru-RU"/>
        </w:rPr>
        <w:lastRenderedPageBreak/>
        <w:t>снижаться.</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5872F9" w:rsidRPr="005872F9" w:rsidRDefault="005872F9" w:rsidP="005872F9">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6301F6" w:rsidRDefault="005872F9"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872F9">
        <w:rPr>
          <w:rFonts w:ascii="Arial" w:eastAsia="Times New Roman" w:hAnsi="Arial" w:cs="Arial"/>
          <w:sz w:val="20"/>
          <w:szCs w:val="20"/>
          <w:lang w:eastAsia="ru-RU"/>
        </w:rP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6301F6" w:rsidRPr="006301F6" w:rsidRDefault="006301F6" w:rsidP="006301F6">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 xml:space="preserve">В условиях слабовидения наблюдается обедненность чувственного опыта, обусловленная не </w:t>
      </w:r>
      <w:r w:rsidRPr="006301F6">
        <w:rPr>
          <w:rFonts w:ascii="Arial" w:eastAsia="Times New Roman" w:hAnsi="Arial" w:cs="Arial"/>
          <w:sz w:val="20"/>
          <w:szCs w:val="20"/>
          <w:lang w:eastAsia="ru-RU"/>
        </w:rPr>
        <w:lastRenderedPageBreak/>
        <w:t>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У </w:t>
      </w:r>
      <w:r w:rsidRPr="006301F6">
        <w:rPr>
          <w:rFonts w:ascii="Arial" w:eastAsia="Times New Roman" w:hAnsi="Arial" w:cs="Arial"/>
          <w:sz w:val="20"/>
          <w:szCs w:val="20"/>
          <w:lang w:eastAsia="ru-RU"/>
        </w:rPr>
        <w:t>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6301F6" w:rsidRPr="006301F6" w:rsidRDefault="006301F6" w:rsidP="006301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6301F6" w:rsidRDefault="006301F6" w:rsidP="00007B2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301F6">
        <w:rPr>
          <w:rFonts w:ascii="Arial" w:eastAsia="Times New Roman" w:hAnsi="Arial" w:cs="Arial"/>
          <w:sz w:val="20"/>
          <w:szCs w:val="20"/>
          <w:lang w:eastAsia="ru-RU"/>
        </w:rPr>
        <w:t xml:space="preserve">В категорию </w:t>
      </w:r>
      <w:proofErr w:type="gramStart"/>
      <w:r w:rsidRPr="006301F6">
        <w:rPr>
          <w:rFonts w:ascii="Arial" w:eastAsia="Times New Roman" w:hAnsi="Arial" w:cs="Arial"/>
          <w:sz w:val="20"/>
          <w:szCs w:val="20"/>
          <w:lang w:eastAsia="ru-RU"/>
        </w:rPr>
        <w:t>слабовидящих</w:t>
      </w:r>
      <w:proofErr w:type="gramEnd"/>
      <w:r w:rsidRPr="006301F6">
        <w:rPr>
          <w:rFonts w:ascii="Arial" w:eastAsia="Times New Roman" w:hAnsi="Arial" w:cs="Arial"/>
          <w:sz w:val="20"/>
          <w:szCs w:val="20"/>
          <w:lang w:eastAsia="ru-RU"/>
        </w:rPr>
        <w:t xml:space="preserve"> входит также группа обучающихся с нарушением зрения, имеющих недостатки в психологическом</w:t>
      </w:r>
      <w:r w:rsidR="00007B2B">
        <w:rPr>
          <w:rFonts w:ascii="Arial" w:eastAsia="Times New Roman" w:hAnsi="Arial" w:cs="Arial"/>
          <w:sz w:val="20"/>
          <w:szCs w:val="20"/>
          <w:lang w:eastAsia="ru-RU"/>
        </w:rPr>
        <w:t xml:space="preserve"> развитии, подтвержденные ПМПК.</w:t>
      </w:r>
    </w:p>
    <w:p w:rsidR="00007B2B" w:rsidRPr="00007B2B" w:rsidRDefault="00007B2B" w:rsidP="00007B2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E02D6" w:rsidRPr="00A22910" w:rsidRDefault="00982B03" w:rsidP="004E02D6">
      <w:pPr>
        <w:jc w:val="center"/>
        <w:rPr>
          <w:rFonts w:ascii="Arial" w:eastAsia="Times New Roman" w:hAnsi="Arial" w:cs="Arial"/>
          <w:sz w:val="20"/>
          <w:szCs w:val="20"/>
          <w:lang w:eastAsia="ru-RU"/>
        </w:rPr>
      </w:pPr>
      <w:r w:rsidRPr="00A22910">
        <w:rPr>
          <w:rFonts w:ascii="Arial" w:eastAsia="Times New Roman" w:hAnsi="Arial" w:cs="Arial"/>
          <w:sz w:val="20"/>
          <w:szCs w:val="20"/>
          <w:lang w:eastAsia="ru-RU"/>
        </w:rPr>
        <w:t xml:space="preserve">Особые образовательные потребности </w:t>
      </w:r>
      <w:proofErr w:type="gramStart"/>
      <w:r w:rsidRPr="00A22910">
        <w:rPr>
          <w:rFonts w:ascii="Arial" w:eastAsia="Times New Roman" w:hAnsi="Arial" w:cs="Arial"/>
          <w:sz w:val="20"/>
          <w:szCs w:val="20"/>
          <w:lang w:eastAsia="ru-RU"/>
        </w:rPr>
        <w:t>слабовидящих</w:t>
      </w:r>
      <w:proofErr w:type="gramEnd"/>
      <w:r w:rsidRPr="00A22910">
        <w:rPr>
          <w:rFonts w:ascii="Arial" w:eastAsia="Times New Roman" w:hAnsi="Arial" w:cs="Arial"/>
          <w:sz w:val="20"/>
          <w:szCs w:val="20"/>
          <w:lang w:eastAsia="ru-RU"/>
        </w:rPr>
        <w:t xml:space="preserve"> обучающихся</w:t>
      </w:r>
    </w:p>
    <w:p w:rsidR="004E02D6" w:rsidRPr="004E02D6" w:rsidRDefault="004E02D6" w:rsidP="004E02D6">
      <w:pPr>
        <w:spacing w:after="0"/>
        <w:ind w:firstLine="708"/>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Для слабовидящих обучающихся, осваивающих АООП НОО (вариант 4.2), характерны следующие специфические образовательные потребности:</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целенаправленное обогащение (коррекция) чувственного опыта за счет развития всех анализаторов и зрительного восприятия;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целенаправленное развитие сенсорно-перцептивной деятельности;</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обеспечение доступности учебной информации для зрительного восприятия слабовидящими обучающимися;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целенаправленное формирование умений и навыков зрительной ориентировки в микро и макропространстве;</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целенаправленное формирование умений и навыков социально-бытовой ориентировки;</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развитие и коррекция коммуникативной деятельности;</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коррекция нарушений в двигательной сфере;</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 xml:space="preserve">обеспечение особой пространственной и временной организации образовательной среды с </w:t>
      </w:r>
      <w:r w:rsidRPr="004E02D6">
        <w:rPr>
          <w:rFonts w:ascii="Arial" w:eastAsia="Times New Roman" w:hAnsi="Arial" w:cs="Arial"/>
          <w:sz w:val="20"/>
          <w:szCs w:val="20"/>
          <w:lang w:eastAsia="ru-RU"/>
        </w:rPr>
        <w:lastRenderedPageBreak/>
        <w:t>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упрощение системы учебно-познавательных задач, решаемых в процессе образования;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наглядно-действенный характер содержания образования;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постоянная помощь в осмыслении и расширении контекста усваиваемых знаний, в закреплении и совершенствовании освоенных умений;</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специальное обучение "переносу" сформированных знаний и умений в новые ситуации взаимодействия с действительностью;</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необходимость постоянной актуализации знаний, умений и одобряемых обществом норм поведения;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постоянное стимулирование познавательной активности, побуждение интереса к себе, окружающему предметному и социальному миру.</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Особые образовательные потребности слабовидящих обучающихся включают необходимость:</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широкого использования специальных приемов организации учебно-практической деятельности (алгоритмизация, работа по инструкции);</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целенаправленного руководства учебно-практической деятельностью;</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расширения, обогащения и коррекции предметных и пространственных представлений, формирования и расширения понятий;</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обеспечения доступности учебной информации для зрительного восприятия обучающихся;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развития приемов полисенсорного восприятия предметов и объектов окружающего мира;</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предъявления информации преимущественно в наглядно-образной форме;</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целенаправленного развития сенсорно-перцептивной деятельности, ориентировочных действий;</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максимального расширения образовательного пространства за счет расширения социальных контактов с широким социумом;</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специальной организации (с учетом особых образовательных потребностей) пространственно-развивающей среды;</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учета темпа учебной работы обучающихся с учетом наличия особых образовательных потребностей;</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развития мотивационно-потребностной сферы речевой деятельности;</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целенаправленного социально-личностного, эмоционального, познавательного, моторного развития;</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формирования познавательных действий и ориентировки в микро- и макропространстве;</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целенаправленного формирования умений и навыков социально-бытовой ориентировки;</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коррекции нарушений в двигательной сфере;</w:t>
      </w:r>
    </w:p>
    <w:p w:rsidR="004E02D6" w:rsidRPr="004E02D6" w:rsidRDefault="004E02D6" w:rsidP="004E02D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развития речи и коррекции речевых нарушений;</w:t>
      </w:r>
    </w:p>
    <w:p w:rsidR="00982B03" w:rsidRDefault="004E02D6" w:rsidP="00A22910">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E02D6">
        <w:rPr>
          <w:rFonts w:ascii="Arial" w:eastAsia="Times New Roman" w:hAnsi="Arial" w:cs="Arial"/>
          <w:sz w:val="20"/>
          <w:szCs w:val="20"/>
          <w:lang w:eastAsia="ru-RU"/>
        </w:rPr>
        <w:t>нивелирования негативных и поведенческих качеств характера и профилактики их возникновения.</w:t>
      </w:r>
    </w:p>
    <w:p w:rsidR="00A22910" w:rsidRPr="00A22910" w:rsidRDefault="00A22910" w:rsidP="00A22910">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E02D6" w:rsidRPr="00A22910" w:rsidRDefault="00BD1FB8" w:rsidP="00197EE5">
      <w:pPr>
        <w:jc w:val="center"/>
        <w:rPr>
          <w:rFonts w:ascii="Arial" w:eastAsia="Times New Roman" w:hAnsi="Arial" w:cs="Arial"/>
          <w:sz w:val="20"/>
          <w:szCs w:val="20"/>
          <w:lang w:eastAsia="ru-RU"/>
        </w:rPr>
      </w:pPr>
      <w:r>
        <w:rPr>
          <w:rFonts w:ascii="Arial" w:eastAsia="Times New Roman" w:hAnsi="Arial" w:cs="Arial"/>
          <w:sz w:val="20"/>
          <w:szCs w:val="20"/>
          <w:lang w:eastAsia="ru-RU"/>
        </w:rPr>
        <w:t xml:space="preserve">1.2. </w:t>
      </w:r>
      <w:r w:rsidR="00877491">
        <w:rPr>
          <w:rFonts w:ascii="Arial" w:eastAsia="Times New Roman" w:hAnsi="Arial" w:cs="Arial"/>
          <w:sz w:val="20"/>
          <w:szCs w:val="20"/>
          <w:lang w:eastAsia="ru-RU"/>
        </w:rPr>
        <w:t xml:space="preserve">Планируемые результаты освоения </w:t>
      </w:r>
      <w:proofErr w:type="gramStart"/>
      <w:r w:rsidR="00877491">
        <w:rPr>
          <w:rFonts w:ascii="Arial" w:eastAsia="Times New Roman" w:hAnsi="Arial" w:cs="Arial"/>
          <w:sz w:val="20"/>
          <w:szCs w:val="20"/>
          <w:lang w:eastAsia="ru-RU"/>
        </w:rPr>
        <w:t>слабовидящими</w:t>
      </w:r>
      <w:proofErr w:type="gramEnd"/>
      <w:r w:rsidR="00877491">
        <w:rPr>
          <w:rFonts w:ascii="Arial" w:eastAsia="Times New Roman" w:hAnsi="Arial" w:cs="Arial"/>
          <w:sz w:val="20"/>
          <w:szCs w:val="20"/>
          <w:lang w:eastAsia="ru-RU"/>
        </w:rPr>
        <w:t xml:space="preserve"> обучающимися</w:t>
      </w:r>
      <w:r w:rsidR="00FF41AF">
        <w:rPr>
          <w:rFonts w:ascii="Arial" w:eastAsia="Times New Roman" w:hAnsi="Arial" w:cs="Arial"/>
          <w:sz w:val="20"/>
          <w:szCs w:val="20"/>
          <w:lang w:eastAsia="ru-RU"/>
        </w:rPr>
        <w:t xml:space="preserve"> </w:t>
      </w:r>
      <w:r w:rsidR="004E02D6" w:rsidRPr="00A22910">
        <w:rPr>
          <w:rFonts w:ascii="Arial" w:eastAsia="Times New Roman" w:hAnsi="Arial" w:cs="Arial"/>
          <w:sz w:val="20"/>
          <w:szCs w:val="20"/>
          <w:lang w:eastAsia="ru-RU"/>
        </w:rPr>
        <w:t>АО</w:t>
      </w:r>
      <w:r w:rsidR="00FF41AF">
        <w:rPr>
          <w:rFonts w:ascii="Arial" w:eastAsia="Times New Roman" w:hAnsi="Arial" w:cs="Arial"/>
          <w:sz w:val="20"/>
          <w:szCs w:val="20"/>
          <w:lang w:eastAsia="ru-RU"/>
        </w:rPr>
        <w:t>О</w:t>
      </w:r>
      <w:r w:rsidR="004E02D6" w:rsidRPr="00A22910">
        <w:rPr>
          <w:rFonts w:ascii="Arial" w:eastAsia="Times New Roman" w:hAnsi="Arial" w:cs="Arial"/>
          <w:sz w:val="20"/>
          <w:szCs w:val="20"/>
          <w:lang w:eastAsia="ru-RU"/>
        </w:rPr>
        <w:t>П НОО (вариант 4.2).</w:t>
      </w:r>
    </w:p>
    <w:p w:rsidR="00197EE5" w:rsidRPr="00197EE5" w:rsidRDefault="00197EE5" w:rsidP="00197EE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197EE5">
        <w:rPr>
          <w:rFonts w:ascii="Arial" w:eastAsia="Times New Roman" w:hAnsi="Arial" w:cs="Arial"/>
          <w:sz w:val="20"/>
          <w:szCs w:val="20"/>
          <w:lang w:eastAsia="ru-RU"/>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w:t>
      </w:r>
      <w:r w:rsidRPr="00197EE5">
        <w:rPr>
          <w:rFonts w:ascii="Arial" w:eastAsia="Times New Roman" w:hAnsi="Arial" w:cs="Arial"/>
          <w:sz w:val="20"/>
          <w:szCs w:val="20"/>
          <w:lang w:eastAsia="ru-RU"/>
        </w:rPr>
        <w:lastRenderedPageBreak/>
        <w:t>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r w:rsidR="00476981">
        <w:rPr>
          <w:rFonts w:ascii="Arial" w:eastAsia="Times New Roman" w:hAnsi="Arial" w:cs="Arial"/>
          <w:sz w:val="20"/>
          <w:szCs w:val="20"/>
          <w:lang w:eastAsia="ru-RU"/>
        </w:rPr>
        <w:t>.</w:t>
      </w:r>
      <w:r w:rsidRPr="00197EE5">
        <w:rPr>
          <w:rFonts w:ascii="Arial" w:eastAsia="Times New Roman" w:hAnsi="Arial" w:cs="Arial"/>
          <w:sz w:val="20"/>
          <w:szCs w:val="20"/>
          <w:lang w:eastAsia="ru-RU"/>
        </w:rPr>
        <w:t xml:space="preserve">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97EE5" w:rsidRPr="00197EE5" w:rsidRDefault="00197EE5" w:rsidP="00197EE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197EE5">
        <w:rPr>
          <w:rFonts w:ascii="Arial" w:eastAsia="Times New Roman" w:hAnsi="Arial" w:cs="Arial"/>
          <w:sz w:val="20"/>
          <w:szCs w:val="20"/>
          <w:lang w:eastAsia="ru-RU"/>
        </w:rP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197EE5" w:rsidRPr="00197EE5" w:rsidRDefault="00197EE5"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197EE5">
        <w:rPr>
          <w:rFonts w:ascii="Arial" w:eastAsia="Times New Roman" w:hAnsi="Arial" w:cs="Arial"/>
          <w:sz w:val="20"/>
          <w:szCs w:val="20"/>
          <w:lang w:eastAsia="ru-RU"/>
        </w:rP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4E02D6" w:rsidRDefault="004E02D6" w:rsidP="00982B03">
      <w:pPr>
        <w:jc w:val="both"/>
        <w:rPr>
          <w:rFonts w:ascii="Arial" w:eastAsia="Times New Roman" w:hAnsi="Arial" w:cs="Arial"/>
          <w:sz w:val="20"/>
          <w:szCs w:val="20"/>
          <w:lang w:eastAsia="ru-RU"/>
        </w:rPr>
      </w:pPr>
    </w:p>
    <w:p w:rsidR="004E02D6" w:rsidRPr="00A22910" w:rsidRDefault="00476981" w:rsidP="00476981">
      <w:pPr>
        <w:jc w:val="center"/>
        <w:rPr>
          <w:rFonts w:ascii="Arial" w:eastAsia="Times New Roman" w:hAnsi="Arial" w:cs="Arial"/>
          <w:sz w:val="20"/>
          <w:szCs w:val="20"/>
          <w:lang w:eastAsia="ru-RU"/>
        </w:rPr>
      </w:pPr>
      <w:r w:rsidRPr="00A22910">
        <w:rPr>
          <w:rFonts w:ascii="Arial" w:eastAsia="Times New Roman" w:hAnsi="Arial" w:cs="Arial"/>
          <w:sz w:val="20"/>
          <w:szCs w:val="20"/>
          <w:lang w:eastAsia="ru-RU"/>
        </w:rPr>
        <w:t>Система оценки достижений обучающимися планируемых результатов освоения АООП НОО</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Система оценки достижений обучающимися планируемых результатов освоения АООП НОО призвана решать следующие задачи:</w:t>
      </w:r>
    </w:p>
    <w:p w:rsidR="00476981" w:rsidRPr="00A22910" w:rsidRDefault="00476981" w:rsidP="008D24DC">
      <w:pPr>
        <w:pStyle w:val="a5"/>
        <w:widowControl w:val="0"/>
        <w:numPr>
          <w:ilvl w:val="0"/>
          <w:numId w:val="137"/>
        </w:numPr>
        <w:autoSpaceDE w:val="0"/>
        <w:autoSpaceDN w:val="0"/>
        <w:adjustRightInd w:val="0"/>
        <w:spacing w:after="0" w:line="240" w:lineRule="auto"/>
        <w:jc w:val="both"/>
        <w:rPr>
          <w:rFonts w:ascii="Arial" w:eastAsia="Times New Roman" w:hAnsi="Arial" w:cs="Arial"/>
          <w:sz w:val="20"/>
          <w:szCs w:val="20"/>
          <w:lang w:eastAsia="ru-RU"/>
        </w:rPr>
      </w:pPr>
      <w:r w:rsidRPr="00A22910">
        <w:rPr>
          <w:rFonts w:ascii="Arial" w:eastAsia="Times New Roman" w:hAnsi="Arial" w:cs="Arial"/>
          <w:sz w:val="20"/>
          <w:szCs w:val="20"/>
          <w:lang w:eastAsia="ru-RU"/>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76981" w:rsidRPr="00A22910" w:rsidRDefault="00476981" w:rsidP="008D24DC">
      <w:pPr>
        <w:pStyle w:val="a5"/>
        <w:widowControl w:val="0"/>
        <w:numPr>
          <w:ilvl w:val="0"/>
          <w:numId w:val="137"/>
        </w:numPr>
        <w:autoSpaceDE w:val="0"/>
        <w:autoSpaceDN w:val="0"/>
        <w:adjustRightInd w:val="0"/>
        <w:spacing w:after="0" w:line="240" w:lineRule="auto"/>
        <w:jc w:val="both"/>
        <w:rPr>
          <w:rFonts w:ascii="Arial" w:eastAsia="Times New Roman" w:hAnsi="Arial" w:cs="Arial"/>
          <w:sz w:val="20"/>
          <w:szCs w:val="20"/>
          <w:lang w:eastAsia="ru-RU"/>
        </w:rPr>
      </w:pPr>
      <w:r w:rsidRPr="00A22910">
        <w:rPr>
          <w:rFonts w:ascii="Arial" w:eastAsia="Times New Roman" w:hAnsi="Arial" w:cs="Arial"/>
          <w:sz w:val="20"/>
          <w:szCs w:val="20"/>
          <w:lang w:eastAsia="ru-RU"/>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476981" w:rsidRPr="00A22910" w:rsidRDefault="00476981" w:rsidP="008D24DC">
      <w:pPr>
        <w:pStyle w:val="a5"/>
        <w:widowControl w:val="0"/>
        <w:numPr>
          <w:ilvl w:val="0"/>
          <w:numId w:val="137"/>
        </w:numPr>
        <w:autoSpaceDE w:val="0"/>
        <w:autoSpaceDN w:val="0"/>
        <w:adjustRightInd w:val="0"/>
        <w:spacing w:after="0" w:line="240" w:lineRule="auto"/>
        <w:jc w:val="both"/>
        <w:rPr>
          <w:rFonts w:ascii="Arial" w:eastAsia="Times New Roman" w:hAnsi="Arial" w:cs="Arial"/>
          <w:sz w:val="20"/>
          <w:szCs w:val="20"/>
          <w:lang w:eastAsia="ru-RU"/>
        </w:rPr>
      </w:pPr>
      <w:r w:rsidRPr="00A22910">
        <w:rPr>
          <w:rFonts w:ascii="Arial" w:eastAsia="Times New Roman" w:hAnsi="Arial" w:cs="Arial"/>
          <w:sz w:val="20"/>
          <w:szCs w:val="20"/>
          <w:lang w:eastAsia="ru-RU"/>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476981" w:rsidRPr="00A22910" w:rsidRDefault="00476981" w:rsidP="008D24DC">
      <w:pPr>
        <w:pStyle w:val="a5"/>
        <w:widowControl w:val="0"/>
        <w:numPr>
          <w:ilvl w:val="0"/>
          <w:numId w:val="137"/>
        </w:numPr>
        <w:autoSpaceDE w:val="0"/>
        <w:autoSpaceDN w:val="0"/>
        <w:adjustRightInd w:val="0"/>
        <w:spacing w:after="0" w:line="240" w:lineRule="auto"/>
        <w:jc w:val="both"/>
        <w:rPr>
          <w:rFonts w:ascii="Arial" w:eastAsia="Times New Roman" w:hAnsi="Arial" w:cs="Arial"/>
          <w:sz w:val="20"/>
          <w:szCs w:val="20"/>
          <w:lang w:eastAsia="ru-RU"/>
        </w:rPr>
      </w:pPr>
      <w:r w:rsidRPr="00A22910">
        <w:rPr>
          <w:rFonts w:ascii="Arial" w:eastAsia="Times New Roman" w:hAnsi="Arial" w:cs="Arial"/>
          <w:sz w:val="20"/>
          <w:szCs w:val="20"/>
          <w:lang w:eastAsia="ru-RU"/>
        </w:rPr>
        <w:t>предусматривать оценку достижений обучающихся, освоивших АООП НОО;</w:t>
      </w:r>
    </w:p>
    <w:p w:rsidR="00476981" w:rsidRPr="00A22910" w:rsidRDefault="00476981" w:rsidP="008D24DC">
      <w:pPr>
        <w:pStyle w:val="a5"/>
        <w:widowControl w:val="0"/>
        <w:numPr>
          <w:ilvl w:val="0"/>
          <w:numId w:val="137"/>
        </w:numPr>
        <w:autoSpaceDE w:val="0"/>
        <w:autoSpaceDN w:val="0"/>
        <w:adjustRightInd w:val="0"/>
        <w:spacing w:after="0" w:line="240" w:lineRule="auto"/>
        <w:jc w:val="both"/>
        <w:rPr>
          <w:rFonts w:ascii="Arial" w:eastAsia="Times New Roman" w:hAnsi="Arial" w:cs="Arial"/>
          <w:sz w:val="20"/>
          <w:szCs w:val="20"/>
          <w:lang w:eastAsia="ru-RU"/>
        </w:rPr>
      </w:pPr>
      <w:r w:rsidRPr="00A22910">
        <w:rPr>
          <w:rFonts w:ascii="Arial" w:eastAsia="Times New Roman" w:hAnsi="Arial" w:cs="Arial"/>
          <w:sz w:val="20"/>
          <w:szCs w:val="20"/>
          <w:lang w:eastAsia="ru-RU"/>
        </w:rPr>
        <w:t>позволять осуществлять оценку динамики учебных достижений обучающихся.</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476981" w:rsidRDefault="00476981" w:rsidP="00A22910">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476981" w:rsidRDefault="00476981" w:rsidP="00A22910">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Личностные результаты в соответствии с требованиями ФГОС НОО обучающихся с ОВЗ не подлежат итоговой оценке.</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Основным объектом оценки метапредметных результатов освоения обучающимися АООП служит сформированность таких метапредметных действий как:</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речевые, среди которых особое место занимают навыки осознанного чтения и работы с информацией;</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476981" w:rsidRDefault="00476981" w:rsidP="00A22910">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lastRenderedPageBreak/>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476981" w:rsidRPr="00476981" w:rsidRDefault="00476981" w:rsidP="004769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76981">
        <w:rPr>
          <w:rFonts w:ascii="Arial" w:eastAsia="Times New Roman" w:hAnsi="Arial" w:cs="Arial"/>
          <w:sz w:val="20"/>
          <w:szCs w:val="20"/>
          <w:lang w:eastAsia="ru-RU"/>
        </w:rPr>
        <w:t>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4E02D6" w:rsidRDefault="004E02D6" w:rsidP="00982B03">
      <w:pPr>
        <w:jc w:val="both"/>
        <w:rPr>
          <w:rFonts w:ascii="Arial" w:eastAsia="Times New Roman" w:hAnsi="Arial" w:cs="Arial"/>
          <w:sz w:val="20"/>
          <w:szCs w:val="20"/>
          <w:lang w:eastAsia="ru-RU"/>
        </w:rPr>
      </w:pPr>
    </w:p>
    <w:p w:rsidR="00196C68" w:rsidRPr="00C67579" w:rsidRDefault="00BD1FB8" w:rsidP="00735A07">
      <w:pPr>
        <w:jc w:val="center"/>
        <w:rPr>
          <w:rFonts w:ascii="Arial" w:hAnsi="Arial" w:cs="Arial"/>
          <w:b/>
          <w:sz w:val="24"/>
          <w:szCs w:val="24"/>
        </w:rPr>
      </w:pPr>
      <w:r>
        <w:rPr>
          <w:rFonts w:ascii="Arial" w:eastAsia="Times New Roman" w:hAnsi="Arial" w:cs="Arial"/>
          <w:b/>
          <w:sz w:val="24"/>
          <w:szCs w:val="24"/>
          <w:lang w:eastAsia="ru-RU"/>
        </w:rPr>
        <w:t xml:space="preserve">2. </w:t>
      </w:r>
      <w:r w:rsidR="0044318E" w:rsidRPr="00C67579">
        <w:rPr>
          <w:rFonts w:ascii="Arial" w:eastAsia="Times New Roman" w:hAnsi="Arial" w:cs="Arial"/>
          <w:b/>
          <w:sz w:val="24"/>
          <w:szCs w:val="24"/>
          <w:lang w:eastAsia="ru-RU"/>
        </w:rPr>
        <w:t>СОДЕРЖАТЕЛЬНЫЙ РАЗДЕЛ</w:t>
      </w:r>
    </w:p>
    <w:p w:rsidR="00BD1FB8" w:rsidRPr="00BD1FB8" w:rsidRDefault="00BD1FB8" w:rsidP="00E81A46">
      <w:pPr>
        <w:jc w:val="center"/>
        <w:rPr>
          <w:rFonts w:ascii="Arial" w:hAnsi="Arial" w:cs="Arial"/>
          <w:sz w:val="20"/>
          <w:szCs w:val="20"/>
        </w:rPr>
      </w:pPr>
      <w:r>
        <w:rPr>
          <w:rFonts w:ascii="Arial" w:hAnsi="Arial" w:cs="Arial"/>
          <w:sz w:val="20"/>
          <w:szCs w:val="20"/>
        </w:rPr>
        <w:t xml:space="preserve">2.1. </w:t>
      </w:r>
      <w:r w:rsidRPr="00BD1FB8">
        <w:rPr>
          <w:rFonts w:ascii="Arial" w:hAnsi="Arial" w:cs="Arial"/>
          <w:sz w:val="20"/>
          <w:szCs w:val="20"/>
        </w:rPr>
        <w:t>РАБОЧИЕ ПРОГРАММЫ УЧЕБНЫХ ПРЕДМЕТОВ</w:t>
      </w:r>
    </w:p>
    <w:p w:rsidR="00B87E0F" w:rsidRPr="00BD1FB8" w:rsidRDefault="00BD1FB8" w:rsidP="00E81A46">
      <w:pPr>
        <w:jc w:val="center"/>
        <w:rPr>
          <w:rFonts w:ascii="Arial" w:hAnsi="Arial" w:cs="Arial"/>
          <w:sz w:val="20"/>
          <w:szCs w:val="20"/>
          <w:u w:val="single"/>
        </w:rPr>
      </w:pPr>
      <w:r w:rsidRPr="00BD1FB8">
        <w:rPr>
          <w:rFonts w:ascii="Arial" w:hAnsi="Arial" w:cs="Arial"/>
          <w:sz w:val="20"/>
          <w:szCs w:val="20"/>
          <w:u w:val="single"/>
        </w:rPr>
        <w:t xml:space="preserve">2.1.1. </w:t>
      </w:r>
      <w:r w:rsidR="00196C68" w:rsidRPr="00BD1FB8">
        <w:rPr>
          <w:rFonts w:ascii="Arial" w:hAnsi="Arial" w:cs="Arial"/>
          <w:sz w:val="20"/>
          <w:szCs w:val="20"/>
          <w:u w:val="single"/>
        </w:rPr>
        <w:t>Русский язык</w:t>
      </w:r>
    </w:p>
    <w:p w:rsidR="00E81A46" w:rsidRPr="00B87E0F" w:rsidRDefault="00E81A46" w:rsidP="006C4403">
      <w:pPr>
        <w:widowControl w:val="0"/>
        <w:autoSpaceDE w:val="0"/>
        <w:autoSpaceDN w:val="0"/>
        <w:adjustRightInd w:val="0"/>
        <w:spacing w:after="0" w:line="240" w:lineRule="auto"/>
        <w:jc w:val="center"/>
        <w:rPr>
          <w:rFonts w:ascii="Arial" w:eastAsia="Times New Roman" w:hAnsi="Arial" w:cs="Arial"/>
          <w:sz w:val="20"/>
          <w:szCs w:val="20"/>
          <w:lang w:eastAsia="ru-RU"/>
        </w:rPr>
      </w:pPr>
      <w:r w:rsidRPr="00E81A46">
        <w:rPr>
          <w:rFonts w:ascii="Arial" w:eastAsia="Times New Roman" w:hAnsi="Arial" w:cs="Arial"/>
          <w:sz w:val="20"/>
          <w:szCs w:val="20"/>
          <w:lang w:eastAsia="ru-RU"/>
        </w:rPr>
        <w:t>Пояснительная записка</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5617CC" w:rsidRDefault="00B87E0F" w:rsidP="005910D0">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 xml:space="preserve">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w:t>
      </w:r>
      <w:r w:rsidRPr="00B87E0F">
        <w:rPr>
          <w:rFonts w:ascii="Arial" w:eastAsia="Times New Roman" w:hAnsi="Arial" w:cs="Arial"/>
          <w:sz w:val="20"/>
          <w:szCs w:val="20"/>
          <w:lang w:eastAsia="ru-RU"/>
        </w:rPr>
        <w:lastRenderedPageBreak/>
        <w:t>средство познания действительности обеспечив</w:t>
      </w:r>
      <w:r w:rsidR="005910D0">
        <w:rPr>
          <w:rFonts w:ascii="Arial" w:eastAsia="Times New Roman" w:hAnsi="Arial" w:cs="Arial"/>
          <w:sz w:val="20"/>
          <w:szCs w:val="20"/>
          <w:lang w:eastAsia="ru-RU"/>
        </w:rPr>
        <w:t xml:space="preserve">ает развитие интеллектуальных и </w:t>
      </w:r>
      <w:r w:rsidRPr="00B87E0F">
        <w:rPr>
          <w:rFonts w:ascii="Arial" w:eastAsia="Times New Roman" w:hAnsi="Arial" w:cs="Arial"/>
          <w:sz w:val="20"/>
          <w:szCs w:val="20"/>
          <w:lang w:eastAsia="ru-RU"/>
        </w:rPr>
        <w:t>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w:t>
      </w:r>
      <w:r w:rsidR="005910D0">
        <w:rPr>
          <w:rFonts w:ascii="Arial" w:eastAsia="Times New Roman" w:hAnsi="Arial" w:cs="Arial"/>
          <w:sz w:val="20"/>
          <w:szCs w:val="20"/>
          <w:lang w:eastAsia="ru-RU"/>
        </w:rPr>
        <w:t>оятельной учебной деятельности.</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Изучение русского языка в начальной школе направлено на достижение следующих целей:</w:t>
      </w:r>
    </w:p>
    <w:p w:rsidR="00B87E0F" w:rsidRPr="00B87E0F" w:rsidRDefault="005910D0"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B87E0F" w:rsidRPr="00B87E0F">
        <w:rPr>
          <w:rFonts w:ascii="Arial" w:eastAsia="Times New Roman" w:hAnsi="Arial" w:cs="Arial"/>
          <w:sz w:val="20"/>
          <w:szCs w:val="20"/>
          <w:lang w:eastAsia="ru-RU"/>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B87E0F" w:rsidRPr="00B87E0F" w:rsidRDefault="005910D0"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B87E0F" w:rsidRPr="00B87E0F">
        <w:rPr>
          <w:rFonts w:ascii="Arial" w:eastAsia="Times New Roman" w:hAnsi="Arial" w:cs="Arial"/>
          <w:sz w:val="20"/>
          <w:szCs w:val="20"/>
          <w:lang w:eastAsia="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5910D0" w:rsidRDefault="005910D0"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B87E0F" w:rsidRPr="00B87E0F">
        <w:rPr>
          <w:rFonts w:ascii="Arial" w:eastAsia="Times New Roman" w:hAnsi="Arial" w:cs="Arial"/>
          <w:sz w:val="20"/>
          <w:szCs w:val="20"/>
          <w:lang w:eastAsia="ru-RU"/>
        </w:rPr>
        <w:t xml:space="preserve">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B87E0F" w:rsidRPr="00B87E0F" w:rsidRDefault="005910D0"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B87E0F" w:rsidRPr="00B87E0F">
        <w:rPr>
          <w:rFonts w:ascii="Arial" w:eastAsia="Times New Roman" w:hAnsi="Arial" w:cs="Arial"/>
          <w:sz w:val="20"/>
          <w:szCs w:val="20"/>
          <w:lang w:eastAsia="ru-RU"/>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B87E0F" w:rsidRPr="00B87E0F" w:rsidRDefault="005910D0"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B87E0F" w:rsidRPr="00B87E0F">
        <w:rPr>
          <w:rFonts w:ascii="Arial" w:eastAsia="Times New Roman" w:hAnsi="Arial" w:cs="Arial"/>
          <w:sz w:val="20"/>
          <w:szCs w:val="20"/>
          <w:lang w:eastAsia="ru-RU"/>
        </w:rPr>
        <w:t>развитие функциональной грамотности, готовности к успешному взаимодействию с изменяющимся миром и дальнейшему успешному образованию.</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Федеральная рабочая программа позволит педагогическому работнику:</w:t>
      </w:r>
    </w:p>
    <w:p w:rsidR="00B87E0F" w:rsidRPr="00B87E0F" w:rsidRDefault="005910D0"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B87E0F" w:rsidRPr="00B87E0F">
        <w:rPr>
          <w:rFonts w:ascii="Arial" w:eastAsia="Times New Roman" w:hAnsi="Arial" w:cs="Arial"/>
          <w:sz w:val="20"/>
          <w:szCs w:val="20"/>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B87E0F" w:rsidRPr="00B87E0F" w:rsidRDefault="005910D0"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B87E0F" w:rsidRPr="00B87E0F">
        <w:rPr>
          <w:rFonts w:ascii="Arial" w:eastAsia="Times New Roman" w:hAnsi="Arial" w:cs="Arial"/>
          <w:sz w:val="20"/>
          <w:szCs w:val="20"/>
          <w:lang w:eastAsia="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B87E0F" w:rsidRPr="00B87E0F" w:rsidRDefault="005910D0"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B87E0F" w:rsidRPr="00B87E0F">
        <w:rPr>
          <w:rFonts w:ascii="Arial" w:eastAsia="Times New Roman" w:hAnsi="Arial" w:cs="Arial"/>
          <w:sz w:val="20"/>
          <w:szCs w:val="20"/>
          <w:lang w:eastAsia="ru-RU"/>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 xml:space="preserve">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w:t>
      </w:r>
      <w:r w:rsidRPr="00B87E0F">
        <w:rPr>
          <w:rFonts w:ascii="Arial" w:eastAsia="Times New Roman" w:hAnsi="Arial" w:cs="Arial"/>
          <w:sz w:val="20"/>
          <w:szCs w:val="20"/>
          <w:lang w:eastAsia="ru-RU"/>
        </w:rPr>
        <w:lastRenderedPageBreak/>
        <w:t>особенностей слабовидящих обучающихся младшего школьного возраста.</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929E5" w:rsidRPr="007929E5" w:rsidRDefault="00B87E0F" w:rsidP="007929E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Общее количество часов, отведённых на изучение учебного предмета "Русский язык", составляет 743 часа</w:t>
      </w:r>
      <w:r w:rsidR="007929E5" w:rsidRPr="0044318E">
        <w:rPr>
          <w:rFonts w:ascii="Arial" w:eastAsia="Times New Roman" w:hAnsi="Arial" w:cs="Arial"/>
          <w:sz w:val="20"/>
          <w:szCs w:val="20"/>
          <w:lang w:eastAsia="ru-RU"/>
        </w:rPr>
        <w:t xml:space="preserve"> </w:t>
      </w:r>
      <w:r w:rsidR="007929E5" w:rsidRPr="007929E5">
        <w:rPr>
          <w:rFonts w:ascii="Arial" w:eastAsia="Times New Roman" w:hAnsi="Arial" w:cs="Arial"/>
          <w:sz w:val="20"/>
          <w:szCs w:val="20"/>
          <w:lang w:eastAsia="ru-RU"/>
        </w:rPr>
        <w:t>(5 часов в неделю в 1 и 2 классах; 4 часа в неделю в 3, 4 и 5 классах): в 1 классе 165 ч., в 2 классе – 170 ч., в 3-5</w:t>
      </w:r>
      <w:r w:rsidR="007929E5">
        <w:rPr>
          <w:rFonts w:ascii="Arial" w:eastAsia="Times New Roman" w:hAnsi="Arial" w:cs="Arial"/>
          <w:sz w:val="20"/>
          <w:szCs w:val="20"/>
          <w:lang w:eastAsia="ru-RU"/>
        </w:rPr>
        <w:t xml:space="preserve"> </w:t>
      </w:r>
      <w:r w:rsidR="007929E5" w:rsidRPr="007929E5">
        <w:rPr>
          <w:rFonts w:ascii="Arial" w:eastAsia="Times New Roman" w:hAnsi="Arial" w:cs="Arial"/>
          <w:sz w:val="20"/>
          <w:szCs w:val="20"/>
          <w:lang w:eastAsia="ru-RU"/>
        </w:rPr>
        <w:t xml:space="preserve">классах по 136 ч. </w:t>
      </w:r>
    </w:p>
    <w:p w:rsidR="007929E5" w:rsidRPr="007929E5" w:rsidRDefault="007929E5" w:rsidP="007929E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29E5">
        <w:rPr>
          <w:rFonts w:ascii="Arial" w:eastAsia="Times New Roman" w:hAnsi="Arial" w:cs="Arial"/>
          <w:sz w:val="20"/>
          <w:szCs w:val="20"/>
          <w:lang w:eastAsia="ru-RU"/>
        </w:rPr>
        <w:t xml:space="preserve">Получение слабовидящими обучающимися, осваивающими вариант 4.2 ФАОП НОО, начального общего образования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w:t>
      </w:r>
    </w:p>
    <w:p w:rsidR="007929E5" w:rsidRPr="007929E5" w:rsidRDefault="007929E5" w:rsidP="007929E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29E5">
        <w:rPr>
          <w:rFonts w:ascii="Arial" w:eastAsia="Times New Roman" w:hAnsi="Arial" w:cs="Arial"/>
          <w:sz w:val="20"/>
          <w:szCs w:val="20"/>
          <w:lang w:eastAsia="ru-RU"/>
        </w:rPr>
        <w:t>Федеральная рабочая программа учебного предмета «Русский язык» для слабовидящих обучающихся (вариант 4.2 ФАОП НОО) содержит 2 варианта перераспределения учебного материала по годам обучения:</w:t>
      </w:r>
    </w:p>
    <w:p w:rsidR="007929E5" w:rsidRPr="007929E5" w:rsidRDefault="007929E5" w:rsidP="007929E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29E5">
        <w:rPr>
          <w:rFonts w:ascii="Arial" w:eastAsia="Times New Roman" w:hAnsi="Arial" w:cs="Arial"/>
          <w:sz w:val="20"/>
          <w:szCs w:val="20"/>
          <w:lang w:eastAsia="ru-RU"/>
        </w:rPr>
        <w:t>- вариант 1 – с пролонгацией программного содержания учебного предмета в 4 классе. Учебный материал, изучаемый в 4 классе, перераспределяется на 4 и 5 класс. В 4 классе предусматривается изучение значительного количества сложного учебного материала. Данный вариант позволит снизить темп освоения программного содержания учебного предмета в 4 классе и обеспечить дополнительное время на изучение наиболее сложных разделов и тем, не повышая нагрузку на обучающихся;</w:t>
      </w:r>
    </w:p>
    <w:p w:rsidR="007929E5" w:rsidRPr="007929E5" w:rsidRDefault="007929E5" w:rsidP="007929E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29E5">
        <w:rPr>
          <w:rFonts w:ascii="Arial" w:eastAsia="Times New Roman" w:hAnsi="Arial" w:cs="Arial"/>
          <w:sz w:val="20"/>
          <w:szCs w:val="20"/>
          <w:lang w:eastAsia="ru-RU"/>
        </w:rPr>
        <w:t xml:space="preserve">- вариант 2 – с пролонгацией программного содержания учебного предмета в 1 классе. Учебный материал, изучаемый в 1 классе, перераспределяется на 1 и 2 класс. Данный вариант обеспечивает дополнительное время на обучение грамоте и адаптационный период, необходимый для детей с низким уровнем школьной готовности, не посещавших дошкольную образовательную организацию, а также детей с ЗПР. </w:t>
      </w:r>
    </w:p>
    <w:p w:rsidR="00E37FB4" w:rsidRPr="00B87E0F" w:rsidRDefault="007929E5" w:rsidP="007929E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29E5">
        <w:rPr>
          <w:rFonts w:ascii="Arial" w:eastAsia="Times New Roman" w:hAnsi="Arial" w:cs="Arial"/>
          <w:sz w:val="20"/>
          <w:szCs w:val="20"/>
          <w:lang w:eastAsia="ru-RU"/>
        </w:rPr>
        <w:t>Образовательной организации предоставляется право самостоятельного выбора варианта перераспределения учебного материала по предмету в зависимости от особенностей психофизического развития, уровня готовности к школьному обучению и особых образовательных потребностей контингента слабовидящих обучающихся.</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 xml:space="preserve">5. Пропедевтическая направленность обучения. Предполагается выделение времени на </w:t>
      </w:r>
      <w:r w:rsidRPr="00B87E0F">
        <w:rPr>
          <w:rFonts w:ascii="Arial" w:eastAsia="Times New Roman" w:hAnsi="Arial" w:cs="Arial"/>
          <w:sz w:val="20"/>
          <w:szCs w:val="20"/>
          <w:lang w:eastAsia="ru-RU"/>
        </w:rPr>
        <w:lastRenderedPageBreak/>
        <w:t>подготовку к освоению новых сложных разделов и тем;</w:t>
      </w:r>
    </w:p>
    <w:p w:rsidR="00B87E0F" w:rsidRPr="00B87E0F" w:rsidRDefault="00B87E0F"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87E0F">
        <w:rPr>
          <w:rFonts w:ascii="Arial" w:eastAsia="Times New Roman" w:hAnsi="Arial" w:cs="Arial"/>
          <w:sz w:val="20"/>
          <w:szCs w:val="20"/>
          <w:lang w:eastAsia="ru-RU"/>
        </w:rP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E81A46" w:rsidRDefault="00E81A4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87E0F" w:rsidRPr="00B87E0F" w:rsidRDefault="0044318E" w:rsidP="00560931">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Содержание обучения</w:t>
      </w: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44318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(ВАРИАНТ 1 С ПРОЛОНГАЦИЕЙ 4 КЛАССА)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1643A6" w:rsidP="001643A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1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Обучение грамоте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Понимание текста при его прослушивании и при самостоятельном чтении вслух.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Слово и предложение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Различение слова и предложения. Работа с предложением: выделение слов, изменение их порядка.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 гласного звука в конце слова. Последовательность букв в русском алфавите.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Чтение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Письмо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Усвоение гигиенических (в том числе офтальмо-гигиенических и офтальмо-эргономических) требований, которые необходимо соблюдать во время письма. Анализ начертаний письменных заглавных и строчных букв. Создание единства звука, зрительного образа обозначающей его буквы и двигательного образа этой буквы.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Овладение начертанием письменных прописных и строчных букв. Письмо букв, буквосочетаний, слогов, слов, предложений с соблюдением гигиенических норм. Овладение разборчивым, аккуратным письмом. Понимание функции небуквенных графических средств: пробела между словами, знака переноса.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Орфография и пунктуация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Знакомство с правилами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(именах людей, кличках животных); перенос по слогам слов без стечения согласных; знаки препинания в конце предложения.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Систематический курс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Общие сведения о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Язык как основное средство человеческого общения.  Цели и ситуации общения.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Слог. Количество слогов в слове. Ударный слог. Деление слов на слоги (простые случаи, без стечения согласных).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Установление соотношения звукового и буквенного состава слова в словах типа стол, конь.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Небуквенные графические средства: пробел между словами, знак переноса.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Русский алфавит: правильное название букв, их последовательность. Использование алфавита для упорядочения списка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Слово как единица языка (ознакомление).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Слово как название предмета, признака предмета, действия предмета (ознакомление).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Выявление слов, значение которых требует уточнения.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Предложение как единица языка (ознакомление).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Слово, предложение (наблюдение над сходством и различи­ ем). Установление связи слов в предложении при помощи смысловых вопросов.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Восстановление деформированных предложений. Составление предложений из набора форм слов.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раздельное написание слов в предложении;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прописная буква в начале предложения и в именах собственных: в именах и фамилиях людей, кличках животных;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перенос слов (без учёта морфемного членения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гласные после шипящих в сочетаниях жи, ши (в положении под ударением), ча, ща, чу, щу;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сочетания чк, чн;</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слова с непроверяемыми гласными и согласными (перечень слов в орфографическом словаре учебника);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знаки препинания в конце предложения: точка, вопросительный и восклицательный знаки. Алгоритм списывания текста.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Речь как основная форма общения между людьми. Текст как единица речи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Составление небольших рассказов на основе наблюдения.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1643A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C28F6" w:rsidP="001643A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Изучение содержания учебного предмета «Русский язык» в 1 классе способствует на пропедевтическом уровне работе над рядом метапредметных результатов.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Базовые логические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звуковой и буквенный состав слова в соответствии с учебной задачей: определять совпадение и расхождение в звуковом и буквенном составе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устанавливать основания для сравнения звукового состава слов: выделять признаки сходства и различия;</w:t>
      </w:r>
    </w:p>
    <w:p w:rsidR="00FC28F6" w:rsidRPr="00FC28F6" w:rsidRDefault="00FC28F6"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характеризовать звуки по заданным признакам; приводить примеры гласных звуков; твёрдых согласных, мягких со­ гласных, звонких согласных, глухих согласных </w:t>
      </w:r>
      <w:r w:rsidR="001643A6">
        <w:rPr>
          <w:rFonts w:ascii="Arial" w:eastAsia="Times New Roman" w:hAnsi="Arial" w:cs="Arial"/>
          <w:sz w:val="20"/>
          <w:szCs w:val="20"/>
          <w:lang w:eastAsia="ru-RU"/>
        </w:rPr>
        <w:t>звуков; слов с заданным звуком.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проводить изменения звуковой модели по предложенному учителем правилу, подбирать слова к модели;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формулировать выводы о соответствии звукового и буквенного состава слова;</w:t>
      </w:r>
    </w:p>
    <w:p w:rsidR="00FC28F6" w:rsidRPr="00FC28F6" w:rsidRDefault="00FC28F6"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использовать алфавит для самостоятельно</w:t>
      </w:r>
      <w:r w:rsidR="001643A6">
        <w:rPr>
          <w:rFonts w:ascii="Arial" w:eastAsia="Times New Roman" w:hAnsi="Arial" w:cs="Arial"/>
          <w:sz w:val="20"/>
          <w:szCs w:val="20"/>
          <w:lang w:eastAsia="ru-RU"/>
        </w:rPr>
        <w:t xml:space="preserve">го упорядочивания списка слов.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выбирать источник получения информации: уточнять написание слова по орфографическому словарику учебника; ме­ сто ударения в слове по перечню слов, отрабатываемых в учебнике;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анализировать графическую информацию модели звукового состава слова;</w:t>
      </w:r>
    </w:p>
    <w:p w:rsidR="00FC28F6" w:rsidRPr="00FC28F6" w:rsidRDefault="00FC28F6"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самостоятельно создавать м</w:t>
      </w:r>
      <w:r w:rsidR="001643A6">
        <w:rPr>
          <w:rFonts w:ascii="Arial" w:eastAsia="Times New Roman" w:hAnsi="Arial" w:cs="Arial"/>
          <w:sz w:val="20"/>
          <w:szCs w:val="20"/>
          <w:lang w:eastAsia="ru-RU"/>
        </w:rPr>
        <w:t xml:space="preserve">одели звукового состава слова.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воспринимать суждения, выражать эмоции в соответствии с целями и условиями общения в знакомой среде;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проявлять уважительное отношение к собеседнику, соблюдать в процессе общения нормы речевого этикета;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 соблюдать правила ведения диалога;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воспринимать разные точки зрения;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 процессе учебного диалога отвечать на вопросы по изученному материалу;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строить устное речевое высказывание об обозначении звуков буквами, о звуковом и буквенном составе слова.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определять последовательность учебных операций при проведении звукового анализа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определять последовательность учебных операций при списывании;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Самоконтроль: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FC28F6" w:rsidRPr="00FC28F6" w:rsidRDefault="00FC28F6"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оценивать правильность написания букв, соед</w:t>
      </w:r>
      <w:r w:rsidR="001643A6">
        <w:rPr>
          <w:rFonts w:ascii="Arial" w:eastAsia="Times New Roman" w:hAnsi="Arial" w:cs="Arial"/>
          <w:sz w:val="20"/>
          <w:szCs w:val="20"/>
          <w:lang w:eastAsia="ru-RU"/>
        </w:rPr>
        <w:t>инений букв, слов, предложений.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Совместная деятельность: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ответственно выполнять свою часть работы.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w:t>
      </w:r>
    </w:p>
    <w:p w:rsidR="00FC28F6" w:rsidRPr="00FC28F6" w:rsidRDefault="001643A6" w:rsidP="001643A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2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Общие сведения о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 и 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Парные и непарные по твёрдости — мягкости согласные звуки.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Парные и непарные по звонкости — глухости согласные звуки.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Качественная характеристика звука: гласный — согласный; гласный ударный — </w:t>
      </w:r>
      <w:r w:rsidRPr="00FC28F6">
        <w:rPr>
          <w:rFonts w:ascii="Arial" w:eastAsia="Times New Roman" w:hAnsi="Arial" w:cs="Arial"/>
          <w:sz w:val="20"/>
          <w:szCs w:val="20"/>
          <w:lang w:eastAsia="ru-RU"/>
        </w:rPr>
        <w:lastRenderedPageBreak/>
        <w:t xml:space="preserve">безударный; согласный твёрдый — мягкий, парный — непарный; согласный звонкий — глухой, парный — непарный.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Соотношение звукового и буквенного состава в словах с буквами е, ё, ю, я (в начале слова и после гласных).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Деление слов на слоги (в том числе при стечении согласных).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Однозначные и многозначные слова (простые случаи, наблюдение).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Наблюдение за использованием в речи синонимов, антонимов.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слова (морфемика)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Окончание как изменяемая часть слова. Изменение формы слова с помощью окончания. Различение изменяемых и неизменяемых слов.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Суффикс как часть слова (наблюдение). Приставка как часть слова (наблюдение).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Морфология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Имя существительное (ознакомление): общее значение, вопросы («кто?», «что?»), употребление в речи.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Глагол (ознакомление): общее значение, вопросы («что делать?», «что сделать?» и др.), употребление в речи.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Имя прилагательное (ознакомление): общее значение, вопросы («какой?», «какая?», «какое?», «какие?»), употребление в речи.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Предлог. Отличие предлогов от приставок. Наиболее распространённые предлоги: в, на, из, без, над, до, у, о, об и др.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Порядок слов в предложении; связь слов в предложении (повторение).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Виды предложений по цели высказывания: повествовательные, вопросительные, побудительные предложения.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Виды предложений по эмоциональной окраске (по интонации): восклицательные и невосклицательные предложения.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разделительный мягкий знак;</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сочетания чт, щн, нч;</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проверяемые безударные гласные в корне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парные звонкие и глухие согласные в корне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непроверяемые гласные и согласные (перечень слов в орфографическом словаре учебника);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прописная буква в именах собственных: имена, фамилии, отчества людей, клички животных, географические названия;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раздельное написание предлогов с именами существительными.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Составление устного рассказа по репродукции картины. Составление устного рассказа с опорой на личные наблюдения и на вопросы.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Типы текстов: описание, повествование, рассуждение, их особенности (первичное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Поздравление и поздравительная открытка.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Подробное изложение повествовательного текста объёмом 30—45 слов с опорой на вопросы.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C28F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Изучение содержания учебного предмета «Русский язык» во 2 классе способствует на пропедевтическом уровне работе над рядом метапредметных результатов.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значение однокоренных (родственных) слов: указывать сходства и различия лексического значения;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буквенную оболочку однокоренных (родственных) слов: выявлять случаи чередования;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устанавливать основания для сравнения слов: на какой вопрос отвечают, что обозначают;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характеризовать звуки по заданным параметрам;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определять признак, по которому проведена классификация звуков, букв, слов, предложений;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находить закономерности в процессе наблюдения за языковыми единицами;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ориентироваться в изученных понятиях (корень, окончание, текст); соотносить понятие с его краткой характеристикой.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проводить по предложенному плану наблюдение за языковыми единицами (слово, предложение, текст);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формулировать выводы и предлагать доказательства того, что слова являются / не являются однокоренными (родственными).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выбирать источник получения информации: нужный словарь учебника для получения информации;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устанавливать с помощью словаря значения многозначных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согласно заданному алгоритму находить в предложенном источнике информацию, представленную в явном виде;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 помощью учителя на уроках русского языка создавать схемы, таблицы для представления информации.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воспринимать и формулировать суждения о языковых единицах;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проявлять уважительное отношение к собеседнику, соблюдать правила ведения диалога;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признавать возможность существования разных точек зрения в процессе анализа результатов наблюдения за языковыми единицами;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корректно и аргументированно высказывать своё мнение о результатах наблюдения за языковыми единицами;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строить устное диалогическое выказывание;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устно и письменно формулировать простые выводы на основе прочитанного или услышанного текста.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планировать с помощью учителя действия по решению орфографической задачи; выстраивать последовательность выбранных действий.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Самоконтроль: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устанавливать с помощью учителя причины успеха/неудач при выполнении заданий по русскому языку;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Совместная деятельность: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совместно обсуждать процесс и результат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ответственно выполнять свою часть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оценивать свой вклад в общий результат.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w:t>
      </w:r>
    </w:p>
    <w:p w:rsidR="00FC28F6" w:rsidRPr="00FC28F6" w:rsidRDefault="001643A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3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Сведения о русском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Русский язык как государственный язык Российской Феде­ рации. Методы познания языка: наблюдение, анализ, лингвистический эксперимент.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 и 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Соотношение звукового и буквенного состава в словах с раз­ делительными ь и ъ, в словах с непроизносимыми согласными. Использование алфавита при работе со словарями, справочниками, каталогами.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Использование орфоэпического словаря для решения практических задач.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лексическое значение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Прямое и переносное значение слова (ознакомление). Устаревшие слова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слова (морфемика)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Морфология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Части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Имя прилагательное: общее значение, вопросы, употребление в речи. Зависимость формы имени прилагательного от фор­ 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Частица не, её значение.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Наблюдение за однородными членами предложения с союзами и, а, но и без союзов.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Использование орфографического словаря для определения (уточнения) написания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разделительный твёрдый знак;</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непроизносимые согласные в корне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мягкий знак после шипящих на конце имён существительных;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безударные гласные в падежных окончаниях имён существительных (на уровне наблюдения);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безударные гласные в падежных окончаниях имён прилагательных (на уровне наблюдения); раздельное написание предлогов с личными местоимениями;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непроверяемые гласные и согласные (перечень слов в орфографическом словаре учебника);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раздельное написание частицы не с глаголами.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Особенности речевого этикета в условиях общения с людьми, плохо владеющими русским языком.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Определение типов текстов (повествование, описание, рассуждение) и создание собственных текстов заданного типа.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Жанр письма, объявления.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Изложение текста по коллективно или самостоятельно составленному плану.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Изучающее чтение. Функции ознакомительного чтения, ситуации применения.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C28F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Изучение содержания учебного предмета «Русский язык» в 3 классе способствует работе над рядом метапредметных результатов.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w:t>
      </w:r>
      <w:r w:rsidRPr="00FC28F6">
        <w:rPr>
          <w:rFonts w:ascii="Arial" w:eastAsia="Times New Roman" w:hAnsi="Arial" w:cs="Arial"/>
          <w:sz w:val="20"/>
          <w:szCs w:val="20"/>
          <w:lang w:eastAsia="ru-RU"/>
        </w:rPr>
        <w:tab/>
        <w:t>сравнивать грамматические признаки разных частей речи: выделять общие и различные грамматические признаки;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сравнивать тему и основную мысль текста;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сравнивать типы текстов (повествование, описание, рас­ суждение): выделять особенности каждого типа текста;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сравнивать прямое и переносное значение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группировать слова на основании того, какой частью речи они являются;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определять существенный признак для классификации звуков, предложений;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определять разрыв между реальным и желательным качеством текста на основе предложенных учителем критериев;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 помощью учителя формулировать цель изменения текста, планировать действия по изменению текста;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высказывать предположение в процессе наблюдения за языковым материалом;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проводить по предложенному плану несложное лингвистическое мини­исследование, выполнять по предложенному плану проектное задание;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выбирать наиболее подходящий для данной ситуации тип текста (на основе предложенных критериев).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выбирать источник получения информации при выполнении мини­исследования;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анализировать текстовую, графическую, звуковую информацию в соответствии с учебной задачей;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самостоятельно создавать схемы, таблицы для представления информации как результата наблюдения за языковыми единицами.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строить речевое высказывание в соответствии с поставленной задачей;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создавать устные и письменные тексты (описание, рассуждение, повествование), адекватные ситуации общения;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готовить небольшие выступления о результатах групповой работы, наблюдения, выполненного мини­исследования, проектного задания;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планировать действия по решению орфографической задачи; выстраивать последовательность выбранных действий.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Самоконтроль: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устанавливать причины успеха/неудач при выполнении заданий по русскому языку;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Совместная деятельность: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выполнять совместные (в группах) проектные задания с опорой на предложенные образцы;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при выполнении совместной деятельности справедливо распределять работу, договариваться, обсуждать процесс и результат совместной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w:t>
      </w:r>
    </w:p>
    <w:p w:rsidR="00FC28F6" w:rsidRPr="00FC28F6" w:rsidRDefault="001643A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Сведения о русском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Русский язык как язык межнационального общения. Различные методы познания языка: наблюдение, анализ.</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 и 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Правильная интонация в процессе говорения и чтения. Нор­ 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Использование орфоэпических словарей русского языка при определении правильного произношения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и продолжение работы: наблюдение за использованием в речи синонимов, антонимов, устаревших слов (простые случаи).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Наблюдение за использованием в речи фразеологизмов (простые случаи).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слова (морфемика)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Основа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Состав неизменяемых слов (ознакомление).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Морфология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Части речи самостоятельные и служебные.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Предложения с однородными членами без союзов.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Использование орфографического словаря для определения (уточнения) написания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безударные падежные окончания имён прилагательных.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Корректирование текстов (заданных и собственных) с учётом точности, правильности, богатства и выразительности письменной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Изложение (подробный устный и письменный пересказ текста; выборочный устный пересказ текста).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Сочинение как вид письменной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C28F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Изучение содержания учебного предмета «Русский язык» в 4 классе способствует работе над рядом метапредметных результатов.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группировать слова на основании того, какой частью речи они являются;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классифицировать предложенные языковые единицы;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устно характеризовать языковые единицы по заданным признакам;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проводить по предложенному алгоритму различные виды анализа (звуко­буквенный, морфемный, морфологический, синтаксический);</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выявлять недостаток информации для решения учебной (практической) задачи на основе предложенного алгоритма;</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 xml:space="preserve">прогнозировать возможное развитие речевой ситуации. </w:t>
      </w:r>
    </w:p>
    <w:p w:rsidR="00FC28F6" w:rsidRPr="00777DE8" w:rsidRDefault="00FC28F6" w:rsidP="00777DE8">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777DE8">
        <w:rPr>
          <w:rFonts w:ascii="Arial" w:eastAsia="Times New Roman" w:hAnsi="Arial" w:cs="Arial"/>
          <w:sz w:val="20"/>
          <w:szCs w:val="20"/>
          <w:lang w:eastAsia="ru-RU"/>
        </w:rPr>
        <w:t>Работа с информацией:</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 xml:space="preserve">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информационно-телекоммуникацонной сети «Интернет»; </w:t>
      </w:r>
    </w:p>
    <w:p w:rsidR="00FC28F6" w:rsidRPr="001A0120" w:rsidRDefault="00FC28F6" w:rsidP="005259DF">
      <w:pPr>
        <w:pStyle w:val="a5"/>
        <w:widowControl w:val="0"/>
        <w:numPr>
          <w:ilvl w:val="0"/>
          <w:numId w:val="57"/>
        </w:numPr>
        <w:autoSpaceDE w:val="0"/>
        <w:autoSpaceDN w:val="0"/>
        <w:adjustRightInd w:val="0"/>
        <w:spacing w:after="0" w:line="240" w:lineRule="auto"/>
        <w:jc w:val="both"/>
        <w:rPr>
          <w:rFonts w:ascii="Arial" w:eastAsia="Times New Roman" w:hAnsi="Arial" w:cs="Arial"/>
          <w:sz w:val="20"/>
          <w:szCs w:val="20"/>
          <w:lang w:eastAsia="ru-RU"/>
        </w:rPr>
      </w:pPr>
      <w:r w:rsidRPr="001A0120">
        <w:rPr>
          <w:rFonts w:ascii="Arial" w:eastAsia="Times New Roman" w:hAnsi="Arial" w:cs="Arial"/>
          <w:sz w:val="20"/>
          <w:szCs w:val="20"/>
          <w:lang w:eastAsia="ru-RU"/>
        </w:rPr>
        <w:t>самостоятельно создавать схемы, таблицы для представления информации.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777DE8" w:rsidRDefault="00FC28F6" w:rsidP="005259DF">
      <w:pPr>
        <w:pStyle w:val="a5"/>
        <w:widowControl w:val="0"/>
        <w:numPr>
          <w:ilvl w:val="0"/>
          <w:numId w:val="58"/>
        </w:numPr>
        <w:autoSpaceDE w:val="0"/>
        <w:autoSpaceDN w:val="0"/>
        <w:adjustRightInd w:val="0"/>
        <w:spacing w:after="0" w:line="240" w:lineRule="auto"/>
        <w:jc w:val="both"/>
        <w:rPr>
          <w:rFonts w:ascii="Arial" w:eastAsia="Times New Roman" w:hAnsi="Arial" w:cs="Arial"/>
          <w:sz w:val="20"/>
          <w:szCs w:val="20"/>
          <w:lang w:eastAsia="ru-RU"/>
        </w:rPr>
      </w:pPr>
      <w:r w:rsidRPr="00777DE8">
        <w:rPr>
          <w:rFonts w:ascii="Arial" w:eastAsia="Times New Roman" w:hAnsi="Arial" w:cs="Arial"/>
          <w:sz w:val="20"/>
          <w:szCs w:val="20"/>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C28F6" w:rsidRPr="00777DE8" w:rsidRDefault="00FC28F6" w:rsidP="005259DF">
      <w:pPr>
        <w:pStyle w:val="a5"/>
        <w:widowControl w:val="0"/>
        <w:numPr>
          <w:ilvl w:val="0"/>
          <w:numId w:val="58"/>
        </w:numPr>
        <w:autoSpaceDE w:val="0"/>
        <w:autoSpaceDN w:val="0"/>
        <w:adjustRightInd w:val="0"/>
        <w:spacing w:after="0" w:line="240" w:lineRule="auto"/>
        <w:jc w:val="both"/>
        <w:rPr>
          <w:rFonts w:ascii="Arial" w:eastAsia="Times New Roman" w:hAnsi="Arial" w:cs="Arial"/>
          <w:sz w:val="20"/>
          <w:szCs w:val="20"/>
          <w:lang w:eastAsia="ru-RU"/>
        </w:rPr>
      </w:pPr>
      <w:r w:rsidRPr="00777DE8">
        <w:rPr>
          <w:rFonts w:ascii="Arial" w:eastAsia="Times New Roman" w:hAnsi="Arial" w:cs="Arial"/>
          <w:sz w:val="20"/>
          <w:szCs w:val="20"/>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C28F6" w:rsidRPr="00777DE8" w:rsidRDefault="00FC28F6" w:rsidP="005259DF">
      <w:pPr>
        <w:pStyle w:val="a5"/>
        <w:widowControl w:val="0"/>
        <w:numPr>
          <w:ilvl w:val="0"/>
          <w:numId w:val="58"/>
        </w:numPr>
        <w:autoSpaceDE w:val="0"/>
        <w:autoSpaceDN w:val="0"/>
        <w:adjustRightInd w:val="0"/>
        <w:spacing w:after="0" w:line="240" w:lineRule="auto"/>
        <w:jc w:val="both"/>
        <w:rPr>
          <w:rFonts w:ascii="Arial" w:eastAsia="Times New Roman" w:hAnsi="Arial" w:cs="Arial"/>
          <w:sz w:val="20"/>
          <w:szCs w:val="20"/>
          <w:lang w:eastAsia="ru-RU"/>
        </w:rPr>
      </w:pPr>
      <w:r w:rsidRPr="00777DE8">
        <w:rPr>
          <w:rFonts w:ascii="Arial" w:eastAsia="Times New Roman" w:hAnsi="Arial" w:cs="Arial"/>
          <w:sz w:val="20"/>
          <w:szCs w:val="20"/>
          <w:lang w:eastAsia="ru-RU"/>
        </w:rPr>
        <w:t>создавать устные и письменные тексты (описание, рассуждение, повествование), определяя необходимый в данной речевой ситуации тип текста;</w:t>
      </w:r>
    </w:p>
    <w:p w:rsidR="00FC28F6" w:rsidRPr="00777DE8" w:rsidRDefault="00FC28F6" w:rsidP="005259DF">
      <w:pPr>
        <w:pStyle w:val="a5"/>
        <w:widowControl w:val="0"/>
        <w:numPr>
          <w:ilvl w:val="0"/>
          <w:numId w:val="58"/>
        </w:numPr>
        <w:autoSpaceDE w:val="0"/>
        <w:autoSpaceDN w:val="0"/>
        <w:adjustRightInd w:val="0"/>
        <w:spacing w:after="0" w:line="240" w:lineRule="auto"/>
        <w:jc w:val="both"/>
        <w:rPr>
          <w:rFonts w:ascii="Arial" w:eastAsia="Times New Roman" w:hAnsi="Arial" w:cs="Arial"/>
          <w:sz w:val="20"/>
          <w:szCs w:val="20"/>
          <w:lang w:eastAsia="ru-RU"/>
        </w:rPr>
      </w:pPr>
      <w:r w:rsidRPr="00777DE8">
        <w:rPr>
          <w:rFonts w:ascii="Arial" w:eastAsia="Times New Roman" w:hAnsi="Arial" w:cs="Arial"/>
          <w:sz w:val="20"/>
          <w:szCs w:val="20"/>
          <w:lang w:eastAsia="ru-RU"/>
        </w:rPr>
        <w:t>готовить небольшие публичные выступления;</w:t>
      </w:r>
    </w:p>
    <w:p w:rsidR="00FC28F6" w:rsidRPr="00777DE8" w:rsidRDefault="00FC28F6" w:rsidP="005259DF">
      <w:pPr>
        <w:pStyle w:val="a5"/>
        <w:widowControl w:val="0"/>
        <w:numPr>
          <w:ilvl w:val="0"/>
          <w:numId w:val="58"/>
        </w:numPr>
        <w:autoSpaceDE w:val="0"/>
        <w:autoSpaceDN w:val="0"/>
        <w:adjustRightInd w:val="0"/>
        <w:spacing w:after="0" w:line="240" w:lineRule="auto"/>
        <w:jc w:val="both"/>
        <w:rPr>
          <w:rFonts w:ascii="Arial" w:eastAsia="Times New Roman" w:hAnsi="Arial" w:cs="Arial"/>
          <w:sz w:val="20"/>
          <w:szCs w:val="20"/>
          <w:lang w:eastAsia="ru-RU"/>
        </w:rPr>
      </w:pPr>
      <w:r w:rsidRPr="00777DE8">
        <w:rPr>
          <w:rFonts w:ascii="Arial" w:eastAsia="Times New Roman" w:hAnsi="Arial" w:cs="Arial"/>
          <w:sz w:val="20"/>
          <w:szCs w:val="20"/>
          <w:lang w:eastAsia="ru-RU"/>
        </w:rPr>
        <w:t>подбирать иллюстративный материал (рисунки, фото, плакаты) к тексту выступления.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5259DF" w:rsidRDefault="00FC28F6" w:rsidP="005259DF">
      <w:pPr>
        <w:pStyle w:val="a5"/>
        <w:widowControl w:val="0"/>
        <w:numPr>
          <w:ilvl w:val="0"/>
          <w:numId w:val="59"/>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самостоятельно планировать действия по решению учеб­ ной задачи для получения результата;</w:t>
      </w:r>
    </w:p>
    <w:p w:rsidR="00FC28F6" w:rsidRPr="005259DF" w:rsidRDefault="00FC28F6" w:rsidP="005259DF">
      <w:pPr>
        <w:pStyle w:val="a5"/>
        <w:widowControl w:val="0"/>
        <w:numPr>
          <w:ilvl w:val="0"/>
          <w:numId w:val="59"/>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 xml:space="preserve">выстраивать последовательность выбранных действий; </w:t>
      </w:r>
    </w:p>
    <w:p w:rsidR="00FC28F6" w:rsidRPr="005259DF" w:rsidRDefault="00FC28F6" w:rsidP="005259DF">
      <w:pPr>
        <w:pStyle w:val="a5"/>
        <w:widowControl w:val="0"/>
        <w:numPr>
          <w:ilvl w:val="0"/>
          <w:numId w:val="59"/>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предвидеть трудности и возможные ошибки.</w:t>
      </w:r>
    </w:p>
    <w:p w:rsidR="00FC28F6" w:rsidRPr="005259DF" w:rsidRDefault="005259DF" w:rsidP="005259D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FC28F6" w:rsidRPr="005259DF">
        <w:rPr>
          <w:rFonts w:ascii="Arial" w:eastAsia="Times New Roman" w:hAnsi="Arial" w:cs="Arial"/>
          <w:sz w:val="20"/>
          <w:szCs w:val="20"/>
          <w:lang w:eastAsia="ru-RU"/>
        </w:rPr>
        <w:t>Самоконтроль:</w:t>
      </w:r>
    </w:p>
    <w:p w:rsidR="00FC28F6" w:rsidRPr="005259DF" w:rsidRDefault="00FC28F6" w:rsidP="005259DF">
      <w:pPr>
        <w:pStyle w:val="a5"/>
        <w:widowControl w:val="0"/>
        <w:numPr>
          <w:ilvl w:val="0"/>
          <w:numId w:val="59"/>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контролировать процесс и результат выполнения задания, корректировать учебные действия для преодоления ошибок;</w:t>
      </w:r>
    </w:p>
    <w:p w:rsidR="00FC28F6" w:rsidRPr="005259DF" w:rsidRDefault="00FC28F6" w:rsidP="005259DF">
      <w:pPr>
        <w:pStyle w:val="a5"/>
        <w:widowControl w:val="0"/>
        <w:numPr>
          <w:ilvl w:val="0"/>
          <w:numId w:val="59"/>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lastRenderedPageBreak/>
        <w:t>находить ошибки в своей и чужих работах, устанавливать их причины;</w:t>
      </w:r>
    </w:p>
    <w:p w:rsidR="00FC28F6" w:rsidRPr="005259DF" w:rsidRDefault="00FC28F6" w:rsidP="005259DF">
      <w:pPr>
        <w:pStyle w:val="a5"/>
        <w:widowControl w:val="0"/>
        <w:numPr>
          <w:ilvl w:val="0"/>
          <w:numId w:val="59"/>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оценивать по предложенным критериям общий результат деятельности и свой вклад в неё;</w:t>
      </w:r>
    </w:p>
    <w:p w:rsidR="00FC28F6" w:rsidRPr="005259DF" w:rsidRDefault="00FC28F6" w:rsidP="005259DF">
      <w:pPr>
        <w:pStyle w:val="a5"/>
        <w:widowControl w:val="0"/>
        <w:numPr>
          <w:ilvl w:val="0"/>
          <w:numId w:val="59"/>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адекватно принимать оценку своей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w:t>
      </w:r>
    </w:p>
    <w:p w:rsidR="00FC28F6" w:rsidRPr="00FC28F6" w:rsidRDefault="001643A6" w:rsidP="001A012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Сведения о русском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 и 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Использование орфоэпических словарей русского языка при определении правильного произношения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и продолжение работы: наблюдение за использованием в речи синонимов, антонимов, устаревших слов (простые случаи).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Наблюдение за использованием в речи фразеологизмов (простые случаи).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слова (морфемика)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изменяемых слов, выделение в словах с однозначно выделяемыми морфемами окончания, корня, приставки, суффикса.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Основа слова. Состав неизменяемых слов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Значение наиболее употребляемых суффиксов изученных частей речи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Морфология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Части речи самостоятельные и служебные.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Имя прилагательное. Зависимость формы имени прилагательного от формы имени существительного. Склонение имён прилагательных во множественном числе (повторение).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Местоимение. Личные местоимения 1­го, 2-ого и 3­го лица единственного и множественного числа; склонение личных местоимений (повторение).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Наречие (общее представление). Значение, вопросы, употребление в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Предлог. Отличие предлогов от приставок (повторение). Союз; союзы и, а, но в простых и сложных предложениях. Частица не, её значение (повторение).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Повторение правил правописания, изученных в 1, 2, 3, 4 классах. Орфографическая зоркость как осознание места возможного возникновения орфографической ошибки; различные способы </w:t>
      </w:r>
      <w:r w:rsidRPr="00FC28F6">
        <w:rPr>
          <w:rFonts w:ascii="Arial" w:eastAsia="Times New Roman" w:hAnsi="Arial" w:cs="Arial"/>
          <w:sz w:val="20"/>
          <w:szCs w:val="20"/>
          <w:lang w:eastAsia="ru-RU"/>
        </w:rPr>
        <w:lastRenderedPageBreak/>
        <w:t>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Использование орфографического словаря для определения (уточнения) написания слова.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 (повторение)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безударные падежные окончания имён прилагательных;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мягкий знак после шипящих на конце глаголов в форме 2­го лица единственного числа;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наличие или отсутствие мягкого знака в глаголах на-ться и -тся;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безударные личные окончания глаголов;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знаки препинания в предложениях с однородными членами, соединёнными союзами и, а, но и без союзов.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Знаки препинания в сложном предложении, состоящем из двух простых (наблюдение).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Знаки препинания в предложении с прямой речью после слов автора (наблюдение).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Корректирование текстов (заданных и собственных) с учётом точности, правильности, богатства и выразительности письменной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Изложение (подробный устный и письменный пересказ текста; выборочный устный пересказ текста).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Сочинение как вид письменной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5259D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5259DF" w:rsidP="005259D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Изучение содержания учебного предмета «Русский язык» в 5 классе способствует работе над рядом метапредметных результатов.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5259DF" w:rsidRDefault="00FC28F6" w:rsidP="005259DF">
      <w:pPr>
        <w:pStyle w:val="a5"/>
        <w:widowControl w:val="0"/>
        <w:numPr>
          <w:ilvl w:val="0"/>
          <w:numId w:val="60"/>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C28F6" w:rsidRPr="005259DF" w:rsidRDefault="00FC28F6" w:rsidP="005259DF">
      <w:pPr>
        <w:pStyle w:val="a5"/>
        <w:widowControl w:val="0"/>
        <w:numPr>
          <w:ilvl w:val="0"/>
          <w:numId w:val="60"/>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группировать слова на основании того, какой частью речи они являются;</w:t>
      </w:r>
    </w:p>
    <w:p w:rsidR="00FC28F6" w:rsidRPr="005259DF" w:rsidRDefault="00FC28F6" w:rsidP="005259DF">
      <w:pPr>
        <w:pStyle w:val="a5"/>
        <w:widowControl w:val="0"/>
        <w:numPr>
          <w:ilvl w:val="0"/>
          <w:numId w:val="60"/>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объединять глаголы в группы по определённому признаку (например, время, спряжение);</w:t>
      </w:r>
    </w:p>
    <w:p w:rsidR="00FC28F6" w:rsidRPr="005259DF" w:rsidRDefault="00FC28F6" w:rsidP="005259DF">
      <w:pPr>
        <w:pStyle w:val="a5"/>
        <w:widowControl w:val="0"/>
        <w:numPr>
          <w:ilvl w:val="0"/>
          <w:numId w:val="60"/>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объединять предложения по определённому признаку, самостоятельно устанавливать этот признак;</w:t>
      </w:r>
    </w:p>
    <w:p w:rsidR="00FC28F6" w:rsidRPr="005259DF" w:rsidRDefault="00FC28F6" w:rsidP="005259DF">
      <w:pPr>
        <w:pStyle w:val="a5"/>
        <w:widowControl w:val="0"/>
        <w:numPr>
          <w:ilvl w:val="0"/>
          <w:numId w:val="60"/>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классифицировать предложенные языковые единицы;</w:t>
      </w:r>
    </w:p>
    <w:p w:rsidR="00FC28F6" w:rsidRPr="005259DF" w:rsidRDefault="00FC28F6" w:rsidP="005259DF">
      <w:pPr>
        <w:pStyle w:val="a5"/>
        <w:widowControl w:val="0"/>
        <w:numPr>
          <w:ilvl w:val="0"/>
          <w:numId w:val="60"/>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устно характеризовать языковые единицы по заданным признакам;</w:t>
      </w:r>
    </w:p>
    <w:p w:rsidR="00FC28F6" w:rsidRPr="005259DF" w:rsidRDefault="00FC28F6" w:rsidP="005259DF">
      <w:pPr>
        <w:pStyle w:val="a5"/>
        <w:widowControl w:val="0"/>
        <w:numPr>
          <w:ilvl w:val="0"/>
          <w:numId w:val="60"/>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5259DF" w:rsidRDefault="00FC28F6" w:rsidP="005259DF">
      <w:pPr>
        <w:pStyle w:val="a5"/>
        <w:widowControl w:val="0"/>
        <w:numPr>
          <w:ilvl w:val="0"/>
          <w:numId w:val="61"/>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C28F6" w:rsidRPr="005259DF" w:rsidRDefault="00FC28F6" w:rsidP="005259DF">
      <w:pPr>
        <w:pStyle w:val="a5"/>
        <w:widowControl w:val="0"/>
        <w:numPr>
          <w:ilvl w:val="0"/>
          <w:numId w:val="61"/>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проводить по предложенному алгоритму различные виды анализа (звуко­буквенный, морфемный, морфологический, синтаксический);</w:t>
      </w:r>
    </w:p>
    <w:p w:rsidR="00FC28F6" w:rsidRPr="005259DF" w:rsidRDefault="00FC28F6" w:rsidP="005259DF">
      <w:pPr>
        <w:pStyle w:val="a5"/>
        <w:widowControl w:val="0"/>
        <w:numPr>
          <w:ilvl w:val="0"/>
          <w:numId w:val="61"/>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C28F6" w:rsidRPr="005259DF" w:rsidRDefault="00FC28F6" w:rsidP="005259DF">
      <w:pPr>
        <w:pStyle w:val="a5"/>
        <w:widowControl w:val="0"/>
        <w:numPr>
          <w:ilvl w:val="0"/>
          <w:numId w:val="61"/>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выявлять недостаток информации для решения учебной (практической) задачи на основе предложенного алгоритма;</w:t>
      </w:r>
    </w:p>
    <w:p w:rsidR="00FC28F6" w:rsidRPr="005259DF" w:rsidRDefault="00FC28F6" w:rsidP="005259DF">
      <w:pPr>
        <w:pStyle w:val="a5"/>
        <w:widowControl w:val="0"/>
        <w:numPr>
          <w:ilvl w:val="0"/>
          <w:numId w:val="61"/>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 xml:space="preserve">прогнозировать возможное развитие речевой ситуации.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5259DF" w:rsidRDefault="00FC28F6" w:rsidP="005259DF">
      <w:pPr>
        <w:pStyle w:val="a5"/>
        <w:widowControl w:val="0"/>
        <w:numPr>
          <w:ilvl w:val="0"/>
          <w:numId w:val="62"/>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lastRenderedPageBreak/>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C28F6" w:rsidRPr="005259DF" w:rsidRDefault="00FC28F6" w:rsidP="005259DF">
      <w:pPr>
        <w:pStyle w:val="a5"/>
        <w:widowControl w:val="0"/>
        <w:numPr>
          <w:ilvl w:val="0"/>
          <w:numId w:val="62"/>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C28F6" w:rsidRPr="005259DF" w:rsidRDefault="00FC28F6" w:rsidP="005259DF">
      <w:pPr>
        <w:pStyle w:val="a5"/>
        <w:widowControl w:val="0"/>
        <w:numPr>
          <w:ilvl w:val="0"/>
          <w:numId w:val="62"/>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 xml:space="preserve">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информационно-телекоммуникацонной сети «Интернет»; </w:t>
      </w:r>
    </w:p>
    <w:p w:rsidR="00FC28F6" w:rsidRPr="005259DF" w:rsidRDefault="00FC28F6" w:rsidP="005259DF">
      <w:pPr>
        <w:pStyle w:val="a5"/>
        <w:widowControl w:val="0"/>
        <w:numPr>
          <w:ilvl w:val="0"/>
          <w:numId w:val="62"/>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самостоятельно создавать схемы, таблицы для представления информации.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5259DF" w:rsidRDefault="00FC28F6" w:rsidP="005259DF">
      <w:pPr>
        <w:pStyle w:val="a5"/>
        <w:widowControl w:val="0"/>
        <w:numPr>
          <w:ilvl w:val="0"/>
          <w:numId w:val="63"/>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C28F6" w:rsidRPr="005259DF" w:rsidRDefault="00FC28F6" w:rsidP="005259DF">
      <w:pPr>
        <w:pStyle w:val="a5"/>
        <w:widowControl w:val="0"/>
        <w:numPr>
          <w:ilvl w:val="0"/>
          <w:numId w:val="63"/>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C28F6" w:rsidRPr="005259DF" w:rsidRDefault="00FC28F6" w:rsidP="005259DF">
      <w:pPr>
        <w:pStyle w:val="a5"/>
        <w:widowControl w:val="0"/>
        <w:numPr>
          <w:ilvl w:val="0"/>
          <w:numId w:val="63"/>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создавать устные и письменные тексты (описание, рассуждение, повествование), определяя необходимый в данной речевой ситуации тип текста;</w:t>
      </w:r>
    </w:p>
    <w:p w:rsidR="00FC28F6" w:rsidRPr="005259DF" w:rsidRDefault="00FC28F6" w:rsidP="005259DF">
      <w:pPr>
        <w:pStyle w:val="a5"/>
        <w:widowControl w:val="0"/>
        <w:numPr>
          <w:ilvl w:val="0"/>
          <w:numId w:val="63"/>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готовить небольшие публичные выступления;</w:t>
      </w:r>
    </w:p>
    <w:p w:rsidR="00FC28F6" w:rsidRPr="005259DF" w:rsidRDefault="00FC28F6" w:rsidP="005259DF">
      <w:pPr>
        <w:pStyle w:val="a5"/>
        <w:widowControl w:val="0"/>
        <w:numPr>
          <w:ilvl w:val="0"/>
          <w:numId w:val="63"/>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подбирать иллюстративный материал (рисунки, фото, плакаты) к тексту выступления.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5259DF" w:rsidRDefault="00FC28F6" w:rsidP="005259DF">
      <w:pPr>
        <w:pStyle w:val="a5"/>
        <w:widowControl w:val="0"/>
        <w:numPr>
          <w:ilvl w:val="0"/>
          <w:numId w:val="64"/>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самостоятельно планировать действия по решению учеб­ ной задачи для получения результата;</w:t>
      </w:r>
    </w:p>
    <w:p w:rsidR="00FC28F6" w:rsidRPr="005259DF" w:rsidRDefault="00FC28F6" w:rsidP="005259DF">
      <w:pPr>
        <w:pStyle w:val="a5"/>
        <w:widowControl w:val="0"/>
        <w:numPr>
          <w:ilvl w:val="0"/>
          <w:numId w:val="64"/>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 xml:space="preserve">выстраивать последовательность выбранных действий; </w:t>
      </w:r>
    </w:p>
    <w:p w:rsidR="00FC28F6" w:rsidRPr="005259DF" w:rsidRDefault="00FC28F6" w:rsidP="005259DF">
      <w:pPr>
        <w:pStyle w:val="a5"/>
        <w:widowControl w:val="0"/>
        <w:numPr>
          <w:ilvl w:val="0"/>
          <w:numId w:val="64"/>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предвидеть трудности и возможные ошибки.</w:t>
      </w:r>
    </w:p>
    <w:p w:rsidR="00FC28F6" w:rsidRPr="005259DF" w:rsidRDefault="005259DF" w:rsidP="005259DF">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FC28F6" w:rsidRPr="005259DF">
        <w:rPr>
          <w:rFonts w:ascii="Arial" w:eastAsia="Times New Roman" w:hAnsi="Arial" w:cs="Arial"/>
          <w:sz w:val="20"/>
          <w:szCs w:val="20"/>
          <w:lang w:eastAsia="ru-RU"/>
        </w:rPr>
        <w:t>Самоконтроль:</w:t>
      </w:r>
    </w:p>
    <w:p w:rsidR="00FC28F6" w:rsidRPr="005259DF" w:rsidRDefault="00FC28F6" w:rsidP="005259DF">
      <w:pPr>
        <w:pStyle w:val="a5"/>
        <w:widowControl w:val="0"/>
        <w:numPr>
          <w:ilvl w:val="0"/>
          <w:numId w:val="64"/>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контролировать процесс и результат выполнения задания, корректировать учебные действия для преодоления ошибок;</w:t>
      </w:r>
    </w:p>
    <w:p w:rsidR="00FC28F6" w:rsidRPr="005259DF" w:rsidRDefault="00FC28F6" w:rsidP="005259DF">
      <w:pPr>
        <w:pStyle w:val="a5"/>
        <w:widowControl w:val="0"/>
        <w:numPr>
          <w:ilvl w:val="0"/>
          <w:numId w:val="64"/>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находить ошибки в своей и чужих работах, устанавливать их причины;</w:t>
      </w:r>
    </w:p>
    <w:p w:rsidR="00FC28F6" w:rsidRPr="005259DF" w:rsidRDefault="00FC28F6" w:rsidP="005259DF">
      <w:pPr>
        <w:pStyle w:val="a5"/>
        <w:widowControl w:val="0"/>
        <w:numPr>
          <w:ilvl w:val="0"/>
          <w:numId w:val="64"/>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оценивать по предложенным критериям общий результат деятельности и свой вклад в неё;</w:t>
      </w:r>
    </w:p>
    <w:p w:rsidR="00FC28F6" w:rsidRPr="005259DF" w:rsidRDefault="00FC28F6" w:rsidP="005259DF">
      <w:pPr>
        <w:pStyle w:val="a5"/>
        <w:widowControl w:val="0"/>
        <w:numPr>
          <w:ilvl w:val="0"/>
          <w:numId w:val="64"/>
        </w:numPr>
        <w:autoSpaceDE w:val="0"/>
        <w:autoSpaceDN w:val="0"/>
        <w:adjustRightInd w:val="0"/>
        <w:spacing w:after="0" w:line="240" w:lineRule="auto"/>
        <w:jc w:val="both"/>
        <w:rPr>
          <w:rFonts w:ascii="Arial" w:eastAsia="Times New Roman" w:hAnsi="Arial" w:cs="Arial"/>
          <w:sz w:val="20"/>
          <w:szCs w:val="20"/>
          <w:lang w:eastAsia="ru-RU"/>
        </w:rPr>
      </w:pPr>
      <w:r w:rsidRPr="005259DF">
        <w:rPr>
          <w:rFonts w:ascii="Arial" w:eastAsia="Times New Roman" w:hAnsi="Arial" w:cs="Arial"/>
          <w:sz w:val="20"/>
          <w:szCs w:val="20"/>
          <w:lang w:eastAsia="ru-RU"/>
        </w:rPr>
        <w:t>адекватно принимать оценку своей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1643A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(ВАРИАНТ 2 С ПРОЛОНГАЦИЕЙ 1-ГО КЛАССА)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1643A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1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Обучение грамоте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Понимание текста при его прослушивании и при самостоятельном чтении вслух.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Слово и предложение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Различение слова и предложения. Работа с предложением: выделение слов, изменение их порядка.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Различение звука и буквы: буква как знак звука. Слоговой принцип русской графики. Буквы </w:t>
      </w:r>
      <w:r w:rsidRPr="00FC28F6">
        <w:rPr>
          <w:rFonts w:ascii="Arial" w:eastAsia="Times New Roman" w:hAnsi="Arial" w:cs="Arial"/>
          <w:sz w:val="20"/>
          <w:szCs w:val="20"/>
          <w:lang w:eastAsia="ru-RU"/>
        </w:rPr>
        <w:lastRenderedPageBreak/>
        <w:t xml:space="preserve">гласных как показатель твёрдости — мягкости согласных звуков. Функции букв е, ё, ю, я. Мягкий знак как показатель мягкости предшествующего со­ гласного звука в конце слова. Последовательность букв в русском алфавите.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Чтение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Письмо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Усвоение гигиенических (в том числе офтальмо-гигиенических и офтальмо-эргономических) требований, которые необходимо соблюдать во время письма. Анализ начертаний письменных заглавных и строчных букв. Создание единства звука, зрительного образа обозначающей его буквы и двигательного образа этой буквы.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Овладение начертанием письменных прописных и строчных букв. Письмо букв, буквосочетаний, слогов, слов, предложений с соблюдением гигиенических норм. Овладение разборчивым, аккуратным письмом. Понимание функции небуквенных графических средств: пробела между словами, знака переноса.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Орфография и пунктуация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Знакомство с правилами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(именах людей, кличках животных); перенос по слогам слов без стечения согласных; знаки препинания в конце предложения.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Изучение содержания учебного предмета «Русский язык» в 1 классе способствует на пропедевтическом уровне работе над рядом метапредметных результатов.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звуковой и буквенный состав слова в соответствии с учебной задачей: определять совпадение и расхождение в звуковом и буквенном составе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устанавливать основания для сравнения звукового состава слов: выделять признаки сходства и различия;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проводить изменения звуковой модели по предложенному учителем правилу, подбирать слова к модели;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формулировать выводы о соответствии звукового и буквенного состава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использовать алфавит для самостоятельного упорядочивания списка слов.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выбирать источник получения информации: уточнять написание слова по орфографи</w:t>
      </w:r>
      <w:r w:rsidR="00F72CEF">
        <w:rPr>
          <w:rFonts w:ascii="Arial" w:eastAsia="Times New Roman" w:hAnsi="Arial" w:cs="Arial"/>
          <w:sz w:val="20"/>
          <w:szCs w:val="20"/>
          <w:lang w:eastAsia="ru-RU"/>
        </w:rPr>
        <w:t>ческому словарику учебника; ме</w:t>
      </w:r>
      <w:r w:rsidRPr="00FC28F6">
        <w:rPr>
          <w:rFonts w:ascii="Arial" w:eastAsia="Times New Roman" w:hAnsi="Arial" w:cs="Arial"/>
          <w:sz w:val="20"/>
          <w:szCs w:val="20"/>
          <w:lang w:eastAsia="ru-RU"/>
        </w:rPr>
        <w:t>сто ударения в слове по перечню слов, отрабатываемых в учебнике;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анализировать графическую информацию модели звукового состава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самостоятельно создавать модели звукового состава слова.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воспринимать суждения, выражать эмоции в соответствии с целями и условиями общения в знакомой среде;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проявлять уважительное отношение к собеседнику, соблюдать в процессе общения нормы речевого этикета;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 соблюдать правила ведения диалога;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воспринимать разные точки зрения;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 процессе учебного диалога отвечать на вопросы по изученному материалу;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строить устное речевое высказывание об обозначении звуков буквами, о звуковом и буквенном составе слова.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определять последовательность учебных операций при проведении звукового анализа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определять последовательность учебных операций при списывании;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Самоконтроль: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оценивать правильность написания букв, соединений букв, слов, предложений.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Совместная деятельность: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ответственно выполнять свою часть работы.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1643A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2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Систематический курс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Общие сведения о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Язык как основное средство человеческого общения. Цели и ситуации общения.</w:t>
      </w:r>
    </w:p>
    <w:p w:rsidR="00FC28F6" w:rsidRPr="00FC28F6" w:rsidRDefault="00FC28F6" w:rsidP="001643A6">
      <w:pPr>
        <w:widowControl w:val="0"/>
        <w:autoSpaceDE w:val="0"/>
        <w:autoSpaceDN w:val="0"/>
        <w:adjustRightInd w:val="0"/>
        <w:spacing w:after="0" w:line="240" w:lineRule="auto"/>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Слог. Количество слогов в слове. Ударный слог. Деление слов на слоги (простые случаи, без стечения согласных).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Установление соотношения звукового и буквенного состава слова в словах типа стол, конь.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Небуквенные графические средства: пробел между словами, знак переноса.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Русский алфавит: правильное название букв, их последовательность. Использование алфавита для упорядочения списка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Слово как единица языка (ознакомление).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Слово как название предмета, признака предмета, действия предмета (ознакомление).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Выявление слов, значение которых требует уточнения.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Предложение как единица языка (ознакомление).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Слово, предложение (наблюдение над сходством и различи­ ем). Установление связи слов в предложении при помощи смысловых вопросов.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Восстановление деформированных предложений. Составление предложений из набора форм слов.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раздельное написание слов в предложении;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прописная буква в начале предложения и в именах собственных: в именах и фамилиях людей, кличках животных;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перенос слов (без учёта морфемного членения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гласные после шипящих в сочетаниях жи, ши (в положении под ударением), ча, ща, чу, щу;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сочетания чк, чн;</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слова с непроверяемыми гласными и согласными (перечень слов в орфографическом словаре учебника);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знаки препинания в конце предложения: точка, вопросительный и восклицательный знаки. Алгоритм списывания текста.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Речь как основная форма общения между людьми. Текст как единица речи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Нормы речевого этикета в ситуациях учебного и бытового общения (приветствие, прощание, извинение, благодарность, обращение с просьбой).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Составление небольших рассказов на основе наблюдения.</w:t>
      </w: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Изучение содержания учебного предмета «Русский язык» во 2 классе способствует на пропедевтическом уровне работе над рядом метапредметных результатов.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звуковой и буквенный состав слова в соответствии с учебной задачей: определять совпадение и расхождение в звуковом и буквенном составе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устанавливать основания для сравнения звукового состава слов: выделять признаки сходства и различия;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проводить изменения звуковой модели по предложенному учителем правилу, подбирать слова к модели;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формулировать выводы о соответствии звукового и буквенного состава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использовать алфавит для самостоятельного упорядочивания списка слов.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выбирать источник получения информации: уточнять написание слова по орфографическому словарику учебника; ме­ сто ударения в слове по перечню слов, отрабатываемых в учебнике;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анализировать графическую информацию модели звукового состава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самостоятельно создавать модели звукового состава слова.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воспринимать суждения, выражать эмоции в соответствии с целями и условиями общения в знакомой среде;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проявлять уважительное отношение к собеседнику, соблюдать в процессе общения нормы речевого этикета;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 соблюдать правила ведения диалога;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воспринимать разные точки зрения;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 процессе учебного диалога отвечать на вопросы по изученному материалу;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строить устное речевое высказывание об обозначении звуков буквами, о звуковом и буквенном составе слова.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определять последовательность учебных операций при проведении звукового анализа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определять последовательность учебных операций при списывании;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w:t>
      </w:r>
      <w:r w:rsidRPr="00FC28F6">
        <w:rPr>
          <w:rFonts w:ascii="Arial" w:eastAsia="Times New Roman" w:hAnsi="Arial" w:cs="Arial"/>
          <w:sz w:val="20"/>
          <w:szCs w:val="20"/>
          <w:lang w:eastAsia="ru-RU"/>
        </w:rPr>
        <w:lastRenderedPageBreak/>
        <w:t>действия, соотносить цель и результат.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Самоконтроль: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оценивать правильность написания букв, соединений букв, слов, предложений.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Совместная деятельность: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ответственно выполнять свою часть работы.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1643A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3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Общие сведения о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 и 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Парные и непарные по твёрдости — мягкости согласные звуки.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Парные и непарные по звонкости — глухости согласные звуки.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Соотношение звукового и буквенного состава в словах с буквами е, ё, ю, я (в начале слова и после гласных).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Деление слов на слоги (в том числе при стечении согласных).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 (в пределах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Однозначные и многозначные слова (простые случаи, наблюдение).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Наблюдение за использованием в речи синонимов, антонимов.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слова (морфемика)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Окончание как изменяемая часть слова. Изменение формы слова с помощью окончания. Различение изменяемых и неизменяемых слов.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Суффикс как часть слова (наблюдение). Приставка как часть слова (наблюдение).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Морфология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Имя существительное (ознакомление): общее значение, вопросы («кто?», «что?»), употребление в речи.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Глагол (ознакомление): общее значение, вопросы («что делать?», «что сделать?» и др.), употребление в речи.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 xml:space="preserve">Имя прилагательное (ознакомление): общее значение, вопросы («какой?», «какая?», «какое?», «какие?»), употребление в речи.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Предлог. Отличие предлогов от приставок. Наиболее распространённые предлоги: в, на, из, без, над, до, у, о, об и др.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Порядок слов в предложении; связь слов в предложении (повторение).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Виды предложений по цели высказывания: повествовательные, вопросительные, побудительные предложения.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Виды предложений по эмоциональной окраске (по интонации): восклицательные и невосклицательные предложения.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разделительный мягкий знак;</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сочетания чт, щн, нч;</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проверяемые безударные гласные в корне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парные звонкие и глухие согласные в корне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непроверяемые гласные и согласные (перечень слов в орфографическом словаре учебника);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прописная буква в именах собственных: имена, фамилии, отчества людей, клички животных, географические названия;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раздельное написание предлогов с именами существительными.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Составление устного рассказа по репродукции картины. Составление устного рассказа с опорой на личные наблюдения и на вопросы.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Типы текстов: описание, повествование, рассуждение, их особенности (первичное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Поздравление и поздравительная открытка.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Подробное изложение повествовательного текста объёмом 30—45 слов с опорой на вопросы.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72CEF"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Изучение содержания учебного предмета «Русский язык» в 3 классе способствует на пропедевтическом уровне работе над рядом метапредметных результатов.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сравнивать значение однокоренных (родственных) слов: указывать сходства и различия </w:t>
      </w:r>
      <w:r w:rsidRPr="00FC28F6">
        <w:rPr>
          <w:rFonts w:ascii="Arial" w:eastAsia="Times New Roman" w:hAnsi="Arial" w:cs="Arial"/>
          <w:sz w:val="20"/>
          <w:szCs w:val="20"/>
          <w:lang w:eastAsia="ru-RU"/>
        </w:rPr>
        <w:lastRenderedPageBreak/>
        <w:t>лексического значения;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сравнивать буквенную оболочку однокоренных (родственных) слов: выявлять случаи чередования;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устанавливать основания для сравнения слов: на какой вопрос отвечают, что обозначают;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характеризовать звуки по заданным параметрам;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определять признак, по которому проведена классификация звуков, букв, слов, предложений;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находить закономерности в процессе наблюдения за языковыми единицами;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ориентироваться в изученных понятиях (корень, окончание, текст); соотносить понятие с его краткой характеристикой.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проводить по предложенному плану наблюдение за языковыми единицами (слово, предложение, текст);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формулировать выводы и предлагать доказательства того, что слова являются / не являются однокоренными (родственными).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выбирать источник получения информации: нужный словарь учебника для получения информации;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устанавливать с помощью словаря значения многозначных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согласно заданному алгоритму находить в предложенном источнике информацию, представленную в явном виде;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 помощью учителя на уроках русского языка создавать схемы, таблицы для представления информации.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воспринимать и формулировать суждения о языковых единицах;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проявлять уважительное отношение к собеседнику, соблюдать правила ведения диалога;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признавать возможность существования разных точек зрения в процессе анализа результатов наблюдения за языковыми единицами;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корректно и аргументированно высказывать своё мнение о результатах наблюдения за языковыми единицами;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строить устное диалогическое выказывание;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устно и письменно формулировать простые выводы на основе прочитанного или услышанного текста.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планировать с помощью учителя действия по решению орфографической задачи; выстраивать последовательность выбранных действий.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Самоконтроль: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устанавливать с помощью учителя причины успеха/неудач при выполнении заданий по русскому языку;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Совместная деятельность: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совместно обсуждать процесс и результат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ответственно выполнять свою часть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оценивать свой вклад в общий результат.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w:t>
      </w:r>
    </w:p>
    <w:p w:rsidR="00FC28F6" w:rsidRPr="00FC28F6" w:rsidRDefault="001643A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Сведения о русском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 и 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Звуки русского языка: гласный/согласный, гласный ударный/безударный, согласный </w:t>
      </w:r>
      <w:r w:rsidRPr="00FC28F6">
        <w:rPr>
          <w:rFonts w:ascii="Arial" w:eastAsia="Times New Roman" w:hAnsi="Arial" w:cs="Arial"/>
          <w:sz w:val="20"/>
          <w:szCs w:val="20"/>
          <w:lang w:eastAsia="ru-RU"/>
        </w:rPr>
        <w:lastRenderedPageBreak/>
        <w:t>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Соотношение звукового и буквенного состава в словах с раз­ делительными ь и ъ, в словах с непроизносимыми согласными. Использование алфавита при работе со словарями, справочниками, каталогами.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Использование орфоэпического словаря для решения практических задач.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лексическое значение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Прямое и переносное значение слова (ознакомление). Устаревшие слова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слова (морфемика)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Морфология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Части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Имя прилагательное: общее значение, вопросы, употребление в речи. Зависимость формы имени прилагательного от фор­ 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Частица не, её значение.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Наблюдение за однородными членами предложения с союзами и, а, но и без союзов.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Использование орфографического словаря для определения (уточнения) написания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разделительный твёрдый знак;</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непроизносимые согласные в корне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мягкий знак после шипящих на конце имён существительных;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безударные гласные в падежных окончаниях имён существительных (на уровне наблюдения);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безударные гласные в падежных окончаниях имён прилагательных (на уровне наблюдения); раздельное написание предлогов с личными местоимениями;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непроверяемые гласные и согласные (перечень слов в орфографическом словаре учебника);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раздельное написание частицы не с глаголами.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Особенности речевого этикета в условиях общения с людьми, плохо владеющими русским языком.</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Определение типов текстов (повествование, описание, рассуждение) и создание собственных текстов заданного типа.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Жанр письма, объявления.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Изложение текста по коллективно или самостоятельно составленному плану.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Изучающее чтение. Функции ознакомительного чтения, ситуации применения.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Изучение содержания учебного предмета «Русский язык» в 4 классе способствует работе над рядом метапредметных результатов.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F72CEF" w:rsidRDefault="00FC28F6" w:rsidP="00F72CEF">
      <w:pPr>
        <w:pStyle w:val="a5"/>
        <w:widowControl w:val="0"/>
        <w:numPr>
          <w:ilvl w:val="0"/>
          <w:numId w:val="65"/>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сравнивать грамматические признаки разных частей речи: выделять общие и различные грамматические признаки;</w:t>
      </w:r>
    </w:p>
    <w:p w:rsidR="00FC28F6" w:rsidRPr="00F72CEF" w:rsidRDefault="00FC28F6" w:rsidP="00F72CEF">
      <w:pPr>
        <w:pStyle w:val="a5"/>
        <w:widowControl w:val="0"/>
        <w:numPr>
          <w:ilvl w:val="0"/>
          <w:numId w:val="65"/>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сравнивать тему и основную мысль текста;</w:t>
      </w:r>
    </w:p>
    <w:p w:rsidR="00FC28F6" w:rsidRPr="00F72CEF" w:rsidRDefault="00FC28F6" w:rsidP="00F72CEF">
      <w:pPr>
        <w:pStyle w:val="a5"/>
        <w:widowControl w:val="0"/>
        <w:numPr>
          <w:ilvl w:val="0"/>
          <w:numId w:val="65"/>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сравнивать типы текстов (повествование, описание, рас­ суждение): выделять особенности каждого типа текста;</w:t>
      </w:r>
    </w:p>
    <w:p w:rsidR="00FC28F6" w:rsidRPr="00F72CEF" w:rsidRDefault="00FC28F6" w:rsidP="00F72CEF">
      <w:pPr>
        <w:pStyle w:val="a5"/>
        <w:widowControl w:val="0"/>
        <w:numPr>
          <w:ilvl w:val="0"/>
          <w:numId w:val="65"/>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сравнивать прямое и переносное значение слова;</w:t>
      </w:r>
    </w:p>
    <w:p w:rsidR="00FC28F6" w:rsidRPr="00F72CEF" w:rsidRDefault="00FC28F6" w:rsidP="00F72CEF">
      <w:pPr>
        <w:pStyle w:val="a5"/>
        <w:widowControl w:val="0"/>
        <w:numPr>
          <w:ilvl w:val="0"/>
          <w:numId w:val="65"/>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группировать слова на основании того, какой частью речи они являются;</w:t>
      </w:r>
    </w:p>
    <w:p w:rsidR="00FC28F6" w:rsidRPr="00F72CEF" w:rsidRDefault="00FC28F6" w:rsidP="00F72CEF">
      <w:pPr>
        <w:pStyle w:val="a5"/>
        <w:widowControl w:val="0"/>
        <w:numPr>
          <w:ilvl w:val="0"/>
          <w:numId w:val="65"/>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FC28F6" w:rsidRPr="00F72CEF" w:rsidRDefault="00FC28F6" w:rsidP="00F72CEF">
      <w:pPr>
        <w:pStyle w:val="a5"/>
        <w:widowControl w:val="0"/>
        <w:numPr>
          <w:ilvl w:val="0"/>
          <w:numId w:val="65"/>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определять существенный признак для классификации звуков, предложений;</w:t>
      </w:r>
    </w:p>
    <w:p w:rsidR="00FC28F6" w:rsidRPr="00F72CEF" w:rsidRDefault="00FC28F6" w:rsidP="00F72CEF">
      <w:pPr>
        <w:pStyle w:val="a5"/>
        <w:widowControl w:val="0"/>
        <w:numPr>
          <w:ilvl w:val="0"/>
          <w:numId w:val="65"/>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F72CEF" w:rsidRDefault="00FC28F6" w:rsidP="00F72CEF">
      <w:pPr>
        <w:pStyle w:val="a5"/>
        <w:widowControl w:val="0"/>
        <w:numPr>
          <w:ilvl w:val="0"/>
          <w:numId w:val="66"/>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определять разрыв между реальным и желательным качеством текста на основе предложенных учителем критериев;</w:t>
      </w:r>
    </w:p>
    <w:p w:rsidR="00FC28F6" w:rsidRPr="00F72CEF" w:rsidRDefault="00FC28F6" w:rsidP="00F72CEF">
      <w:pPr>
        <w:pStyle w:val="a5"/>
        <w:widowControl w:val="0"/>
        <w:numPr>
          <w:ilvl w:val="0"/>
          <w:numId w:val="66"/>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с помощью учителя формулировать цель изменения текста, планировать действия по изменению текста;</w:t>
      </w:r>
    </w:p>
    <w:p w:rsidR="00FC28F6" w:rsidRPr="00F72CEF" w:rsidRDefault="00FC28F6" w:rsidP="00F72CEF">
      <w:pPr>
        <w:pStyle w:val="a5"/>
        <w:widowControl w:val="0"/>
        <w:numPr>
          <w:ilvl w:val="0"/>
          <w:numId w:val="66"/>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высказывать предположение в процессе наблюдения за языковым материалом;</w:t>
      </w:r>
    </w:p>
    <w:p w:rsidR="00FC28F6" w:rsidRPr="00F72CEF" w:rsidRDefault="00FC28F6" w:rsidP="00F72CEF">
      <w:pPr>
        <w:pStyle w:val="a5"/>
        <w:widowControl w:val="0"/>
        <w:numPr>
          <w:ilvl w:val="0"/>
          <w:numId w:val="66"/>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FC28F6" w:rsidRPr="00F72CEF" w:rsidRDefault="00FC28F6" w:rsidP="00F72CEF">
      <w:pPr>
        <w:pStyle w:val="a5"/>
        <w:widowControl w:val="0"/>
        <w:numPr>
          <w:ilvl w:val="0"/>
          <w:numId w:val="66"/>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C28F6" w:rsidRPr="00F72CEF" w:rsidRDefault="00FC28F6" w:rsidP="00F72CEF">
      <w:pPr>
        <w:pStyle w:val="a5"/>
        <w:widowControl w:val="0"/>
        <w:numPr>
          <w:ilvl w:val="0"/>
          <w:numId w:val="66"/>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выбирать наиболее подходящий для данной ситуации тип текста (на основе предложенных критериев).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F72CEF" w:rsidRDefault="00FC28F6" w:rsidP="00F72CEF">
      <w:pPr>
        <w:pStyle w:val="a5"/>
        <w:widowControl w:val="0"/>
        <w:numPr>
          <w:ilvl w:val="0"/>
          <w:numId w:val="67"/>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выбирать источник получения информации при выполнении мини­исследования;</w:t>
      </w:r>
    </w:p>
    <w:p w:rsidR="00FC28F6" w:rsidRPr="00F72CEF" w:rsidRDefault="00FC28F6" w:rsidP="00F72CEF">
      <w:pPr>
        <w:pStyle w:val="a5"/>
        <w:widowControl w:val="0"/>
        <w:numPr>
          <w:ilvl w:val="0"/>
          <w:numId w:val="67"/>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анализировать текстовую, графическую, звуковую информацию в соответствии с учебной задачей;</w:t>
      </w:r>
    </w:p>
    <w:p w:rsidR="00FC28F6" w:rsidRPr="00F72CEF" w:rsidRDefault="00FC28F6" w:rsidP="00F72CEF">
      <w:pPr>
        <w:pStyle w:val="a5"/>
        <w:widowControl w:val="0"/>
        <w:numPr>
          <w:ilvl w:val="0"/>
          <w:numId w:val="67"/>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самостоятельно создавать схемы, таблицы для представления информации как результата наблюдения за языковыми единицами.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F72CEF" w:rsidRDefault="00FC28F6" w:rsidP="00F72CEF">
      <w:pPr>
        <w:pStyle w:val="a5"/>
        <w:widowControl w:val="0"/>
        <w:numPr>
          <w:ilvl w:val="0"/>
          <w:numId w:val="68"/>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строить речевое высказывание в соответствии с поставленной задачей;</w:t>
      </w:r>
    </w:p>
    <w:p w:rsidR="00FC28F6" w:rsidRPr="00F72CEF" w:rsidRDefault="00FC28F6" w:rsidP="00F72CEF">
      <w:pPr>
        <w:pStyle w:val="a5"/>
        <w:widowControl w:val="0"/>
        <w:numPr>
          <w:ilvl w:val="0"/>
          <w:numId w:val="68"/>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lastRenderedPageBreak/>
        <w:t>создавать устные и письменные тексты (описание, рассуждение, повествование), адекватные ситуации общения;</w:t>
      </w:r>
    </w:p>
    <w:p w:rsidR="00FC28F6" w:rsidRPr="00F72CEF" w:rsidRDefault="00FC28F6" w:rsidP="00F72CEF">
      <w:pPr>
        <w:pStyle w:val="a5"/>
        <w:widowControl w:val="0"/>
        <w:numPr>
          <w:ilvl w:val="0"/>
          <w:numId w:val="68"/>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готовить небольшие выступления о результатах групповой работы, наблюдения, выполненного мини­исследования, проектного задания;</w:t>
      </w:r>
    </w:p>
    <w:p w:rsidR="00FC28F6" w:rsidRPr="00F72CEF" w:rsidRDefault="00FC28F6" w:rsidP="00F72CEF">
      <w:pPr>
        <w:pStyle w:val="a5"/>
        <w:widowControl w:val="0"/>
        <w:numPr>
          <w:ilvl w:val="0"/>
          <w:numId w:val="68"/>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 xml:space="preserve">создавать небольшие устные и письменные тексты, содержащие приглашение, просьбу, извинение, благодарность, отказ, с использованием норм речевого этикета.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F72CEF" w:rsidRDefault="00FC28F6" w:rsidP="00F72CEF">
      <w:pPr>
        <w:pStyle w:val="a5"/>
        <w:widowControl w:val="0"/>
        <w:numPr>
          <w:ilvl w:val="0"/>
          <w:numId w:val="69"/>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планировать действия по решению орфографической задачи; выстраивать последовательность выбранных действий.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Самоконтроль:</w:t>
      </w:r>
    </w:p>
    <w:p w:rsidR="00FC28F6" w:rsidRPr="00F72CEF" w:rsidRDefault="00FC28F6" w:rsidP="00F72CEF">
      <w:pPr>
        <w:pStyle w:val="a5"/>
        <w:widowControl w:val="0"/>
        <w:numPr>
          <w:ilvl w:val="0"/>
          <w:numId w:val="70"/>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устанавливать причины успеха/неудач при выполнении заданий по русскому языку;</w:t>
      </w:r>
    </w:p>
    <w:p w:rsidR="00FC28F6" w:rsidRPr="00F72CEF" w:rsidRDefault="00FC28F6" w:rsidP="00F72CEF">
      <w:pPr>
        <w:pStyle w:val="a5"/>
        <w:widowControl w:val="0"/>
        <w:numPr>
          <w:ilvl w:val="0"/>
          <w:numId w:val="70"/>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Совместная деятельность:</w:t>
      </w:r>
    </w:p>
    <w:p w:rsidR="00FC28F6" w:rsidRPr="00F72CEF" w:rsidRDefault="00FC28F6" w:rsidP="00F72CEF">
      <w:pPr>
        <w:pStyle w:val="a5"/>
        <w:widowControl w:val="0"/>
        <w:numPr>
          <w:ilvl w:val="0"/>
          <w:numId w:val="71"/>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C28F6" w:rsidRPr="00F72CEF" w:rsidRDefault="00FC28F6" w:rsidP="00F72CEF">
      <w:pPr>
        <w:pStyle w:val="a5"/>
        <w:widowControl w:val="0"/>
        <w:numPr>
          <w:ilvl w:val="0"/>
          <w:numId w:val="71"/>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выполнять совместные (в группах) проектные задания с опорой на предложенные образцы;</w:t>
      </w:r>
    </w:p>
    <w:p w:rsidR="00FC28F6" w:rsidRPr="00F72CEF" w:rsidRDefault="00FC28F6" w:rsidP="00F72CEF">
      <w:pPr>
        <w:pStyle w:val="a5"/>
        <w:widowControl w:val="0"/>
        <w:numPr>
          <w:ilvl w:val="0"/>
          <w:numId w:val="71"/>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FC28F6" w:rsidRPr="00F72CEF" w:rsidRDefault="00FC28F6" w:rsidP="00F72CEF">
      <w:pPr>
        <w:pStyle w:val="a5"/>
        <w:widowControl w:val="0"/>
        <w:numPr>
          <w:ilvl w:val="0"/>
          <w:numId w:val="71"/>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w:t>
      </w:r>
    </w:p>
    <w:p w:rsidR="00FC28F6" w:rsidRPr="00FC28F6" w:rsidRDefault="001643A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Сведения о русском языке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Фонетика и графика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Орфоэпия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Правильная интонация в процессе говорения и чтения. Нор­ 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Использование орфоэпических словарей русского языка при определении правильного произношения слов.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Лексика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и продолжение работы: наблюдение за использованием в речи синонимов, антонимов, устаревших слов (простые случаи).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Наблюдение за использованием в речи фразеологизмов (простые случаи).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слова (морфемика)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Основа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Состав неизменяемых слов (ознакомление).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Значение наиболее употребляемых суффиксов изученных частей речи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Морфология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Части речи самостоятельные и служебные.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Имя прилагательное. Зависимость формы имени прилагательного от формы имени </w:t>
      </w:r>
      <w:r w:rsidRPr="00FC28F6">
        <w:rPr>
          <w:rFonts w:ascii="Arial" w:eastAsia="Times New Roman" w:hAnsi="Arial" w:cs="Arial"/>
          <w:sz w:val="20"/>
          <w:szCs w:val="20"/>
          <w:lang w:eastAsia="ru-RU"/>
        </w:rPr>
        <w:lastRenderedPageBreak/>
        <w:t xml:space="preserve">существительного (повторение). Склонение имён прилагательных во множественном числе.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Наречие (общее представление). Значение, вопросы, употребление в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Предлог. Отличие предлогов от приставок (повторение). Союз; союзы и, а, но в простых и сложных предложениях. Частица не, её значение (повторение).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Синтаксис</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Орфография и пунктуация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Использование орфографического словаря для определения (уточнения) написания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Правила правописания и их применение: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безударные падежные окончания имён прилагательных;</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мягкий знак после шипящих на конце глаголов в форме 2­го лица единственного числа;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наличие или отсутствие мягкого знака в глаголах на -ться и -тся;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безударные личные окончания глаголов;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знаки препинания в предложениях с однородными членами, соединёнными союзами и, а, но и без союзов.</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Знаки препинания в сложном предложении, состоящем из двух простых (наблюдение).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Знаки препинания в предложении с прямой речью после слов автора (наблюдение).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Развитие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Корректирование текстов (заданных и собственных) с учётом точности, правильности, богатства и выразительности письменной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Изложение (подробный устный и письменный пересказ текста; выборочный устный пересказ текста).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Сочинение как вид письменной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FC28F6">
        <w:rPr>
          <w:rFonts w:ascii="Arial" w:eastAsia="Times New Roman" w:hAnsi="Arial" w:cs="Arial"/>
          <w:sz w:val="20"/>
          <w:szCs w:val="20"/>
          <w:lang w:eastAsia="ru-RU"/>
        </w:rPr>
        <w:t>УНИВЕРСАЛЬНЫЕ УЧЕБНЫЕ ДЕЙСТВИЯ</w:t>
      </w:r>
    </w:p>
    <w:p w:rsidR="00FC28F6" w:rsidRPr="00FC28F6" w:rsidRDefault="00F72CEF" w:rsidP="00F72CEF">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(ПРОПЕДЕВТИЧЕСКИЙ УРОВЕНЬ)</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 xml:space="preserve">Изучение содержания учебного предмета «Русский язык» в 5 классе способствует работе над рядом метапредметных результатов.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Познавательные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логические действия:</w:t>
      </w:r>
    </w:p>
    <w:p w:rsidR="00FC28F6" w:rsidRPr="00F72CEF" w:rsidRDefault="00FC28F6" w:rsidP="00F72CEF">
      <w:pPr>
        <w:pStyle w:val="a5"/>
        <w:widowControl w:val="0"/>
        <w:numPr>
          <w:ilvl w:val="0"/>
          <w:numId w:val="72"/>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C28F6" w:rsidRPr="00F72CEF" w:rsidRDefault="00FC28F6" w:rsidP="00F72CEF">
      <w:pPr>
        <w:pStyle w:val="a5"/>
        <w:widowControl w:val="0"/>
        <w:numPr>
          <w:ilvl w:val="0"/>
          <w:numId w:val="72"/>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lastRenderedPageBreak/>
        <w:t>группировать слова на основании того, какой частью речи они являются;</w:t>
      </w:r>
    </w:p>
    <w:p w:rsidR="00FC28F6" w:rsidRPr="00F72CEF" w:rsidRDefault="00FC28F6" w:rsidP="00F72CEF">
      <w:pPr>
        <w:pStyle w:val="a5"/>
        <w:widowControl w:val="0"/>
        <w:numPr>
          <w:ilvl w:val="0"/>
          <w:numId w:val="72"/>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объединять глаголы в группы по определённому признаку (например, время, спряжение);</w:t>
      </w:r>
    </w:p>
    <w:p w:rsidR="00FC28F6" w:rsidRPr="00F72CEF" w:rsidRDefault="00FC28F6" w:rsidP="00F72CEF">
      <w:pPr>
        <w:pStyle w:val="a5"/>
        <w:widowControl w:val="0"/>
        <w:numPr>
          <w:ilvl w:val="0"/>
          <w:numId w:val="72"/>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объединять предложения по определённому признаку, самостоятельно устанавливать этот признак;</w:t>
      </w:r>
    </w:p>
    <w:p w:rsidR="00FC28F6" w:rsidRPr="00F72CEF" w:rsidRDefault="00FC28F6" w:rsidP="00F72CEF">
      <w:pPr>
        <w:pStyle w:val="a5"/>
        <w:widowControl w:val="0"/>
        <w:numPr>
          <w:ilvl w:val="0"/>
          <w:numId w:val="72"/>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классифицировать предложенные языковые единицы;</w:t>
      </w:r>
    </w:p>
    <w:p w:rsidR="00FC28F6" w:rsidRPr="00F72CEF" w:rsidRDefault="00FC28F6" w:rsidP="00F72CEF">
      <w:pPr>
        <w:pStyle w:val="a5"/>
        <w:widowControl w:val="0"/>
        <w:numPr>
          <w:ilvl w:val="0"/>
          <w:numId w:val="72"/>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устно характеризовать языковые единицы по заданным признакам;</w:t>
      </w:r>
    </w:p>
    <w:p w:rsidR="00FC28F6" w:rsidRPr="00F72CEF" w:rsidRDefault="00FC28F6" w:rsidP="00F72CEF">
      <w:pPr>
        <w:pStyle w:val="a5"/>
        <w:widowControl w:val="0"/>
        <w:numPr>
          <w:ilvl w:val="0"/>
          <w:numId w:val="72"/>
        </w:numPr>
        <w:autoSpaceDE w:val="0"/>
        <w:autoSpaceDN w:val="0"/>
        <w:adjustRightInd w:val="0"/>
        <w:spacing w:after="0" w:line="240" w:lineRule="auto"/>
        <w:jc w:val="both"/>
        <w:rPr>
          <w:rFonts w:ascii="Arial" w:eastAsia="Times New Roman" w:hAnsi="Arial" w:cs="Arial"/>
          <w:sz w:val="20"/>
          <w:szCs w:val="20"/>
          <w:lang w:eastAsia="ru-RU"/>
        </w:rPr>
      </w:pPr>
      <w:r w:rsidRPr="00F72CEF">
        <w:rPr>
          <w:rFonts w:ascii="Arial" w:eastAsia="Times New Roman" w:hAnsi="Arial" w:cs="Arial"/>
          <w:sz w:val="20"/>
          <w:szCs w:val="20"/>
          <w:lang w:eastAsia="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Базовые исследовательские действия:</w:t>
      </w:r>
    </w:p>
    <w:p w:rsidR="00FC28F6" w:rsidRPr="00C40D69" w:rsidRDefault="00FC28F6" w:rsidP="00C40D69">
      <w:pPr>
        <w:pStyle w:val="a5"/>
        <w:widowControl w:val="0"/>
        <w:numPr>
          <w:ilvl w:val="0"/>
          <w:numId w:val="73"/>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C28F6" w:rsidRPr="00C40D69" w:rsidRDefault="00FC28F6" w:rsidP="00C40D69">
      <w:pPr>
        <w:pStyle w:val="a5"/>
        <w:widowControl w:val="0"/>
        <w:numPr>
          <w:ilvl w:val="0"/>
          <w:numId w:val="73"/>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проводить по предложенному алгоритму различные виды анализа (звуко­буквенный, морфемный, морфологический, синтаксический);</w:t>
      </w:r>
    </w:p>
    <w:p w:rsidR="00FC28F6" w:rsidRPr="00C40D69" w:rsidRDefault="00FC28F6" w:rsidP="00C40D69">
      <w:pPr>
        <w:pStyle w:val="a5"/>
        <w:widowControl w:val="0"/>
        <w:numPr>
          <w:ilvl w:val="0"/>
          <w:numId w:val="73"/>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C28F6" w:rsidRPr="00C40D69" w:rsidRDefault="00FC28F6" w:rsidP="00C40D69">
      <w:pPr>
        <w:pStyle w:val="a5"/>
        <w:widowControl w:val="0"/>
        <w:numPr>
          <w:ilvl w:val="0"/>
          <w:numId w:val="73"/>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выявлять недостаток информации для решения учебной (практической) задачи на основе предложенного алгоритма;</w:t>
      </w:r>
    </w:p>
    <w:p w:rsidR="00FC28F6" w:rsidRPr="00C40D69" w:rsidRDefault="00FC28F6" w:rsidP="00C40D69">
      <w:pPr>
        <w:pStyle w:val="a5"/>
        <w:widowControl w:val="0"/>
        <w:numPr>
          <w:ilvl w:val="0"/>
          <w:numId w:val="73"/>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 xml:space="preserve">прогнозировать возможное развитие речевой ситуации.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Работа с информацией:</w:t>
      </w:r>
    </w:p>
    <w:p w:rsidR="00FC28F6" w:rsidRPr="00C40D69" w:rsidRDefault="00FC28F6" w:rsidP="00C40D69">
      <w:pPr>
        <w:pStyle w:val="a5"/>
        <w:widowControl w:val="0"/>
        <w:numPr>
          <w:ilvl w:val="0"/>
          <w:numId w:val="74"/>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C28F6" w:rsidRPr="00C40D69" w:rsidRDefault="00FC28F6" w:rsidP="00C40D69">
      <w:pPr>
        <w:pStyle w:val="a5"/>
        <w:widowControl w:val="0"/>
        <w:numPr>
          <w:ilvl w:val="0"/>
          <w:numId w:val="74"/>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FC28F6" w:rsidRPr="00C40D69" w:rsidRDefault="00FC28F6" w:rsidP="00C40D69">
      <w:pPr>
        <w:pStyle w:val="a5"/>
        <w:widowControl w:val="0"/>
        <w:numPr>
          <w:ilvl w:val="0"/>
          <w:numId w:val="74"/>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 xml:space="preserve">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информационно-телекоммуникацонной сети «Интернет»; </w:t>
      </w:r>
    </w:p>
    <w:p w:rsidR="00FC28F6" w:rsidRPr="00C40D69" w:rsidRDefault="00FC28F6" w:rsidP="00C40D69">
      <w:pPr>
        <w:pStyle w:val="a5"/>
        <w:widowControl w:val="0"/>
        <w:numPr>
          <w:ilvl w:val="0"/>
          <w:numId w:val="74"/>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самостоятельно создавать схемы, таблицы для представления информации.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Коммуникативные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Общение:</w:t>
      </w:r>
    </w:p>
    <w:p w:rsidR="00FC28F6" w:rsidRPr="00C40D69" w:rsidRDefault="00FC28F6" w:rsidP="00C40D69">
      <w:pPr>
        <w:pStyle w:val="a5"/>
        <w:widowControl w:val="0"/>
        <w:numPr>
          <w:ilvl w:val="0"/>
          <w:numId w:val="75"/>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C28F6" w:rsidRPr="00C40D69" w:rsidRDefault="00FC28F6" w:rsidP="00C40D69">
      <w:pPr>
        <w:pStyle w:val="a5"/>
        <w:widowControl w:val="0"/>
        <w:numPr>
          <w:ilvl w:val="0"/>
          <w:numId w:val="75"/>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C28F6" w:rsidRPr="00C40D69" w:rsidRDefault="00FC28F6" w:rsidP="00C40D69">
      <w:pPr>
        <w:pStyle w:val="a5"/>
        <w:widowControl w:val="0"/>
        <w:numPr>
          <w:ilvl w:val="0"/>
          <w:numId w:val="75"/>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создавать устные и письменные тексты (описание, рассуждение, повествование), определяя необходимый в данной речевой ситуации тип текста;</w:t>
      </w:r>
    </w:p>
    <w:p w:rsidR="00FC28F6" w:rsidRPr="00C40D69" w:rsidRDefault="00FC28F6" w:rsidP="00C40D69">
      <w:pPr>
        <w:pStyle w:val="a5"/>
        <w:widowControl w:val="0"/>
        <w:numPr>
          <w:ilvl w:val="0"/>
          <w:numId w:val="75"/>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готовить небольшие публичные выступления;</w:t>
      </w:r>
    </w:p>
    <w:p w:rsidR="00FC28F6" w:rsidRPr="00C40D69" w:rsidRDefault="00FC28F6" w:rsidP="00C40D69">
      <w:pPr>
        <w:pStyle w:val="a5"/>
        <w:widowControl w:val="0"/>
        <w:numPr>
          <w:ilvl w:val="0"/>
          <w:numId w:val="75"/>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подбирать иллюстративный материал (рисунки, фото, плакаты) к тексту выступления.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Регулятивные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Самоорганизация:</w:t>
      </w:r>
    </w:p>
    <w:p w:rsidR="00FC28F6" w:rsidRPr="00C40D69" w:rsidRDefault="00FC28F6" w:rsidP="00C40D69">
      <w:pPr>
        <w:pStyle w:val="a5"/>
        <w:widowControl w:val="0"/>
        <w:numPr>
          <w:ilvl w:val="0"/>
          <w:numId w:val="76"/>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самостоятельно планировать действия по решению учеб­ ной задачи для получения результата;</w:t>
      </w:r>
    </w:p>
    <w:p w:rsidR="00FC28F6" w:rsidRPr="00C40D69" w:rsidRDefault="00FC28F6" w:rsidP="00C40D69">
      <w:pPr>
        <w:pStyle w:val="a5"/>
        <w:widowControl w:val="0"/>
        <w:numPr>
          <w:ilvl w:val="0"/>
          <w:numId w:val="76"/>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 xml:space="preserve">выстраивать последовательность выбранных действий; </w:t>
      </w:r>
    </w:p>
    <w:p w:rsidR="00FC28F6" w:rsidRPr="00C40D69" w:rsidRDefault="00FC28F6" w:rsidP="00C40D69">
      <w:pPr>
        <w:pStyle w:val="a5"/>
        <w:widowControl w:val="0"/>
        <w:numPr>
          <w:ilvl w:val="0"/>
          <w:numId w:val="76"/>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предвидеть трудности и возможные ошибки.</w:t>
      </w:r>
    </w:p>
    <w:p w:rsidR="00FC28F6" w:rsidRPr="00C40D69" w:rsidRDefault="00C40D69" w:rsidP="00C40D69">
      <w:pPr>
        <w:widowControl w:val="0"/>
        <w:autoSpaceDE w:val="0"/>
        <w:autoSpaceDN w:val="0"/>
        <w:adjustRightInd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              </w:t>
      </w:r>
      <w:r w:rsidR="00FC28F6" w:rsidRPr="00C40D69">
        <w:rPr>
          <w:rFonts w:ascii="Arial" w:eastAsia="Times New Roman" w:hAnsi="Arial" w:cs="Arial"/>
          <w:sz w:val="20"/>
          <w:szCs w:val="20"/>
          <w:lang w:eastAsia="ru-RU"/>
        </w:rPr>
        <w:t>Самоконтроль:</w:t>
      </w:r>
    </w:p>
    <w:p w:rsidR="00FC28F6" w:rsidRPr="00C40D69" w:rsidRDefault="00FC28F6" w:rsidP="00C40D69">
      <w:pPr>
        <w:pStyle w:val="a5"/>
        <w:widowControl w:val="0"/>
        <w:numPr>
          <w:ilvl w:val="0"/>
          <w:numId w:val="76"/>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контролировать процесс и результат выполнения задания, корректировать учебные действия для преодоления ошибок;</w:t>
      </w:r>
    </w:p>
    <w:p w:rsidR="00FC28F6" w:rsidRPr="00C40D69" w:rsidRDefault="00FC28F6" w:rsidP="00C40D69">
      <w:pPr>
        <w:pStyle w:val="a5"/>
        <w:widowControl w:val="0"/>
        <w:numPr>
          <w:ilvl w:val="0"/>
          <w:numId w:val="76"/>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находить ошибки в своей и чужих работах, устанавливать их причины;</w:t>
      </w:r>
    </w:p>
    <w:p w:rsidR="00FC28F6" w:rsidRPr="00C40D69" w:rsidRDefault="00FC28F6" w:rsidP="00C40D69">
      <w:pPr>
        <w:pStyle w:val="a5"/>
        <w:widowControl w:val="0"/>
        <w:numPr>
          <w:ilvl w:val="0"/>
          <w:numId w:val="76"/>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оценивать по предложенным критериям общий результат деятельности и свой вклад в неё;</w:t>
      </w:r>
    </w:p>
    <w:p w:rsidR="00FC28F6" w:rsidRPr="00C40D69" w:rsidRDefault="00FC28F6" w:rsidP="00C40D69">
      <w:pPr>
        <w:pStyle w:val="a5"/>
        <w:widowControl w:val="0"/>
        <w:numPr>
          <w:ilvl w:val="0"/>
          <w:numId w:val="76"/>
        </w:numPr>
        <w:autoSpaceDE w:val="0"/>
        <w:autoSpaceDN w:val="0"/>
        <w:adjustRightInd w:val="0"/>
        <w:spacing w:after="0" w:line="240" w:lineRule="auto"/>
        <w:jc w:val="both"/>
        <w:rPr>
          <w:rFonts w:ascii="Arial" w:eastAsia="Times New Roman" w:hAnsi="Arial" w:cs="Arial"/>
          <w:sz w:val="20"/>
          <w:szCs w:val="20"/>
          <w:lang w:eastAsia="ru-RU"/>
        </w:rPr>
      </w:pPr>
      <w:r w:rsidRPr="00C40D69">
        <w:rPr>
          <w:rFonts w:ascii="Arial" w:eastAsia="Times New Roman" w:hAnsi="Arial" w:cs="Arial"/>
          <w:sz w:val="20"/>
          <w:szCs w:val="20"/>
          <w:lang w:eastAsia="ru-RU"/>
        </w:rPr>
        <w:t>адекватно принимать оценку своей работы.</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Специфические универсальные учебные 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логические действия анализа, сравнения, установления причинно-следственных связей;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 xml:space="preserve">знаково-символические действия - замещения (например, звука буквой); </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структурирование знаний;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lastRenderedPageBreak/>
        <w:t>•</w:t>
      </w:r>
      <w:r w:rsidRPr="00FC28F6">
        <w:rPr>
          <w:rFonts w:ascii="Arial" w:eastAsia="Times New Roman" w:hAnsi="Arial" w:cs="Arial"/>
          <w:sz w:val="20"/>
          <w:szCs w:val="20"/>
          <w:lang w:eastAsia="ru-RU"/>
        </w:rPr>
        <w:tab/>
        <w:t>актуализация, расширение, уточнение знаний;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алгоритмизация учебных действий;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построение логической цепочки рассуждений;</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осознанное и произвольное высказывание в устной и письменной речи;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моделирование (например, состава слова путём составления схемы) и преобразование модели (видоизменение слова);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планирование, контроль и действенная проверка результата деятельности;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творческая самореализация, осмысление слабовидящими обучающимися «образа Я» как творца умственной деятельности;</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использование адекватных возрасту форм и функций речи, включая компенсаторную функцию;</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осуществление поиска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FC28F6" w:rsidRP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осуществление записи (фиксации) выборочной информации плоскопечатным шрифтом, скорописью об окружающем мире и о себе самом, в том числе с помощью инструментов икт;</w:t>
      </w:r>
    </w:p>
    <w:p w:rsidR="00FC28F6" w:rsidRDefault="00FC28F6" w:rsidP="00FC28F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FC28F6">
        <w:rPr>
          <w:rFonts w:ascii="Arial" w:eastAsia="Times New Roman" w:hAnsi="Arial" w:cs="Arial"/>
          <w:sz w:val="20"/>
          <w:szCs w:val="20"/>
          <w:lang w:eastAsia="ru-RU"/>
        </w:rPr>
        <w:t>•</w:t>
      </w:r>
      <w:r w:rsidRPr="00FC28F6">
        <w:rPr>
          <w:rFonts w:ascii="Arial" w:eastAsia="Times New Roman" w:hAnsi="Arial" w:cs="Arial"/>
          <w:sz w:val="20"/>
          <w:szCs w:val="20"/>
          <w:lang w:eastAsia="ru-RU"/>
        </w:rPr>
        <w:tab/>
        <w:t>адекватное использование нарушенного зрения и всех анализаторов для формирования компенсаторных способов действия.</w:t>
      </w: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D0E61" w:rsidRDefault="0044318E" w:rsidP="007D0E61">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ПЛАНИРУЕМЫЕ РЕЗУЛЬТАТЫ ОСВОЕ</w:t>
      </w:r>
      <w:r w:rsidR="007D0E61">
        <w:rPr>
          <w:rFonts w:ascii="Arial" w:eastAsia="Times New Roman" w:hAnsi="Arial" w:cs="Arial"/>
          <w:sz w:val="20"/>
          <w:szCs w:val="20"/>
          <w:lang w:eastAsia="ru-RU"/>
        </w:rPr>
        <w:t xml:space="preserve">НИЯ ПРОГРАММЫ </w:t>
      </w:r>
    </w:p>
    <w:p w:rsidR="0044318E" w:rsidRPr="0044318E" w:rsidRDefault="0044318E" w:rsidP="007D0E61">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 </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 результате изучения предмета «Русский язык» на уровне начального общего образования у обучающегося будут сформированы с</w:t>
      </w:r>
      <w:r w:rsidR="001643A6">
        <w:rPr>
          <w:rFonts w:ascii="Arial" w:eastAsia="Times New Roman" w:hAnsi="Arial" w:cs="Arial"/>
          <w:sz w:val="20"/>
          <w:szCs w:val="20"/>
          <w:lang w:eastAsia="ru-RU"/>
        </w:rPr>
        <w:t>ледующие личностные результаты.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Гражданско-патриотического воспитания: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w:t>
      </w:r>
      <w:r w:rsidR="001643A6">
        <w:rPr>
          <w:rFonts w:ascii="Arial" w:eastAsia="Times New Roman" w:hAnsi="Arial" w:cs="Arial"/>
          <w:sz w:val="20"/>
          <w:szCs w:val="20"/>
          <w:lang w:eastAsia="ru-RU"/>
        </w:rPr>
        <w:t>абота на уроках русского языка.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Духовно-нравственного воспитания: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осознание языка как одной из главных духовно-нравственных ценностей народа;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признание индивидуальности каждого человека с опорой на собственный жизненный и читательский опыт;</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w:t>
      </w:r>
      <w:r w:rsidR="001643A6">
        <w:rPr>
          <w:rFonts w:ascii="Arial" w:eastAsia="Times New Roman" w:hAnsi="Arial" w:cs="Arial"/>
          <w:sz w:val="20"/>
          <w:szCs w:val="20"/>
          <w:lang w:eastAsia="ru-RU"/>
        </w:rPr>
        <w:t>ых средств языка).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Эстетического воспитания: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стремление к самовыражению в искусстве слова; осознание важности русского языка как ср</w:t>
      </w:r>
      <w:r w:rsidR="001643A6">
        <w:rPr>
          <w:rFonts w:ascii="Arial" w:eastAsia="Times New Roman" w:hAnsi="Arial" w:cs="Arial"/>
          <w:sz w:val="20"/>
          <w:szCs w:val="20"/>
          <w:lang w:eastAsia="ru-RU"/>
        </w:rPr>
        <w:t>едства общения и самовыражения.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Физического воспитания, формирования культуры здоровья и эмоционального благополучия: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соблюдение правил безопасного поиска в информационной среде дополнительной информации в процессе языкового образования; </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w:t>
      </w:r>
      <w:r w:rsidR="001643A6">
        <w:rPr>
          <w:rFonts w:ascii="Arial" w:eastAsia="Times New Roman" w:hAnsi="Arial" w:cs="Arial"/>
          <w:sz w:val="20"/>
          <w:szCs w:val="20"/>
          <w:lang w:eastAsia="ru-RU"/>
        </w:rPr>
        <w:t>евого этикета и правил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Трудового воспитания:</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w:t>
      </w:r>
      <w:r w:rsidR="001643A6">
        <w:rPr>
          <w:rFonts w:ascii="Arial" w:eastAsia="Times New Roman" w:hAnsi="Arial" w:cs="Arial"/>
          <w:sz w:val="20"/>
          <w:szCs w:val="20"/>
          <w:lang w:eastAsia="ru-RU"/>
        </w:rPr>
        <w:t>ках русского языка.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Экологического воспитания: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lastRenderedPageBreak/>
        <w:t>бережное отношение к природе, формируемое в процессе работы с текстами;</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неприятие дей</w:t>
      </w:r>
      <w:r w:rsidR="001643A6">
        <w:rPr>
          <w:rFonts w:ascii="Arial" w:eastAsia="Times New Roman" w:hAnsi="Arial" w:cs="Arial"/>
          <w:sz w:val="20"/>
          <w:szCs w:val="20"/>
          <w:lang w:eastAsia="ru-RU"/>
        </w:rPr>
        <w:t>ствий, приносящих вред природе.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Ценности научного познания: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w:t>
      </w:r>
      <w:r w:rsidR="001643A6">
        <w:rPr>
          <w:rFonts w:ascii="Arial" w:eastAsia="Times New Roman" w:hAnsi="Arial" w:cs="Arial"/>
          <w:sz w:val="20"/>
          <w:szCs w:val="20"/>
          <w:lang w:eastAsia="ru-RU"/>
        </w:rPr>
        <w:t>мостоятельность в его познании.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Специальные личностные результаты:</w:t>
      </w:r>
    </w:p>
    <w:p w:rsidR="0044318E" w:rsidRPr="001643A6" w:rsidRDefault="0044318E" w:rsidP="001643A6">
      <w:pPr>
        <w:pStyle w:val="a5"/>
        <w:widowControl w:val="0"/>
        <w:numPr>
          <w:ilvl w:val="0"/>
          <w:numId w:val="2"/>
        </w:numPr>
        <w:autoSpaceDE w:val="0"/>
        <w:autoSpaceDN w:val="0"/>
        <w:adjustRightInd w:val="0"/>
        <w:spacing w:after="0" w:line="240" w:lineRule="auto"/>
        <w:jc w:val="both"/>
        <w:rPr>
          <w:rFonts w:ascii="Arial" w:eastAsia="Times New Roman" w:hAnsi="Arial" w:cs="Arial"/>
          <w:sz w:val="20"/>
          <w:szCs w:val="20"/>
          <w:lang w:eastAsia="ru-RU"/>
        </w:rPr>
      </w:pPr>
      <w:r w:rsidRPr="001643A6">
        <w:rPr>
          <w:rFonts w:ascii="Arial" w:eastAsia="Times New Roman" w:hAnsi="Arial" w:cs="Arial"/>
          <w:sz w:val="20"/>
          <w:szCs w:val="20"/>
          <w:lang w:eastAsia="ru-RU"/>
        </w:rPr>
        <w:t>способность к осмыслению и дифференциации картины мира, ее временно-пространственной организации;</w:t>
      </w:r>
    </w:p>
    <w:p w:rsidR="0044318E" w:rsidRPr="001643A6" w:rsidRDefault="0044318E" w:rsidP="001643A6">
      <w:pPr>
        <w:pStyle w:val="a5"/>
        <w:widowControl w:val="0"/>
        <w:numPr>
          <w:ilvl w:val="0"/>
          <w:numId w:val="2"/>
        </w:numPr>
        <w:autoSpaceDE w:val="0"/>
        <w:autoSpaceDN w:val="0"/>
        <w:adjustRightInd w:val="0"/>
        <w:spacing w:after="0" w:line="240" w:lineRule="auto"/>
        <w:jc w:val="both"/>
        <w:rPr>
          <w:rFonts w:ascii="Arial" w:eastAsia="Times New Roman" w:hAnsi="Arial" w:cs="Arial"/>
          <w:sz w:val="20"/>
          <w:szCs w:val="20"/>
          <w:lang w:eastAsia="ru-RU"/>
        </w:rPr>
      </w:pPr>
      <w:r w:rsidRPr="001643A6">
        <w:rPr>
          <w:rFonts w:ascii="Arial" w:eastAsia="Times New Roman" w:hAnsi="Arial" w:cs="Arial"/>
          <w:sz w:val="20"/>
          <w:szCs w:val="20"/>
          <w:lang w:eastAsia="ru-RU"/>
        </w:rPr>
        <w:t>способность к осмыслению социального окружения, своего места в нем, принятию соответствующих возрасту ценностей и социальных ролей;</w:t>
      </w:r>
    </w:p>
    <w:p w:rsidR="0044318E" w:rsidRPr="001643A6" w:rsidRDefault="0044318E" w:rsidP="001643A6">
      <w:pPr>
        <w:pStyle w:val="a5"/>
        <w:widowControl w:val="0"/>
        <w:numPr>
          <w:ilvl w:val="0"/>
          <w:numId w:val="2"/>
        </w:numPr>
        <w:autoSpaceDE w:val="0"/>
        <w:autoSpaceDN w:val="0"/>
        <w:adjustRightInd w:val="0"/>
        <w:spacing w:after="0" w:line="240" w:lineRule="auto"/>
        <w:jc w:val="both"/>
        <w:rPr>
          <w:rFonts w:ascii="Arial" w:eastAsia="Times New Roman" w:hAnsi="Arial" w:cs="Arial"/>
          <w:sz w:val="20"/>
          <w:szCs w:val="20"/>
          <w:lang w:eastAsia="ru-RU"/>
        </w:rPr>
      </w:pPr>
      <w:r w:rsidRPr="001643A6">
        <w:rPr>
          <w:rFonts w:ascii="Arial" w:eastAsia="Times New Roman" w:hAnsi="Arial" w:cs="Arial"/>
          <w:sz w:val="20"/>
          <w:szCs w:val="20"/>
          <w:lang w:eastAsia="ru-RU"/>
        </w:rPr>
        <w:t>умение оценивать с позиций социальных норм собственные поступки и поступки других людей;</w:t>
      </w:r>
    </w:p>
    <w:p w:rsidR="0044318E" w:rsidRPr="001643A6" w:rsidRDefault="0044318E" w:rsidP="001643A6">
      <w:pPr>
        <w:pStyle w:val="a5"/>
        <w:widowControl w:val="0"/>
        <w:numPr>
          <w:ilvl w:val="0"/>
          <w:numId w:val="2"/>
        </w:numPr>
        <w:autoSpaceDE w:val="0"/>
        <w:autoSpaceDN w:val="0"/>
        <w:adjustRightInd w:val="0"/>
        <w:spacing w:after="0" w:line="240" w:lineRule="auto"/>
        <w:jc w:val="both"/>
        <w:rPr>
          <w:rFonts w:ascii="Arial" w:eastAsia="Times New Roman" w:hAnsi="Arial" w:cs="Arial"/>
          <w:sz w:val="20"/>
          <w:szCs w:val="20"/>
          <w:lang w:eastAsia="ru-RU"/>
        </w:rPr>
      </w:pPr>
      <w:r w:rsidRPr="001643A6">
        <w:rPr>
          <w:rFonts w:ascii="Arial" w:eastAsia="Times New Roman" w:hAnsi="Arial" w:cs="Arial"/>
          <w:sz w:val="20"/>
          <w:szCs w:val="20"/>
          <w:lang w:eastAsia="ru-RU"/>
        </w:rPr>
        <w:t>эмоционально-ценностное отношение к окружающей среде, необходимости ее сохранения и рационального использования;</w:t>
      </w:r>
    </w:p>
    <w:p w:rsidR="0044318E" w:rsidRPr="001643A6" w:rsidRDefault="0044318E" w:rsidP="001643A6">
      <w:pPr>
        <w:pStyle w:val="a5"/>
        <w:widowControl w:val="0"/>
        <w:numPr>
          <w:ilvl w:val="0"/>
          <w:numId w:val="2"/>
        </w:numPr>
        <w:autoSpaceDE w:val="0"/>
        <w:autoSpaceDN w:val="0"/>
        <w:adjustRightInd w:val="0"/>
        <w:spacing w:after="0" w:line="240" w:lineRule="auto"/>
        <w:jc w:val="both"/>
        <w:rPr>
          <w:rFonts w:ascii="Arial" w:eastAsia="Times New Roman" w:hAnsi="Arial" w:cs="Arial"/>
          <w:sz w:val="20"/>
          <w:szCs w:val="20"/>
          <w:lang w:eastAsia="ru-RU"/>
        </w:rPr>
      </w:pPr>
      <w:r w:rsidRPr="001643A6">
        <w:rPr>
          <w:rFonts w:ascii="Arial" w:eastAsia="Times New Roman" w:hAnsi="Arial" w:cs="Arial"/>
          <w:sz w:val="20"/>
          <w:szCs w:val="20"/>
          <w:lang w:eastAsia="ru-RU"/>
        </w:rPr>
        <w:t>умение формировать эстетические чувства, впечатления от восприятия предметов и явлений окружающего мира;</w:t>
      </w:r>
    </w:p>
    <w:p w:rsidR="0044318E" w:rsidRPr="001643A6" w:rsidRDefault="0044318E" w:rsidP="001643A6">
      <w:pPr>
        <w:pStyle w:val="a5"/>
        <w:widowControl w:val="0"/>
        <w:numPr>
          <w:ilvl w:val="0"/>
          <w:numId w:val="2"/>
        </w:numPr>
        <w:autoSpaceDE w:val="0"/>
        <w:autoSpaceDN w:val="0"/>
        <w:adjustRightInd w:val="0"/>
        <w:spacing w:after="0" w:line="240" w:lineRule="auto"/>
        <w:jc w:val="both"/>
        <w:rPr>
          <w:rFonts w:ascii="Arial" w:eastAsia="Times New Roman" w:hAnsi="Arial" w:cs="Arial"/>
          <w:sz w:val="20"/>
          <w:szCs w:val="20"/>
          <w:lang w:eastAsia="ru-RU"/>
        </w:rPr>
      </w:pPr>
      <w:r w:rsidRPr="001643A6">
        <w:rPr>
          <w:rFonts w:ascii="Arial" w:eastAsia="Times New Roman" w:hAnsi="Arial" w:cs="Arial"/>
          <w:sz w:val="20"/>
          <w:szCs w:val="20"/>
          <w:lang w:eastAsia="ru-RU"/>
        </w:rPr>
        <w:t xml:space="preserve">готовность к осознанному овладению жизненными компетенциями и надпрофессиональными навыками, необходимыми для дальнейшего профессионального самоопределения.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B36E36" w:rsidP="00B36E3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МЕТАПРЕДМЕТНЫЕ РЕЗУЛЬТАТЫ</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 результате изучения предмета «Русский язык» на уровне начального общего образования у обучающегося будут сформированы следующие познавательные у</w:t>
      </w:r>
      <w:r w:rsidR="001643A6">
        <w:rPr>
          <w:rFonts w:ascii="Arial" w:eastAsia="Times New Roman" w:hAnsi="Arial" w:cs="Arial"/>
          <w:sz w:val="20"/>
          <w:szCs w:val="20"/>
          <w:lang w:eastAsia="ru-RU"/>
        </w:rPr>
        <w:t xml:space="preserve">ниверсальные учебные действия.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Познавательные универсальные учебные действия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Базовые логические действия: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объединять объекты (языковые единицы) по определённому признаку;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устанавливать причинно­следственные связи в ситуациях наблюдения за языковым материалом, делать выводы.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Базовые исследовательские действия: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 помощью учителя формулировать цель, планировать изменения языкового объекта, речевой ситуации;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сравнивать несколько вариантов выполнения задания, выбирать наиболее целесообразный (на основе предложенных критериев);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прогнозировать возможное развитие процессов, событий и их последствия в аналогичных или сходных ситуациях.</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Работа с информацией: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выбирать источник получения информации: нужный словарь для получения запрашиваемой информации, для уточнения;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согласно заданному алгоритму находить представленную в явном виде информацию в предложенном источнике: в слова­ рях, справочниках;</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информационно-телекоммуникационной сети «Интернете» (информации о написании и произношении слова, о </w:t>
      </w:r>
      <w:r w:rsidRPr="0044318E">
        <w:rPr>
          <w:rFonts w:ascii="Arial" w:eastAsia="Times New Roman" w:hAnsi="Arial" w:cs="Arial"/>
          <w:sz w:val="20"/>
          <w:szCs w:val="20"/>
          <w:lang w:eastAsia="ru-RU"/>
        </w:rPr>
        <w:lastRenderedPageBreak/>
        <w:t>значении слова, о происхождении слова, о синонимах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анализировать и создавать текстовую, видео­, графическую, звуковую информацию в соответствии с учебной задачей;</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понимать лингвистическую информацию, зафиксированную в виде таблиц, схем; самостоятельно создавать схемы, таблицы для представле</w:t>
      </w:r>
      <w:r w:rsidR="001643A6">
        <w:rPr>
          <w:rFonts w:ascii="Arial" w:eastAsia="Times New Roman" w:hAnsi="Arial" w:cs="Arial"/>
          <w:sz w:val="20"/>
          <w:szCs w:val="20"/>
          <w:lang w:eastAsia="ru-RU"/>
        </w:rPr>
        <w:t>ния лингвистической информации.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Коммуникативные универсальные учебные действия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К концу обучения на уровне начального общего образования у обучающегося формируются коммуникативные универсальные учебные действия.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Общение: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воспринимать и формулировать суждения, выражать эмоции в соответствии с целями и условиями общения в знакомой среде;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проявлять уважительное отношение к собеседнику, соблюдать правила ведения диалога и дискуссии;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признавать возможность существования разных точек зрения;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корректно и аргументированно высказывать своё мнение;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строить речевое высказывание в соответствии с поставленной задачей;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создавать устные и письменные тексты (описание, рас­ суждение, повествование) в соответствии с речевой ситуацией;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подбирать иллюстративный материал (рисунки, фото, плакаты) к тексту выступления.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Регулятивные универсальные учебные действия </w:t>
      </w:r>
    </w:p>
    <w:p w:rsidR="0044318E" w:rsidRPr="0044318E" w:rsidRDefault="0044318E" w:rsidP="00B36E3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К концу обучения на уровне начального общего образования у обучающегося формируются регулятивные </w:t>
      </w:r>
      <w:r w:rsidR="00B36E36">
        <w:rPr>
          <w:rFonts w:ascii="Arial" w:eastAsia="Times New Roman" w:hAnsi="Arial" w:cs="Arial"/>
          <w:sz w:val="20"/>
          <w:szCs w:val="20"/>
          <w:lang w:eastAsia="ru-RU"/>
        </w:rPr>
        <w:t>универсальные учебные действия.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Самоорганизация: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планировать действия по решению учебной задачи для получения результата;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выстраивать последовательность выбранных действий.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Самоконтроль:</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устанавливать причины успеха/неудач учебной деятельности;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корректировать свои учебные действия для преодоления речевых и орфографических ошибок;</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соотносить результат деятельности с поставленной учеб­ ной задачей по выделению, характеристике, использованию языковых единиц;</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ошибку, допущенную при работе с языковым материалом, находить орфографическую и пунктуационную ошибку;</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сравнивать результаты своей деятельности и деятельности одноклассников, объективно оцениват</w:t>
      </w:r>
      <w:r w:rsidR="001643A6">
        <w:rPr>
          <w:rFonts w:ascii="Arial" w:eastAsia="Times New Roman" w:hAnsi="Arial" w:cs="Arial"/>
          <w:sz w:val="20"/>
          <w:szCs w:val="20"/>
          <w:lang w:eastAsia="ru-RU"/>
        </w:rPr>
        <w:t>ь их по предложенным критериям.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Совместная деятельность:</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проявлять готовность руководить, выполнять поручения, подчиняться, самостоятельно разрешать конфликты;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ответственно выполнять свою часть работы;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оценивать свой вклад в общий результат;</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выполнять совместные проектные задания с </w:t>
      </w:r>
      <w:r w:rsidR="001643A6">
        <w:rPr>
          <w:rFonts w:ascii="Arial" w:eastAsia="Times New Roman" w:hAnsi="Arial" w:cs="Arial"/>
          <w:sz w:val="20"/>
          <w:szCs w:val="20"/>
          <w:lang w:eastAsia="ru-RU"/>
        </w:rPr>
        <w:t>опорой на предложенные образцы.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Специальные метапредметные результаты: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использовать нарушенное зрение и все анализаторы в различных видах деятельности (учебно-познавательной, ориентировочной, трудовой);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применять зрительный, осязательно-зрительный и слуховой способы восприятия материала;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применять современные средства коммуникации и тифлотехнические средства;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осуществлять зрительную предметную, пространственную и социально-бытовую ориентировку;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применять приемы отбора и систематизации материала на определенную тему;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вести самостоятельный поиск информации;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преобразовывать, сохранять и передавать информацию, полученную в результате чтения или аудирования;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принимать участие в речевом общении, соблюдая нормы речевого этикета;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адекватно использовать жесты, мимику в процессе речевого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осуществлять речевой самоконтроль в процессе учебной деятельности и в повседневной коммуникации;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оценивать свою речь с точки зрения ее содержания, языкового оформления;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находить грамматические и речевые ошибки, недочеты, исправлять их;</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lastRenderedPageBreak/>
        <w:t>- планировать, контролировать и оценивать учебные действия в соответствии с поставленной задачей и условиями ее реализации.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rPr>
          <w:rFonts w:ascii="Arial" w:eastAsia="Times New Roman" w:hAnsi="Arial" w:cs="Arial"/>
          <w:sz w:val="20"/>
          <w:szCs w:val="20"/>
          <w:lang w:eastAsia="ru-RU"/>
        </w:rPr>
      </w:pPr>
      <w:r w:rsidRPr="0044318E">
        <w:rPr>
          <w:rFonts w:ascii="Arial" w:eastAsia="Times New Roman" w:hAnsi="Arial" w:cs="Arial"/>
          <w:sz w:val="20"/>
          <w:szCs w:val="20"/>
          <w:lang w:eastAsia="ru-RU"/>
        </w:rPr>
        <w:t>ПРЕДМЕТНЫЕ РЕЗУЛЬТАТЫ (ВАРИАНТ 1 С ПРОЛОНГАЦИЕЙ 4-ГО КЛАССА)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1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 1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слово и предложение; вычленять слова из предложений;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вычленять звуки из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гласные и согласные звуки (в том числе различать в словах согласный звук [й’] и гласный звук [и]);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ударные и безударные гласные звуки;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согласные звуки: мягкие и твёрдые, звонкие и глухие (вне слова и в слове);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понятия «звук» и «буква»;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обозначать на письме мягкость согласных звуков буквами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е, ё, ю, я и буквой ь в конце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аккуратным разборчивым почерком без искажений прописные и строчные буквы, соединения букв,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(без пропусков и искажений букв) слова и предложения, тексты объёмом не более 25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и исправлять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понимать прослушанный текст;</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в тексте слова, значение которых требует уточнения;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предложение из набора форм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устно составлять текст из 3—5 предложений по сюжетным картинкам и на основе наблюдений;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использовать изученные понятия в процессе решения учебных задач.</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2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во 2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язык как основное средство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количество слогов в слове; делить слово на слоги (в том числе слова со стечением согласных);</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устанавливать соотношение звукового и буквенного состава, в том числе с учётом функций букв е, ё, ю, 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обозначать на письме мягкость согласных звуков буквой мягкий знак в середине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однокоренные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выделять в слове корень (простые случаи);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выделять в слове окончание;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слова, отвечающие на вопросы «кто?», что?»;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слова, отвечающие на вопросы «что делать?», «что сделать?» и др.;</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слова, отвечающие на вопросы «какой?», «какая?», «какое?», «какие?»;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вид предложения по цели высказывания и по эмоциональной окраске;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место орфограммы в слове и между словами на изученные правила;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44318E">
        <w:rPr>
          <w:rFonts w:ascii="Arial" w:eastAsia="Times New Roman" w:hAnsi="Arial" w:cs="Arial"/>
          <w:sz w:val="20"/>
          <w:szCs w:val="20"/>
          <w:lang w:eastAsia="ru-RU"/>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w:t>
      </w:r>
      <w:r w:rsidRPr="0044318E">
        <w:rPr>
          <w:rFonts w:ascii="Arial" w:eastAsia="Times New Roman" w:hAnsi="Arial" w:cs="Arial"/>
          <w:sz w:val="20"/>
          <w:szCs w:val="20"/>
          <w:lang w:eastAsia="ru-RU"/>
        </w:rPr>
        <w:lastRenderedPageBreak/>
        <w:t>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(без пропусков и искажений букв) слова и предложения, тексты объёмом не более 50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и исправлять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пользоваться толковым, орфографическим, орфоэпическим словарями учебника;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формулировать простые выводы на основе прочитанного (услышанного) устно и письменно (1—2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предложения из слов, устанавливая между ни­ ми смысловую связь по вопросам;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тему текста и озаглавливать текст, отражая его тему;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текст из разрозненных предложений, частей текста;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подробное изложение повествовательного текста объёмом 30—45 слов с опорой на вопросы;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своими словами значение изученных понятий; использовать изученные понятия в процессе решения учебных задач.</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3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 3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значение русского языка как государственного языка Российской Федерации;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характеризовать, сравнивать, классифицировать звуки вне слова и в слове по заданным параметрам;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производить звуко­буквенный анализ слова (в словах с орфограммами; без транскрибирования);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в словах с однозначно выделяемыми морфемами окончание, корень, приставку, суффикс;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случаи употребления синонимов и антонимов; подбирать синонимы и антонимы к словам разных частей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слова, употреблённые в прямом и перенос­ ном значении (простые случаи);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значение слова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имена прилагательные; определять грамматические признаки имён прилагательных: род, число, падеж;</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по родам;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личные местоимения (в начальной форме); использовать личные местоимения для устранения неоправданных повторов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предлоги и приставки;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вид предложения по цели высказывания и по эмоциональной окраске;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главные и второстепенные (без деления на виды) члены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распространённые и нераспространённые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слова, предложения, тексты объёмом не более 70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тексты объёмом не более 65 слов с учётом изученных правил правописания;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lastRenderedPageBreak/>
        <w:t>находить и исправлять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понимать тексты разных типов, находить в тексте заданную информацию;</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формулировать устно и письменно на основе прочитанной (услышанной) информации простые выводы (1—2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связь предложений в тексте (с помощью личных местоимений, синонимов, союзов и, а, но);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ключевые слова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тему текста и основную мысль текста;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части текста (абзацы) и отражать с помощью ключевых слов или предложений их смысловое содержание;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план текста, создавать по нему текст и корректировать текст;</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подробное изложение по заданному, коллективно или самостоятельно составленному плану;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своими словами значение изученных понятий, использовать изученные понятия в процессе решения учебных задач;</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уточнять значение слова с помощью толкового словаря.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4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 4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роль языка как основного средства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роль русского языка как государственного языка Российской Федерации и языка межнационального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правильную устную и письменную речь как показатель общей культуры человека;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проводить звуко­буквенный разбор слов (в соответствии с предложенным в учебнике алгоритмом);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подбирать к предложенным словам синонимы; подбирать к предложенным словам антонимы;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в речи слова, значение которых требует уточнения, определять значение слова по контексту;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предложение, словосочетание и слово;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классифицировать предложения по цели высказывания и по эмоциональной окраске;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распространённые и нераспространённые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производить синтаксический разбор простого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место орфограммы в слове и между словами на изученные правила;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тексты объёмом не более 85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тексты объёмом не более 80 слов с учётом изученных правил правописания;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и исправлять орфографические и пунктуационные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определять тему и основную мысль текста; самостоятельно озаглавливать текст с опорой на </w:t>
      </w:r>
      <w:r w:rsidRPr="0044318E">
        <w:rPr>
          <w:rFonts w:ascii="Arial" w:eastAsia="Times New Roman" w:hAnsi="Arial" w:cs="Arial"/>
          <w:sz w:val="20"/>
          <w:szCs w:val="20"/>
          <w:lang w:eastAsia="ru-RU"/>
        </w:rPr>
        <w:lastRenderedPageBreak/>
        <w:t>тему или основную мысль;</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корректировать порядок предложений и частей текста;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план к заданным текстам;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подробный пересказ текста (устно и письменно);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выборочный пересказ текста (устно);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(после предварительной подготовки) сочинения на заданные темы;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своими словами значение изученных понятий; использовать изученные понятия;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5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роль языка как основного средства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роль русского языка как государственного языка Российской Федерации и языка межнационального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правильную устную и письменную речь как показатель общей культуры человека;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проводить звуко­буквенный разбор слов (в соответствии с предложенным в учебнике алгоритмом);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подбирать к предложенным словам синонимы; подбирать к предложенным словам антонимы;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в речи слова, значение которых требует уточнения, определять значение слова по контексту;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предложение, словосочетание и слово;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классифицировать предложения по цели высказывания и по эмоциональной окраске;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распространённые и нераспространённые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производить синтаксический разбор простого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место орфограммы в слове и между словами на изученные правила;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тексты объёмом не более 85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тексты объёмом не более 80 слов с учётом изученных правил правописания;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lastRenderedPageBreak/>
        <w:t>находить и исправлять орфографические и пунктуационные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тему и основную мысль текста; самостоятельно озаглавливать текст с опорой на тему или основную мысль;</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корректировать порядок предложений и частей текста;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план к заданным текстам;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подробный пересказ текста (устно и письменно);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выборочный пересказ текста (устно);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(после предварительной подготовки) сочинения на заданные темы;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своими словами значение изученных понятий; использовать изученные понятия;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rPr>
          <w:rFonts w:ascii="Arial" w:eastAsia="Times New Roman" w:hAnsi="Arial" w:cs="Arial"/>
          <w:sz w:val="20"/>
          <w:szCs w:val="20"/>
          <w:lang w:eastAsia="ru-RU"/>
        </w:rPr>
      </w:pPr>
      <w:r w:rsidRPr="0044318E">
        <w:rPr>
          <w:rFonts w:ascii="Arial" w:eastAsia="Times New Roman" w:hAnsi="Arial" w:cs="Arial"/>
          <w:sz w:val="20"/>
          <w:szCs w:val="20"/>
          <w:lang w:eastAsia="ru-RU"/>
        </w:rPr>
        <w:t>ПРЕДМЕТНЫЕ РЕЗУЛЬТАТЫ (ВАРИАНТ 2 С ПРОЛОНГАЦИЕЙ 1-ГО КЛАССА)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1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 1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слово и предложение; вычленять слова из предложений;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вычленять звуки из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гласные и согласные звуки (в том числе различать в словах согласный звук [й’] и гласный звук [и]);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ударные и безударные гласные звуки;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согласные звуки: мягкие и твёрдые, звонкие и глухие (вне слова и в слове);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понятия «звук» и «буква»;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обозначать на письме мягкость согласных звуков буквами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е, ё, ю, я и буквой ь в конце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аккуратным разборчивым почерком без искажений прописные и строчные буквы, соединения букв,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(без пропусков и искажений букв) слова и предложения, тексты объёмом не более 25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и исправлять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понимать прослушанный текст;</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в тексте слова, значение которых требует уточнения;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предложение из набора форм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устно составлять текст из 3—5 предложений по сюжетным картинкам и на основе наблюдений;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использовать изученные понятия в процессе решения учебных задач.</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1643A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2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во 2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lastRenderedPageBreak/>
        <w:t xml:space="preserve">различать слово и предложение;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вычленять звуки из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различать гласные и согласные звуки;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ударные и безударные гласные звуки;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согласные звуки: мягкие и твёрдые, звонкие и глухие (вне слова и в слове);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понятия «звук» и «буква»;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обозначать на письме мягкость согласных звуков буквами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е, ё, ю, я и буквой ь в конце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аккуратным разборчивым почерком без искажений прописные и строчные буквы, соединения букв,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(именах, фамилиях людей, кличках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(без пропусков и искажений букв) слова и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(без пропусков и искажений букв) слова, предложения из 3—5 слов, правописание которых не расходится с произношением;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понимать прослушанный текст;</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в тексте слова, значение которых требует уточнения;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предложение из набора форм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устно составлять текст из 3—5 предложений по сюжетным картинкам и на основе наблюдений;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использовать изученные понятия в процессе решения учебных задач.</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3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во 2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язык как основное средство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количество слогов в слове; делить слово на слоги (в том числе слова со стечением согласных);</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устанавливать соотношение звукового и буквенного состава, в том числе с учётом функций букв е, ё, ю, 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обозначать на письме мягкость согласных звуков буквой мягкий знак в середине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однокоренные слова;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выделять в слове корень (простые случаи);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выделять в слове окончание;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слова, отвечающие на вопросы «кто?», что?»;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слова, отвечающие на вопросы «что делать?», «что сделать?» и др.;</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слова, отвечающие на вопросы «какой?», «какая?», «какое?», «какие?»;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вид предложения по цели высказывания и по эмоциональной окраске;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место орфограммы в слове и между словами на изученные правила;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(без пропусков и искажений букв) слова и предложения, тексты объёмом не более 50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и исправлять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пользоваться толковым, орфографическим, орфоэпическим словарями учебника;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lastRenderedPageBreak/>
        <w:t>формулировать простые выводы на основе прочитанного (услышанного) устно и письменно (1—2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предложения из слов, устанавливая между ни­ ми смысловую связь по вопросам;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тему текста и озаглавливать текст, отражая его тему;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текст из разрозненных предложений, частей текста;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подробное изложение повествовательного текста объёмом 30—45 слов с опорой на вопросы;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своими словами значение изученных понятий; использовать изученные понятия в процессе решения учебных задач.</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4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 3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значение русского языка как государственного языка Российской Федерации;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характеризовать, сравнивать, классифицировать звуки вне слова и в слове по заданным параметрам;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производить звуко­буквенный анализ слова (в словах с орфограммами; без транскрибирования);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в словах с однозначно выделяемыми морфемами окончание, корень, приставку, суффикс;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случаи употребления синонимов и антонимов; подбирать синонимы и антонимы к словам разных частей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слова, употреблённые в прямом и перенос­ ном значении (простые случаи);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значение слова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имена прилагательные; определять грамматические признаки имён прилагательных: род, число, падеж;</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по родам;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личные местоимения (в начальной форме); использовать личные местоимения для устранения неоправданных повторов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предлоги и приставки;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вид предложения по цели высказывания и по эмоциональной окраске;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главные и второстепенные (без деления на виды) члены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распространённые и нераспространённые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слова, предложения, тексты объёмом не более 70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тексты объёмом не более 65 слов с учётом изученных правил правописания;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и исправлять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понимать тексты разных типов, находить в тексте заданную информацию;</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формулировать устно и письменно на основе прочитанной (услышанной) информации простые выводы (1—2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связь предложений в тексте (с помощью личных местоимений, синонимов, союзов и, а, но);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ключевые слова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lastRenderedPageBreak/>
        <w:t>определять тему текста и основную мысль текста;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части текста (абзацы) и отражать с помощью ключевых слов или предложений их смысловое содержание;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план текста, создавать по нему текст и корректировать текст;</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подробное изложение по заданному, коллективно или самостоятельно составленному плану;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своими словами значение изученных понятий, использовать изученные понятия в процессе решения учебных задач;</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уточнять значение слова с помощью толкового словаря.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4318E" w:rsidRPr="0044318E" w:rsidRDefault="0044318E" w:rsidP="00B36E36">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44318E">
        <w:rPr>
          <w:rFonts w:ascii="Arial" w:eastAsia="Times New Roman" w:hAnsi="Arial" w:cs="Arial"/>
          <w:sz w:val="20"/>
          <w:szCs w:val="20"/>
          <w:lang w:eastAsia="ru-RU"/>
        </w:rPr>
        <w:t>5 КЛАСС</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 концу обучения в 4 классе обучающийся научится: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роль языка как основного средства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роль русского языка как государственного языка Российской Федерации и языка межнационального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осознавать правильную устную и письменную речь как показатель общей культуры человека;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проводить звуко­буквенный разбор слов (в соответствии с предложенным в учебнике алгоритмом);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подбирать к предложенным словам синонимы; подбирать к предложенным словам антонимы;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выявлять в речи слова, значение которых требует уточнения, определять значение слова по контексту;</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предложение, словосочетание и слово;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классифицировать предложения по цели высказывания и по эмоциональной окраске;</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различать распространённые и нераспространённые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производить синтаксический разбор простого предложения;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место орфограммы в слове и между словами на изученные правила;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правильно списывать тексты объёмом не более 85 слов;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под диктовку тексты объёмом не более 80 слов с учётом изученных правил правописания;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находить и исправлять орфографические и пунктуационные ошибки на изученные правила, описки;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 xml:space="preserve">осознавать ситуацию общения (с какой целью, с кем, где происходит общение); выбирать </w:t>
      </w:r>
      <w:r w:rsidRPr="0044318E">
        <w:rPr>
          <w:rFonts w:ascii="Arial" w:eastAsia="Times New Roman" w:hAnsi="Arial" w:cs="Arial"/>
          <w:sz w:val="20"/>
          <w:szCs w:val="20"/>
          <w:lang w:eastAsia="ru-RU"/>
        </w:rPr>
        <w:lastRenderedPageBreak/>
        <w:t>адекватные языковые средства в ситуации общения;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определять тему и основную мысль текста; самостоятельно озаглавливать текст с опорой на тему или основную мысль;</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корректировать порядок предложений и частей текста;</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составлять план к заданным текстам;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подробный пересказ текста (устно и письменно);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выборочный пересказ текста (устно);</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писать (после предварительной подготовки) сочинения на заданные темы;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объяснять своими словами значение изученных понятий; использовать изученные понятия;</w:t>
      </w:r>
    </w:p>
    <w:p w:rsidR="0044318E" w:rsidRPr="0044318E" w:rsidRDefault="0044318E" w:rsidP="001643A6">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уточнять значение слова с помощью справочных изданий, в том числе из числа верифицированных электронных ресурсов, вк</w:t>
      </w:r>
      <w:r w:rsidR="001643A6">
        <w:rPr>
          <w:rFonts w:ascii="Arial" w:eastAsia="Times New Roman" w:hAnsi="Arial" w:cs="Arial"/>
          <w:sz w:val="20"/>
          <w:szCs w:val="20"/>
          <w:lang w:eastAsia="ru-RU"/>
        </w:rPr>
        <w:t>лючённых в федеральный перечень</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Специальные предметные результаты:</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w:t>
      </w:r>
      <w:r w:rsidRPr="0044318E">
        <w:rPr>
          <w:rFonts w:ascii="Arial" w:eastAsia="Times New Roman" w:hAnsi="Arial" w:cs="Arial"/>
          <w:sz w:val="20"/>
          <w:szCs w:val="20"/>
          <w:lang w:eastAsia="ru-RU"/>
        </w:rPr>
        <w:tab/>
        <w:t>владение навыками аккуратной и разборчивой записи в соответствии с закономерностями морфологии, орфографии, синтаксиса и пунктуации;</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w:t>
      </w:r>
      <w:r w:rsidRPr="0044318E">
        <w:rPr>
          <w:rFonts w:ascii="Arial" w:eastAsia="Times New Roman" w:hAnsi="Arial" w:cs="Arial"/>
          <w:sz w:val="20"/>
          <w:szCs w:val="20"/>
          <w:lang w:eastAsia="ru-RU"/>
        </w:rPr>
        <w:tab/>
        <w:t>сформированность зрительных образов букв, знаков препинания и небуквенных графических средств;</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44318E">
        <w:rPr>
          <w:rFonts w:ascii="Arial" w:eastAsia="Times New Roman" w:hAnsi="Arial" w:cs="Arial"/>
          <w:sz w:val="20"/>
          <w:szCs w:val="20"/>
          <w:lang w:eastAsia="ru-RU"/>
        </w:rPr>
        <w:t>•</w:t>
      </w:r>
      <w:r w:rsidRPr="0044318E">
        <w:rPr>
          <w:rFonts w:ascii="Arial" w:eastAsia="Times New Roman" w:hAnsi="Arial" w:cs="Arial"/>
          <w:sz w:val="20"/>
          <w:szCs w:val="20"/>
          <w:lang w:eastAsia="ru-RU"/>
        </w:rPr>
        <w:tab/>
        <w:t>владение навыками зрительного и осязательно-зрительного обследования, необходимыми при работе с дидактическим материалом.</w:t>
      </w:r>
    </w:p>
    <w:p w:rsidR="0044318E" w:rsidRPr="0044318E" w:rsidRDefault="0044318E" w:rsidP="0044318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6C4403" w:rsidRPr="00BD1FB8" w:rsidRDefault="00BD1FB8" w:rsidP="006C4403">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BD1FB8">
        <w:rPr>
          <w:rFonts w:ascii="Arial" w:eastAsia="Times New Roman" w:hAnsi="Arial" w:cs="Arial"/>
          <w:sz w:val="20"/>
          <w:szCs w:val="20"/>
          <w:u w:val="single"/>
          <w:lang w:eastAsia="ru-RU"/>
        </w:rPr>
        <w:t xml:space="preserve">2.1.2. </w:t>
      </w:r>
      <w:r w:rsidR="006C4403" w:rsidRPr="00BD1FB8">
        <w:rPr>
          <w:rFonts w:ascii="Arial" w:eastAsia="Times New Roman" w:hAnsi="Arial" w:cs="Arial"/>
          <w:sz w:val="20"/>
          <w:szCs w:val="20"/>
          <w:u w:val="single"/>
          <w:lang w:eastAsia="ru-RU"/>
        </w:rPr>
        <w:t>Литературное чтение</w:t>
      </w:r>
    </w:p>
    <w:p w:rsidR="006C4403" w:rsidRDefault="006C4403" w:rsidP="006C4403">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6C4403" w:rsidRPr="006C4403" w:rsidRDefault="006C4403" w:rsidP="006C4403">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6C4403">
        <w:rPr>
          <w:rFonts w:ascii="Arial" w:eastAsia="Times New Roman" w:hAnsi="Arial" w:cs="Arial"/>
          <w:sz w:val="20"/>
          <w:szCs w:val="20"/>
          <w:lang w:eastAsia="ru-RU"/>
        </w:rPr>
        <w:t>Пояснительная записка.</w:t>
      </w:r>
    </w:p>
    <w:p w:rsid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w:t>
      </w:r>
      <w:r>
        <w:rPr>
          <w:rFonts w:ascii="Arial" w:eastAsia="Times New Roman" w:hAnsi="Arial" w:cs="Arial"/>
          <w:sz w:val="20"/>
          <w:szCs w:val="20"/>
          <w:lang w:eastAsia="ru-RU"/>
        </w:rPr>
        <w:t xml:space="preserve"> образования</w:t>
      </w:r>
      <w:r w:rsidRPr="006C4403">
        <w:rPr>
          <w:rFonts w:ascii="Arial" w:eastAsia="Times New Roman" w:hAnsi="Arial" w:cs="Arial"/>
          <w:sz w:val="20"/>
          <w:szCs w:val="20"/>
          <w:lang w:eastAsia="ru-RU"/>
        </w:rPr>
        <w:t xml:space="preserve">, Федеральной адаптированной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обучающихся с ограниченными возможностями </w:t>
      </w:r>
      <w:r>
        <w:rPr>
          <w:rFonts w:ascii="Arial" w:eastAsia="Times New Roman" w:hAnsi="Arial" w:cs="Arial"/>
          <w:sz w:val="20"/>
          <w:szCs w:val="20"/>
          <w:lang w:eastAsia="ru-RU"/>
        </w:rPr>
        <w:t xml:space="preserve">здоровья </w:t>
      </w:r>
      <w:r w:rsidRPr="006C4403">
        <w:rPr>
          <w:rFonts w:ascii="Arial" w:eastAsia="Times New Roman" w:hAnsi="Arial" w:cs="Arial"/>
          <w:sz w:val="20"/>
          <w:szCs w:val="20"/>
          <w:lang w:eastAsia="ru-RU"/>
        </w:rPr>
        <w:t>(вариант 4.2 ФАОП НОО для слабовидящих обучающихся),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Учебный предмет «Литературное чтение» для слабовидящих обучающихся обладает высоким коррекционно-развивающим потенциалом. Коррекционно-развивающий потенциал предмета «Литературное чтение» обеспечивает преодоление следующих специфических трудностей, обусловленных нарушениями зрения: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трудности в овладении чтением;</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несформированность или искаженность представлений о предметах и явлениях окружающего мира, ведущая к вербализму знаний и формализму представлений;</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трудности перевода кратковременной информации в долговременную память, вызванная не только недостаточным количеством или отсутствием повторений, но и недостаточной значимостью для обучающихся объектов запоминания и обозначающих их понятий, о которых они могут получить только обедненные фрагментарные представления, значительно ограничивающая объем и время хранения в памяти терминов, стихотворных и прозаических текстов для чтения наизусть, содержание художественных произведений, научно-учебных текстов;</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 xml:space="preserve">низкая техника чтения, препятствующая пониманию прочитанного, выявлению </w:t>
      </w:r>
      <w:r w:rsidRPr="006C4403">
        <w:rPr>
          <w:rFonts w:ascii="Arial" w:eastAsia="Times New Roman" w:hAnsi="Arial" w:cs="Arial"/>
          <w:sz w:val="20"/>
          <w:szCs w:val="20"/>
          <w:lang w:eastAsia="ru-RU"/>
        </w:rPr>
        <w:lastRenderedPageBreak/>
        <w:t>авторской позиции;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недоразвитие связной устной и письменной речи, затрудняющее выполнение разных видов пересказов, ответов на вопросы, письменных творческих работ;</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несформированность произвольного поведения, которая ведет к расторможенности, быстрой переключаемости внимания, хаотичности восприятия, необходимости постоянной смены видов деятельности или, наоборот, к заторможенности, инертности, низкому уровню переключаемости внимания, задержкам внимания на второстепенных объектах;</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возникновение у ряда обучающихся астенических состояний, характеризующихся значительным снижением мотивации к обучению, избыточным нервным напряжением, повышенной утомляемостью, при которых сложно читать и анализировать высокие по объему литературные произведения.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Преодоление указанных трудностей необходимо осуществлять на каждом уроке учителю в процессе специально организованной коррекционной работы.</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Достижение цели изучения литературного чтения определяется решением следующих общеобразовательных задач:</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Коррекционные задачи: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формирование навыка чтения;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формирование умений и навыков работы с электронной и аудио книгой;</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 xml:space="preserve">формирование умения ориентироваться в тексте, в том </w:t>
      </w:r>
      <w:proofErr w:type="gramStart"/>
      <w:r w:rsidRPr="006C4403">
        <w:rPr>
          <w:rFonts w:ascii="Arial" w:eastAsia="Times New Roman" w:hAnsi="Arial" w:cs="Arial"/>
          <w:sz w:val="20"/>
          <w:szCs w:val="20"/>
          <w:lang w:eastAsia="ru-RU"/>
        </w:rPr>
        <w:t>числе</w:t>
      </w:r>
      <w:proofErr w:type="gramEnd"/>
      <w:r w:rsidRPr="006C4403">
        <w:rPr>
          <w:rFonts w:ascii="Arial" w:eastAsia="Times New Roman" w:hAnsi="Arial" w:cs="Arial"/>
          <w:sz w:val="20"/>
          <w:szCs w:val="20"/>
          <w:lang w:eastAsia="ru-RU"/>
        </w:rPr>
        <w:t xml:space="preserve"> напечатанном укрупненным шрифтом со специально адаптированными иллюстрациями;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развитие зрительного, осязательно-зрительного и слухового восприятия;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развитие навыков зрительного, осязательно-зрительного и слухового анализа;</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развитие осязания и мелкой моторики;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 xml:space="preserve">развитие и коррекция произвольного внимания;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развитие и коррекция памяти;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развитие и коррекция образного мышления;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 xml:space="preserve">развитие связной устной и письменной речи;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преодоление вербализма речи и формализма представлений;</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развитие и коррекция монологической и диалогической речи;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обогащение активного и пассивного словаря, формирование новых понятий;</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развитие и коррекция описательной речи;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формирование, уточнение или коррекция представлений о предметах и процессах окружающей действительности;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развитие навыков вербальной коммуникации;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формирование умений применять невербальные способы общения;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коррекция эмоционально-волевой сферы: формирование навыка самоконтроля, усидчивости и выдержки, умения адекватно обстановке выражать свои чувства;</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формирование умения ориентироваться в микропространстве с помощью зрения;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w:t>
      </w:r>
      <w:r w:rsidRPr="006C4403">
        <w:rPr>
          <w:rFonts w:ascii="Arial" w:eastAsia="Times New Roman" w:hAnsi="Arial" w:cs="Arial"/>
          <w:sz w:val="20"/>
          <w:szCs w:val="20"/>
          <w:lang w:eastAsia="ru-RU"/>
        </w:rPr>
        <w:tab/>
        <w:t>формирование понятий «Любовь», «Симпатия», «Привязанность», «Дружба», «Уважение», и т.д., развитие умения правильно идентифицировать свои чувства по отношению к другим людям и выбирать адекватные способы их выражения.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В основу отбора произведений для литературного чтения положены общедидактические </w:t>
      </w:r>
      <w:r w:rsidRPr="006C4403">
        <w:rPr>
          <w:rFonts w:ascii="Arial" w:eastAsia="Times New Roman" w:hAnsi="Arial" w:cs="Arial"/>
          <w:sz w:val="20"/>
          <w:szCs w:val="20"/>
          <w:lang w:eastAsia="ru-RU"/>
        </w:rPr>
        <w:lastRenderedPageBreak/>
        <w:t>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Планируемые результаты изучения литературного чтения включают личностные, метапредметные (в том числе специальные) результаты за период обучения, а также предметные достижения обучающегося за каждый год обучения на уровне начального общего образования, специальные предметные результаты за уровень начального общего образования.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Обучение грамоте направлено на формирование у слабовидящих обучающихся навыка чтения и основ письма, развитие речевых умений, обогащение и активизацию словаря, совершенствование фонематического слуха, развитие зрительного восприятия и зрительного анализа, навыков зрительной ориентировки в микропространстве (на плоскости стола, кассе букв, в книге, тетради и др.), грамматико-орфографической пропедевтики.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Задачи обучения грамоте решаются на уроках обучения чтению и письму. Обучение письму реализуется параллельно с обучением чтению с учетом принципа координации устной и письменной речи. Содержание обучения грамоте обеспечивает решение основных трех задач его периодов: добукварного (подготовительного), букварного (основного) и послебукварного (заключительного).</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Добукварный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обучающегося,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Введение в мир языка начинается со знакомства со словом, его значением, с осмыслением его номинативной функции в различных коммуникативно-речевых ситуациях, с различением в слове его содержания (значения) и формы (фонетической и графической). У обучающихся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Введение в мир языка предполагает активизацию зрительного восприятия, а также полноценное слуховое восприятие слабовидящего обучающегося, которое требует овладения умениями выделять звуки из окружающей действительности и различать их, соотносить звук с предметом, локализовать звук (по силе, направлению, удалённости, близости).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Слабовидящие обучающиеся овладевают умениями узнавать и различать предметы по цвету, форме, величине, соотносить их с рисунками, самостоятельно оперировать сенсорными эталонами (цвет, форма, величина). В добукварный (подготовительный) период отрабатываются умения ориентировки на парте (каждая вещь имеет своё постоянное место), умение ориентировки в первой учебной книге и её страницах, умение ориентировки в рассыпной кассе букв.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ab/>
        <w:t>Букварный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 слияниями.</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ab/>
        <w:t xml:space="preserve">Послебукварный (заключительный) период предполагает постепенный переход к чтению целыми словами, формирование умения читать про себя, развитие и совершенствование процессов сознательного, правильного, темпового и выразительного чтения слов, предложений, небольших текстов. Обучающиеся знакомятся с речевым этикетом (словесные способы выражения благодарности, приветствия, прощания и т.п.) на основе чтения и разыгрывания ситуаций общения. Обучение элементам фонетики, лексики и грамматики ведется параллельно с формированием </w:t>
      </w:r>
      <w:r w:rsidRPr="006C4403">
        <w:rPr>
          <w:rFonts w:ascii="Arial" w:eastAsia="Times New Roman" w:hAnsi="Arial" w:cs="Arial"/>
          <w:sz w:val="20"/>
          <w:szCs w:val="20"/>
          <w:lang w:eastAsia="ru-RU"/>
        </w:rPr>
        <w:lastRenderedPageBreak/>
        <w:t>коммуникативно-речевых умений и навыков, с развитием творческих способностей обучающихся. В этот период обучающиеся начинают читать литературные тексты и включаются в проектную деятельность по подготовке к празднику «Прощание с азбукой», в ходе которого происходит осмысление полученных в период обучения грамоте знаний.</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ab/>
        <w:t xml:space="preserve">На протяжение периода обучения чтению проводится работа по развитию деятельности сохранных анализаторов в тесной связи с развитием речи и мышления обучающихся.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В 1 классе проверяется сформированность слогового способа чтения; осознание общего смысла читаемого текста при темпе чтения не менее 20–30 слов в минуту (к концу учебного года); понимания значения отдельных слов и предложений.</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6C4403">
        <w:rPr>
          <w:rFonts w:ascii="Arial" w:eastAsia="Times New Roman" w:hAnsi="Arial" w:cs="Arial"/>
          <w:sz w:val="20"/>
          <w:szCs w:val="20"/>
          <w:lang w:eastAsia="ru-RU"/>
        </w:rPr>
        <w:t>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 1 классе отводится 132 часа, во 2-4 классах - по 136 часов (4 часа в неделю, в 5 классе – 102 часа), всего – 642 часа.</w:t>
      </w:r>
      <w:proofErr w:type="gramEnd"/>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Получение слабовидящими обучающимися, осваивающими вариант 4.2 ФАОП начального общего образования, начального общего образования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Федеральная рабочая программа учебного предмета «Литературное чтение» для слабовидящих обучающихся (вариант 4.2 ФАОП НОО) содержит 2 варианта перераспределения учебного материала по годам обучения: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вариант 1 – с пролонгацией программного содержания учебного предмета в 4 классе. Учебный материал, изучаемый в 4 классе, перераспределяется на 4 и 5 класс. В 4 классе предусматривается изучение значительного количества сложного учебного материала. Данный вариант позволит снизить темп освоения программного содержания учебного предмета в 4 классе и обеспечить дополнительное время на изучение наиболее сложных разделов и тем, не повышая нагрузку на обучающихся;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 вариант 2 – с пролонгацией программного содержания учебного предмета в 1 классе. Учебный материал, изучаемый в 1 классе, перераспределяется на 1 и 2 класс. Данный вариант обеспечивает дополнительное время на обучение грамоте и адаптационный период, необходимый для детей с низким уровнем школьной готовности, не посещавших дошкольную образовательную организацию, а также детей с ЗПР.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Образовательной организации предоставляется право самостоятельного выбора варианта перераспределения учебного материала по предмету в зависимости от особенностей психофизического развития, уровня готовности к школьному обучению и особых образовательных потребностей контингента слабовидящих обучающихся.</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6C4403">
        <w:rPr>
          <w:rFonts w:ascii="Arial" w:eastAsia="Times New Roman" w:hAnsi="Arial" w:cs="Arial"/>
          <w:sz w:val="20"/>
          <w:szCs w:val="20"/>
          <w:lang w:eastAsia="ru-RU"/>
        </w:rPr>
        <w:t>При реализации 2 варианта перераспределения учебного материала на период обучения грамоте отводится 90 часов. 10 часов заимствуется из резервных часов тематического планирования по предмету в 2 (4 часа) и 3 (6 часов) классах. 12 резервных часов, предусмотренных тематическим планированием в 1 классе для слабовидящих обучающихся могут отводиться как на период обучения грамоте, так и на изучение систематического курса в зависимости</w:t>
      </w:r>
      <w:proofErr w:type="gramEnd"/>
      <w:r w:rsidRPr="006C4403">
        <w:rPr>
          <w:rFonts w:ascii="Arial" w:eastAsia="Times New Roman" w:hAnsi="Arial" w:cs="Arial"/>
          <w:sz w:val="20"/>
          <w:szCs w:val="20"/>
          <w:lang w:eastAsia="ru-RU"/>
        </w:rPr>
        <w:t xml:space="preserve"> от темпов обучения грамоте и особых образовательных потребностей контингента слабовидящих обучающихся. Таким образом, период обучения грамоте у слабовидящих обучающихся при выборе 1 варианта перераспределения учебного материала может составлять от 80 до 92 часа, при выборе 2 варианта – от 90 до 102 часа. </w:t>
      </w:r>
    </w:p>
    <w:p w:rsidR="006C4403" w:rsidRPr="006C4403" w:rsidRDefault="006C4403" w:rsidP="006C440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6C4403" w:rsidRPr="006C4403" w:rsidRDefault="006C4403" w:rsidP="00E50473">
      <w:pPr>
        <w:pStyle w:val="a5"/>
        <w:widowControl w:val="0"/>
        <w:numPr>
          <w:ilvl w:val="0"/>
          <w:numId w:val="3"/>
        </w:numPr>
        <w:autoSpaceDE w:val="0"/>
        <w:autoSpaceDN w:val="0"/>
        <w:adjustRightInd w:val="0"/>
        <w:spacing w:after="0" w:line="240" w:lineRule="auto"/>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6C4403" w:rsidRPr="006C4403" w:rsidRDefault="006C4403" w:rsidP="00E50473">
      <w:pPr>
        <w:pStyle w:val="a5"/>
        <w:widowControl w:val="0"/>
        <w:numPr>
          <w:ilvl w:val="0"/>
          <w:numId w:val="3"/>
        </w:numPr>
        <w:autoSpaceDE w:val="0"/>
        <w:autoSpaceDN w:val="0"/>
        <w:adjustRightInd w:val="0"/>
        <w:spacing w:after="0" w:line="240" w:lineRule="auto"/>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6C4403" w:rsidRPr="006C4403" w:rsidRDefault="006C4403" w:rsidP="00E50473">
      <w:pPr>
        <w:pStyle w:val="a5"/>
        <w:widowControl w:val="0"/>
        <w:numPr>
          <w:ilvl w:val="0"/>
          <w:numId w:val="3"/>
        </w:numPr>
        <w:autoSpaceDE w:val="0"/>
        <w:autoSpaceDN w:val="0"/>
        <w:adjustRightInd w:val="0"/>
        <w:spacing w:after="0" w:line="240" w:lineRule="auto"/>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6C4403" w:rsidRPr="006C4403" w:rsidRDefault="006C4403" w:rsidP="00E50473">
      <w:pPr>
        <w:pStyle w:val="a5"/>
        <w:widowControl w:val="0"/>
        <w:numPr>
          <w:ilvl w:val="0"/>
          <w:numId w:val="3"/>
        </w:numPr>
        <w:autoSpaceDE w:val="0"/>
        <w:autoSpaceDN w:val="0"/>
        <w:adjustRightInd w:val="0"/>
        <w:spacing w:after="0" w:line="240" w:lineRule="auto"/>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 xml:space="preserve">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w:t>
      </w:r>
      <w:r w:rsidRPr="006C4403">
        <w:rPr>
          <w:rFonts w:ascii="Arial" w:eastAsia="Times New Roman" w:hAnsi="Arial" w:cs="Arial"/>
          <w:sz w:val="20"/>
          <w:szCs w:val="20"/>
          <w:lang w:eastAsia="ru-RU"/>
        </w:rPr>
        <w:lastRenderedPageBreak/>
        <w:t>материалом;</w:t>
      </w:r>
    </w:p>
    <w:p w:rsidR="006C4403" w:rsidRPr="006C4403" w:rsidRDefault="006C4403" w:rsidP="00E50473">
      <w:pPr>
        <w:pStyle w:val="a5"/>
        <w:widowControl w:val="0"/>
        <w:numPr>
          <w:ilvl w:val="0"/>
          <w:numId w:val="3"/>
        </w:numPr>
        <w:autoSpaceDE w:val="0"/>
        <w:autoSpaceDN w:val="0"/>
        <w:adjustRightInd w:val="0"/>
        <w:spacing w:after="0" w:line="240" w:lineRule="auto"/>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пропедевтическая направленность обучения. Предполагается выделение времени на подготовку к освоению новых сложных разделов и тем;</w:t>
      </w:r>
    </w:p>
    <w:p w:rsidR="006C4403" w:rsidRPr="006C4403" w:rsidRDefault="006C4403" w:rsidP="00E50473">
      <w:pPr>
        <w:pStyle w:val="a5"/>
        <w:widowControl w:val="0"/>
        <w:numPr>
          <w:ilvl w:val="0"/>
          <w:numId w:val="3"/>
        </w:numPr>
        <w:autoSpaceDE w:val="0"/>
        <w:autoSpaceDN w:val="0"/>
        <w:adjustRightInd w:val="0"/>
        <w:spacing w:after="0" w:line="240" w:lineRule="auto"/>
        <w:jc w:val="both"/>
        <w:rPr>
          <w:rFonts w:ascii="Arial" w:eastAsia="Times New Roman" w:hAnsi="Arial" w:cs="Arial"/>
          <w:sz w:val="20"/>
          <w:szCs w:val="20"/>
          <w:lang w:eastAsia="ru-RU"/>
        </w:rPr>
      </w:pPr>
      <w:r w:rsidRPr="006C4403">
        <w:rPr>
          <w:rFonts w:ascii="Arial" w:eastAsia="Times New Roman" w:hAnsi="Arial" w:cs="Arial"/>
          <w:sz w:val="20"/>
          <w:szCs w:val="20"/>
          <w:lang w:eastAsia="ru-RU"/>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093DEE" w:rsidRDefault="00D70B28" w:rsidP="00D70B28">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093DEE">
        <w:rPr>
          <w:rFonts w:ascii="Arial" w:eastAsia="Times New Roman" w:hAnsi="Arial" w:cs="Arial"/>
          <w:sz w:val="20"/>
          <w:szCs w:val="20"/>
          <w:lang w:eastAsia="ru-RU"/>
        </w:rPr>
        <w:t>СОДЕРЖАНИЕ ОБУЧЕНИЯ</w:t>
      </w:r>
    </w:p>
    <w:p w:rsid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(ВАРИАНТ 1 С ПРОЛОНГАЦИЕЙ 4 КЛАССА)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1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Обучение грамоте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Добукварный (подготовительный) период</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Знакомство со школой, классом. Выявление готовности к обучению грамоте.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Понятие речи (устная и письменная). Общее представление о языке.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Предложение и слово. Членение речи на предложения, предложения на слова, слова на слоги с использованием графических схем.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Знакомство с правилами правописания и их применение: раздельное написание слов в предложении; перенос слов по слогам без стечения согласных; знаки препинания в конце предложения.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Чтение и составление схемы предложения с заданным количеством слов. Ознакомление с рассыпной кассой букв. Ориентировка в кассе букв.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Слог, ударение.  Слог как минимальная произносительная единица. Деление слов на слоги. Определение места ударения.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Звуки и буквы.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Различение гласных и согласных звуков, гласных ударных и безударных, согласных твёрдых и мягких, звонких и глухих. Слог-слияние. Чтение и составление схемы слова со слогом-слиянием.</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Самостоятельный подбор слов с заданным звуком, нахождение соответствий между произносимыми словами и предъявленными звуко-слоговыми схемами-моделями. Знакомство с буквами пяти гласных звуков а, о, и, у, ы, правильное соотнесение звуков и букв. Различение и узнавание букв, соотнесение их с соответствующими звуками, воспроизведение звукопроизносительного образа слова, его прочтение. Фиксация начала каждого слога (слова).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Соотнесение предметы с рисунком в азбуке и в дидактическом материале, правильное их определение, узнавание предметов на картинках.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Букварный (основной) период</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Чтение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Различение звука и буквы. Буква как знак звука. Позиционный способ обозначения звуков буквами.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Обозначение приему чтения прямого слога и постоянно усложняющихся слогов.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Чтение слогов-слияний с ориентировкой на гласную букву, чтение слогов с изученными буквами.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Чтение, объяснение и составление схем слов с различной слоговой структурой, мысленное разделение изучаемой буквы на составляющие её элементы.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Представление образа каждой буквы при её чтении. Составление слогов и слов с этими буквами.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Буквы гласных как показатель твёрдости - мягкости согласных звуков. Функция букв е, ё, ю, я. Чтение слов с этими буквами.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Мягкий знак как показатель мягкости предшествующего согласного звука. Чтение слов с Ь знаком; слов с разделительными Ь и Ъ знаками.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Работа, предупреждающая «угадывающее чтение» (требование прочитывать как первые буквы слова, так и последние, что исключит смысловую догадку).  Осознанное чтение слов, словосочетаний, предложений и коротких текстов.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Приемы и способы ориентировки в микропространстве: на рабочем месте, в учебнике, в тетради, (уметь быстро находить нужную страницу, строку, букву, уметь правильно размещать на парте учебные принадлежности; уметь работать с рассыпной кассой букв, раскладывать и составлять в слова буквы из рассыпной кассы букв). Развивать зрительное восприятие, осязание и мелкую моторику.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Развитие устной речи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lastRenderedPageBreak/>
        <w:t xml:space="preserve">Работа по развитию внимания к звуковой стороне слышимой речи, слуховой памяти и речевого аппарата.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Совершенствование произношения слов, наиболее сложных по звуко-слоговой структуре. Исправление недостатков произнесения некоторых звуков, обусловленных отклонениями в речевом развитии.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Уточнение, обогащение и активизация словаря обучающихся. Выработка умений пользоваться словом в правильной лексической и грамматической форме, работа по преодолению засорений речи нелитературными словами, вербализма речи.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Совершенствование речевых умений, полученных обучающимися до школы. Обдумывание предстоящего ответа на вопросы учителя, точное его формулирование, использование в ответе предложений различного типа.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Пересказ знакомой сказки или небольшого рассказа, составление по картинке или серии картинок текста, рассказов о простых случаях из собственной жизни.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Заучивание наизусть стихотворений, потешек, песенок, считалок.</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Развитие грамматически правильной речи обучающихся, её точности, полноты, эмоциональности, последовательности и содержательности при изложении собственных рассказов и при пересказе текста.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Послебукварный период</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Событийная сторона сказок: последовательность событий в фольклорной (народной) и литературной (авторской) сказке. Отражение сюжета в иллюстрациях.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D70B28">
        <w:rPr>
          <w:rFonts w:ascii="Arial" w:eastAsia="Times New Roman" w:hAnsi="Arial" w:cs="Arial"/>
          <w:sz w:val="20"/>
          <w:szCs w:val="20"/>
          <w:lang w:eastAsia="ru-RU"/>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roofErr w:type="gramEnd"/>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ЛМ.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К.Д. Ушинский «Худо тому, кто добра не делает никому», Л.Н. Толстой «Косточка», Е.А. Пермяк «Торопливый ножик»,</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В.А. Осеева «Три товарища», А.Л. Барто «Я — лишний», Ю.И. Ермолаев «Лучший друг»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СЛ.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потешки, загадки, пословицы.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братьях наших меньших (три-четыре автора по выбору)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В.В. Бианки «Лис и Мышонок», Е.И. Чарушин «Про Томку», М.М. Пришвин «Ёж», Н.И. Сладков «Лисица и Ёж»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Произведения о маме. Восприятие и самостоятельное чтение произведений о маме (не менее </w:t>
      </w:r>
      <w:r w:rsidRPr="00D70B28">
        <w:rPr>
          <w:rFonts w:ascii="Arial" w:eastAsia="Times New Roman" w:hAnsi="Arial" w:cs="Arial"/>
          <w:sz w:val="20"/>
          <w:szCs w:val="20"/>
          <w:lang w:eastAsia="ru-RU"/>
        </w:rPr>
        <w:lastRenderedPageBreak/>
        <w:t>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Е.А. Благинина «Посидим в тишине», А.Л. Барто «Мама», А.В. Митяев «За что я люблю маму»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Р.С. Сеф «Чудо», ВОВ. Лунин «Я видел чудо», Б.В, Заходер «Моя Вообразилия», Ю.П. Мориц «Сто фантазий»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Базовые логические действия как часть познавательных универсальных учебных действий способствуют формированию умений: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понимать, что текст </w:t>
      </w:r>
      <w:r w:rsidRPr="00D70B28">
        <w:rPr>
          <w:rFonts w:ascii="Arial" w:eastAsia="Times New Roman" w:hAnsi="Arial" w:cs="Arial"/>
          <w:sz w:val="20"/>
          <w:szCs w:val="20"/>
          <w:lang w:eastAsia="ru-RU"/>
        </w:rPr>
        <w:t>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D70B28">
        <w:rPr>
          <w:rFonts w:ascii="Arial" w:eastAsia="Times New Roman" w:hAnsi="Arial" w:cs="Arial"/>
          <w:sz w:val="20"/>
          <w:szCs w:val="20"/>
          <w:lang w:eastAsia="ru-RU"/>
        </w:rP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предложенный план;  объяснять своими словами значение изученных понятий; описывать своё настроение после слушания (чтения) стихотворений, сказок, рассказов.</w:t>
      </w:r>
      <w:proofErr w:type="gramEnd"/>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понимать и удерживать поставленную учебную задачу, в случае необходимости обращаться за помощью к учителю;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w:t>
      </w: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2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О нашей Родине. Круг чтения: произведения о Родине (на примере не менее трёх произведений И.С. Никитина, Ф.П. Савинова, А.А. Прокофьева и других).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И.С. Никитин «Русь», Ф.П. Савинов «Родина», А.А. Прокофьев «Родина»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w:t>
      </w:r>
      <w:r w:rsidRPr="00D70B28">
        <w:rPr>
          <w:rFonts w:ascii="Arial" w:eastAsia="Times New Roman" w:hAnsi="Arial" w:cs="Arial"/>
          <w:sz w:val="20"/>
          <w:szCs w:val="20"/>
          <w:lang w:eastAsia="ru-RU"/>
        </w:rPr>
        <w:lastRenderedPageBreak/>
        <w:t>«перевёртыш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аукает...», ИВ. Суриков «Лето»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ИВА.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СОВ. Михалков «Мой щенок»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lastRenderedPageBreak/>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Ш. Перро «Кот в сапогах», Х.-К. Андерсен «Пятеро из одного стручка»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выбирать себе партнёров по совместной деятельности; распределять работу, договариваться, приходить к общему решению, отвечать за общий результат работы. </w:t>
      </w:r>
    </w:p>
    <w:p w:rsidR="004E3C2E" w:rsidRDefault="004E3C2E"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3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lastRenderedPageBreak/>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Фольклорная сказка как отражение общечеловеческих ценностей и нравственных правил. Виды сказок (о животных, бытовые, волшебные).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И.А. Крылов «Ворона и Лисица», «Лисица и виноград», «Мартышка и очки»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Л.Н. Толстой «Лебеди», «Зайцы», «Прыжок», «Акула»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lastRenderedPageBreak/>
        <w:t>Произведения для чтения: В.М. Гаршин «Лягушка-путешественница», И.С. Соколов-Микитов «Листопадничек», М. Горький «Случай с Евсейкой»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Б.С. Житков «Про обезьянку», К.Г. Паустовский «Барсучий нос», «Кот Варюга», Д.Н. Мамин-Сибиряк «Приёмыш», А.И. Куприн «Барбос и Жулька» и другое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 Пантелеев «На ялике», А. Гайдар «Тимур и его команда» (отрывки), Л. Кассиль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Юмористические произведения. Комичность как основа сюжета.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В.Ю. Драгунский «Денискины рассказы» (1–2 произведения), Н.Н. Носов «Весёлая семейка» (1-2 рассказа из цикла)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Х.-К. Андерсен «Гадкий утёнок», Ш. Перро «Подарок феи»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доступные по восприятию и небольшие по объёму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Регулятивные универсальные учебные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w:t>
      </w:r>
      <w:r w:rsidRPr="00D70B28">
        <w:rPr>
          <w:rFonts w:ascii="Arial" w:eastAsia="Times New Roman" w:hAnsi="Arial" w:cs="Arial"/>
          <w:sz w:val="20"/>
          <w:szCs w:val="20"/>
          <w:lang w:eastAsia="ru-RU"/>
        </w:rPr>
        <w:lastRenderedPageBreak/>
        <w:t>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w:t>
      </w: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двух,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С.Д. Дрожжин «Родине», В.М. Песков «Родине», А.Т. Твардовский Родине большой и малой» (отрывок), С.П. Алексеев (1–2 рассказа военно-исторической тематики)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произведения малых жанров фольклора, народные сказки (2-3 сказки по выбору), сказки народов России (2-3 сказки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А.С. Пушкина.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А.С. Пушкин «Сказка о мёртвой царевне и о семи богатырях».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Творчество И.А. Крылова. Представление о басне как лиро-эпическом жанре. Круг чтения: басни на примере произведений И.А. Крылова, С.В. Михалкова. Басни стихотворные (не менее трёх). Развитие событий в басне, её герои (положительные, отрицательные).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Крылов И.А. «Стрекоза и муравей», «Квартет».</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Литературная сказка. Тематика авторских стихотворных сказок (две-три по выбору). Герои литературных сказок (произведения П.П. Ершова, П.П. Бажова,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П.П. Бажов «Серебряное копытце», П.П. Ершов «Конёк-Горбунок»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трёх авторов по выбору): В.А. Жуковский, И.С. Никитин, Е.А. Баратынский, Ф.И. Тютчев, А.А. Фет и другие. Темы стихотворных произведений, герой лирического произведения. Авторские приёмы создания художественного образа в лирике.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Л.Н. Толстого. Круг чтения (не менее трёх произведений): рассказ (художественный и научно-познавательный), сказки, басни, быль. Произведения для чтения: Л.Н. Толстой «Русак», «Черепаха»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двух авторов): на примере произведений КГ. Паустовского, М.М. Пришвина, Ю.И. Коваля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М. Пришвин «Выскочка», С.А. Есенин «Лебёдушка»,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Произведения о детях. Тематика произведений о детях, их жизни, играх и занятиях, взаимоотношениях </w:t>
      </w:r>
      <w:proofErr w:type="gramStart"/>
      <w:r w:rsidRPr="00D70B28">
        <w:rPr>
          <w:rFonts w:ascii="Arial" w:eastAsia="Times New Roman" w:hAnsi="Arial" w:cs="Arial"/>
          <w:sz w:val="20"/>
          <w:szCs w:val="20"/>
          <w:lang w:eastAsia="ru-RU"/>
        </w:rPr>
        <w:t>со</w:t>
      </w:r>
      <w:proofErr w:type="gramEnd"/>
      <w:r w:rsidRPr="00D70B28">
        <w:rPr>
          <w:rFonts w:ascii="Arial" w:eastAsia="Times New Roman" w:hAnsi="Arial" w:cs="Arial"/>
          <w:sz w:val="20"/>
          <w:szCs w:val="20"/>
          <w:lang w:eastAsia="ru-RU"/>
        </w:rPr>
        <w:t xml:space="preserve"> взрослыми и сверстниками (на примере  произведений не менее трёх авторов): </w:t>
      </w:r>
      <w:r w:rsidRPr="00D70B28">
        <w:rPr>
          <w:rFonts w:ascii="Arial" w:eastAsia="Times New Roman" w:hAnsi="Arial" w:cs="Arial"/>
          <w:sz w:val="20"/>
          <w:szCs w:val="20"/>
          <w:lang w:eastAsia="ru-RU"/>
        </w:rPr>
        <w:lastRenderedPageBreak/>
        <w:t>А.П. Чехова, Б.С. Житкова,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А.П. Чехов «Мальчики», М.М. Зощенко «О Лёньке и Миньке» (1-2 рассказа из цикла)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Пьеса и сказка: драматическое и эпическое произведения. Авторские ремарки: назначение, содержание.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С.Я. Маршак «Двенадцать месяцев»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Х.-К. Андерсен «Дикие лебеди», «Русалочка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D70B28">
        <w:rPr>
          <w:rFonts w:ascii="Arial" w:eastAsia="Times New Roman" w:hAnsi="Arial" w:cs="Arial"/>
          <w:sz w:val="20"/>
          <w:szCs w:val="20"/>
          <w:lang w:eastAsia="ru-RU"/>
        </w:rPr>
        <w:t>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w:t>
      </w:r>
      <w:proofErr w:type="gramEnd"/>
      <w:r w:rsidRPr="00D70B28">
        <w:rPr>
          <w:rFonts w:ascii="Arial" w:eastAsia="Times New Roman" w:hAnsi="Arial" w:cs="Arial"/>
          <w:sz w:val="20"/>
          <w:szCs w:val="20"/>
          <w:lang w:eastAsia="ru-RU"/>
        </w:rPr>
        <w:t xml:space="preserve">  сочинять небольшие тексты повествовательного и описательного характера по наблюдениям, на заданную тему.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Регулятивные универсальные учебные способствуют формированию умений: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lastRenderedPageBreak/>
        <w:t>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дело. </w:t>
      </w:r>
    </w:p>
    <w:p w:rsidR="004E3C2E" w:rsidRDefault="004E3C2E"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С.Д. Дрожжин «Родине», В.М. Песков «Родине», А.Т. Твардовский Родине большой и малой» (отрывок), С. Т. Романовский «Ледовое побоище», С.П. Алексеев (1-2 рассказа военно-исторической тематики)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Произведения для чтения: А.С. Пушкин «Няне», «Осень» (отрывки), «Зимняя дорога»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Крылов И.А. «Стрекоза и муравей», «Квартет», И.И. Хемницер «Стрекоза», Л.Н. Толстой «Стрекоза и муравей»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М.Ю. Лермонтов «Утёс», «Парус», «Москва, Москва! . . . Люблю тебя как сын...»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Литературная сказка. Тематика авторских стихотворных сказок (две-три по выбору). Герои литературных сказок (произведения С.Т. Аксакова,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С.Т. Аксаков «Аленький цветочек»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трёх авторов по выбору):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lastRenderedPageBreak/>
        <w:t>Творчество Л.Н. Толстого.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ЛОН. Толстого.</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Л.Н. Толстой «Детство» (отдельные главы).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В.П. Астафьев «Капалуха», К.Г. Паустовский «Корзина с еловыми шишками»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Произведения о детях. Тематика произведений о детях, их жизни, играх и занятиях, взаимоотношениях </w:t>
      </w:r>
      <w:proofErr w:type="gramStart"/>
      <w:r w:rsidRPr="00D70B28">
        <w:rPr>
          <w:rFonts w:ascii="Arial" w:eastAsia="Times New Roman" w:hAnsi="Arial" w:cs="Arial"/>
          <w:sz w:val="20"/>
          <w:szCs w:val="20"/>
          <w:lang w:eastAsia="ru-RU"/>
        </w:rPr>
        <w:t>со</w:t>
      </w:r>
      <w:proofErr w:type="gramEnd"/>
      <w:r w:rsidRPr="00D70B28">
        <w:rPr>
          <w:rFonts w:ascii="Arial" w:eastAsia="Times New Roman" w:hAnsi="Arial" w:cs="Arial"/>
          <w:sz w:val="20"/>
          <w:szCs w:val="20"/>
          <w:lang w:eastAsia="ru-RU"/>
        </w:rPr>
        <w:t xml:space="preserve"> взрослыми и сверстниками на примере  произведений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Н.Г. Гарин-Михайловский «Детство Тёмы» (отдельные главы), К.Г. Паустовский «Корзина с еловыми шишками»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Пьеса и сказка: драматическое и эпическое произведения. Авторские ремарки: назначение, содержание.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Зарубежная литература. Расширение круга чтения произведений зарубежных писателей. Приключенческая литература: произведения Дж. Свифта, Марка Твена.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Изучение литературного чтения в 5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D70B28">
        <w:rPr>
          <w:rFonts w:ascii="Arial" w:eastAsia="Times New Roman" w:hAnsi="Arial" w:cs="Arial"/>
          <w:sz w:val="20"/>
          <w:szCs w:val="20"/>
          <w:lang w:eastAsia="ru-RU"/>
        </w:rPr>
        <w:t xml:space="preserve">соблюдать правила речевого этикета в учебном диалоге, отвечать и задавать вопросы к </w:t>
      </w:r>
      <w:r w:rsidRPr="00D70B28">
        <w:rPr>
          <w:rFonts w:ascii="Arial" w:eastAsia="Times New Roman" w:hAnsi="Arial" w:cs="Arial"/>
          <w:sz w:val="20"/>
          <w:szCs w:val="20"/>
          <w:lang w:eastAsia="ru-RU"/>
        </w:rPr>
        <w:lastRenderedPageBreak/>
        <w:t>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w:t>
      </w:r>
      <w:proofErr w:type="gramEnd"/>
      <w:r w:rsidRPr="00D70B28">
        <w:rPr>
          <w:rFonts w:ascii="Arial" w:eastAsia="Times New Roman" w:hAnsi="Arial" w:cs="Arial"/>
          <w:sz w:val="20"/>
          <w:szCs w:val="20"/>
          <w:lang w:eastAsia="ru-RU"/>
        </w:rPr>
        <w:t xml:space="preserve">  сочинять небольшие тексты повествовательного и описательного характера по наблюдениям, на заданную тему.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Регулятивные универсальные учебные способствуют формированию умений: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СОДЕРЖАНИЕ ОБУЧЕНИЯ (ВАРИАНТ 2 С ПРОЛОНГАЦИЕЙ 1-ГО КЛАССА)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1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Часы, отведённые на изучение литературного чтения в 1 классе для </w:t>
      </w:r>
      <w:proofErr w:type="gramStart"/>
      <w:r w:rsidRPr="00D70B28">
        <w:rPr>
          <w:rFonts w:ascii="Arial" w:eastAsia="Times New Roman" w:hAnsi="Arial" w:cs="Arial"/>
          <w:sz w:val="20"/>
          <w:szCs w:val="20"/>
          <w:lang w:eastAsia="ru-RU"/>
        </w:rPr>
        <w:t>слабовидящих</w:t>
      </w:r>
      <w:proofErr w:type="gramEnd"/>
      <w:r w:rsidRPr="00D70B28">
        <w:rPr>
          <w:rFonts w:ascii="Arial" w:eastAsia="Times New Roman" w:hAnsi="Arial" w:cs="Arial"/>
          <w:sz w:val="20"/>
          <w:szCs w:val="20"/>
          <w:lang w:eastAsia="ru-RU"/>
        </w:rPr>
        <w:t xml:space="preserve"> обучающихся, предполагают изучение раздела  «Обучение грамоте».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Адаптация к школе и учебному предмету. Освоение социальной роли первоклассника. Формирование учебного поведения на уроке. Знакомство с учебными принадлежностями, используемыми при обучении грамоте и освоении учебного предмета. Ориентировка на рабочем месте. Развитие предметных представлений. Обучение обращению с книгой и развитие навыков работы с ней.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«Азбука» - первая учебная книга. Речь устная и письменная. Различение слова и предложения. Работа с предложением: выделение слов, изменение их порядка, распространение предложения. Выявление слов, значение которых требует уточнения. Активизация и расширение словарного запаса. Включение слов в предложение. Звуки речи. Интонационное выделение звука в слове. Определение частотного звука в стихотворении. Называние слов с заданным звуком. Дифференциация близких по акустико-артикуляционным признакам звуков. Установление последовательности звуков в слове,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Особенности гласных звуков. Особенности согласных звуков. Различение гласных и согласных звуков. Определение места ударения. Различение гласных ударных и безударных. Ударный слог. Твёрдость и мягкость согласных звуков как смыслоразличительная функция. Различение твёрдых и мягких согласных звуков. Дифференциация парных по твёрдости — мягкости согласных звуков. Дифференциация парных по звонкости — глухости звуков (без введения терминов «звонкость», «глухость»). Слог как минимальная произносительная единица. Слогообразующая функция гласных звуков. Определение количества слогов в слове. Деление слов на слоги (простые однозначные случаи). Формирование навыка слогового чтения (ориентация на букву, обозначающую гласный звук).</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Чтение с интонациями и паузами в соответствии со знаками препинания.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Базовые логические действия как часть познавательных универсальных учебных действий способствуют формированию умений: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w:t>
      </w:r>
      <w:r w:rsidRPr="00D70B28">
        <w:rPr>
          <w:rFonts w:ascii="Arial" w:eastAsia="Times New Roman" w:hAnsi="Arial" w:cs="Arial"/>
          <w:sz w:val="20"/>
          <w:szCs w:val="20"/>
          <w:lang w:eastAsia="ru-RU"/>
        </w:rPr>
        <w:lastRenderedPageBreak/>
        <w:t>читать отрывки из текста, которые соответствуют иллюстрации.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понимать и удерживать поставленную учебную задачу, в случае необходимости обращаться за помощью к учителю;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w:t>
      </w: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2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Событийная сторона сказок: последовательность событий в фольклорной (народной) и литературной (авторской) сказке. Отражение сюжета в иллюстрациях.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ЛМ.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К.Д. Ушинский «Худо тому, кто добра не делает никому», Л.Н. Толстой «Косточка», Е.А. Пермяк «Торопливый ножик»,</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В.А. Осеева «Три товарища», А.Л. Барто «Я — лишний», Ю.И. Ермолаев «Лучший друг»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СЛ.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потешки, загадки, пословицы.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братьях наших меньших (три-четыре автора по выбору)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В.В. Бианки «Лис и Мышонок», Е.И. Чарушин «Про Томку», М.М. Пришвин «Ёж», Н.И. Сладков «Лисица и Ёж»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Произведения для чтения: Е.А. Благинина «Посидим в тишине», А.Л. Барто «Мама», А.В. </w:t>
      </w:r>
      <w:r w:rsidRPr="00D70B28">
        <w:rPr>
          <w:rFonts w:ascii="Arial" w:eastAsia="Times New Roman" w:hAnsi="Arial" w:cs="Arial"/>
          <w:sz w:val="20"/>
          <w:szCs w:val="20"/>
          <w:lang w:eastAsia="ru-RU"/>
        </w:rPr>
        <w:lastRenderedPageBreak/>
        <w:t>Митяев «За что я люблю маму»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Р.С. Сеф «Чудо», ВОВ. Лунин «Я видел чудо», Б.В, Заходер «Моя Вообразилия», Ю.П. Мориц «Сто фантазий»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Базовые логические действия как часть познавательных универсальных учебных действий способствуют формированию умений: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D70B28">
        <w:rPr>
          <w:rFonts w:ascii="Arial" w:eastAsia="Times New Roman" w:hAnsi="Arial" w:cs="Arial"/>
          <w:sz w:val="20"/>
          <w:szCs w:val="20"/>
          <w:lang w:eastAsia="ru-RU"/>
        </w:rPr>
        <w:t>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предложенный план;  объяснять своими словами значение изученных понятий; описывать своё настроение после слушания (чтения) стихотворений, сказок, рассказов.</w:t>
      </w:r>
      <w:proofErr w:type="gramEnd"/>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понимать и удерживать поставленную учебную задачу, в случае необходимости обращаться за помощью к учителю;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w:t>
      </w: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3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О нашей Родине. Круг чтения: произведения о Родине (на примере не менее трёх произведений И.С. Никитина, Ф.П. Савинова, А.А. Прокофьева и других).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И.С. Никитин «Русь», Ф.П. Савинов «Родина», А.А. Прокофьев «Родина»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w:t>
      </w:r>
      <w:r w:rsidRPr="00D70B28">
        <w:rPr>
          <w:rFonts w:ascii="Arial" w:eastAsia="Times New Roman" w:hAnsi="Arial" w:cs="Arial"/>
          <w:sz w:val="20"/>
          <w:szCs w:val="20"/>
          <w:lang w:eastAsia="ru-RU"/>
        </w:rPr>
        <w:lastRenderedPageBreak/>
        <w:t>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аукает...», ИВ. Суриков «Лето»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ИВА.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СОВ. Михалков «Мой щенок»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w:t>
      </w:r>
      <w:r w:rsidRPr="00D70B28">
        <w:rPr>
          <w:rFonts w:ascii="Arial" w:eastAsia="Times New Roman" w:hAnsi="Arial" w:cs="Arial"/>
          <w:sz w:val="20"/>
          <w:szCs w:val="20"/>
          <w:lang w:eastAsia="ru-RU"/>
        </w:rPr>
        <w:lastRenderedPageBreak/>
        <w:t>Иллюстрации, их значение в раскрытии содержания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Ш. Перро «Кот в сапогах», Х.-К. Андерсен «Пятеро из одного стручка»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Изучение литературного чтения в 3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выбирать себе партнёров по совместной деятельности; распределять работу, договариваться, приходить к общему решению, отвечать за общий результат работы. </w:t>
      </w:r>
    </w:p>
    <w:p w:rsidR="004E3C2E" w:rsidRDefault="004E3C2E"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w:t>
      </w:r>
      <w:r w:rsidRPr="00D70B28">
        <w:rPr>
          <w:rFonts w:ascii="Arial" w:eastAsia="Times New Roman" w:hAnsi="Arial" w:cs="Arial"/>
          <w:sz w:val="20"/>
          <w:szCs w:val="20"/>
          <w:lang w:eastAsia="ru-RU"/>
        </w:rPr>
        <w:lastRenderedPageBreak/>
        <w:t>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Фольклорная сказка как отражение общечеловеческих ценностей и нравственных правил. Виды сказок (о животных, бытовые, волшебные).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И.А. Крылов «Ворона и Лисица», «Лисица и виноград», «Мартышка и очки»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Л.Н. Толстой «Лебеди», «Зайцы», «Прыжок», «Акула»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w:t>
      </w:r>
      <w:r w:rsidRPr="00D70B28">
        <w:rPr>
          <w:rFonts w:ascii="Arial" w:eastAsia="Times New Roman" w:hAnsi="Arial" w:cs="Arial"/>
          <w:sz w:val="20"/>
          <w:szCs w:val="20"/>
          <w:lang w:eastAsia="ru-RU"/>
        </w:rPr>
        <w:lastRenderedPageBreak/>
        <w:t>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Б.С. Житков «Про обезьянку», К.Г. Паустовский «Барсучий нос», «Кот Варюга», Д.Н. Мамин-Сибиряк «Приёмыш», А.И. Куприн «Барбос и Жулька» и другое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 Пантелеев «На ялике», А. Гайдар «Тимур и его команда» (отрывки), Л. Кассиль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Юмористические произведения. Комичность как основа сюжета.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В.Ю. Драгунский «Денискины рассказы» (1-2 произведения), Н.Н. Носов «Весёлая семейка» (1-2 рассказа из цикла)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Х.-К. Андерсен «Гадкий утёнок», Ш. Перро «Подарок феи»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доступные по восприятию и небольшие по объёму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Регулятивные универсальные учебные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участвовать в совместной деятельности: выполнять роли лидера, подчинённого, соблюдать </w:t>
      </w:r>
      <w:r w:rsidRPr="00D70B28">
        <w:rPr>
          <w:rFonts w:ascii="Arial" w:eastAsia="Times New Roman" w:hAnsi="Arial" w:cs="Arial"/>
          <w:sz w:val="20"/>
          <w:szCs w:val="20"/>
          <w:lang w:eastAsia="ru-RU"/>
        </w:rPr>
        <w:lastRenderedPageBreak/>
        <w:t>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w:t>
      </w:r>
    </w:p>
    <w:p w:rsidR="00D70B28" w:rsidRPr="00D70B28" w:rsidRDefault="004E3C2E"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С.Д. Дрожжин «Родине», В.М. Песков «Родине», А.Т. Твардовский Родине большой и малой» (отрывок), С. Т. Романовский «Ледовое побоище», С.П. Алексеев (1-2 рассказа военно-исторической тематики)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А.С. Пушкин «Сказка о мёртвой царевне и о семи богатырях», «Няне», «Осень» (отрывки), «Зимняя дорога»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Крылов И.А. «Стрекоза и муравей», «Квартет», И.И. Хемницер «Стрекоза», Л.Н. Толстой «Стрекоза и муравей»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М.Ю. Лермонтов «Утёс», «Парус», «Москва, Москва!</w:t>
      </w:r>
      <w:proofErr w:type="gramStart"/>
      <w:r w:rsidRPr="00D70B28">
        <w:rPr>
          <w:rFonts w:ascii="Arial" w:eastAsia="Times New Roman" w:hAnsi="Arial" w:cs="Arial"/>
          <w:sz w:val="20"/>
          <w:szCs w:val="20"/>
          <w:lang w:eastAsia="ru-RU"/>
        </w:rPr>
        <w:t xml:space="preserve"> .</w:t>
      </w:r>
      <w:proofErr w:type="gramEnd"/>
      <w:r w:rsidRPr="00D70B28">
        <w:rPr>
          <w:rFonts w:ascii="Arial" w:eastAsia="Times New Roman" w:hAnsi="Arial" w:cs="Arial"/>
          <w:sz w:val="20"/>
          <w:szCs w:val="20"/>
          <w:lang w:eastAsia="ru-RU"/>
        </w:rPr>
        <w:t xml:space="preserve"> . . Люблю тебя как сын.. .»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П.П. Бажов «Серебряное копытце», П.П. Ершов «Конёк-Горбунок», С.Т. Аксаков «Аленький цветочек»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w:t>
      </w:r>
      <w:r w:rsidRPr="00D70B28">
        <w:rPr>
          <w:rFonts w:ascii="Arial" w:eastAsia="Times New Roman" w:hAnsi="Arial" w:cs="Arial"/>
          <w:sz w:val="20"/>
          <w:szCs w:val="20"/>
          <w:lang w:eastAsia="ru-RU"/>
        </w:rPr>
        <w:lastRenderedPageBreak/>
        <w:t>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w:t>
      </w:r>
      <w:proofErr w:type="gramStart"/>
      <w:r w:rsidRPr="00D70B28">
        <w:rPr>
          <w:rFonts w:ascii="Arial" w:eastAsia="Times New Roman" w:hAnsi="Arial" w:cs="Arial"/>
          <w:sz w:val="20"/>
          <w:szCs w:val="20"/>
          <w:lang w:eastAsia="ru-RU"/>
        </w:rPr>
        <w:t xml:space="preserve">..», </w:t>
      </w:r>
      <w:proofErr w:type="gramEnd"/>
      <w:r w:rsidRPr="00D70B28">
        <w:rPr>
          <w:rFonts w:ascii="Arial" w:eastAsia="Times New Roman" w:hAnsi="Arial" w:cs="Arial"/>
          <w:sz w:val="20"/>
          <w:szCs w:val="20"/>
          <w:lang w:eastAsia="ru-RU"/>
        </w:rPr>
        <w:t>И.А. Бунин «Листопад» (отрывки)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ЛОН. Толстого.</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Л.Н. Толстой «Детство» (отдельные главы), «Русак», «Черепаха»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В.П. Астафьев «Капалуха», МОМ. Пришвин «Выскочка», С.А. Есенин «Лебёдушка», К.Г. Паустовский «Корзина с еловыми шишками»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Произведения о детях. Тематика произведений о детях, их жизни, играх и занятиях, взаимоотношениях </w:t>
      </w:r>
      <w:proofErr w:type="gramStart"/>
      <w:r w:rsidRPr="00D70B28">
        <w:rPr>
          <w:rFonts w:ascii="Arial" w:eastAsia="Times New Roman" w:hAnsi="Arial" w:cs="Arial"/>
          <w:sz w:val="20"/>
          <w:szCs w:val="20"/>
          <w:lang w:eastAsia="ru-RU"/>
        </w:rPr>
        <w:t>со</w:t>
      </w:r>
      <w:proofErr w:type="gramEnd"/>
      <w:r w:rsidRPr="00D70B28">
        <w:rPr>
          <w:rFonts w:ascii="Arial" w:eastAsia="Times New Roman" w:hAnsi="Arial" w:cs="Arial"/>
          <w:sz w:val="20"/>
          <w:szCs w:val="20"/>
          <w:lang w:eastAsia="ru-RU"/>
        </w:rPr>
        <w:t xml:space="preserve">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Пьеса и сказка: драматическое и эпическое произведения. Авторские ремарки: назначение, содержание.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С.Я. Маршак «Двенадцать месяцев»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Универсальные учебные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Изучение литературного чтения в 5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w:t>
      </w:r>
      <w:r w:rsidRPr="00D70B28">
        <w:rPr>
          <w:rFonts w:ascii="Arial" w:eastAsia="Times New Roman" w:hAnsi="Arial" w:cs="Arial"/>
          <w:sz w:val="20"/>
          <w:szCs w:val="20"/>
          <w:lang w:eastAsia="ru-RU"/>
        </w:rPr>
        <w:lastRenderedPageBreak/>
        <w:t>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D70B28">
        <w:rPr>
          <w:rFonts w:ascii="Arial" w:eastAsia="Times New Roman" w:hAnsi="Arial" w:cs="Arial"/>
          <w:sz w:val="20"/>
          <w:szCs w:val="20"/>
          <w:lang w:eastAsia="ru-RU"/>
        </w:rPr>
        <w:t>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w:t>
      </w:r>
      <w:proofErr w:type="gramEnd"/>
      <w:r w:rsidRPr="00D70B28">
        <w:rPr>
          <w:rFonts w:ascii="Arial" w:eastAsia="Times New Roman" w:hAnsi="Arial" w:cs="Arial"/>
          <w:sz w:val="20"/>
          <w:szCs w:val="20"/>
          <w:lang w:eastAsia="ru-RU"/>
        </w:rPr>
        <w:t xml:space="preserve">  сочинять небольшие тексты повествовательного и описательного характера по наблюдениям, на заданную тему.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Регулятивные универсальные учебные способствуют формированию умений: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Совместная деятельность способствует формированию умений: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Специфические универсальные учебные действия:</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осмысление слабовидящими обучающимися «образа Я» как творца речевой деятельности;</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смыслообразование через прослеживание судьбы героя и ориентацию в системе личностных смыслов обучающегося;</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чувство любви к своей Родине; нравственная оценка через выявление содержания и значения действий персонажей;</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развитие чувства прекрасного и эстетического чувства на основе знакомства с мировой и отечественной художественной культурой;</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нравственно-этического оценивание через выявление морального содержания и нравственного значения действий персонажей;</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понимание контекстной речи на основе воссоздания картины событий и поступков персонажей;</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моделирование (воссоздание) образов героев, картин событий и поступков персонажей на основе получения вербальной информации;</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установление логической причинно-следственной последовательности событий и действий героев произведения;</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построение плана литературного произведения с выделением существенной и дополнительной информации;</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структурирование знаний;</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формулирование собственного мнения и позиции;</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взаимодействие с партнерами в системе координат «слабовидящий-зрячий», «слабовидящий-слабовидящий» при обсуждении прочитанных произведений и др.</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 xml:space="preserve">осуществление поиска необходимой информации для выполнения учебных заданий с </w:t>
      </w:r>
      <w:r w:rsidRPr="004E3C2E">
        <w:rPr>
          <w:rFonts w:ascii="Arial" w:eastAsia="Times New Roman" w:hAnsi="Arial" w:cs="Arial"/>
          <w:sz w:val="20"/>
          <w:szCs w:val="20"/>
          <w:lang w:eastAsia="ru-RU"/>
        </w:rPr>
        <w:lastRenderedPageBreak/>
        <w:t>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осуществление чтения необходимой информации плоскопечатным шрифтом об окружающем мире и о себе самом, в том числе с помощью инструментов икт;</w:t>
      </w:r>
    </w:p>
    <w:p w:rsidR="00D70B28" w:rsidRPr="004E3C2E" w:rsidRDefault="00D70B28" w:rsidP="00E50473">
      <w:pPr>
        <w:pStyle w:val="a5"/>
        <w:widowControl w:val="0"/>
        <w:numPr>
          <w:ilvl w:val="0"/>
          <w:numId w:val="4"/>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адекватное использование нарушенного зрения и всех анализаторов для формирования компенсаторных способов действия.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w:t>
      </w:r>
    </w:p>
    <w:p w:rsidR="00D70B28" w:rsidRPr="00D70B28" w:rsidRDefault="006D08C7" w:rsidP="006D08C7">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 xml:space="preserve">ПЛАНИРУЕМЫЕ РЕЗУЛЬТАТЫ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4E3C2E" w:rsidP="004E3C2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ЛИЧНОСТНЫЕ РЕЗУЛЬТАТЫ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гражданско-патриотическое воспитание: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духовно-нравственное воспитание: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эстетическое воспитание: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трудовое воспитание: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экологическое воспитание: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ценности научного познания: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Специальные личностные результаты: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lastRenderedPageBreak/>
        <w:t>•</w:t>
      </w:r>
      <w:r w:rsidRPr="00D70B28">
        <w:rPr>
          <w:rFonts w:ascii="Arial" w:eastAsia="Times New Roman" w:hAnsi="Arial" w:cs="Arial"/>
          <w:sz w:val="20"/>
          <w:szCs w:val="20"/>
          <w:lang w:eastAsia="ru-RU"/>
        </w:rPr>
        <w:tab/>
        <w:t>способность к осмыслению и дифференциации картины мира, ее временно-пространственной организации;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способность к осмыслению социального окружения, своего места в нем, принятию соответствующих возрасту ценностей и социальных ролей;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умение оценивать с позиций социальных норм собственные поступки и поступки других людей;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эмоционально-ценностное отношение к окружающей среде, необходимости ее сохранения и рационального использования;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умение формировать эстетические чувства, впечатления от восприятия предметов и явлений окружающего мира;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 xml:space="preserve">готовность к осознанному овладению жизненными компетенциями и надпрофессиональными навыками, необходимыми для дальнейшего профессионального самоопределения.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4E3C2E" w:rsidP="004E3C2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МЕТАПРЕДМЕТНЫЕ РЕЗУЛЬТАТЫ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определять разрыв между реальным и желательным состоянием объекта (ситуации) на основе предложенных учителем вопросов; 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выбирать источник получения информации;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 обучающегося будут сформированы следующие умения общения как часть коммуникативных универсальных учебных действий: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 обучающегося будут сформированы следующие умения самоорганизации как части регулятивных универсальных учебных действий: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планировать действия по решению учебной задачи для получения результата; выстраивать последовательность выбранных действий.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 обучающегося будут сформированы следующие умения самоконтроля как части регулятивных универсальных учебных действий: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lastRenderedPageBreak/>
        <w:t>устанавливать причины успеха (неудач) учебной деятельности; корректировать свои учебные действия для преодоления ошибок.</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У обучающегося будут сформированы следующие умения совместной деятельности: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Специальные метапредметные результаты: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использовать нарушенное зрение и все анализаторы в различных видах деятельности (учебно-познавательной, ориентировочной, трудовой);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применять зрительный, осязательно-зрительный и слуховой способы восприятия материала;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применять современные средства коммуникации и тифлотехнические средства;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осуществлять зрительную предметную, пространственную и социально-бытовую ориентировку, обладать мобильностью;</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применять приемы отбора и систематизации материала на определенную тему;</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вести самостоятельный поиск информации;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преобразовывать, сохранять и передавать информацию, полученную в результате чтения или аудирования;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принимать участие в речевом общении, соблюдая нормы речевого этикета;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адекватно использовать жесты, мимику в процессе речевого общения;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осуществлять речевой самоконтроль в процессе учебной деятельности и в повседневной коммуникации;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оценивать свою речь с точки зрения ее содержания, языкового оформления;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находить грамматические и речевые ошибки, недочеты, исправлять их;</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w:t>
      </w:r>
      <w:r w:rsidRPr="00D70B28">
        <w:rPr>
          <w:rFonts w:ascii="Arial" w:eastAsia="Times New Roman" w:hAnsi="Arial" w:cs="Arial"/>
          <w:sz w:val="20"/>
          <w:szCs w:val="20"/>
          <w:lang w:eastAsia="ru-RU"/>
        </w:rPr>
        <w:tab/>
        <w:t>планировать, контролировать и оценивать учебные действия в соответствии с поставленной задачей и условиями ее реализации.</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(ВАРИАНТ 1 С ПРОЛОНГАЦИЕЙ 4-ГО КЛАССА)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1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 1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дифференцировать понятия «звук» и «буква»; делить слово на слоги, ставить ударение, читать и составлять схемы звукового состава знакомых слов;  определять количество букв и звуков в слове, отличать текст от набора предложений, записанных как текст;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от 20 до 30 слов в минуту (без отметочного оценивания); слушать небольшую сказку, загадку, стихотворение, рассказ; отвечать на вопросы учителя по содержанию прочитанного; подробно пересказывать текст; составлять устный рассказ по сюжетной предметной картинке; правильно называть знакомые книги;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w:t>
      </w:r>
      <w:r w:rsidRPr="00D70B28">
        <w:rPr>
          <w:rFonts w:ascii="Arial" w:eastAsia="Times New Roman" w:hAnsi="Arial" w:cs="Arial"/>
          <w:sz w:val="20"/>
          <w:szCs w:val="20"/>
          <w:lang w:eastAsia="ru-RU"/>
        </w:rPr>
        <w:lastRenderedPageBreak/>
        <w:t>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2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во 2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от 30 до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3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 З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от 50 до 60 слов в минуту (без отметочного оценивания); 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w:t>
      </w:r>
      <w:r w:rsidRPr="00D70B28">
        <w:rPr>
          <w:rFonts w:ascii="Arial" w:eastAsia="Times New Roman" w:hAnsi="Arial" w:cs="Arial"/>
          <w:sz w:val="20"/>
          <w:szCs w:val="20"/>
          <w:lang w:eastAsia="ru-RU"/>
        </w:rPr>
        <w:lastRenderedPageBreak/>
        <w:t>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7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4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 4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от 70 до 80 слов в минуту (без отметочного оценивания); 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w:t>
      </w:r>
      <w:r w:rsidRPr="00D70B28">
        <w:rPr>
          <w:rFonts w:ascii="Arial" w:eastAsia="Times New Roman" w:hAnsi="Arial" w:cs="Arial"/>
          <w:sz w:val="20"/>
          <w:szCs w:val="20"/>
          <w:lang w:eastAsia="ru-RU"/>
        </w:rPr>
        <w:lastRenderedPageBreak/>
        <w:t>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пересказывать (устно) подробно, выборочно, сжато (кратко), от лица героя;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8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придумывать продолжение прочитанного произведения (не менее 8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с учетом их доступности слабовидящим для получения дополнительной информации в соответствии с учебной задачей.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5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 5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w:t>
      </w:r>
      <w:r w:rsidRPr="00D70B28">
        <w:rPr>
          <w:rFonts w:ascii="Arial" w:eastAsia="Times New Roman" w:hAnsi="Arial" w:cs="Arial"/>
          <w:sz w:val="20"/>
          <w:szCs w:val="20"/>
          <w:lang w:eastAsia="ru-RU"/>
        </w:rPr>
        <w:lastRenderedPageBreak/>
        <w:t>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с учетом их доступности слабовидящим для получения дополнительной информации в соответствии с учебной задачей.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(ВАРИАНТ 2 С ПРОЛОНГАЦИЕЙ 1-ГО КЛАССА)</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1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 1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предложения и доступные для восприятия и небольшие по объёму произведения;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2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во 2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3 предложений); ориентироваться в книге (учебнике) по обложке, оглавлению, иллюстрациям; выбирать книги для самостоятельного чтения по совету взрослого и с </w:t>
      </w:r>
      <w:r w:rsidRPr="00D70B28">
        <w:rPr>
          <w:rFonts w:ascii="Arial" w:eastAsia="Times New Roman" w:hAnsi="Arial" w:cs="Arial"/>
          <w:sz w:val="20"/>
          <w:szCs w:val="20"/>
          <w:lang w:eastAsia="ru-RU"/>
        </w:rPr>
        <w:lastRenderedPageBreak/>
        <w:t>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3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 3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различать прозаическую и стихотворную речь: 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4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 4 классе обучающийся научится:</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w:t>
      </w:r>
      <w:r w:rsidRPr="00D70B28">
        <w:rPr>
          <w:rFonts w:ascii="Arial" w:eastAsia="Times New Roman" w:hAnsi="Arial" w:cs="Arial"/>
          <w:sz w:val="20"/>
          <w:szCs w:val="20"/>
          <w:lang w:eastAsia="ru-RU"/>
        </w:rPr>
        <w:lastRenderedPageBreak/>
        <w:t>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D70B28" w:rsidRPr="00D70B28" w:rsidRDefault="00D70B28" w:rsidP="004E3C2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70B28">
        <w:rPr>
          <w:rFonts w:ascii="Arial" w:eastAsia="Times New Roman" w:hAnsi="Arial" w:cs="Arial"/>
          <w:sz w:val="20"/>
          <w:szCs w:val="20"/>
          <w:lang w:eastAsia="ru-RU"/>
        </w:rPr>
        <w:t>5 КЛАСС</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Предметные результаты изучения литературного чтения. К концу обучения в 5 классе обучающийся научится:</w:t>
      </w:r>
    </w:p>
    <w:p w:rsidR="00D70B28" w:rsidRPr="00D70B28" w:rsidRDefault="00D70B28" w:rsidP="004E3C2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w:t>
      </w:r>
      <w:r w:rsidRPr="00D70B28">
        <w:rPr>
          <w:rFonts w:ascii="Arial" w:eastAsia="Times New Roman" w:hAnsi="Arial" w:cs="Arial"/>
          <w:sz w:val="20"/>
          <w:szCs w:val="20"/>
          <w:lang w:eastAsia="ru-RU"/>
        </w:rPr>
        <w:lastRenderedPageBreak/>
        <w:t>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с учетом их доступности слабовидящим для получения дополнительной информации в соответствии с учебной зада</w:t>
      </w:r>
      <w:r w:rsidR="004E3C2E">
        <w:rPr>
          <w:rFonts w:ascii="Arial" w:eastAsia="Times New Roman" w:hAnsi="Arial" w:cs="Arial"/>
          <w:sz w:val="20"/>
          <w:szCs w:val="20"/>
          <w:lang w:eastAsia="ru-RU"/>
        </w:rPr>
        <w:t>чей.</w:t>
      </w:r>
    </w:p>
    <w:p w:rsidR="00D70B28" w:rsidRPr="00D70B28" w:rsidRDefault="00D70B28" w:rsidP="00D70B2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D70B28">
        <w:rPr>
          <w:rFonts w:ascii="Arial" w:eastAsia="Times New Roman" w:hAnsi="Arial" w:cs="Arial"/>
          <w:sz w:val="20"/>
          <w:szCs w:val="20"/>
          <w:lang w:eastAsia="ru-RU"/>
        </w:rPr>
        <w:t>Специальные предметные результаты:</w:t>
      </w:r>
    </w:p>
    <w:p w:rsidR="00D70B28" w:rsidRPr="004E3C2E" w:rsidRDefault="00D70B28" w:rsidP="00E50473">
      <w:pPr>
        <w:pStyle w:val="a5"/>
        <w:widowControl w:val="0"/>
        <w:numPr>
          <w:ilvl w:val="0"/>
          <w:numId w:val="5"/>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сформированность навыка чтения;</w:t>
      </w:r>
    </w:p>
    <w:p w:rsidR="00FC28F6" w:rsidRPr="004E3C2E" w:rsidRDefault="00D70B28" w:rsidP="00E50473">
      <w:pPr>
        <w:pStyle w:val="a5"/>
        <w:widowControl w:val="0"/>
        <w:numPr>
          <w:ilvl w:val="0"/>
          <w:numId w:val="5"/>
        </w:numPr>
        <w:autoSpaceDE w:val="0"/>
        <w:autoSpaceDN w:val="0"/>
        <w:adjustRightInd w:val="0"/>
        <w:spacing w:after="0" w:line="240" w:lineRule="auto"/>
        <w:jc w:val="both"/>
        <w:rPr>
          <w:rFonts w:ascii="Arial" w:eastAsia="Times New Roman" w:hAnsi="Arial" w:cs="Arial"/>
          <w:sz w:val="20"/>
          <w:szCs w:val="20"/>
          <w:lang w:eastAsia="ru-RU"/>
        </w:rPr>
      </w:pPr>
      <w:r w:rsidRPr="004E3C2E">
        <w:rPr>
          <w:rFonts w:ascii="Arial" w:eastAsia="Times New Roman" w:hAnsi="Arial" w:cs="Arial"/>
          <w:sz w:val="20"/>
          <w:szCs w:val="20"/>
          <w:lang w:eastAsia="ru-RU"/>
        </w:rPr>
        <w:t>умение работать с электронной и аудио книгой</w:t>
      </w:r>
    </w:p>
    <w:p w:rsidR="00FC28F6" w:rsidRDefault="00FC28F6" w:rsidP="00A97192">
      <w:pPr>
        <w:widowControl w:val="0"/>
        <w:autoSpaceDE w:val="0"/>
        <w:autoSpaceDN w:val="0"/>
        <w:adjustRightInd w:val="0"/>
        <w:spacing w:after="0" w:line="240" w:lineRule="auto"/>
        <w:jc w:val="both"/>
        <w:rPr>
          <w:rFonts w:ascii="Arial" w:eastAsia="Times New Roman" w:hAnsi="Arial" w:cs="Arial"/>
          <w:sz w:val="20"/>
          <w:szCs w:val="20"/>
          <w:lang w:eastAsia="ru-RU"/>
        </w:rPr>
      </w:pPr>
    </w:p>
    <w:p w:rsidR="004C0F47" w:rsidRPr="004C0F47" w:rsidRDefault="004C0F47" w:rsidP="004C0F47">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4C0F47" w:rsidRPr="00140E7E" w:rsidRDefault="00BD1FB8" w:rsidP="004C0F47">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140E7E">
        <w:rPr>
          <w:rFonts w:ascii="Arial" w:eastAsia="Times New Roman" w:hAnsi="Arial" w:cs="Arial"/>
          <w:sz w:val="20"/>
          <w:szCs w:val="20"/>
          <w:u w:val="single"/>
          <w:lang w:eastAsia="ru-RU"/>
        </w:rPr>
        <w:t xml:space="preserve">2.1.3. </w:t>
      </w:r>
      <w:r w:rsidR="004C0F47" w:rsidRPr="00140E7E">
        <w:rPr>
          <w:rFonts w:ascii="Arial" w:eastAsia="Times New Roman" w:hAnsi="Arial" w:cs="Arial"/>
          <w:sz w:val="20"/>
          <w:szCs w:val="20"/>
          <w:u w:val="single"/>
          <w:lang w:eastAsia="ru-RU"/>
        </w:rPr>
        <w:t>Окружающий мир</w:t>
      </w:r>
    </w:p>
    <w:p w:rsidR="004C0F47" w:rsidRPr="00BD1FB8" w:rsidRDefault="004C0F47" w:rsidP="004C0F47">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FC28F6" w:rsidRDefault="004C0F47" w:rsidP="00A97192">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Пояснительная записка</w:t>
      </w:r>
    </w:p>
    <w:p w:rsidR="00370BE9" w:rsidRDefault="00370BE9" w:rsidP="00A97192">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Программа по окружающему миру на уровне начального общего образования составлена на основе требований к результатам освоения программы начального общего обра</w:t>
      </w:r>
      <w:r w:rsidR="009F7E0B">
        <w:rPr>
          <w:rFonts w:ascii="Arial" w:eastAsia="Times New Roman" w:hAnsi="Arial" w:cs="Arial"/>
          <w:sz w:val="20"/>
          <w:szCs w:val="20"/>
          <w:lang w:eastAsia="ru-RU"/>
        </w:rPr>
        <w:t>зования ФГОС НОО, ФАОП НОО,</w:t>
      </w:r>
      <w:r w:rsidRPr="00A97192">
        <w:rPr>
          <w:rFonts w:ascii="Arial" w:eastAsia="Times New Roman" w:hAnsi="Arial" w:cs="Arial"/>
          <w:sz w:val="20"/>
          <w:szCs w:val="20"/>
          <w:lang w:eastAsia="ru-RU"/>
        </w:rPr>
        <w:t xml:space="preserve"> Федерального государственного образовательного стандарта начального общего образования обучающихся с ограниченными возможностями</w:t>
      </w:r>
      <w:r w:rsidR="009F7E0B">
        <w:rPr>
          <w:rFonts w:ascii="Arial" w:eastAsia="Times New Roman" w:hAnsi="Arial" w:cs="Arial"/>
          <w:sz w:val="20"/>
          <w:szCs w:val="20"/>
          <w:lang w:eastAsia="ru-RU"/>
        </w:rPr>
        <w:t xml:space="preserve"> здоровья</w:t>
      </w:r>
      <w:r w:rsidRPr="00A97192">
        <w:rPr>
          <w:rFonts w:ascii="Arial" w:eastAsia="Times New Roman" w:hAnsi="Arial" w:cs="Arial"/>
          <w:sz w:val="20"/>
          <w:szCs w:val="20"/>
          <w:lang w:eastAsia="ru-RU"/>
        </w:rPr>
        <w:t xml:space="preserve"> (вариант 4.2. ФАОП НОО для слабовидящих обучающихся), а также ориентирована на целевые приоритеты, сформулированные в Федеральной программе воспитания.</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Учебный предмет «Окружающий мир» для слабовидящих обучающихся обладает высоким коррекционно-развивающим потенциалом. Коррекционно-развивающий потенциал учебного предмета «Окружающий мир» обеспечивает преодоление обучающимися следующих специфических трудностей, обусловленных нарушениями зрения:</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отсутствие у подавляющего большинства обучающихся возможности качественно рассматривать объекты, наблюдать процессы и явления, в том числе явления природы, проводить лабораторные работы, опыты и эксперименты с опорой на зрительный анализатор;</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несформированность и фрагментарность ряда представлений;</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узкий кругозор и недостаточный для описания объектов, явлений и процессов окружающей действительности, словарный запас;</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бедность воображения;</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фрагментарность восприятия, невозможность целостного восприятия ряда объектов;</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несформированность или бедность пространственных и топографических представлений, знаний о природных объектах, процессах и явлениях;</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низкий уровень развития мелкой моторики;</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несформированность навыков зрительного, осязательно-зрительного и слухового анализа с использованием нарушенного зрения и всех анализаторов;</w:t>
      </w:r>
    </w:p>
    <w:p w:rsidR="00A97192" w:rsidRPr="009F7E0B" w:rsidRDefault="00A97192" w:rsidP="00E50473">
      <w:pPr>
        <w:pStyle w:val="a5"/>
        <w:widowControl w:val="0"/>
        <w:numPr>
          <w:ilvl w:val="0"/>
          <w:numId w:val="6"/>
        </w:numPr>
        <w:autoSpaceDE w:val="0"/>
        <w:autoSpaceDN w:val="0"/>
        <w:adjustRightInd w:val="0"/>
        <w:spacing w:after="0" w:line="240" w:lineRule="auto"/>
        <w:jc w:val="both"/>
        <w:rPr>
          <w:rFonts w:ascii="Arial" w:eastAsia="Times New Roman" w:hAnsi="Arial" w:cs="Arial"/>
          <w:sz w:val="20"/>
          <w:szCs w:val="20"/>
          <w:lang w:eastAsia="ru-RU"/>
        </w:rPr>
      </w:pPr>
      <w:r w:rsidRPr="009F7E0B">
        <w:rPr>
          <w:rFonts w:ascii="Arial" w:eastAsia="Times New Roman" w:hAnsi="Arial" w:cs="Arial"/>
          <w:sz w:val="20"/>
          <w:szCs w:val="20"/>
          <w:lang w:eastAsia="ru-RU"/>
        </w:rPr>
        <w:t>вербализм знаний и формализм представлений.</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Преодоление указанных трудностей необходимо осуществлять на каждом уроке учителю в процессе специально организованной коррекционной работы.</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r w:rsidRPr="00A97192">
        <w:rPr>
          <w:rFonts w:ascii="Arial" w:eastAsia="Times New Roman" w:hAnsi="Arial" w:cs="Arial"/>
          <w:sz w:val="20"/>
          <w:szCs w:val="20"/>
          <w:lang w:eastAsia="ru-RU"/>
        </w:rPr>
        <w:lastRenderedPageBreak/>
        <w:t xml:space="preserve">естественнонаучных, обществоведческих, нравственно-этических понятий, представленных в содержании данного учебного предмета; формирование ценности здоровья человека, его сохранения и укрепления, приверженности здоровому образу жизни; 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 строения взаимоотношений в социуме; 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Коррекционные задачи:</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развитие и коррекция осязания и мелкой моторики;</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развитие зрительного, осязательно-зрительного и слухового восприятия;</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развитие произвольного внимания;</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развитие и коррекция памяти;</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преодоление вербализма знаний и формализма представлений;</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развитие связной устной и письменной речи;</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обогащение активного и пассивного словаря, формирование новых понятий;</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навыков зрительного, осязательно-зрительного и слухового анализа;</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навыков зрительного и осязательно-зрительного обследования и восприятия дидактического материала;</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умения выполнять простые рисунки и чертежные построения;</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специальных приемов обследования и изображения изучаемых объектов доступными способами;</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уточнение или коррекция представлений о предметах и процессах окружающей действительности;</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развитие навыков вербальной коммуникации;</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умения применять невербальные способы общения;</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умения зрительно ориентироваться в микро и макропространстве;</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представлений о физиологии человека и гендерных различиях между людьми;</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представлений о социальных ролях и моделях поведения на основе гендерных различий;</w:t>
      </w:r>
    </w:p>
    <w:p w:rsidR="00A97192" w:rsidRPr="00796944" w:rsidRDefault="00A97192" w:rsidP="00E50473">
      <w:pPr>
        <w:pStyle w:val="a5"/>
        <w:widowControl w:val="0"/>
        <w:numPr>
          <w:ilvl w:val="0"/>
          <w:numId w:val="7"/>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воспитание культуры полоролевого межличностного взаимодействия.</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Отбор содержания программы по окружающему миру осуществлён на основе следующих ведущих идей:</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 xml:space="preserve"> 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Общее число часов, рекомендованных для изучения окружающего мира, — 270 часов (два часа в неделю в 1, 2, 3 классах, 1 час в неделю в 4 и 5 классах): 1 класс — 66 часов, 2 класс — 68 часов, 3 класс — 68 часов, 4 -5 классах 34 часа.</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t>Получение слабовидящими обучающимися, осваивающими вариант 4.2 ФАОП НОО, начального общего образования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A97192" w:rsidRPr="00A97192" w:rsidRDefault="00A97192" w:rsidP="00A9719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97192">
        <w:rPr>
          <w:rFonts w:ascii="Arial" w:eastAsia="Times New Roman" w:hAnsi="Arial" w:cs="Arial"/>
          <w:sz w:val="20"/>
          <w:szCs w:val="20"/>
          <w:lang w:eastAsia="ru-RU"/>
        </w:rPr>
        <w:lastRenderedPageBreak/>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A97192" w:rsidRPr="00796944" w:rsidRDefault="00A97192" w:rsidP="00E50473">
      <w:pPr>
        <w:pStyle w:val="a5"/>
        <w:widowControl w:val="0"/>
        <w:numPr>
          <w:ilvl w:val="0"/>
          <w:numId w:val="8"/>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97192" w:rsidRPr="00796944" w:rsidRDefault="00A97192" w:rsidP="00E50473">
      <w:pPr>
        <w:pStyle w:val="a5"/>
        <w:widowControl w:val="0"/>
        <w:numPr>
          <w:ilvl w:val="0"/>
          <w:numId w:val="8"/>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A97192" w:rsidRPr="00796944" w:rsidRDefault="00A97192" w:rsidP="00E50473">
      <w:pPr>
        <w:pStyle w:val="a5"/>
        <w:widowControl w:val="0"/>
        <w:numPr>
          <w:ilvl w:val="0"/>
          <w:numId w:val="8"/>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97192" w:rsidRPr="00796944" w:rsidRDefault="00A97192" w:rsidP="00E50473">
      <w:pPr>
        <w:pStyle w:val="a5"/>
        <w:widowControl w:val="0"/>
        <w:numPr>
          <w:ilvl w:val="0"/>
          <w:numId w:val="8"/>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97192" w:rsidRPr="00796944" w:rsidRDefault="00A97192" w:rsidP="00E50473">
      <w:pPr>
        <w:pStyle w:val="a5"/>
        <w:widowControl w:val="0"/>
        <w:numPr>
          <w:ilvl w:val="0"/>
          <w:numId w:val="8"/>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пропедевтическая направленность обучения. Предполагается выделение времени на подготовку к освоению новых сложных разделов и тем;</w:t>
      </w:r>
    </w:p>
    <w:p w:rsidR="00FC28F6" w:rsidRPr="00796944" w:rsidRDefault="00A97192" w:rsidP="00E50473">
      <w:pPr>
        <w:pStyle w:val="a5"/>
        <w:widowControl w:val="0"/>
        <w:numPr>
          <w:ilvl w:val="0"/>
          <w:numId w:val="8"/>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D32832" w:rsidRDefault="00796944" w:rsidP="00796944">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D32832">
        <w:rPr>
          <w:rFonts w:ascii="Arial" w:eastAsia="Times New Roman" w:hAnsi="Arial" w:cs="Arial"/>
          <w:sz w:val="20"/>
          <w:szCs w:val="20"/>
          <w:lang w:eastAsia="ru-RU"/>
        </w:rPr>
        <w:t>Содержание обучения</w:t>
      </w: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96944" w:rsidRPr="00796944" w:rsidRDefault="00796944" w:rsidP="00796944">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1 КЛАСС</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и общество</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Режим труда и отдыха.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Ценность и красота рукотворного мира. Правила поведения в социуме.</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и природа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Сезонные изменения в природе. Взаимосвязи между человеком и природой. Правила нравственного и безопасного поведения в природе.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Правила безопасной жизнедеятельности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Дорога от дома до школы. Правила безопасного поведения пешехода (дорожные знаки, дорожная разметка, дорожные сигналы).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Безопасность в информационно-коммуникационной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Изучение окружающего мира в 1 классе способствует освоению на пропедевтическом уровне </w:t>
      </w:r>
      <w:r w:rsidRPr="00796944">
        <w:rPr>
          <w:rFonts w:ascii="Arial" w:eastAsia="Times New Roman" w:hAnsi="Arial" w:cs="Arial"/>
          <w:sz w:val="20"/>
          <w:szCs w:val="20"/>
          <w:lang w:eastAsia="ru-RU"/>
        </w:rPr>
        <w:lastRenderedPageBreak/>
        <w:t>ряда универсальных учебных действий: познавательных универсальных учебных действий, коммуникативных учебных действий, регулятивных учебных действий, совместной 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сравнивать происходящие в природе изменения, наблюдать зависимость изменений в живой природе от состояния неживой природы; 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приводить примеры лиственных и хвойных растений, сравнивать их, устанавливать различия во внешнем виде.</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понимать, что информация может быть представлена в разной форме: текста, иллюстраций, видео, таблицы; соотносить иллюстрацию явления (объекта, предмета) с его названием.</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 воспроизводить названия своего населенного пункта, название страны, её столицы; воспроизводить наизусть слова гимна России; соотносить предметы декоративно-прикладного искусства с принадлежностью народу Российской Федерации, описывать предмет по предложенному плану; описывать по предложенному плану время года, передавать в рассказе своё отношение к природным явлениям; сравнивать домашних и диких животных, объяснять, чем они различаются.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оценивать выполнение правил безопасного поведения на дорогах и улицах другими детьми, выполнять самооценку; 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w:t>
      </w:r>
    </w:p>
    <w:p w:rsidR="00796944" w:rsidRPr="00796944" w:rsidRDefault="00796944" w:rsidP="00796944">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2 КЛАСС</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и общество.</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Семья. Семейные ценности и традиции. Родословная. Составление схемы родословного древа, истории семьи.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и природа.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Методы познания природы: наблюдения, опыты, измерения.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Правила безопасной жизнедеятельности.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Здоровый образ жизни: режим дня (чередование сна, учебных занятий, двигательной </w:t>
      </w:r>
      <w:r w:rsidRPr="00796944">
        <w:rPr>
          <w:rFonts w:ascii="Arial" w:eastAsia="Times New Roman" w:hAnsi="Arial" w:cs="Arial"/>
          <w:sz w:val="20"/>
          <w:szCs w:val="20"/>
          <w:lang w:eastAsia="ru-RU"/>
        </w:rPr>
        <w:lastRenderedPageBreak/>
        <w:t>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Базовые логические действия как часть познавательных универсальных учебных действий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ориентироваться в методах познания природы (наблюдение, опыт, сравнение, измерение); определять на основе наблюдения состояние вещества (жидкое, твёрдое, газообразное); различать символы Российской Федерации; различать деревья, кустарники, травы; приводить примеры (в пределах изученного); группировать растения: дикорастущие и культурные; лекарственные и ядовитые (в пределах изученного); различать прошлое, настоящее, будущее.</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различать информацию, представленную в тексте, графически, аудиовизуально; читать информацию, представленную в схеме, таблице; используя текстовую информацию, заполнять таблицы; дополнять схемы; соотносить пример (рисунок, предложенную ситуацию) со временем протекания.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вещество; заповедник); понятия и термины, связанные с организацией своей жизни и охраны здоровья (режим, правильное питание, закаливание, безопасность, опасная ситуация); описывать условия жизни на Земле, отличие нашей планеты от других планет Солнечной системы; создавать небольшие описания на предложенную тему (например, «Моя семья», «Какие бывают профессии?», «Что «умеют» органы чувств?», «Лес природное сообщество» и другие); 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приводить примеры растений и животных, занесённых в Красную книгу России (на примере своей местности); описывать современные события от имени их участника.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следовать образцу, предложенному плану и инструкции при решении учебной задачи; контролировать с небольшой помощью учителя последовательность действий по решению учебной задачи; оценивать результаты своей работы, анализировать оценку учителя и одноклассников, спокойно, без обид принимать советы и замечания.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Совместная деятельность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строить свою учебную и игровую деятельность, житейские ситуации в соответствии с правилами поведения, принятыми в обществе; оценивать жизненные ситуации с точки зрения правил поведения, культуры общения, проявления терпения и уважения к собеседнику; 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определять причины возможных конфликтов, выбирать (из предложенных) способы их разрешения.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w:t>
      </w:r>
    </w:p>
    <w:p w:rsidR="00796944" w:rsidRPr="00796944" w:rsidRDefault="00796944" w:rsidP="00796944">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3 КЛАСС</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и общество.</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Семья — коллектив близких, родных людей. Семейный бюджет, доходы и расходы семьи. Уважение к семейным ценностям.</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Страны и народы мира. Памятники природы и культуры — символы стран, в которых они находятся.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и природа.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Методы изучения природы. Карта мира. Материки и части света. Вещество. Разнообразие веществ в окружающем мире.</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Первоначальные представления о бактериях. Грибы: строение шляпочных грибов, Грибы съедобные и несъедобные. Разнообразие растений.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Зависимость жизненного цикла организмов от условий окружающей среды.</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Природные сообщества: лес, луг, пруд. Взаимосвязи в природном сообществе: растения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Правила безопасной жизнедеятельности.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устанавливать зависимость между внешним видом, особенностями поведения и условиями жизни животного; определять (в процессе рассматривания объектов и явлений) существенные признаки и отношения между объектами и явлениями; моделировать цепи питания в природном сообществе; различать понятия «век», «столетие», («историческое время»; соотносить историческое событие с датой (историческим периодом).</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w:t>
      </w:r>
      <w:r w:rsidRPr="00796944">
        <w:rPr>
          <w:rFonts w:ascii="Arial" w:eastAsia="Times New Roman" w:hAnsi="Arial" w:cs="Arial"/>
          <w:sz w:val="20"/>
          <w:szCs w:val="20"/>
          <w:lang w:eastAsia="ru-RU"/>
        </w:rPr>
        <w:lastRenderedPageBreak/>
        <w:t>названия; находить на карте нашу страну, столицу, свой регион; читать несложные планы, соотносить условные обозначения с изображёнными объектами; 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соблюдать правила безопасности при работе в информационной среде.</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ориентироваться в понятиях, соотносить понятия и термины с их краткой характеристикой: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понятия и термины, связанные с социальным миром (безопасность, семейный бюджет, памятник культуры); понятия и термины, связанные с миром природы (планета, материк, океан, модель Земли, царство природы, природное сообщество, цепь питания, Красная книга); понятия и термины, связанные с безопасной жизнедеятельностью (знаки дорожного движения, дорожные ловушки, опасные ситуации, предвидение); описывать (характеризовать) условия жизни на Земле; описывать схожие, различные, индивидуальные признаки на основе сравнения объектов природы; 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описывать (характеризовать) отдельные страницы истории нашей страны (в пределах изученного).</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планировать шаги по решению учебной задачи, контролировать свои действия (при небольшой помощи учителя); устанавливать причину возникающей трудности или ошибки, корректировать свои действия.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Совместная деятельность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участвуя в совместной деятельности, выполнять роли руководителя (лидера), подчинённого; оценивать результаты деятельности участников, положительно реагировать на советы и замечания в свой адрес; 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w:t>
      </w:r>
    </w:p>
    <w:p w:rsidR="00796944" w:rsidRPr="00796944" w:rsidRDefault="00796944" w:rsidP="00796944">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и природа.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Методы познания окружающей природы: наблюдения, сравнения, измерения, опыты по исследованию природных объектов и явлений. Солнце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Наиболее значимые природные объекты списка Всемирного наследия в России и за рубежом (2-3 объекта).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Правила безопасной жизнедеятельности.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Здоровый образ жизни: профилактика вредных привычек.</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lastRenderedPageBreak/>
        <w:t>устанавливать последовательность этапов возрастного развития человека; конструировать в учебных и игровых ситуациях правила безопасного поведения в среде обитания; моделировать схемы природных объектов (строение почвы; движение реки, форма поверхности); соотносить объекты природы с принадлежностью к определённой природной зоне; классифицировать природные объекты по принадлежности к природной зоне; определять разрыв между реальным и желательным состоянием объекта (ситуации) на основе предложенных учителем вопросов.</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ориентироваться в понятиях: организм, возраст, система органов; 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создавать текст-рассуждение: объяснять вред для здоровья и самочувствия организма вредных привычек; описывать ситуации проявления нравственных качеств: отзывчивости, доброты, справедливости и других; составлять краткие суждения о связях и зависимостях в природе (на основе сезонных изменений, особенностей жизни природных зон, пищевых цепей).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самостоятельно планировать алгоритм решения учебной задачи; предвидеть трудности и возможные ошибки;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контролировать процесс и результат выполнения задания, корректировать учебные действия при необходимости;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 адекватно принимать оценку своей работы;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планировать работу над ошибками; находить ошибки в своей и чужих работах, устанавливать их причины.</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Совместная деятельность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выполнять правила совместной деятельности при выполнении разных ролей: 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w:t>
      </w:r>
    </w:p>
    <w:p w:rsidR="00796944" w:rsidRPr="00796944" w:rsidRDefault="00796944" w:rsidP="00796944">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Человек и общество.</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Конституция — Основной закон Российской Федерации.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История Отечества. «Лента времени» и историческая карта.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Личная ответственность каждого человека за сохранность историко-культурного наследия своего края.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Правила безопасной жизнедеятельности.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lastRenderedPageBreak/>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Изучение окружающего мира в 5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конструировать в учебных и игровых ситуациях правила безопасного поведения в среде обитания.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Работа с информацией как часть познавательных универсальных учебных действий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использовать умения работать с информацией, представленной в разных формах с учетом их доступности для слабовидящих; оценивать объективность информации, учитывать правила безопасного использования электронных образовательных и информационных ресурсов; использовать для уточнения и расширения своих знаний об окружающем мире словари, справочники, энциклопедии, в том числе и информационно-телекоммуникационную сеть «Интернет» (в условиях контролируемого выхода); 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(на основе использования тифлоинформационных технологий и с помощью ассистента).</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Коммуникативные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ориентироваться в понятиях: культура, долг, соотечественник, берестяная грамота, первопечатник, иконопись, объект Всемирного природного и культурного наследия; составлять небольшие тексты «Права и обязанности гражданина Российской Федерации»; создавать небольшие тексты о знаменательных страницах истории нашей страны (в рамках изученного).</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Регулятивные универсальные учебные действия способствуют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самостоятельно планировать алгоритм решения учебной задачи; предвидеть трудности и возможные ошибки;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контролировать процесс и результат выполнения задания, корректировать учебные действия при необходимости;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 адекватно принимать оценку своей работы; </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планировать работу над ошибками; находить ошибки в своей и чужих работах, устанавливать их причины.</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Совместная деятельность способствует формированию умений: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выполнять правила совместной деятельности при выполнении разных ролей: руководителя, подчинённого, напарника, члена большого коллектива; ответственно относиться к своим обязанностям в процессе совместной деятельности, объективно оценивать свой вклад в общее дело; 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Специфические универсальные учебные действия</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чувство любви к своей стране, городу (родному краю); </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экологически сообразное поведение в быту и природе, безопасное поведение для человека и окружающей среды;</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принятие норм и правил взаимоотношений с другими людьми, социальными группами и сообществами;</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ориентация в нравственном содержании и смысле как собственных, так и поступков окружающих людей;</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соблюдение правил здорового образа жизни, укрепление и охрана здоровья;</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овладение начальными формами предметно-практической деятельности;</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умение принимать и сохранять учебно-познавательную задачу;</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формирование действий замещения и доступного моделирования (использование готовых моделей для объяснения явлений или выявления свойств объектов и создания моделей);</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алгоритмизация практических учебных действий;</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сравнение, анализ и группировка объектов живой и неживой природы на основе внешних признаков или известных характерных свойств;</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xml:space="preserve">установление простейших взаимосвязей и взаимоотношений между миром живой и </w:t>
      </w:r>
      <w:r w:rsidRPr="00796944">
        <w:rPr>
          <w:rFonts w:ascii="Arial" w:eastAsia="Times New Roman" w:hAnsi="Arial" w:cs="Arial"/>
          <w:sz w:val="20"/>
          <w:szCs w:val="20"/>
          <w:lang w:eastAsia="ru-RU"/>
        </w:rPr>
        <w:lastRenderedPageBreak/>
        <w:t>неживой природы;</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различение способа и результата учебно-познавательного действия;</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адекватное использование в учебно-познавательной деятельности сенсорных умений, развитие компенсаторных возможностей;</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выбор способа достижений поставленной цели;</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освоение и использование элементарных общих понятий;</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умение задавать вопросы (познавательного, уточняющего характера);</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установление связи между чувственным и словесно-логическим в познании;</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учебно-познавательный интерес к миру живой и неживой природы;</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актуализация, расширение знаний, кругозора;</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восприятие «образа я» как субъекта природосообразной деятельности;</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активное использование сохранных анализаторов для формирования компенсаторных способов деятельности;</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умение взаимодействовать с партнерами в системе координат: «слабовидящий-зрячий», «слабовидящий-слабовидящий» в процессе познания окружающего мира;</w:t>
      </w:r>
    </w:p>
    <w:p w:rsidR="00796944" w:rsidRPr="00796944" w:rsidRDefault="00796944" w:rsidP="00E50473">
      <w:pPr>
        <w:pStyle w:val="a5"/>
        <w:widowControl w:val="0"/>
        <w:numPr>
          <w:ilvl w:val="0"/>
          <w:numId w:val="9"/>
        </w:numPr>
        <w:autoSpaceDE w:val="0"/>
        <w:autoSpaceDN w:val="0"/>
        <w:adjustRightInd w:val="0"/>
        <w:spacing w:after="0" w:line="240" w:lineRule="auto"/>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построение понятного для партнёра устного высказывания.</w:t>
      </w:r>
    </w:p>
    <w:p w:rsidR="00796944" w:rsidRPr="00796944"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Default="00796944" w:rsidP="0079694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796944">
        <w:rPr>
          <w:rFonts w:ascii="Arial" w:eastAsia="Times New Roman" w:hAnsi="Arial" w:cs="Arial"/>
          <w:sz w:val="20"/>
          <w:szCs w:val="20"/>
          <w:lang w:eastAsia="ru-RU"/>
        </w:rPr>
        <w:t> </w:t>
      </w:r>
    </w:p>
    <w:p w:rsidR="008E62DB" w:rsidRPr="008E62DB" w:rsidRDefault="008E62DB" w:rsidP="008E62DB">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8E62DB">
        <w:rPr>
          <w:rFonts w:ascii="Arial" w:eastAsia="Times New Roman" w:hAnsi="Arial" w:cs="Arial"/>
          <w:sz w:val="20"/>
          <w:szCs w:val="20"/>
          <w:lang w:eastAsia="ru-RU"/>
        </w:rPr>
        <w:t>Планируемые резуль</w:t>
      </w:r>
      <w:r>
        <w:rPr>
          <w:rFonts w:ascii="Arial" w:eastAsia="Times New Roman" w:hAnsi="Arial" w:cs="Arial"/>
          <w:sz w:val="20"/>
          <w:szCs w:val="20"/>
          <w:lang w:eastAsia="ru-RU"/>
        </w:rPr>
        <w:t>таты освоения учебного предмета</w:t>
      </w: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ЛИЧНОСТНЫЕ РЕЗУЛЬТАТЫ</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гражданско-патриотического воспитания: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становление ценностного отношения к своей Родине — России; понимание особой роли многонациональной России в современном мире; осознание своей этнокультурной и российской гражданской идентичности, принадлежности к российскому народу, к своей национальной общности;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 первоначальные представления о человеке как члене общества, осознание прав и ответственности человека как члена общества;</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духовно-нравственного воспитания: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проявление культуры общения, уважительного отношения к людям, их взглядам, признанию их индивидуальности;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эстетического воспитания: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использование полученных знаний в продуктивной и преобразующей деятельности, в разных видах художественной деятельности.</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физического воспитания, формирования культуры здоровья и эмоционального благополучия: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приобретение опыта эмоционального отношения к среде обитания, бережное отношение к физическому и психическому здоровью;</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трудового воспитания: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экологического воспитания: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ценности научного познания: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осознание ценности познания для развития человека, необходимости самообразования и саморазвития; 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lastRenderedPageBreak/>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Специальные личностные результаты: </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w:t>
      </w:r>
      <w:r w:rsidRPr="008E62DB">
        <w:rPr>
          <w:rFonts w:ascii="Arial" w:eastAsia="Times New Roman" w:hAnsi="Arial" w:cs="Arial"/>
          <w:sz w:val="20"/>
          <w:szCs w:val="20"/>
          <w:lang w:eastAsia="ru-RU"/>
        </w:rPr>
        <w:tab/>
        <w:t>способность к осмыслению и дифференциации картины мира, ее временно-пространственной организации;</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w:t>
      </w:r>
      <w:r w:rsidRPr="008E62DB">
        <w:rPr>
          <w:rFonts w:ascii="Arial" w:eastAsia="Times New Roman" w:hAnsi="Arial" w:cs="Arial"/>
          <w:sz w:val="20"/>
          <w:szCs w:val="20"/>
          <w:lang w:eastAsia="ru-RU"/>
        </w:rPr>
        <w:tab/>
        <w:t>эмоционально-ценностное отношение к окружающей среде, необходимости ее сохранения и рационального использования;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w:t>
      </w:r>
      <w:r w:rsidRPr="008E62DB">
        <w:rPr>
          <w:rFonts w:ascii="Arial" w:eastAsia="Times New Roman" w:hAnsi="Arial" w:cs="Arial"/>
          <w:sz w:val="20"/>
          <w:szCs w:val="20"/>
          <w:lang w:eastAsia="ru-RU"/>
        </w:rPr>
        <w:tab/>
        <w:t>умение формировать эстетические чувства, впечатления от восприятия предметов и явлений окружающего мира.</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МЕТАПРЕДМЕТНЫЕ РЕЗУЛЬТАТЫ</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на основе наблюдений доступных объектов окружающего мира устанавливать связи и зависимости между объектами (часть целое; причина — следствие; изменения во времени и в пространстве); сравнивать объекты окружающего мира, устанавливать основания для сравнения, устанавливать аналогии; объединять части объекта (объекты) по определённому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алгоритма; выявлять недостаток информации для решения учебной (практической) задачи на основе предложенного алгоритма.</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проведённого наблюдения (опыта, измерения, исследования).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использовать различные источники для поиска информации, выбирать источник получения информации с учётом учебной задачи;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основе предложенного учителем способа её проверки; находить и использовать для решения учебных задач текстовую, графическую, аудиовизуальную информацию; читать и интерпретировать графически представленную информацию: схему, таблицу, иллюстрацию; 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анализировать и создавать текстовую, видео-, графическую, звуковую информацию в соответствии с учебной задачей; фиксировать полученные результаты в текстовой форме (отчёт, выступление, высказывание) и графическом виде (рисунок, схема, диаграмма).</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 обучающегося будут сформированы следующие умения общения как часть коммуникативных универсальных учебных действий:</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в процессе диалогов задавать вопросы, высказывать суждения, оценивать выступления участников; 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соблюдать правила ведения диалога и дискуссии; проявлять уважительное отношение к собеседнику; использовать смысловое чтение для определения темы, главной мысли текста о природе, социальной жизни, взаимоотношениях и поступках людей; создавать устные и письменные тексты (описание, рассуждение, повествование); конструировать обобщения и выводы на основе полученных результатов наблюдений и опытной работы, подкреплять их доказательствами; находить ошибки и восстанавливать деформированный текст об изученных объектах и явлениях природы, событиях социальной жизни; готовить небольшие публичные выступления с возможной презентацией (текст, </w:t>
      </w:r>
      <w:r w:rsidRPr="008E62DB">
        <w:rPr>
          <w:rFonts w:ascii="Arial" w:eastAsia="Times New Roman" w:hAnsi="Arial" w:cs="Arial"/>
          <w:sz w:val="20"/>
          <w:szCs w:val="20"/>
          <w:lang w:eastAsia="ru-RU"/>
        </w:rPr>
        <w:lastRenderedPageBreak/>
        <w:t>рисунки, фото, плакаты и другое) к тексту выступления.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 обучающегося будут сформированы следующие умения самоорганизации как части регулятивных универсальных учебных действий:</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планировать самостоятельно или с помощью учителя действия по решению учебной задачи; выстраивать последовательность выбранных действий и операций.</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 обучающегося будут сформированы следующие умения самоконтроля и самооценки как части регулятивных универсальных учебных действий:</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 учителя);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объективно оценивать результаты своей деятельности, соотносить свою оценку с оценкой учителя; оценивать целесообразность выбранных способов действия, при необходимости корректировать их.</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 обучающегося будут сформированы следующие умения совместной деятельности:</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 ответственно выполнять свою часть работы.</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Специальные метапредметные результаты:</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формирование чувства гордости за свою Родину, знание знаменательных для Отечества исторических событий; </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чувство любви к своей стране, городу (краю); осознание своей национальности; уважение культуры и традиций народов России и мира; </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умение принимать и сохранять учебную задачу;</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установка на здоровый образ жизни (в том числе охрану всех анализаторов и нарушенного зрения) и реализацию её в реальном поведении и поступках; </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использование знаково-символических средств, в том числе готовых моделей для объяснения явлений или выявления свойств объектов;</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осуществление алгоритмизации действий как основы компенсации;</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структурирование знаний;</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адекватное использование информационно-познавательной и ориентировочно-поисковой роли зрения; </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адекватное использование нарушенного зрения и всех анализаторов для формирования компенсаторных способов деятельности; </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умение взаимодействовать с партнерами в системе координат «слабовидящий-зрячий», «слабовидящий-слабовидящий» в процессе изучения окружающего мира;</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умение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умение задавать вопросы, необходимые для организации собственной деятельности и сотрудничества с партнёром;</w:t>
      </w:r>
    </w:p>
    <w:p w:rsidR="008E62DB" w:rsidRPr="008E62DB" w:rsidRDefault="008E62DB" w:rsidP="00E50473">
      <w:pPr>
        <w:pStyle w:val="a5"/>
        <w:widowControl w:val="0"/>
        <w:numPr>
          <w:ilvl w:val="0"/>
          <w:numId w:val="10"/>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умение осуществлять запись (фиксацию) выборочной информации, об окружающем мире и о себе самом, в том числе с помощью инструментов ИКТ.</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ПРЕДМЕТНЫЕ РЕЗУЛ</w:t>
      </w:r>
      <w:r>
        <w:rPr>
          <w:rFonts w:ascii="Arial" w:eastAsia="Times New Roman" w:hAnsi="Arial" w:cs="Arial"/>
          <w:sz w:val="20"/>
          <w:szCs w:val="20"/>
          <w:lang w:eastAsia="ru-RU"/>
        </w:rPr>
        <w:t>ЬТАТЫ ИЗУЧЕНИЯ ОКРУЖАЮЩЕГО МИРА</w:t>
      </w:r>
    </w:p>
    <w:p w:rsidR="008E62DB" w:rsidRPr="008E62DB" w:rsidRDefault="008E62DB"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8E62DB">
        <w:rPr>
          <w:rFonts w:ascii="Arial" w:eastAsia="Times New Roman" w:hAnsi="Arial" w:cs="Arial"/>
          <w:sz w:val="20"/>
          <w:szCs w:val="20"/>
          <w:lang w:eastAsia="ru-RU"/>
        </w:rPr>
        <w:t>1 КЛАСС</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lastRenderedPageBreak/>
        <w:t>К концу обучения в</w:t>
      </w:r>
      <w:r>
        <w:rPr>
          <w:rFonts w:ascii="Arial" w:eastAsia="Times New Roman" w:hAnsi="Arial" w:cs="Arial"/>
          <w:sz w:val="20"/>
          <w:szCs w:val="20"/>
          <w:lang w:eastAsia="ru-RU"/>
        </w:rPr>
        <w:t xml:space="preserve"> 1 классе обучающийся научится: </w:t>
      </w:r>
      <w:r w:rsidRPr="008E62DB">
        <w:rPr>
          <w:rFonts w:ascii="Arial" w:eastAsia="Times New Roman" w:hAnsi="Arial" w:cs="Arial"/>
          <w:sz w:val="20"/>
          <w:szCs w:val="20"/>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применять правила ухода за комнатными растениями и домашними животными;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использовать для ответов на вопросы небольшие тексты о природе и обществе; оценивать ситуации, раскрывающие положительное и негативное отношение к природе; правила поведения в быту, в общественных местах; соблюдать правила безопасности на учебном месте школьника; во время наблюдений и опытов; безопасно пользоваться бытовыми электроприборами; 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 с помощью взрослых (учителя, родителей) пользоваться электронным дневником и электронными образовательными и информационными ресурсами.</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8E62DB" w:rsidRPr="008E62DB" w:rsidRDefault="008E62DB"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8E62DB">
        <w:rPr>
          <w:rFonts w:ascii="Arial" w:eastAsia="Times New Roman" w:hAnsi="Arial" w:cs="Arial"/>
          <w:sz w:val="20"/>
          <w:szCs w:val="20"/>
          <w:lang w:eastAsia="ru-RU"/>
        </w:rPr>
        <w:t>2 КЛАСС</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К концу обучения во</w:t>
      </w:r>
      <w:r>
        <w:rPr>
          <w:rFonts w:ascii="Arial" w:eastAsia="Times New Roman" w:hAnsi="Arial" w:cs="Arial"/>
          <w:sz w:val="20"/>
          <w:szCs w:val="20"/>
          <w:lang w:eastAsia="ru-RU"/>
        </w:rPr>
        <w:t xml:space="preserve"> 2 классе обучающийся научится: </w:t>
      </w:r>
      <w:r w:rsidRPr="008E62DB">
        <w:rPr>
          <w:rFonts w:ascii="Arial" w:eastAsia="Times New Roman" w:hAnsi="Arial" w:cs="Arial"/>
          <w:sz w:val="20"/>
          <w:szCs w:val="20"/>
          <w:lang w:eastAsia="ru-RU"/>
        </w:rPr>
        <w:t xml:space="preserve">находить Россию на карте мира, на карте России — Москву, свой регион и его главный город; узнавать государственную символику Российской Федерации (гимн, герб, флаг) и своего региона; 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распознавать изученные объекты окружающего мира по их описанию, рисункам и фотографиям, различать их в окружающем мире; 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 приводить примеры изученных взаимосвязей в природе, примеры, иллюстрирующие значение природы в жизни человека; описывать на основе предложенного плана или опорных слов изученные культурные объекты (достопримечательности родного края, музейные экспонаты); описывать на основе предложенного плана или опорных слов изученные природные объекты и явления, в том числе звёзды, созвездия, планеты; группировать изученные объекты живой и неживой природы по предложенным признакам; 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развёрнутые высказывания о природе и обществе; использовать для ответов на вопросы небольшие тексты о природе и обществе; 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соблюдать правила безопасного поведения в школе, правила безопасного поведения пассажира наземного транспорта и метро; соблюдать режим дня и питания; 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 </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8E62DB" w:rsidRPr="008E62DB" w:rsidRDefault="008E62DB"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8E62DB">
        <w:rPr>
          <w:rFonts w:ascii="Arial" w:eastAsia="Times New Roman" w:hAnsi="Arial" w:cs="Arial"/>
          <w:sz w:val="20"/>
          <w:szCs w:val="20"/>
          <w:lang w:eastAsia="ru-RU"/>
        </w:rPr>
        <w:t>3 КЛАСС</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К концу обучения в</w:t>
      </w:r>
      <w:r>
        <w:rPr>
          <w:rFonts w:ascii="Arial" w:eastAsia="Times New Roman" w:hAnsi="Arial" w:cs="Arial"/>
          <w:sz w:val="20"/>
          <w:szCs w:val="20"/>
          <w:lang w:eastAsia="ru-RU"/>
        </w:rPr>
        <w:t xml:space="preserve"> З классе обучающийся научится: </w:t>
      </w:r>
      <w:r w:rsidRPr="008E62DB">
        <w:rPr>
          <w:rFonts w:ascii="Arial" w:eastAsia="Times New Roman" w:hAnsi="Arial" w:cs="Arial"/>
          <w:sz w:val="20"/>
          <w:szCs w:val="20"/>
          <w:lang w:eastAsia="ru-RU"/>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 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показывать на карте мира материки, изученные страны мира; различать расходы и доходы семейного бюджета; распознавать изученные объекты природы по их описанию, рисункам и фотографиям, различать их в окружающем мире;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группировать изученные объекты живой и неживой природы, проводить простейшую классификацию; сравнивать по заданному количеству признаков объекты </w:t>
      </w:r>
      <w:r w:rsidRPr="008E62DB">
        <w:rPr>
          <w:rFonts w:ascii="Arial" w:eastAsia="Times New Roman" w:hAnsi="Arial" w:cs="Arial"/>
          <w:sz w:val="20"/>
          <w:szCs w:val="20"/>
          <w:lang w:eastAsia="ru-RU"/>
        </w:rPr>
        <w:lastRenderedPageBreak/>
        <w:t xml:space="preserve">живой и неживой природы; описывать на основе предложенного плана изученные объекты и явления природы, выделяя их существенные признаки и характерные свойства; использовать различные источники информации о природе и обществе для поиска и извлечения информации, ответов на вопросы; использовать знания о взаимосвязях в природе, связи человека и природы для объяснения простейших явлений и процессов в природе, организме человека; фиксировать результаты наблюдений, опытной работы, в процессе коллективной деятельности обобщать полученные результаты и делать выводы; создавать по заданному плану собственные развёрнутые высказывания о природе, человеке и обществе, сопровождая выступление иллюстрациями (презентацией); соблюдать правила безопасного поведения пассажира железнодорожного, водного и авиатранспорта; 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 ориентироваться в возможных мошеннических действиях при общении в мессенджерах. </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8E62DB" w:rsidRPr="008E62DB" w:rsidRDefault="008E62DB"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8E62DB">
        <w:rPr>
          <w:rFonts w:ascii="Arial" w:eastAsia="Times New Roman" w:hAnsi="Arial" w:cs="Arial"/>
          <w:sz w:val="20"/>
          <w:szCs w:val="20"/>
          <w:lang w:eastAsia="ru-RU"/>
        </w:rPr>
        <w:t>4 КЛАСС</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К концу обучения в</w:t>
      </w:r>
      <w:r>
        <w:rPr>
          <w:rFonts w:ascii="Arial" w:eastAsia="Times New Roman" w:hAnsi="Arial" w:cs="Arial"/>
          <w:sz w:val="20"/>
          <w:szCs w:val="20"/>
          <w:lang w:eastAsia="ru-RU"/>
        </w:rPr>
        <w:t xml:space="preserve"> 4 классе обучающийся научится: </w:t>
      </w:r>
      <w:r w:rsidRPr="008E62DB">
        <w:rPr>
          <w:rFonts w:ascii="Arial" w:eastAsia="Times New Roman" w:hAnsi="Arial" w:cs="Arial"/>
          <w:sz w:val="20"/>
          <w:szCs w:val="20"/>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распознавать изученные объекты и явления живой и неживой природы по их описанию, рисункам и фотографиям, различать их в окружающем мире; группировать изученные объекты живой и неживой природы, самостоятельно выбирая признак для группировки; проводить простейшие классификации; сравнивать объекты живой и неживой природы на основе их внешних признаков и известных характерных свойств; 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называть наиболее значимые природные объекты Всемирного наследия в России и за рубежом (в пределах изученного); называть экологические проблемы и определять пути их решения; создавать по заданному плану собственные развёрнутые высказывания о природе и обществе; использовать различные источники информации для поиска и извлечения информации, ответов на вопросы; соблюдать правила нравственного поведения на природе; 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осуществлять безопасный поиск образовательных ресурсов и верифицированной информации в информационно-телекоммуникационной сети «Интернет»; соблюдать правила безопасного для здоровья использования электронных образовательных и информационных ресурсов.</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8E62DB" w:rsidRPr="008E62DB" w:rsidRDefault="008E62DB"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8E62DB">
        <w:rPr>
          <w:rFonts w:ascii="Arial" w:eastAsia="Times New Roman" w:hAnsi="Arial" w:cs="Arial"/>
          <w:sz w:val="20"/>
          <w:szCs w:val="20"/>
          <w:lang w:eastAsia="ru-RU"/>
        </w:rPr>
        <w:t>5 КЛАСС</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К концу обучения в</w:t>
      </w:r>
      <w:r>
        <w:rPr>
          <w:rFonts w:ascii="Arial" w:eastAsia="Times New Roman" w:hAnsi="Arial" w:cs="Arial"/>
          <w:sz w:val="20"/>
          <w:szCs w:val="20"/>
          <w:lang w:eastAsia="ru-RU"/>
        </w:rPr>
        <w:t xml:space="preserve"> 5 классе обучающийся научится: </w:t>
      </w:r>
      <w:r w:rsidRPr="008E62DB">
        <w:rPr>
          <w:rFonts w:ascii="Arial" w:eastAsia="Times New Roman" w:hAnsi="Arial" w:cs="Arial"/>
          <w:sz w:val="20"/>
          <w:szCs w:val="20"/>
          <w:lang w:eastAsia="ru-RU"/>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с веками и периодами истории России;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осуществлять безопасный поиск образовательных ресурсов и верифицированной информации в информационно-телекоммуникационной сети «Интернет»; соблюдать правила безопасного для здоровья использования электронных образовательных и информационных ресурсов.</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Специальные предметные результаты:</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В результате изучения учебного предмета «Окружающий мир» слабовидящие обучающиеся </w:t>
      </w:r>
      <w:r w:rsidRPr="008E62DB">
        <w:rPr>
          <w:rFonts w:ascii="Arial" w:eastAsia="Times New Roman" w:hAnsi="Arial" w:cs="Arial"/>
          <w:sz w:val="20"/>
          <w:szCs w:val="20"/>
          <w:lang w:eastAsia="ru-RU"/>
        </w:rPr>
        <w:lastRenderedPageBreak/>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зрительного и осязательно-зрительного обследования натуральных предметов, их моделей, макетов и изображений. </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В результате изучения предмета слабовидящие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нарушенного зрения, осязания, слуха, обоняния.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Слабовидящий обучающийся научится:</w:t>
      </w:r>
    </w:p>
    <w:p w:rsidR="008E62DB" w:rsidRPr="008E62DB" w:rsidRDefault="008E62DB" w:rsidP="008E62D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Человек и природа:</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узнавать изученные объекты и явления живой и неживой природы посредством зрительного и осязательно-зрительного восприятия и использования других анализаторов;</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описывать на основе предложенного алгоритма изученные объекты и явления живой и неживой природы, выделять их существенные признаки;</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использовать готовые модели (глобус, карту, план) для объяснения явлений или описания свойств объектов;</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понимать роль нарушенного зрения и значение его охраны;</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понимать необходимость пополнения, формирования конкретных представлений, обогащения понятий;</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понимать необходимость пополнения социального (в том числе чувственного) опыта;</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использовать при проведении практических работ инструменты ИКТ (диктофон, микрофон и др.) для записи и обработки информации; </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готовить небольшие доклады и сообщения по результатам наблюдений и опытов;</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выполнять правила безопасного поведения в доме, на улице, природной среде; расширять представления о естественных искусственно созданных препятствиях.</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Человек и общество:</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узнавать государственную символику Российской Федерации и своего региона на </w:t>
      </w:r>
      <w:r w:rsidRPr="008E62DB">
        <w:rPr>
          <w:rFonts w:ascii="Arial" w:eastAsia="Times New Roman" w:hAnsi="Arial" w:cs="Arial"/>
          <w:sz w:val="20"/>
          <w:szCs w:val="20"/>
          <w:lang w:eastAsia="ru-RU"/>
        </w:rPr>
        <w:lastRenderedPageBreak/>
        <w:t>основе использования наглядных пособий;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 xml:space="preserve">ориентироваться в важнейших для страны и личности событиях и фактах прошлого и настоящего; </w:t>
      </w:r>
    </w:p>
    <w:p w:rsidR="008E62DB"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C28F6" w:rsidRPr="008E62DB" w:rsidRDefault="008E62DB" w:rsidP="00E50473">
      <w:pPr>
        <w:pStyle w:val="a5"/>
        <w:widowControl w:val="0"/>
        <w:numPr>
          <w:ilvl w:val="0"/>
          <w:numId w:val="11"/>
        </w:numPr>
        <w:autoSpaceDE w:val="0"/>
        <w:autoSpaceDN w:val="0"/>
        <w:adjustRightInd w:val="0"/>
        <w:spacing w:after="0" w:line="240" w:lineRule="auto"/>
        <w:jc w:val="both"/>
        <w:rPr>
          <w:rFonts w:ascii="Arial" w:eastAsia="Times New Roman" w:hAnsi="Arial" w:cs="Arial"/>
          <w:sz w:val="20"/>
          <w:szCs w:val="20"/>
          <w:lang w:eastAsia="ru-RU"/>
        </w:rPr>
      </w:pPr>
      <w:r w:rsidRPr="008E62DB">
        <w:rPr>
          <w:rFonts w:ascii="Arial" w:eastAsia="Times New Roman" w:hAnsi="Arial" w:cs="Arial"/>
          <w:sz w:val="20"/>
          <w:szCs w:val="20"/>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FC28F6" w:rsidRPr="00BF512C" w:rsidRDefault="00FC28F6" w:rsidP="00BF512C">
      <w:pPr>
        <w:widowControl w:val="0"/>
        <w:autoSpaceDE w:val="0"/>
        <w:autoSpaceDN w:val="0"/>
        <w:adjustRightInd w:val="0"/>
        <w:spacing w:after="0" w:line="240" w:lineRule="auto"/>
        <w:ind w:firstLine="720"/>
        <w:jc w:val="center"/>
        <w:rPr>
          <w:rFonts w:ascii="Arial" w:eastAsia="Times New Roman" w:hAnsi="Arial" w:cs="Arial"/>
          <w:color w:val="FF0000"/>
          <w:sz w:val="20"/>
          <w:szCs w:val="20"/>
          <w:lang w:eastAsia="ru-RU"/>
        </w:rPr>
      </w:pPr>
    </w:p>
    <w:p w:rsidR="00BF512C" w:rsidRPr="00BD1FB8" w:rsidRDefault="00BF512C" w:rsidP="00BF512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FC28F6" w:rsidRPr="00140E7E" w:rsidRDefault="00BD1FB8" w:rsidP="00BF512C">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140E7E">
        <w:rPr>
          <w:rFonts w:ascii="Arial" w:eastAsia="Times New Roman" w:hAnsi="Arial" w:cs="Arial"/>
          <w:sz w:val="20"/>
          <w:szCs w:val="20"/>
          <w:u w:val="single"/>
          <w:lang w:eastAsia="ru-RU"/>
        </w:rPr>
        <w:t xml:space="preserve">2.1.4. </w:t>
      </w:r>
      <w:r w:rsidR="00BF512C" w:rsidRPr="00140E7E">
        <w:rPr>
          <w:rFonts w:ascii="Arial" w:eastAsia="Times New Roman" w:hAnsi="Arial" w:cs="Arial"/>
          <w:sz w:val="20"/>
          <w:szCs w:val="20"/>
          <w:u w:val="single"/>
          <w:lang w:eastAsia="ru-RU"/>
        </w:rPr>
        <w:t>Иностранный язык (английский)</w:t>
      </w:r>
    </w:p>
    <w:p w:rsidR="00BF512C" w:rsidRDefault="00BF512C" w:rsidP="00BF512C">
      <w:pPr>
        <w:widowControl w:val="0"/>
        <w:autoSpaceDE w:val="0"/>
        <w:autoSpaceDN w:val="0"/>
        <w:adjustRightInd w:val="0"/>
        <w:spacing w:after="0" w:line="240" w:lineRule="auto"/>
        <w:ind w:firstLine="720"/>
        <w:jc w:val="center"/>
        <w:rPr>
          <w:rFonts w:ascii="Arial" w:eastAsia="Times New Roman" w:hAnsi="Arial" w:cs="Arial"/>
          <w:color w:val="FF0000"/>
          <w:sz w:val="20"/>
          <w:szCs w:val="20"/>
          <w:lang w:eastAsia="ru-RU"/>
        </w:rPr>
      </w:pPr>
    </w:p>
    <w:p w:rsidR="00BF512C" w:rsidRDefault="00BF512C" w:rsidP="00BF512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Пояснительная записка</w:t>
      </w:r>
    </w:p>
    <w:p w:rsidR="00370BE9" w:rsidRPr="00BF512C" w:rsidRDefault="00370BE9" w:rsidP="00BF512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Рабочая программа по английскому языку на уровне начального общего образования разработана на основе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адаптированной образовательной программы начального общего образования (вариант 4.2 ФАОП НОО) и элементов содержания по английскому языку.</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Изучение иностранного языка является необходимым для современного культурного человека. Для слабовидящих обучающихся владение иностранным языком открывает дополнительные возможности для понимания современного мира, профессиональной деятельности, интеграции в общество. В результате изучения курса иностранного (английского) языка у слабовидящих обучающихся формируются навыки общения на иностранном языке, представления о роли и значимости иностранного языка в жизни современного человека в поликультурном мире.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 xml:space="preserve">Рабочая программа раскрывает цели образования, развития и </w:t>
      </w:r>
      <w:proofErr w:type="gramStart"/>
      <w:r w:rsidRPr="00BF512C">
        <w:rPr>
          <w:rFonts w:ascii="Arial" w:eastAsia="Times New Roman" w:hAnsi="Arial" w:cs="Arial"/>
          <w:sz w:val="20"/>
          <w:szCs w:val="20"/>
          <w:lang w:eastAsia="ru-RU"/>
        </w:rPr>
        <w:t>воспитания</w:t>
      </w:r>
      <w:proofErr w:type="gramEnd"/>
      <w:r w:rsidRPr="00BF512C">
        <w:rPr>
          <w:rFonts w:ascii="Arial" w:eastAsia="Times New Roman" w:hAnsi="Arial" w:cs="Arial"/>
          <w:sz w:val="20"/>
          <w:szCs w:val="20"/>
          <w:lang w:eastAsia="ru-RU"/>
        </w:rPr>
        <w:t xml:space="preserve">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 xml:space="preserve">Предмету «Иностранный (английский) язык» принадлежит важное место в системе начального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в образовательных организациях, реализующих адаптированные образовательные программы начального общего образования для слабовидящих обучающихся (вариант 4.2 ФАОП НОО), изучение английского языка начинается с 3 класса, что соответствует федеральному учебному плану Федеральной адаптированной образовательной программы начального общего образования для слабовидящих обучающихся (вариант 4.2 ФАОП НОО).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lastRenderedPageBreak/>
        <w:t xml:space="preserve">Преподавание слабовидящим обучающимся учебного предмета «Иностранный (английский) язык» осуществляется с учетом индивидуальных особенностей их психофизического развития, состояния зрительных функций. </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 xml:space="preserve">В программе представлены цель и коррекционные задачи, базовые положения обучения английскому языку слабовидящих обучающихся. </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Преподавание английского языка слабовидящим обучающимся строится на основе следующих базовых положений:</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 xml:space="preserve">Важным условием является создание искусственной языковой среды. </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 xml:space="preserve">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слабовидящему обучающемуся способы предъявления учебного материала. </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 xml:space="preserve">Предлагаемый для изучения на иностранном языке языковой материал должен быть знаком обучающимся на родном языке. </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(остаточное зрение, слух, осязание). </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 xml:space="preserve">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во внеурочное время. </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На работу над чтением и письмом на уроке следует выделять не более 10 минут, при этом учитываются индивидуальные рекомендации офтальмолога для каждого обучающегося. Формирование начальных навыков англоязычного чтения и письма при необходимости осуществляется на основе рельефно-точечного шрифта Л. Брайля. Для работы над письменной речью рекомендуется использовать тифлоинформационные технологии, современную цифровую технику и тифлотехнические средства.</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Овладение произносительной стороной английской речи слабовидящими обучающимися требует особого внимания. Для данной категории обучающихся допустимо приближенное произношение английских звуков, английская речь должна быть доступна для понимания.</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Коррекционно-развивающий потенциал учебного предмета «Иностранный (английский) язык» способствует преодолению специфических, в том числе коммуникативных трудностей, обусловленных слабовидением, и обеспечивает:</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обучение навыкам общения и взаимодействия на иностранном языке в контексте различных коммуникативных ситуаций.</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у обучающихся в процессе изучения иностранного языка целостных, системных представлений о предметах и явлениях окружающего мира, их предметно-пространственных отношениях; умения дифференцировать эмоциональные состояния окружающих и воспроизводить свои собственные переживания на вербальном и невербальном уровне;</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зрительного и осязательно-зрительного способов обследования и восприятия предметов, рисунков на уроках иностранного языка;</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возможностей зрительного анализатора на уроках иностранного языка, подбор дидактического материала для занятий с учетом индивидуальных особенностей обучающихся, характера зрительных нарушений и состояния их зрительных функций;</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организация учебной деятельности с учетом необходимости развития умения пользоваться нарушенным зрением для решения поставленных учебных задач;</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навыков самоконтроля при изучении иностранного языка с учетом снижения зрительных возможностей;</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способности осуществлять ориентирование в пространстве на зрительной и осязательно-зрительной основе в процессе формирования иноязычных коммуникативных навыков;</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овладение десятипальцевым способом ввода информации на стандартной компьютерной клавиатуре для работы над письменной формой английской речи;</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овладение при необходимости основами системы рельефно-точечного шрифта Л. Брайля в качестве дополнительного средства при работе над англоязычным письмом;</w:t>
      </w:r>
    </w:p>
    <w:p w:rsidR="00BF512C" w:rsidRPr="00A110A7" w:rsidRDefault="00BF512C" w:rsidP="00E50473">
      <w:pPr>
        <w:pStyle w:val="a5"/>
        <w:widowControl w:val="0"/>
        <w:numPr>
          <w:ilvl w:val="0"/>
          <w:numId w:val="12"/>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умения воспринимать на слух английскую синтезированную речь.</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lastRenderedPageBreak/>
        <w:t xml:space="preserve">Целью учебного предмета «Иностранный язык» является формирование у слабовидящих обучающихся коммуникативной компетенции в единстве таких ее составляющих, как речевая, языковая, социокультурная, компенсаторная компетенции. Речевая компетенция — развитие коммуникативных умений в четырех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 xml:space="preserve">В рамках данного курса решается ряд общеобразовательных задач: </w:t>
      </w:r>
    </w:p>
    <w:p w:rsidR="00BF512C" w:rsidRPr="00A110A7" w:rsidRDefault="00BF512C" w:rsidP="00E50473">
      <w:pPr>
        <w:pStyle w:val="a5"/>
        <w:widowControl w:val="0"/>
        <w:numPr>
          <w:ilvl w:val="0"/>
          <w:numId w:val="13"/>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элементарных коммуникативных навыков на иностранном языке;</w:t>
      </w:r>
    </w:p>
    <w:p w:rsidR="00BF512C" w:rsidRPr="00A110A7" w:rsidRDefault="00BF512C" w:rsidP="00E50473">
      <w:pPr>
        <w:pStyle w:val="a5"/>
        <w:widowControl w:val="0"/>
        <w:numPr>
          <w:ilvl w:val="0"/>
          <w:numId w:val="13"/>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навыков речевого поведения на иностранном языке:</w:t>
      </w:r>
    </w:p>
    <w:p w:rsidR="00BF512C" w:rsidRPr="00A110A7" w:rsidRDefault="00BF512C" w:rsidP="00E50473">
      <w:pPr>
        <w:pStyle w:val="a5"/>
        <w:widowControl w:val="0"/>
        <w:numPr>
          <w:ilvl w:val="0"/>
          <w:numId w:val="13"/>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навыков диалогической англоязычной речи;</w:t>
      </w:r>
    </w:p>
    <w:p w:rsidR="00BF512C" w:rsidRPr="00A110A7" w:rsidRDefault="00BF512C" w:rsidP="00E50473">
      <w:pPr>
        <w:pStyle w:val="a5"/>
        <w:widowControl w:val="0"/>
        <w:numPr>
          <w:ilvl w:val="0"/>
          <w:numId w:val="13"/>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навыков монологической англоязычной речи;</w:t>
      </w:r>
    </w:p>
    <w:p w:rsidR="00BF512C" w:rsidRPr="00A110A7" w:rsidRDefault="00BF512C" w:rsidP="00E50473">
      <w:pPr>
        <w:pStyle w:val="a5"/>
        <w:widowControl w:val="0"/>
        <w:numPr>
          <w:ilvl w:val="0"/>
          <w:numId w:val="13"/>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представлений о культуре страны изучаемого языка;</w:t>
      </w:r>
    </w:p>
    <w:p w:rsidR="00BF512C" w:rsidRPr="00A110A7" w:rsidRDefault="00BF512C" w:rsidP="00E50473">
      <w:pPr>
        <w:pStyle w:val="a5"/>
        <w:widowControl w:val="0"/>
        <w:numPr>
          <w:ilvl w:val="0"/>
          <w:numId w:val="13"/>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представлений о значимости иностранного языка в будущей профессиональной деятельности.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Коррекционные задачи:</w:t>
      </w:r>
    </w:p>
    <w:p w:rsidR="00BF512C" w:rsidRPr="00A110A7" w:rsidRDefault="00BF512C" w:rsidP="00E50473">
      <w:pPr>
        <w:pStyle w:val="a5"/>
        <w:widowControl w:val="0"/>
        <w:numPr>
          <w:ilvl w:val="0"/>
          <w:numId w:val="14"/>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 xml:space="preserve">расширение представлений об окружающем мире; </w:t>
      </w:r>
    </w:p>
    <w:p w:rsidR="00BF512C" w:rsidRPr="00A110A7" w:rsidRDefault="00BF512C" w:rsidP="00E50473">
      <w:pPr>
        <w:pStyle w:val="a5"/>
        <w:widowControl w:val="0"/>
        <w:numPr>
          <w:ilvl w:val="0"/>
          <w:numId w:val="14"/>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коммуникативных навыков, коррекция специфических проблем, возникающих в сфере общения у слабовидящих;</w:t>
      </w:r>
    </w:p>
    <w:p w:rsidR="00BF512C" w:rsidRPr="00A110A7" w:rsidRDefault="00BF512C" w:rsidP="00E50473">
      <w:pPr>
        <w:pStyle w:val="a5"/>
        <w:widowControl w:val="0"/>
        <w:numPr>
          <w:ilvl w:val="0"/>
          <w:numId w:val="14"/>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формирование у слабовидящих обучающихся навыков общения на иностранном языке, представлений о роли и значимости иностранного языка в жизни современного человека в поликультурном мире;</w:t>
      </w:r>
    </w:p>
    <w:p w:rsidR="00BF512C" w:rsidRPr="00A110A7" w:rsidRDefault="00BF512C" w:rsidP="00E50473">
      <w:pPr>
        <w:pStyle w:val="a5"/>
        <w:widowControl w:val="0"/>
        <w:numPr>
          <w:ilvl w:val="0"/>
          <w:numId w:val="14"/>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умений адекватно использовать сохранные анализаторы для компенсации нарушенных зрительных функций;</w:t>
      </w:r>
    </w:p>
    <w:p w:rsidR="00BF512C" w:rsidRPr="00A110A7" w:rsidRDefault="00BF512C" w:rsidP="00E50473">
      <w:pPr>
        <w:pStyle w:val="a5"/>
        <w:widowControl w:val="0"/>
        <w:numPr>
          <w:ilvl w:val="0"/>
          <w:numId w:val="14"/>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BF512C" w:rsidRPr="00A110A7" w:rsidRDefault="00BF512C" w:rsidP="00E50473">
      <w:pPr>
        <w:pStyle w:val="a5"/>
        <w:widowControl w:val="0"/>
        <w:numPr>
          <w:ilvl w:val="0"/>
          <w:numId w:val="14"/>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навыков сотрудничества со взрослыми и сверстниками в различных социальных ситуациях;</w:t>
      </w:r>
    </w:p>
    <w:p w:rsidR="00BF512C" w:rsidRPr="00A110A7" w:rsidRDefault="00BF512C" w:rsidP="00E50473">
      <w:pPr>
        <w:pStyle w:val="a5"/>
        <w:widowControl w:val="0"/>
        <w:numPr>
          <w:ilvl w:val="0"/>
          <w:numId w:val="14"/>
        </w:numPr>
        <w:autoSpaceDE w:val="0"/>
        <w:autoSpaceDN w:val="0"/>
        <w:adjustRightInd w:val="0"/>
        <w:spacing w:after="0" w:line="240" w:lineRule="auto"/>
        <w:jc w:val="both"/>
        <w:rPr>
          <w:rFonts w:ascii="Arial" w:eastAsia="Times New Roman" w:hAnsi="Arial" w:cs="Arial"/>
          <w:sz w:val="20"/>
          <w:szCs w:val="20"/>
          <w:lang w:eastAsia="ru-RU"/>
        </w:rPr>
      </w:pPr>
      <w:r w:rsidRPr="00A110A7">
        <w:rPr>
          <w:rFonts w:ascii="Arial" w:eastAsia="Times New Roman" w:hAnsi="Arial" w:cs="Arial"/>
          <w:sz w:val="20"/>
          <w:szCs w:val="20"/>
          <w:lang w:eastAsia="ru-RU"/>
        </w:rPr>
        <w:t>развитие английской речи в связи с организованной предметно-практической деятельностью.</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Учебный предмет «Иностранный (английский) язык» входит в число обязательных предметов, изучаемых на уровне начального общего образо</w:t>
      </w:r>
      <w:r w:rsidR="00A110A7">
        <w:rPr>
          <w:rFonts w:ascii="Arial" w:eastAsia="Times New Roman" w:hAnsi="Arial" w:cs="Arial"/>
          <w:sz w:val="20"/>
          <w:szCs w:val="20"/>
          <w:lang w:eastAsia="ru-RU"/>
        </w:rPr>
        <w:t>вания, изучается с 2 по 4 класс.</w:t>
      </w:r>
      <w:r w:rsidRPr="00BF512C">
        <w:rPr>
          <w:rFonts w:ascii="Arial" w:eastAsia="Times New Roman" w:hAnsi="Arial" w:cs="Arial"/>
          <w:sz w:val="20"/>
          <w:szCs w:val="20"/>
          <w:lang w:eastAsia="ru-RU"/>
        </w:rPr>
        <w:t xml:space="preserve"> Согласно федеральному учебному плану Федеральной адаптированной образовательной программы начального общего образования для слабовидящих обучающихся (вариант 4.2 ФАОП НОО), на изучение иностранного языка отводится 204 часа: 3 класс — 68 часов, 4 класс — 68 часов, 5 класс — 68 часов. </w:t>
      </w:r>
    </w:p>
    <w:p w:rsidR="00FC28F6"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 </w:t>
      </w:r>
    </w:p>
    <w:p w:rsidR="00BF512C" w:rsidRPr="00BF512C" w:rsidRDefault="00BF512C" w:rsidP="00A110A7">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BF512C">
        <w:rPr>
          <w:rFonts w:ascii="Arial" w:eastAsia="Times New Roman" w:hAnsi="Arial" w:cs="Arial"/>
          <w:sz w:val="20"/>
          <w:szCs w:val="20"/>
          <w:lang w:eastAsia="ru-RU"/>
        </w:rPr>
        <w:t>СОДЕРЖАНИЕ УЧЕБНОГО ПРЕДМЕТА «ИНОСТРАННЫЙ (АНГЛИЙСКИЙ) ЯЗЫК»</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A110A7"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3 КЛАСС</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Тематическое содержание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Мир моего «я». Приветствие. Знакомство. Моя семья. Мой день рождения. Моя любимая еда.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Мир моих увлечений. Любимый цвет, игрушка. Любимые занятия. Мой питомец. Выходной день.</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Мир вокруг меня. Моя школа. Мои друзья. Моя малая родина (город, село).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Родная страна и страны изучаемого языка.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Говорение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 диалогической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диалога-расспроса: запрашивание интересующей информации; сообщение фактической информации, ответы на вопросы собеседника.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lastRenderedPageBreak/>
        <w:t>Коммуникативные умения монологической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Понимание на слух речи учителя и одноклассников и вербальная/невербальная реакция на услышанное (при непосредственном общении).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Тексты для аудирования: диалог, высказывания собеседников в ситуациях повседневного общения, рассказ, сказка.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Смысловое чтение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Тексты для чтения вслух: диалог, рассказ, сказка.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Тексты для чтения про себя: диалог, рассказ, сказка, электронное сообщение личного характера.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Письмо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Овладение техникой письма (полупечатное написание букв, буквосочетаний, слов).</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Написание с опорой на образец коротких поздравлений с праздниками (с днём рождения, Новым годом).</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Языковые знания и навыки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Фонетическая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Буквы английского алфавита. Корректное называние букв английского алфавита.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новых слов согласно основным правилам чтения английского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Графика, орфография и пунктуация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 xml:space="preserve">Правильная расстановка знаков препинания: точки, вопросительного и восклицательного </w:t>
      </w:r>
      <w:r w:rsidRPr="00BF512C">
        <w:rPr>
          <w:rFonts w:ascii="Arial" w:eastAsia="Times New Roman" w:hAnsi="Arial" w:cs="Arial"/>
          <w:sz w:val="20"/>
          <w:szCs w:val="20"/>
          <w:lang w:eastAsia="ru-RU"/>
        </w:rPr>
        <w:lastRenderedPageBreak/>
        <w:t>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Лексическая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в устной и письменной речи интернациональных слов (doctor, film) с помощью языковой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Грамматическая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Нераспространённые и распространённые простые предложения.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Предложения с начальным It (It’s a red ball.).</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Предложения</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начальным</w:t>
      </w:r>
      <w:r w:rsidRPr="00BF512C">
        <w:rPr>
          <w:rFonts w:ascii="Arial" w:eastAsia="Times New Roman" w:hAnsi="Arial" w:cs="Arial"/>
          <w:sz w:val="20"/>
          <w:szCs w:val="20"/>
          <w:lang w:val="en-US" w:eastAsia="ru-RU"/>
        </w:rPr>
        <w:t xml:space="preserve"> There + to be </w:t>
      </w:r>
      <w:r w:rsidRPr="00BF512C">
        <w:rPr>
          <w:rFonts w:ascii="Arial" w:eastAsia="Times New Roman" w:hAnsi="Arial" w:cs="Arial"/>
          <w:sz w:val="20"/>
          <w:szCs w:val="20"/>
          <w:lang w:eastAsia="ru-RU"/>
        </w:rPr>
        <w:t>в</w:t>
      </w:r>
      <w:r w:rsidRPr="00BF512C">
        <w:rPr>
          <w:rFonts w:ascii="Arial" w:eastAsia="Times New Roman" w:hAnsi="Arial" w:cs="Arial"/>
          <w:sz w:val="20"/>
          <w:szCs w:val="20"/>
          <w:lang w:val="en-US" w:eastAsia="ru-RU"/>
        </w:rPr>
        <w:t xml:space="preserve"> Present Simple Tense (There is a cat in the room. Is there a cat in the room? — Yes, there is</w:t>
      </w:r>
      <w:proofErr w:type="gramStart"/>
      <w:r w:rsidRPr="00BF512C">
        <w:rPr>
          <w:rFonts w:ascii="Arial" w:eastAsia="Times New Roman" w:hAnsi="Arial" w:cs="Arial"/>
          <w:sz w:val="20"/>
          <w:szCs w:val="20"/>
          <w:lang w:val="en-US" w:eastAsia="ru-RU"/>
        </w:rPr>
        <w:t>./</w:t>
      </w:r>
      <w:proofErr w:type="gramEnd"/>
      <w:r w:rsidRPr="00BF512C">
        <w:rPr>
          <w:rFonts w:ascii="Arial" w:eastAsia="Times New Roman" w:hAnsi="Arial" w:cs="Arial"/>
          <w:sz w:val="20"/>
          <w:szCs w:val="20"/>
          <w:lang w:val="en-US" w:eastAsia="ru-RU"/>
        </w:rPr>
        <w:t>No, there isn’t. There are four pens on the table. Are there four pens on the table? — Yes, there are</w:t>
      </w:r>
      <w:proofErr w:type="gramStart"/>
      <w:r w:rsidRPr="00BF512C">
        <w:rPr>
          <w:rFonts w:ascii="Arial" w:eastAsia="Times New Roman" w:hAnsi="Arial" w:cs="Arial"/>
          <w:sz w:val="20"/>
          <w:szCs w:val="20"/>
          <w:lang w:val="en-US" w:eastAsia="ru-RU"/>
        </w:rPr>
        <w:t>./</w:t>
      </w:r>
      <w:proofErr w:type="gramEnd"/>
      <w:r w:rsidRPr="00BF512C">
        <w:rPr>
          <w:rFonts w:ascii="Arial" w:eastAsia="Times New Roman" w:hAnsi="Arial" w:cs="Arial"/>
          <w:sz w:val="20"/>
          <w:szCs w:val="20"/>
          <w:lang w:val="en-US" w:eastAsia="ru-RU"/>
        </w:rPr>
        <w:t>No, there aren’t. How many pens are there on the table? — There are four pens.).</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Предложения</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простым</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глагольным</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сказуемым</w:t>
      </w:r>
      <w:r w:rsidRPr="00BF512C">
        <w:rPr>
          <w:rFonts w:ascii="Arial" w:eastAsia="Times New Roman" w:hAnsi="Arial" w:cs="Arial"/>
          <w:sz w:val="20"/>
          <w:szCs w:val="20"/>
          <w:lang w:val="en-US" w:eastAsia="ru-RU"/>
        </w:rPr>
        <w:t xml:space="preserve"> (They live in the country.), </w:t>
      </w:r>
      <w:r w:rsidRPr="00BF512C">
        <w:rPr>
          <w:rFonts w:ascii="Arial" w:eastAsia="Times New Roman" w:hAnsi="Arial" w:cs="Arial"/>
          <w:sz w:val="20"/>
          <w:szCs w:val="20"/>
          <w:lang w:eastAsia="ru-RU"/>
        </w:rPr>
        <w:t>составным</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именным</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сказуемым</w:t>
      </w:r>
      <w:r w:rsidRPr="00BF512C">
        <w:rPr>
          <w:rFonts w:ascii="Arial" w:eastAsia="Times New Roman" w:hAnsi="Arial" w:cs="Arial"/>
          <w:sz w:val="20"/>
          <w:szCs w:val="20"/>
          <w:lang w:val="en-US" w:eastAsia="ru-RU"/>
        </w:rPr>
        <w:t xml:space="preserve"> (The box is small.) </w:t>
      </w:r>
      <w:r w:rsidRPr="00BF512C">
        <w:rPr>
          <w:rFonts w:ascii="Arial" w:eastAsia="Times New Roman" w:hAnsi="Arial" w:cs="Arial"/>
          <w:sz w:val="20"/>
          <w:szCs w:val="20"/>
          <w:lang w:eastAsia="ru-RU"/>
        </w:rPr>
        <w:t>и</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составным</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глагольным</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сказуемым</w:t>
      </w:r>
      <w:r w:rsidRPr="00BF512C">
        <w:rPr>
          <w:rFonts w:ascii="Arial" w:eastAsia="Times New Roman" w:hAnsi="Arial" w:cs="Arial"/>
          <w:sz w:val="20"/>
          <w:szCs w:val="20"/>
          <w:lang w:val="en-US" w:eastAsia="ru-RU"/>
        </w:rPr>
        <w:t xml:space="preserve"> (I like to play with my cat. She can play the piano.).</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Предложения</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глаголом</w:t>
      </w:r>
      <w:r w:rsidRPr="00BF512C">
        <w:rPr>
          <w:rFonts w:ascii="Arial" w:eastAsia="Times New Roman" w:hAnsi="Arial" w:cs="Arial"/>
          <w:sz w:val="20"/>
          <w:szCs w:val="20"/>
          <w:lang w:val="en-US" w:eastAsia="ru-RU"/>
        </w:rPr>
        <w:t>-</w:t>
      </w:r>
      <w:r w:rsidRPr="00BF512C">
        <w:rPr>
          <w:rFonts w:ascii="Arial" w:eastAsia="Times New Roman" w:hAnsi="Arial" w:cs="Arial"/>
          <w:sz w:val="20"/>
          <w:szCs w:val="20"/>
          <w:lang w:eastAsia="ru-RU"/>
        </w:rPr>
        <w:t>связкой</w:t>
      </w:r>
      <w:r w:rsidRPr="00BF512C">
        <w:rPr>
          <w:rFonts w:ascii="Arial" w:eastAsia="Times New Roman" w:hAnsi="Arial" w:cs="Arial"/>
          <w:sz w:val="20"/>
          <w:szCs w:val="20"/>
          <w:lang w:val="en-US" w:eastAsia="ru-RU"/>
        </w:rPr>
        <w:t xml:space="preserve"> to be </w:t>
      </w:r>
      <w:r w:rsidRPr="00BF512C">
        <w:rPr>
          <w:rFonts w:ascii="Arial" w:eastAsia="Times New Roman" w:hAnsi="Arial" w:cs="Arial"/>
          <w:sz w:val="20"/>
          <w:szCs w:val="20"/>
          <w:lang w:eastAsia="ru-RU"/>
        </w:rPr>
        <w:t>в</w:t>
      </w:r>
      <w:r w:rsidRPr="00BF512C">
        <w:rPr>
          <w:rFonts w:ascii="Arial" w:eastAsia="Times New Roman" w:hAnsi="Arial" w:cs="Arial"/>
          <w:sz w:val="20"/>
          <w:szCs w:val="20"/>
          <w:lang w:val="en-US" w:eastAsia="ru-RU"/>
        </w:rPr>
        <w:t xml:space="preserve"> Present Simple Tense (My father is a doctor. Is it a red ball? — Yes, it is</w:t>
      </w:r>
      <w:proofErr w:type="gramStart"/>
      <w:r w:rsidRPr="00BF512C">
        <w:rPr>
          <w:rFonts w:ascii="Arial" w:eastAsia="Times New Roman" w:hAnsi="Arial" w:cs="Arial"/>
          <w:sz w:val="20"/>
          <w:szCs w:val="20"/>
          <w:lang w:val="en-US" w:eastAsia="ru-RU"/>
        </w:rPr>
        <w:t>./</w:t>
      </w:r>
      <w:proofErr w:type="gramEnd"/>
      <w:r w:rsidRPr="00BF512C">
        <w:rPr>
          <w:rFonts w:ascii="Arial" w:eastAsia="Times New Roman" w:hAnsi="Arial" w:cs="Arial"/>
          <w:sz w:val="20"/>
          <w:szCs w:val="20"/>
          <w:lang w:val="en-US" w:eastAsia="ru-RU"/>
        </w:rPr>
        <w:t>No, it isn’t. )</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Предложения с краткими глагольными формами (She can’t swim. I don’t like porridge.).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Побудительные предложения в утвердительной форме (Come in, please.).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Глаголы в Present Simple Tense в повествовательных (утвердительных и отрицательных) и вопросительных (общий и специальный вопросы) предложениях.</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Глагольная</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конструкция</w:t>
      </w:r>
      <w:r w:rsidRPr="00BF512C">
        <w:rPr>
          <w:rFonts w:ascii="Arial" w:eastAsia="Times New Roman" w:hAnsi="Arial" w:cs="Arial"/>
          <w:sz w:val="20"/>
          <w:szCs w:val="20"/>
          <w:lang w:val="en-US" w:eastAsia="ru-RU"/>
        </w:rPr>
        <w:t xml:space="preserve"> have got (I’ve got a cat. He’s/She’s got a cat. Have you got a cat? — Yes, I have</w:t>
      </w:r>
      <w:proofErr w:type="gramStart"/>
      <w:r w:rsidRPr="00BF512C">
        <w:rPr>
          <w:rFonts w:ascii="Arial" w:eastAsia="Times New Roman" w:hAnsi="Arial" w:cs="Arial"/>
          <w:sz w:val="20"/>
          <w:szCs w:val="20"/>
          <w:lang w:val="en-US" w:eastAsia="ru-RU"/>
        </w:rPr>
        <w:t>./</w:t>
      </w:r>
      <w:proofErr w:type="gramEnd"/>
      <w:r w:rsidRPr="00BF512C">
        <w:rPr>
          <w:rFonts w:ascii="Arial" w:eastAsia="Times New Roman" w:hAnsi="Arial" w:cs="Arial"/>
          <w:sz w:val="20"/>
          <w:szCs w:val="20"/>
          <w:lang w:val="en-US" w:eastAsia="ru-RU"/>
        </w:rPr>
        <w:t>No, I haven’t. What have you got?).</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Модальный глагол can: для выражения умения (I can play tennis.) и отсутствия умения (I can’t play chess.); для получения разрешения (Can I go out?).</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Определённый, неопределённый и нулевой артикли c именами существительными (наиболее распространённые случаи).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Существительные во множественном числе, образованные по правилу и исключения (a book — books; a man — men).</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Личные</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местоимения</w:t>
      </w:r>
      <w:r w:rsidRPr="00BF512C">
        <w:rPr>
          <w:rFonts w:ascii="Arial" w:eastAsia="Times New Roman" w:hAnsi="Arial" w:cs="Arial"/>
          <w:sz w:val="20"/>
          <w:szCs w:val="20"/>
          <w:lang w:val="en-US" w:eastAsia="ru-RU"/>
        </w:rPr>
        <w:t xml:space="preserve"> (I, you, he/she/it, we, they). </w:t>
      </w:r>
      <w:r w:rsidRPr="00BF512C">
        <w:rPr>
          <w:rFonts w:ascii="Arial" w:eastAsia="Times New Roman" w:hAnsi="Arial" w:cs="Arial"/>
          <w:sz w:val="20"/>
          <w:szCs w:val="20"/>
          <w:lang w:eastAsia="ru-RU"/>
        </w:rPr>
        <w:t>Притяжательные</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местоимения</w:t>
      </w:r>
      <w:r w:rsidRPr="00BF512C">
        <w:rPr>
          <w:rFonts w:ascii="Arial" w:eastAsia="Times New Roman" w:hAnsi="Arial" w:cs="Arial"/>
          <w:sz w:val="20"/>
          <w:szCs w:val="20"/>
          <w:lang w:val="en-US" w:eastAsia="ru-RU"/>
        </w:rPr>
        <w:t xml:space="preserve"> (my, your, his/her/its, our, their). </w:t>
      </w:r>
      <w:r w:rsidRPr="00BF512C">
        <w:rPr>
          <w:rFonts w:ascii="Arial" w:eastAsia="Times New Roman" w:hAnsi="Arial" w:cs="Arial"/>
          <w:sz w:val="20"/>
          <w:szCs w:val="20"/>
          <w:lang w:eastAsia="ru-RU"/>
        </w:rPr>
        <w:t>Указательные местоимения (this — these).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Количественные числительные (1-12).</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Вопросительные слова (who, what, how, where, how many).</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Предлоги</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места</w:t>
      </w:r>
      <w:r w:rsidRPr="00BF512C">
        <w:rPr>
          <w:rFonts w:ascii="Arial" w:eastAsia="Times New Roman" w:hAnsi="Arial" w:cs="Arial"/>
          <w:sz w:val="20"/>
          <w:szCs w:val="20"/>
          <w:lang w:val="en-US" w:eastAsia="ru-RU"/>
        </w:rPr>
        <w:t xml:space="preserve"> (in, on, near, under).</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Союзы and и but (c однородными членами).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Социокультурные знания и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Знание названий родной страны и страны/стран изучаемого языка и их столиц.</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Компенсаторные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Использование в качестве опоры при порождении собственных высказываний ключевых слов, вопросов; иллюстраций.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A110A7"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Тематическое содержание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Мир моего «я». Моя семья. Мой день рождения. Моя любимая еда. Мой день (распорядок дня).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Мир моих увлечений. Любимая игрушка, игра. Мой питомец. Любимые занятия. Любимая сказка. Выходной день. Каникулы.</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lastRenderedPageBreak/>
        <w:t>Мир вокруг меня. Моя комната (квартира, дом). Моя школа. Мои друзья. Моя малая родина (город, село). Дикие и домашние животные. Погода. Времена года (месяцы).</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Родная страна и страны изучаемого языка.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Говорение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 диалогической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диалога-расспроса: запрашивание интересующей информации; сообщение фактической информации, ответы на вопросы собеседника.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 монологической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Пересказ с опорой на ключевые слова, вопросы и/или иллюстрации основного содержания прочитанного текста.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Понимание на слух речи учителя и одноклассников и вербальная/невербальная реакция на услышанное (при непосредственном общении).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Тексты для аудирования: диалог, высказывания собеседников в ситуациях повседневного общения, рассказ, сказка.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Смысловое чтение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Тексты для чтения вслух: диалог, рассказ, сказка.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Тексты для чтения: диалог, рассказ, сказка, электронное сообщение личного характера.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Письмо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Создание подписей к картинкам, фотографиям с пояснением, что на них изображено.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Написание с опорой на образец поздравлений с праздниками (с днём рождения, Новым годом, Рождеством) с выражением пожеланий.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Языковые знания и навыки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Фонетическая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Буквы английского алфавита. Фонетически корректное озвучивание букв английского алфавита.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lastRenderedPageBreak/>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Вычленение некоторых звукобуквенных сочетаний при анализе изученных слов.</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новых слов согласно основным правилам чтения с использованием полной или частичной транскрипции.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Графика, орфография и пунктуация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Правильное написание изученных слов.</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Лексическая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в устной и письменной речи интернациональных слов (doctor, film) с помощью языковой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Грамматическая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Предложения</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начальным</w:t>
      </w:r>
      <w:r w:rsidRPr="00BF512C">
        <w:rPr>
          <w:rFonts w:ascii="Arial" w:eastAsia="Times New Roman" w:hAnsi="Arial" w:cs="Arial"/>
          <w:sz w:val="20"/>
          <w:szCs w:val="20"/>
          <w:lang w:val="en-US" w:eastAsia="ru-RU"/>
        </w:rPr>
        <w:t xml:space="preserve"> There + to be </w:t>
      </w:r>
      <w:r w:rsidRPr="00BF512C">
        <w:rPr>
          <w:rFonts w:ascii="Arial" w:eastAsia="Times New Roman" w:hAnsi="Arial" w:cs="Arial"/>
          <w:sz w:val="20"/>
          <w:szCs w:val="20"/>
          <w:lang w:eastAsia="ru-RU"/>
        </w:rPr>
        <w:t>в</w:t>
      </w:r>
      <w:r w:rsidRPr="00BF512C">
        <w:rPr>
          <w:rFonts w:ascii="Arial" w:eastAsia="Times New Roman" w:hAnsi="Arial" w:cs="Arial"/>
          <w:sz w:val="20"/>
          <w:szCs w:val="20"/>
          <w:lang w:val="en-US" w:eastAsia="ru-RU"/>
        </w:rPr>
        <w:t xml:space="preserve"> Past Simple Tense (There was an old house near the river.).</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Побудительные предложения в отрицательной (Don’t talk, please.) форме.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Конструкция</w:t>
      </w:r>
      <w:r w:rsidRPr="00BF512C">
        <w:rPr>
          <w:rFonts w:ascii="Arial" w:eastAsia="Times New Roman" w:hAnsi="Arial" w:cs="Arial"/>
          <w:sz w:val="20"/>
          <w:szCs w:val="20"/>
          <w:lang w:val="en-US" w:eastAsia="ru-RU"/>
        </w:rPr>
        <w:t xml:space="preserve"> I’d like to ... (I’d like to read this book.).</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Конструкции</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с</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глаголами</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на</w:t>
      </w:r>
      <w:r w:rsidRPr="00BF512C">
        <w:rPr>
          <w:rFonts w:ascii="Arial" w:eastAsia="Times New Roman" w:hAnsi="Arial" w:cs="Arial"/>
          <w:sz w:val="20"/>
          <w:szCs w:val="20"/>
          <w:lang w:val="en-US" w:eastAsia="ru-RU"/>
        </w:rPr>
        <w:t xml:space="preserve"> -ing: to like/enjoy doing smth (I like riding my bike.).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Существительные</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в</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притяжательном</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падеже</w:t>
      </w:r>
      <w:r w:rsidRPr="00BF512C">
        <w:rPr>
          <w:rFonts w:ascii="Arial" w:eastAsia="Times New Roman" w:hAnsi="Arial" w:cs="Arial"/>
          <w:sz w:val="20"/>
          <w:szCs w:val="20"/>
          <w:lang w:val="en-US" w:eastAsia="ru-RU"/>
        </w:rPr>
        <w:t xml:space="preserve"> (Possessive Case; Ann’s dress, children’s toys, boys’ books).</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Слова, выражающие количество с исчисляемыми и неисчисляемыми существительными (much/many/a lot of).</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Наречия частотности (usually, often).</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Количественные числительные (13—100). Порядковые числительные (1—30).</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Вопросительные слова (when, whose, why).</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r w:rsidRPr="00BF512C">
        <w:rPr>
          <w:rFonts w:ascii="Arial" w:eastAsia="Times New Roman" w:hAnsi="Arial" w:cs="Arial"/>
          <w:sz w:val="20"/>
          <w:szCs w:val="20"/>
          <w:lang w:eastAsia="ru-RU"/>
        </w:rPr>
        <w:t>Предлоги</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места</w:t>
      </w:r>
      <w:r w:rsidRPr="00BF512C">
        <w:rPr>
          <w:rFonts w:ascii="Arial" w:eastAsia="Times New Roman" w:hAnsi="Arial" w:cs="Arial"/>
          <w:sz w:val="20"/>
          <w:szCs w:val="20"/>
          <w:lang w:val="en-US" w:eastAsia="ru-RU"/>
        </w:rPr>
        <w:t xml:space="preserve"> (next to, in front of, behind), </w:t>
      </w:r>
      <w:r w:rsidRPr="00BF512C">
        <w:rPr>
          <w:rFonts w:ascii="Arial" w:eastAsia="Times New Roman" w:hAnsi="Arial" w:cs="Arial"/>
          <w:sz w:val="20"/>
          <w:szCs w:val="20"/>
          <w:lang w:eastAsia="ru-RU"/>
        </w:rPr>
        <w:t>направления</w:t>
      </w:r>
      <w:r w:rsidRPr="00BF512C">
        <w:rPr>
          <w:rFonts w:ascii="Arial" w:eastAsia="Times New Roman" w:hAnsi="Arial" w:cs="Arial"/>
          <w:sz w:val="20"/>
          <w:szCs w:val="20"/>
          <w:lang w:val="en-US" w:eastAsia="ru-RU"/>
        </w:rPr>
        <w:t xml:space="preserve"> (to), </w:t>
      </w:r>
      <w:r w:rsidRPr="00BF512C">
        <w:rPr>
          <w:rFonts w:ascii="Arial" w:eastAsia="Times New Roman" w:hAnsi="Arial" w:cs="Arial"/>
          <w:sz w:val="20"/>
          <w:szCs w:val="20"/>
          <w:lang w:eastAsia="ru-RU"/>
        </w:rPr>
        <w:t>времени</w:t>
      </w:r>
      <w:r w:rsidRPr="00BF512C">
        <w:rPr>
          <w:rFonts w:ascii="Arial" w:eastAsia="Times New Roman" w:hAnsi="Arial" w:cs="Arial"/>
          <w:sz w:val="20"/>
          <w:szCs w:val="20"/>
          <w:lang w:val="en-US" w:eastAsia="ru-RU"/>
        </w:rPr>
        <w:t xml:space="preserve"> (at, in, on </w:t>
      </w:r>
      <w:r w:rsidRPr="00BF512C">
        <w:rPr>
          <w:rFonts w:ascii="Arial" w:eastAsia="Times New Roman" w:hAnsi="Arial" w:cs="Arial"/>
          <w:sz w:val="20"/>
          <w:szCs w:val="20"/>
          <w:lang w:eastAsia="ru-RU"/>
        </w:rPr>
        <w:t>в</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выражениях</w:t>
      </w:r>
      <w:r w:rsidRPr="00BF512C">
        <w:rPr>
          <w:rFonts w:ascii="Arial" w:eastAsia="Times New Roman" w:hAnsi="Arial" w:cs="Arial"/>
          <w:sz w:val="20"/>
          <w:szCs w:val="20"/>
          <w:lang w:val="en-US" w:eastAsia="ru-RU"/>
        </w:rPr>
        <w:t xml:space="preserve"> at 5 o’clock, in the morning, on Monday).</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val="en-US"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Социокультурные знания и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Знание произведений детского фольклора (рифмовок, стихов, песенок), персонажей детских книг.</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Компенсаторные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Использование при чтении и аудировании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Использование в качестве опоры при порождении собственных высказываний ключевых слов, вопросов; иллюстраций.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A110A7"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Тематическое содержание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Мир моего «я». Моя семья. Мой день рождения, подарки. Моя любимая еда. Мой день (распорядок дня, домашние обязанности).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Мир моих увлечений. Любимая игрушка, игра. Мой питомец. Любимые занятия. Занятия спортом. Любимая сказка/ история/рассказ. Выходной день. Каникулы.</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Родная страна и страны изучаемого языка.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Говорение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 диалогической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диалога-расспроса: запрашивание интересующей информации; сообщение фактической информации, ответы на вопросы собеседника.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 монологической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Пересказ основного содержания прочитанного текста с опорой на ключевые слова, вопросы, план и/или иллюстрации.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Краткое устное изложение результатов выполненного несложного проектного задания.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Коммуникативные умения аудирования.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Понимание на слух речи учителя и одноклассников и вербальная/невербальная реакция на услышанное (при непосредственном общении).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Смысловое чтение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вслух учебных текстов с соблюдением правил чтения и соответствующей интонацией, понимание прочитанного.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lastRenderedPageBreak/>
        <w:t>Тексты для чтения вслух: диалог, рассказ, сказка.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Прогнозирование содержания текста на основе заголовка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не сплошных текстов (таблиц, диаграмм) и понимание представленной в них информации.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Письмо</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Написание с опорой на образец поздравления с праздниками (с днём рождения, Новым годом, Рождеством) с выражением пожеланий.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Написание электронного сообщения личного характера с опорой на образец.</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Языковые знания и навыки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Фонетическая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Вычленение некоторых звукобуквенных сочетаний при анализе изученных слов.</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Чтение новых слов согласно основным правилам чтения с использованием полной или частичной транскрипции, по аналогии.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Графика, орфография и пунктуация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Лексическая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Использование языковой догадки для распознавания интернациональных слов (pilot, film).</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Грамматическая сторона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Модальные глаголы must и have to.</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Конструкция</w:t>
      </w:r>
      <w:r w:rsidRPr="00BF512C">
        <w:rPr>
          <w:rFonts w:ascii="Arial" w:eastAsia="Times New Roman" w:hAnsi="Arial" w:cs="Arial"/>
          <w:sz w:val="20"/>
          <w:szCs w:val="20"/>
          <w:lang w:val="en-US" w:eastAsia="ru-RU"/>
        </w:rPr>
        <w:t xml:space="preserve"> to be going to </w:t>
      </w:r>
      <w:r w:rsidRPr="00BF512C">
        <w:rPr>
          <w:rFonts w:ascii="Arial" w:eastAsia="Times New Roman" w:hAnsi="Arial" w:cs="Arial"/>
          <w:sz w:val="20"/>
          <w:szCs w:val="20"/>
          <w:lang w:eastAsia="ru-RU"/>
        </w:rPr>
        <w:t>и</w:t>
      </w:r>
      <w:r w:rsidRPr="00BF512C">
        <w:rPr>
          <w:rFonts w:ascii="Arial" w:eastAsia="Times New Roman" w:hAnsi="Arial" w:cs="Arial"/>
          <w:sz w:val="20"/>
          <w:szCs w:val="20"/>
          <w:lang w:val="en-US" w:eastAsia="ru-RU"/>
        </w:rPr>
        <w:t xml:space="preserve"> Future Simple Tense </w:t>
      </w:r>
      <w:r w:rsidRPr="00BF512C">
        <w:rPr>
          <w:rFonts w:ascii="Arial" w:eastAsia="Times New Roman" w:hAnsi="Arial" w:cs="Arial"/>
          <w:sz w:val="20"/>
          <w:szCs w:val="20"/>
          <w:lang w:eastAsia="ru-RU"/>
        </w:rPr>
        <w:t>для</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выражения</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будущего</w:t>
      </w:r>
      <w:r w:rsidRPr="00BF512C">
        <w:rPr>
          <w:rFonts w:ascii="Arial" w:eastAsia="Times New Roman" w:hAnsi="Arial" w:cs="Arial"/>
          <w:sz w:val="20"/>
          <w:szCs w:val="20"/>
          <w:lang w:val="en-US" w:eastAsia="ru-RU"/>
        </w:rPr>
        <w:t xml:space="preserve"> </w:t>
      </w:r>
      <w:r w:rsidRPr="00BF512C">
        <w:rPr>
          <w:rFonts w:ascii="Arial" w:eastAsia="Times New Roman" w:hAnsi="Arial" w:cs="Arial"/>
          <w:sz w:val="20"/>
          <w:szCs w:val="20"/>
          <w:lang w:eastAsia="ru-RU"/>
        </w:rPr>
        <w:t>действия</w:t>
      </w:r>
      <w:r w:rsidRPr="00BF512C">
        <w:rPr>
          <w:rFonts w:ascii="Arial" w:eastAsia="Times New Roman" w:hAnsi="Arial" w:cs="Arial"/>
          <w:sz w:val="20"/>
          <w:szCs w:val="20"/>
          <w:lang w:val="en-US" w:eastAsia="ru-RU"/>
        </w:rPr>
        <w:t xml:space="preserve"> (I am going to have my birthday party on Saturday. </w:t>
      </w:r>
      <w:r w:rsidRPr="00BF512C">
        <w:rPr>
          <w:rFonts w:ascii="Arial" w:eastAsia="Times New Roman" w:hAnsi="Arial" w:cs="Arial"/>
          <w:sz w:val="20"/>
          <w:szCs w:val="20"/>
          <w:lang w:eastAsia="ru-RU"/>
        </w:rPr>
        <w:t>Wait, I’ll help you.).</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Отрицательное местоимение no.</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Степени сравнения прилагательных (формы, образованные по правилу и исключения: good — better — (the) best, bad — worse — (the) worst.</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Наречия времени.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Обозначение даты и года. Обозначение времени (5 o’clock; 3 am, 2 pm).</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Социокультурные знания и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Знание произведений детского фольклора (рифмовок, стихов, песенок), персонажей детских книг.</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Компенсаторные умения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Использование в качестве опоры при порождении собственных высказываний ключевых слов, вопросов; картинок, фотографий.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Прогнозирование содержание текста для чтения на основе заголовка.</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Специфические универсальные учебные действия:</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принятие и сохранение учебной задачи;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построение речевого высказывания в устной и письменной речи;</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знаково-символические действия, их дифференциация в сопоставлении с русским языком;</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структурирование знаний;</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 xml:space="preserve">учет разных мнений и стремление к координации различных позиций в сотрудничестве; </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умение слушать и слышать собеседника, вести диалог, излагать и обосновывать своё мнение в понятной для собеседника форме;</w:t>
      </w:r>
    </w:p>
    <w:p w:rsidR="00BF512C" w:rsidRPr="00BF512C"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умение взаимодействовать с партнерами в системе координат «слабовидящий - зрячий», «слабовидящий - слабовидящий» при изучении иностранного языка;</w:t>
      </w:r>
    </w:p>
    <w:p w:rsidR="00FC28F6" w:rsidRDefault="00BF512C" w:rsidP="00BF512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BF512C">
        <w:rPr>
          <w:rFonts w:ascii="Arial" w:eastAsia="Times New Roman" w:hAnsi="Arial" w:cs="Arial"/>
          <w:sz w:val="20"/>
          <w:szCs w:val="20"/>
          <w:lang w:eastAsia="ru-RU"/>
        </w:rPr>
        <w:t>внутренняя позиция обучающегося на уровне положительного отношения к другим странам и народам, компетентности в межкультурном диалоге.</w:t>
      </w: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A47293">
        <w:rPr>
          <w:rFonts w:ascii="Arial" w:eastAsia="Times New Roman" w:hAnsi="Arial" w:cs="Arial"/>
          <w:sz w:val="20"/>
          <w:szCs w:val="20"/>
          <w:lang w:eastAsia="ru-RU"/>
        </w:rPr>
        <w:t>ПЛАНИРУЕМЫЕ РЕЗУЛЬ</w:t>
      </w:r>
      <w:r>
        <w:rPr>
          <w:rFonts w:ascii="Arial" w:eastAsia="Times New Roman" w:hAnsi="Arial" w:cs="Arial"/>
          <w:sz w:val="20"/>
          <w:szCs w:val="20"/>
          <w:lang w:eastAsia="ru-RU"/>
        </w:rPr>
        <w:t xml:space="preserve">ТАТЫ </w:t>
      </w:r>
    </w:p>
    <w:p w:rsidR="00A47293" w:rsidRPr="00A47293" w:rsidRDefault="00A47293" w:rsidP="00A47293">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ЛИЧНОСТНЫЕ РЕЗУЛЬТАТЫ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гражданско-патриотическое воспитание: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lastRenderedPageBreak/>
        <w:t>становление ценностного отношения к своей Родине – России;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осознание своей этнокультурной и российской гражданской идентичности;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сопричастность к прошлому, настоящему и будущему своей страны и родного края;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уважение к своему и другим народам;</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духовно-нравственное воспитание: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признание индивидуальности каждого человека;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проявление сопереживания, уважения и доброжелательности;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неприятие любых форм поведения, направленных на причинение физического и морального вреда другим людям;</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эстетическое воспитание: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стремление к самовыражению в разных видах художественной деятельности;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физическое воспитание, формирование культуры здоровья и эмоционального благополучия: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соблюдение правил здорового и безопасного (для себя и других людей) образа жизни в окружающей среде (в том числе информационной);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бережное отношение к физическому и психическому здоровью;</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трудовое воспитание: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экологическое воспитание: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бережное отношение к природе;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неприятие действий, приносящих вред природе;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ценности научного познания: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первоначальные представления о научной картине мира;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познавательные интересы, активность, инициативность, любознательность и самостоятельность в познании.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Специальные личностные результаты: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способность к осмыслению и дифференциации картины мира, ее временно-пространственной организации;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умение осуществлять межличностное взаимодействие в поликультурной среде;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эмоционально-ценностное отношение к культуре и традициям других народов;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сформированность культуры толерантного поведения.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МЕТАПРЕДМЕТНЫЕ РЕЗУЛЬТАТЫ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сравнивать объекты, устанавливать основания для сравнения, устанавливать аналогии;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объединять части объекта (объекты) по определённому признаку;</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определять существенный признак для классификации, классифицировать предложенные объекты;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находить закономерности и противоречия в рассматриваемых фактах, данных и наблюдениях на основе предложенного учителем алгоритма;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выявлять недостаток информации для решения учебной (практической) задачи на основе предложенного алгоритма;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определять разрыв между реальным и желательным состоянием объекта (ситуации) на основе предложенных учителем вопросов;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 помощью педагогического работника формулировать цель, планировать изменения объекта, ситуации;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сравнивать несколько вариантов решения задачи, выбирать наиболее подходящий (на основе предложенных критериев);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проводить по предложенному плану опыт, несложное исследование по установлению </w:t>
      </w:r>
      <w:r w:rsidRPr="00A47293">
        <w:rPr>
          <w:rFonts w:ascii="Arial" w:eastAsia="Times New Roman" w:hAnsi="Arial" w:cs="Arial"/>
          <w:sz w:val="20"/>
          <w:szCs w:val="20"/>
          <w:lang w:eastAsia="ru-RU"/>
        </w:rPr>
        <w:lastRenderedPageBreak/>
        <w:t>особенностей объекта изучения и связей между объектами (часть целое, причина следствие);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прогнозировать возможное развитие процессов, событий и их последствия в аналогичных или сходных ситуациях.</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 обучающегося будут сформированы умения работать с информацией как часть познавательных универсальных учебных действий: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выбирать источник получения информации;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согласно заданному алгоритму находить в предложенном источнике информацию, представленную в явном виде;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анализировать и создавать текстовую, видео, графическую, звуковую, информацию в соответствии с учебной задачей;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самостоятельно создавать схемы, таблицы для представления информации.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 обучающегося будут сформированы умения общения как часть коммуникативных универсальных учебных действий: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воспринимать и формулировать суждения, выражать эмоции в соответствии с целями и условиями общения в знакомой среде;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проявлять уважительное отношение к собеседнику, соблюдать правила ведения диалога и дискуссии;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признавать возможность существования разных точек зрения;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корректно и аргументированно высказывать своё мнение;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строить речевое высказывание в соответствии с поставленной задачей;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создавать устные и письменные тексты (описание, рассуждение, повествование);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подготавливать небольшие публичные выступления;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подбирать иллюстративный материал (рисунки, фото, плакаты) к тексту выступления.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 обучающегося будут сформированы умения самоорганизации как части регулятивных универсальных учебных действий: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планировать действия по решению учебной задачи для получения результата;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выстраивать последовательность выбранных действий.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 обучающегося будут сформированы умения самоконтроля как части регулятивных универсальных учебных действий: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устанавливать причины успеха/неудач учебной деятельности;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корректировать свои учебные действия для преодоления ошибок.</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У обучающегося будут сформированы умения совместной деятельности: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проявлять готовность руководить, выполнять поручения, подчиняться;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ответственно выполнять свою часть работы;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оценивать свой вклад в общий результат;</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выполнять совместные проектные задания с использованием предложенного образца.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Специальные метапредметные результаты:</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использовать нарушенное зрение и сохранные анализаторы в различных видах деятельности (учебно-познавательной, ориентировочной, трудовой);</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применять зрительный, осязательный и слуховой способы восприятия материала;</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применять современные средства коммуникации и тифлотехнические средства;</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осуществлять пространственную и социально-бытовую ориентировку;</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применять приемы отбора и систематизации материала на определенную тему;</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вести самостоятельный поиск информации;</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преобразовывать, сохранять и передавать информацию, полученную в результате чтения или аудирования на иностранном языке;</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принимать участие в речевом общении на иностранном языке, соблюдая нормы речевого этикета;</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адекватно использовать невербальные средства коммуникации в процессе речевого общения;</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осуществлять речевой самоконтроль в процессе учебной деятельности и в </w:t>
      </w:r>
      <w:r w:rsidRPr="00A47293">
        <w:rPr>
          <w:rFonts w:ascii="Arial" w:eastAsia="Times New Roman" w:hAnsi="Arial" w:cs="Arial"/>
          <w:sz w:val="20"/>
          <w:szCs w:val="20"/>
          <w:lang w:eastAsia="ru-RU"/>
        </w:rPr>
        <w:lastRenderedPageBreak/>
        <w:t>коммуникативной деятельности на иностранном языке;</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оценивать свою речь с точки зрения ее содержания, языкового оформления;</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находить грамматические и речевые ошибки, недочеты, исправлять их;</w:t>
      </w:r>
    </w:p>
    <w:p w:rsidR="00A47293" w:rsidRPr="00A47293" w:rsidRDefault="00A47293" w:rsidP="00E50473">
      <w:pPr>
        <w:pStyle w:val="a5"/>
        <w:widowControl w:val="0"/>
        <w:numPr>
          <w:ilvl w:val="0"/>
          <w:numId w:val="15"/>
        </w:numPr>
        <w:autoSpaceDE w:val="0"/>
        <w:autoSpaceDN w:val="0"/>
        <w:adjustRightInd w:val="0"/>
        <w:spacing w:after="0" w:line="240" w:lineRule="auto"/>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планировать, контролировать и оценивать учебные действия в соответствии с поставленной задачей и условиями ее реализации.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ПРЕДМЕТНЫЕ РЕЗУЛЬТАТЫ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3 КЛАСС</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Коммуникативные умения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Говорение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Аудирование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воспринимать на слух и понимать речь учителя и одноклассников;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Смысловое чтение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Письмо</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заполнять простые формуляры, сообщая о себе основные сведения, в соответствии с нормами, принятыми в стране/странах изучаемого языка;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писать с опорой на образец короткие поздравления с праздниками (с днём рождения, Новым годом).</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Языковые знания и навыки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Фонетическая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новые слова согласно основным правилам чтения;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различать на слух и правильно произносить слова и фразы/ предложения с соблюдением их ритмико-интонационных особенностей.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Графика, орфография и пунктуация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правильно писать изученные слова;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заполнять пропуски словами; дописывать предложения;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Лексическая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 xml:space="preserve">распознавать и употреблять в устной и письменной речи не менее 200 лексических </w:t>
      </w:r>
      <w:r w:rsidRPr="00A47293">
        <w:rPr>
          <w:rFonts w:ascii="Arial" w:eastAsia="Times New Roman" w:hAnsi="Arial" w:cs="Arial"/>
          <w:sz w:val="20"/>
          <w:szCs w:val="20"/>
          <w:lang w:eastAsia="ru-RU"/>
        </w:rPr>
        <w:lastRenderedPageBreak/>
        <w:t>единиц (слов, словосочетаний, речевых клише), обслуживающих ситуации общения в рамках тематики, предусмотренной на первом году обучения;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использовать языковую догадку в распознавании интернациональных слов.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Грамматическая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нераспространённые и распространённые простые предложения;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предложения с начальным It;</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предложения с начальным There + to be в Present Simple Tense;</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простые предложения с простым глагольным сказуемым (He speaks English.);</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предложения с составным глагольным сказуемым (I want to dance. She can skate well.);</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предложения с краткими глагольными формами;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повелительное наклонение: побудительные предложения в утвердительной форме (Come in, please.);</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глагольную конструкцию have got (I’ve got ... Have you got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лич¬ные и притяжательные местоимения;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указательные местоимения this — these;</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количественные числительные (1—12);</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вопросительные слова who, what, how, where, how many;</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предлоги места on, in, near, under;</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союзы and и but (при однородных членах).</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Социокультурные знания и умения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знать названия родной страны и страны/стран изучаемого языка и их столиц.</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255A60"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Коммуникативные умения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Говорение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 xml:space="preserve">создавать устные связные монологические высказывания (описание; </w:t>
      </w:r>
      <w:r w:rsidRPr="00A47293">
        <w:rPr>
          <w:rFonts w:ascii="Arial" w:eastAsia="Times New Roman" w:hAnsi="Arial" w:cs="Arial"/>
          <w:sz w:val="20"/>
          <w:szCs w:val="20"/>
          <w:lang w:eastAsia="ru-RU"/>
        </w:rPr>
        <w:lastRenderedPageBreak/>
        <w:t>повествование/рассказ) в рамках изучаемой тематики объёмом не менее 4 фраз с вербальными и/или зрительными опорами;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Аудирование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воспринимать на слух и понимать речь учителя и одноклассников вербально/невербально реагировать на услышанное;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Смысловое чтение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Письмо</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заполнять анкеты и формуляры с указанием личной информации: имя, фамилия, возраст, страна проживания, любимые занятия и т. д.;</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писать с опорой на образец поздравления с днем рождения, Новым годом, Рождеством с выражением пожеланий;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создавать подписи к иллюстрациям с пояснением, что на них изображено.</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Языковые знания и навыки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Фонетическая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применять правила чтения гласных в третьем типе слога (гласная + r);</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применять правила чтения сложных сочетаний букв (например, -tion, -ight) в односложных, двусложных и многосложных словах (international, night);</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новые слова согласно основным правилам чтения;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различать на слух и правильно произносить слова и фразы/ предложения с соблюдением их ритмико-интонационных особенностей.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Графика, орфография и пунктуация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правильно писать изученные слова;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правильно расставлять знаки препинания (точка, вопросительный и восклицательный знаки в конце предложения, апостроф).</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Лексическая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Грамматическая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побудительные предложения в отрицательной форме (Don’t talk, please.);</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предложения с начальным There + to be в Past Simple Tense (There was a bridge across the river. There were mountains in the south.);</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конструкции с глаголами на -ing: to like/enjoy doing something;</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конструкцию I’d like to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существительные в притяжательном падеже (Possessive Case);</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наречия частотности usually, often;</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lastRenderedPageBreak/>
        <w:t>•</w:t>
      </w:r>
      <w:r w:rsidRPr="00A47293">
        <w:rPr>
          <w:rFonts w:ascii="Arial" w:eastAsia="Times New Roman" w:hAnsi="Arial" w:cs="Arial"/>
          <w:sz w:val="20"/>
          <w:szCs w:val="20"/>
          <w:lang w:eastAsia="ru-RU"/>
        </w:rPr>
        <w:tab/>
        <w:t>распознавать и употреблять в устной и письменной речи личные местоимения в объектном падеже;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указательные местоимения that — those;</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неопределённые местоимения some/any в повествовательных и вопросительных предложениях;</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вопросительные слова when, whose, why;</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количественные числительные (13—100);</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порядковые числительные (1—30);</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предлог направления движения to (We went to Moscow last year.);</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предлоги места next to, in front of, behind;</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предлоги времени: at, in, on в выражениях at 4 o’clock, in the morning, on Monday.</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Социокультурные знания и умения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кратко представлять свою страну и страну/страны изучаемого языка на английском языке.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370BE9">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Коммуникативные умения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Говорение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создавать устные связные монологические высказывания по образцу; выражать своё отношение к предмету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передавать основное содержание прочитанного текста с вербальными и/или зрительными опорами в объёме не менее 4—5 фраз.</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Аудирование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воспринимать на слух и понимать речь учителя и одноклассников, вербально/невербально реагировать на услышанное;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Смысловое чтение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прогнозировать содержание текста на основе заголовка;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 xml:space="preserve">читать про себя несплошные тексты (таблицы, диаграммы и т. д.) и понимать </w:t>
      </w:r>
      <w:r w:rsidRPr="00A47293">
        <w:rPr>
          <w:rFonts w:ascii="Arial" w:eastAsia="Times New Roman" w:hAnsi="Arial" w:cs="Arial"/>
          <w:sz w:val="20"/>
          <w:szCs w:val="20"/>
          <w:lang w:eastAsia="ru-RU"/>
        </w:rPr>
        <w:lastRenderedPageBreak/>
        <w:t>представленную в них информацию.</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Письмо</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писать с опорой на образец поздравления с днем рождения, Новым годом, Рождеством с выражением пожеланий;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писать с опорой на образец электронное сообщение личного характера (объём сообщения — до 50 слов).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Языковые знания и навыки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Фонетическая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читать новые слова согласно основным правилам чтения;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различать на слух и правильно произносить слова и фразы/ предложения с соблюдением их ритмико-интонационных особенностей.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Графика, орфография и пунктуация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правильно писать изученные слова;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Лексическая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Грамматическая сторона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конструкцию to be going to и Future Simple Tense для выражения будущего действия;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модальные глаголы долженствования must и have to;</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отрицательное местоимение no;</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наречия времени;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обозначение даты и года;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распознавать и употреблять в устной и письменной речи обозначение времени.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Социокультурные знания и умения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знать названия родной страны и страны/стран изучаемого языка;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знать некоторых литературных персонажей;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знать небольшие произведения детского фольклора (рифмовки, песни);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кратко представлять свою страну на иностранном языке в рамках изучаемой тематики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Специальные предметные результаты: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владение навыками зрительного и осязательно-зрительного обследования, необходимыми при работе с дидактическим материалом;</w:t>
      </w:r>
    </w:p>
    <w:p w:rsidR="00FC28F6"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наличие начальных навыков социокультурной адаптации.</w:t>
      </w:r>
    </w:p>
    <w:p w:rsidR="00FC28F6" w:rsidRDefault="00FC28F6" w:rsidP="00B87E0F">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C28F6" w:rsidRPr="00140E7E" w:rsidRDefault="00140E7E" w:rsidP="00A47293">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140E7E">
        <w:rPr>
          <w:rFonts w:ascii="Arial" w:eastAsia="Times New Roman" w:hAnsi="Arial" w:cs="Arial"/>
          <w:sz w:val="20"/>
          <w:szCs w:val="20"/>
          <w:u w:val="single"/>
          <w:lang w:eastAsia="ru-RU"/>
        </w:rPr>
        <w:t>2.1.5. Математика</w:t>
      </w:r>
    </w:p>
    <w:p w:rsidR="00A47293" w:rsidRDefault="00A47293" w:rsidP="00A47293">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FC28F6" w:rsidRDefault="00A47293" w:rsidP="00255A6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Пояснительная записка</w:t>
      </w:r>
    </w:p>
    <w:p w:rsidR="00370BE9" w:rsidRDefault="00370BE9" w:rsidP="00255A60">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A47293" w:rsidRPr="00A47293" w:rsidRDefault="00A47293" w:rsidP="00A47293">
      <w:pPr>
        <w:widowControl w:val="0"/>
        <w:autoSpaceDE w:val="0"/>
        <w:autoSpaceDN w:val="0"/>
        <w:spacing w:after="0" w:line="240" w:lineRule="auto"/>
        <w:ind w:firstLine="709"/>
        <w:jc w:val="both"/>
        <w:rPr>
          <w:rFonts w:ascii="Arial" w:eastAsia="Times New Roman" w:hAnsi="Arial" w:cs="Arial"/>
          <w:sz w:val="20"/>
          <w:szCs w:val="20"/>
        </w:rPr>
      </w:pPr>
      <w:r w:rsidRPr="00A47293">
        <w:rPr>
          <w:rFonts w:ascii="Arial" w:eastAsia="Times New Roman" w:hAnsi="Arial" w:cs="Arial"/>
          <w:sz w:val="20"/>
          <w:szCs w:val="20"/>
        </w:rPr>
        <w:t xml:space="preserve">Федеральная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адаптированной основной образовательной программы начального общего образования, представленных в федеральном </w:t>
      </w:r>
      <w:r w:rsidRPr="00A47293">
        <w:rPr>
          <w:rFonts w:ascii="Arial" w:eastAsia="Times New Roman" w:hAnsi="Arial" w:cs="Arial"/>
          <w:sz w:val="20"/>
          <w:szCs w:val="20"/>
        </w:rPr>
        <w:lastRenderedPageBreak/>
        <w:t xml:space="preserve">государственном образовательном стандарте начального общего образования обучающихся с ограниченными возможностями здоровья (вариант 4.2 АООП НОО для слабовидящих обучающихся), а также Федеральной программы воспитания.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1—5 классов начальной школы, распределённое по годам обучения с учетом пролонгации сроков обучения на уровне начального общего образования, планируемые результаты освоения учебного предмета «Математика» на уровне начального общего образования, включая специальные планируемые результаты, и тематическое планирование изучения курса.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Пояснительная записка отражает общие цели и задачи, а также коррекционные задачи изучения предмета, характеристику психологических предпосылок к его изучению младшими школьниками; коррекционно-развивающий потенциал учебного предмета; место в структуре учебного плана, а также подходы к отбору содержания, планируемым результатам и тематическому планированию.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общие и специальные личностные, метапредметные результаты за период обучения, а также предметные достижения младшего школьника за каждый год обучения в начальной школе и специальные предметные результаты за уровень начального общего образования.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Коррекционно-развивающий потенциал учебного предмета «Математика» на уровне начального общего образования состоит в обеспечении возможностей для преодоления следующих специфических трудностей слабовидящих обучающихся: </w:t>
      </w:r>
    </w:p>
    <w:p w:rsidR="00A47293" w:rsidRPr="006D08C7" w:rsidRDefault="00A47293" w:rsidP="00E50473">
      <w:pPr>
        <w:pStyle w:val="a5"/>
        <w:widowControl w:val="0"/>
        <w:numPr>
          <w:ilvl w:val="1"/>
          <w:numId w:val="16"/>
        </w:numPr>
        <w:autoSpaceDE w:val="0"/>
        <w:autoSpaceDN w:val="0"/>
        <w:adjustRightInd w:val="0"/>
        <w:spacing w:after="0" w:line="240" w:lineRule="auto"/>
        <w:ind w:left="851" w:hanging="142"/>
        <w:jc w:val="both"/>
        <w:rPr>
          <w:rFonts w:ascii="Arial" w:eastAsia="Times New Roman" w:hAnsi="Arial" w:cs="Arial"/>
          <w:sz w:val="20"/>
          <w:szCs w:val="20"/>
          <w:lang w:eastAsia="ru-RU"/>
        </w:rPr>
      </w:pPr>
      <w:r w:rsidRPr="006D08C7">
        <w:rPr>
          <w:rFonts w:ascii="Arial" w:eastAsia="Times New Roman" w:hAnsi="Arial" w:cs="Arial"/>
          <w:sz w:val="20"/>
          <w:szCs w:val="20"/>
          <w:lang w:eastAsia="ru-RU"/>
        </w:rPr>
        <w:t>фрагментарность или искаженность представлений о реальных объектах и процессах;</w:t>
      </w:r>
    </w:p>
    <w:p w:rsidR="00A47293" w:rsidRPr="006D08C7" w:rsidRDefault="00A47293" w:rsidP="00E50473">
      <w:pPr>
        <w:pStyle w:val="a5"/>
        <w:widowControl w:val="0"/>
        <w:numPr>
          <w:ilvl w:val="1"/>
          <w:numId w:val="16"/>
        </w:numPr>
        <w:autoSpaceDE w:val="0"/>
        <w:autoSpaceDN w:val="0"/>
        <w:adjustRightInd w:val="0"/>
        <w:spacing w:after="0" w:line="240" w:lineRule="auto"/>
        <w:ind w:left="851" w:hanging="142"/>
        <w:jc w:val="both"/>
        <w:rPr>
          <w:rFonts w:ascii="Arial" w:eastAsia="Times New Roman" w:hAnsi="Arial" w:cs="Arial"/>
          <w:sz w:val="20"/>
          <w:szCs w:val="20"/>
          <w:lang w:eastAsia="ru-RU"/>
        </w:rPr>
      </w:pPr>
      <w:r w:rsidRPr="006D08C7">
        <w:rPr>
          <w:rFonts w:ascii="Arial" w:eastAsia="Times New Roman" w:hAnsi="Arial" w:cs="Arial"/>
          <w:sz w:val="20"/>
          <w:szCs w:val="20"/>
          <w:lang w:eastAsia="ru-RU"/>
        </w:rPr>
        <w:t>недостаточность необходимых сведений об окружающем мире;</w:t>
      </w:r>
    </w:p>
    <w:p w:rsidR="00A47293" w:rsidRPr="006D08C7" w:rsidRDefault="00A47293" w:rsidP="00E50473">
      <w:pPr>
        <w:pStyle w:val="a5"/>
        <w:widowControl w:val="0"/>
        <w:numPr>
          <w:ilvl w:val="1"/>
          <w:numId w:val="16"/>
        </w:numPr>
        <w:autoSpaceDE w:val="0"/>
        <w:autoSpaceDN w:val="0"/>
        <w:adjustRightInd w:val="0"/>
        <w:spacing w:after="0" w:line="240" w:lineRule="auto"/>
        <w:ind w:left="851" w:hanging="142"/>
        <w:jc w:val="both"/>
        <w:rPr>
          <w:rFonts w:ascii="Arial" w:eastAsia="Times New Roman" w:hAnsi="Arial" w:cs="Arial"/>
          <w:sz w:val="20"/>
          <w:szCs w:val="20"/>
          <w:lang w:eastAsia="ru-RU"/>
        </w:rPr>
      </w:pPr>
      <w:r w:rsidRPr="006D08C7">
        <w:rPr>
          <w:rFonts w:ascii="Arial" w:eastAsia="Times New Roman" w:hAnsi="Arial" w:cs="Arial"/>
          <w:sz w:val="20"/>
          <w:szCs w:val="20"/>
          <w:lang w:eastAsia="ru-RU"/>
        </w:rPr>
        <w:t>недостаточность социального опыта и, как следствие, невозможность успешного формирования ряда понятий, решения сюжетных и практико-ориентированных задач;</w:t>
      </w:r>
    </w:p>
    <w:p w:rsidR="00A47293" w:rsidRPr="006D08C7" w:rsidRDefault="00A47293" w:rsidP="00E50473">
      <w:pPr>
        <w:pStyle w:val="a5"/>
        <w:widowControl w:val="0"/>
        <w:numPr>
          <w:ilvl w:val="1"/>
          <w:numId w:val="16"/>
        </w:numPr>
        <w:autoSpaceDE w:val="0"/>
        <w:autoSpaceDN w:val="0"/>
        <w:adjustRightInd w:val="0"/>
        <w:spacing w:after="0" w:line="240" w:lineRule="auto"/>
        <w:ind w:left="851" w:hanging="142"/>
        <w:jc w:val="both"/>
        <w:rPr>
          <w:rFonts w:ascii="Arial" w:eastAsia="Times New Roman" w:hAnsi="Arial" w:cs="Arial"/>
          <w:sz w:val="20"/>
          <w:szCs w:val="20"/>
          <w:lang w:eastAsia="ru-RU"/>
        </w:rPr>
      </w:pPr>
      <w:r w:rsidRPr="006D08C7">
        <w:rPr>
          <w:rFonts w:ascii="Arial" w:eastAsia="Times New Roman" w:hAnsi="Arial" w:cs="Arial"/>
          <w:sz w:val="20"/>
          <w:szCs w:val="20"/>
          <w:lang w:eastAsia="ru-RU"/>
        </w:rPr>
        <w:t>трудности восприятия графической информации и выполнения любых графических работ, замедление темпа выполнения построений;</w:t>
      </w:r>
    </w:p>
    <w:p w:rsidR="00A47293" w:rsidRPr="006D08C7" w:rsidRDefault="00A47293" w:rsidP="00E50473">
      <w:pPr>
        <w:pStyle w:val="a5"/>
        <w:widowControl w:val="0"/>
        <w:numPr>
          <w:ilvl w:val="1"/>
          <w:numId w:val="16"/>
        </w:numPr>
        <w:autoSpaceDE w:val="0"/>
        <w:autoSpaceDN w:val="0"/>
        <w:adjustRightInd w:val="0"/>
        <w:spacing w:after="0" w:line="240" w:lineRule="auto"/>
        <w:ind w:left="851" w:hanging="142"/>
        <w:jc w:val="both"/>
        <w:rPr>
          <w:rFonts w:ascii="Arial" w:eastAsia="Times New Roman" w:hAnsi="Arial" w:cs="Arial"/>
          <w:sz w:val="20"/>
          <w:szCs w:val="20"/>
          <w:lang w:eastAsia="ru-RU"/>
        </w:rPr>
      </w:pPr>
      <w:r w:rsidRPr="006D08C7">
        <w:rPr>
          <w:rFonts w:ascii="Arial" w:eastAsia="Times New Roman" w:hAnsi="Arial" w:cs="Arial"/>
          <w:sz w:val="20"/>
          <w:szCs w:val="20"/>
          <w:lang w:eastAsia="ru-RU"/>
        </w:rPr>
        <w:t>трудности в овладении приемами письменных вычислений;</w:t>
      </w:r>
    </w:p>
    <w:p w:rsidR="00A47293" w:rsidRPr="006D08C7" w:rsidRDefault="00A47293" w:rsidP="00E50473">
      <w:pPr>
        <w:pStyle w:val="a5"/>
        <w:widowControl w:val="0"/>
        <w:numPr>
          <w:ilvl w:val="1"/>
          <w:numId w:val="16"/>
        </w:numPr>
        <w:autoSpaceDE w:val="0"/>
        <w:autoSpaceDN w:val="0"/>
        <w:adjustRightInd w:val="0"/>
        <w:spacing w:after="0" w:line="240" w:lineRule="auto"/>
        <w:ind w:left="851" w:hanging="142"/>
        <w:jc w:val="both"/>
        <w:rPr>
          <w:rFonts w:ascii="Arial" w:eastAsia="Times New Roman" w:hAnsi="Arial" w:cs="Arial"/>
          <w:sz w:val="20"/>
          <w:szCs w:val="20"/>
          <w:lang w:eastAsia="ru-RU"/>
        </w:rPr>
      </w:pPr>
      <w:r w:rsidRPr="006D08C7">
        <w:rPr>
          <w:rFonts w:ascii="Arial" w:eastAsia="Times New Roman" w:hAnsi="Arial" w:cs="Arial"/>
          <w:sz w:val="20"/>
          <w:szCs w:val="20"/>
          <w:lang w:eastAsia="ru-RU"/>
        </w:rPr>
        <w:t>замедление темпа и снижение скорости выполнения письменных работ;</w:t>
      </w:r>
    </w:p>
    <w:p w:rsidR="00A47293" w:rsidRPr="006D08C7" w:rsidRDefault="00A47293" w:rsidP="00E50473">
      <w:pPr>
        <w:pStyle w:val="a5"/>
        <w:widowControl w:val="0"/>
        <w:numPr>
          <w:ilvl w:val="1"/>
          <w:numId w:val="16"/>
        </w:numPr>
        <w:autoSpaceDE w:val="0"/>
        <w:autoSpaceDN w:val="0"/>
        <w:adjustRightInd w:val="0"/>
        <w:spacing w:after="0" w:line="240" w:lineRule="auto"/>
        <w:ind w:left="851" w:hanging="142"/>
        <w:jc w:val="both"/>
        <w:rPr>
          <w:rFonts w:ascii="Arial" w:eastAsia="Times New Roman" w:hAnsi="Arial" w:cs="Arial"/>
          <w:sz w:val="20"/>
          <w:szCs w:val="20"/>
          <w:lang w:eastAsia="ru-RU"/>
        </w:rPr>
      </w:pPr>
      <w:r w:rsidRPr="006D08C7">
        <w:rPr>
          <w:rFonts w:ascii="Arial" w:eastAsia="Times New Roman" w:hAnsi="Arial" w:cs="Arial"/>
          <w:sz w:val="20"/>
          <w:szCs w:val="20"/>
          <w:lang w:eastAsia="ru-RU"/>
        </w:rPr>
        <w:t>Низкая техника письма и чтения.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Преодоление указанных трудностей необходимо осуществлять на каждом уроке учителю в процессе специально организованной коррекционной работы.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1. 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2. 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lastRenderedPageBreak/>
        <w:t xml:space="preserve">3. 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Коррекционные задачи: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Развитие зрительного, осязательно-зрительного и слухового восприятия.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Формирование навыков зрительного, осязательно-зрительного и слухового анализа.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Развитие произвольного внимания.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Развитие и коррекция памяти.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Развитие и коррекция логического мышления, основных мыслительных операций.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Преодоление инертности психических процессов.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Развитие диалогической и монологической речи.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Преодоление вербализма.</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Развитие навыков осязательно-зрительного обследования и восприятия цветных (или контрастных, черно-белых) рельефных изображений предметов, контурных изображений геометрических фигур и т.п.</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Формирование умения выполнять при помощи чертежных инструментов геометрические построения, выкладывать геометрические фигуры и т.п.</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Обучение правилам записи математических знаков, символов и выражений.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Обучение приемам преобразования математических выражений.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Обучение выполнению приемов письменных вычислений.</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Формирование специальных приемов обследования и изображения изучаемых объектов.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Формирование, уточнение или коррекция представлений о предметах и процессах окружающей действительности.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Формирование умения распознавать сходные предметы, находить сходные и отличительные признаки предметов и явлений, используя нарушенное зрение и сохранные анализаторы.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Формирование умения находить причинно-следственные связи, выделять главное, обобщать, делать выводы.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Развитие навыков вербальной и невербальной коммуникации.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Развитие мелкой моторики и зрительно-моторной координации.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Формирование умения зрительной ориентировки в микропространстве.</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Формирование рационального подхода к решению учебных, и бытовых задач, развитие аналитико-прогностических умений и навыков.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w:t>
      </w:r>
      <w:r w:rsidRPr="00A47293">
        <w:rPr>
          <w:rFonts w:ascii="Arial" w:eastAsia="Times New Roman" w:hAnsi="Arial" w:cs="Arial"/>
          <w:sz w:val="20"/>
          <w:szCs w:val="20"/>
          <w:lang w:eastAsia="ru-RU"/>
        </w:rPr>
        <w:tab/>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w:t>
      </w:r>
      <w:r w:rsidRPr="00A47293">
        <w:rPr>
          <w:rFonts w:ascii="Arial" w:eastAsia="Times New Roman" w:hAnsi="Arial" w:cs="Arial"/>
          <w:sz w:val="20"/>
          <w:szCs w:val="20"/>
          <w:lang w:eastAsia="ru-RU"/>
        </w:rPr>
        <w:lastRenderedPageBreak/>
        <w:t xml:space="preserve">предпосылкой успешного дальнейшего обучения в основном звене школы. </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Федеральном учебном плане Федеральной адаптированной образовательной программы начального общего образования (вариант 4.2 ФАОП НОО) на изучение математики в каждом классе начальной школы отводится 4 часа в неделю, всего 676 часов. Из них: в 1 классе — 132 часа, во 2 классе — 136 часов, 3 классе — 136 часов, 4 классе — 136 часов, 5 классе – 136 часов.</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Пролонгация сроков освоения слабовидящими обучающимися учебного предмета «Математика» на уровне начального общего образования осуществляется в соответствии со следующими принципами и подходами:</w:t>
      </w:r>
    </w:p>
    <w:p w:rsidR="00A47293" w:rsidRPr="00A47293" w:rsidRDefault="00A47293" w:rsidP="00A47293">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A47293" w:rsidRPr="00A47293" w:rsidRDefault="00A47293" w:rsidP="00140E7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A47293" w:rsidRPr="00A47293" w:rsidRDefault="00A47293" w:rsidP="00140E7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A47293" w:rsidRPr="00A47293" w:rsidRDefault="00A47293" w:rsidP="00140E7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A47293" w:rsidRPr="00A47293" w:rsidRDefault="00A47293" w:rsidP="00140E7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Пропедевтическая направленность обучения. Предполагается выделение времени на подготовку к освоению новых сложных разделов и тем;</w:t>
      </w:r>
    </w:p>
    <w:p w:rsidR="00FC28F6" w:rsidRDefault="00A47293" w:rsidP="00140E7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A47293">
        <w:rPr>
          <w:rFonts w:ascii="Arial" w:eastAsia="Times New Roman" w:hAnsi="Arial" w:cs="Arial"/>
          <w:sz w:val="20"/>
          <w:szCs w:val="20"/>
          <w:lang w:eastAsia="ru-RU"/>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6D08C7" w:rsidRDefault="006D08C7" w:rsidP="00140E7E">
      <w:pPr>
        <w:jc w:val="both"/>
        <w:rPr>
          <w:sz w:val="20"/>
          <w:szCs w:val="20"/>
        </w:rPr>
      </w:pPr>
    </w:p>
    <w:p w:rsidR="006D08C7" w:rsidRDefault="006D08C7" w:rsidP="006D08C7">
      <w:pPr>
        <w:spacing w:after="0" w:line="240" w:lineRule="auto"/>
        <w:jc w:val="center"/>
        <w:rPr>
          <w:rFonts w:ascii="Arial" w:hAnsi="Arial" w:cs="Arial"/>
          <w:sz w:val="20"/>
          <w:szCs w:val="20"/>
        </w:rPr>
      </w:pPr>
      <w:r w:rsidRPr="006D08C7">
        <w:rPr>
          <w:rFonts w:ascii="Arial" w:hAnsi="Arial" w:cs="Arial"/>
          <w:sz w:val="20"/>
          <w:szCs w:val="20"/>
        </w:rPr>
        <w:t>СОДЕРЖАНИЕ ОБУЧЕНИЯ</w:t>
      </w:r>
    </w:p>
    <w:p w:rsidR="00370BE9" w:rsidRPr="006D08C7" w:rsidRDefault="00370BE9" w:rsidP="006D08C7">
      <w:pPr>
        <w:spacing w:after="0" w:line="240" w:lineRule="auto"/>
        <w:jc w:val="center"/>
        <w:rPr>
          <w:rFonts w:ascii="Arial" w:hAnsi="Arial" w:cs="Arial"/>
          <w:sz w:val="20"/>
          <w:szCs w:val="20"/>
        </w:rPr>
      </w:pPr>
    </w:p>
    <w:p w:rsidR="006D08C7" w:rsidRPr="006D08C7" w:rsidRDefault="006D08C7" w:rsidP="00140E7E">
      <w:pPr>
        <w:spacing w:after="0" w:line="240" w:lineRule="auto"/>
        <w:jc w:val="both"/>
        <w:rPr>
          <w:rFonts w:ascii="Arial" w:hAnsi="Arial" w:cs="Arial"/>
          <w:sz w:val="20"/>
          <w:szCs w:val="20"/>
        </w:rPr>
      </w:pPr>
      <w:r w:rsidRPr="006D08C7">
        <w:rPr>
          <w:rFonts w:ascii="Arial" w:hAnsi="Arial" w:cs="Arial"/>
          <w:sz w:val="20"/>
          <w:szCs w:val="20"/>
        </w:rP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6D08C7" w:rsidRPr="006D08C7" w:rsidRDefault="006D08C7" w:rsidP="00140E7E">
      <w:pPr>
        <w:spacing w:after="0" w:line="240" w:lineRule="auto"/>
        <w:jc w:val="both"/>
        <w:rPr>
          <w:rFonts w:ascii="Arial" w:hAnsi="Arial" w:cs="Arial"/>
          <w:sz w:val="20"/>
          <w:szCs w:val="20"/>
        </w:rPr>
      </w:pPr>
    </w:p>
    <w:p w:rsidR="006D08C7" w:rsidRPr="006D08C7" w:rsidRDefault="006D08C7" w:rsidP="00140E7E">
      <w:pPr>
        <w:jc w:val="both"/>
        <w:rPr>
          <w:rFonts w:ascii="Arial" w:hAnsi="Arial" w:cs="Arial"/>
          <w:sz w:val="20"/>
          <w:szCs w:val="20"/>
        </w:rPr>
      </w:pPr>
      <w:r w:rsidRPr="006D08C7">
        <w:rPr>
          <w:rFonts w:ascii="Arial" w:hAnsi="Arial" w:cs="Arial"/>
          <w:sz w:val="20"/>
          <w:szCs w:val="20"/>
        </w:rPr>
        <w:t>1 КЛАСС</w:t>
      </w:r>
    </w:p>
    <w:p w:rsidR="006D08C7" w:rsidRPr="006D08C7" w:rsidRDefault="006D08C7" w:rsidP="00140E7E">
      <w:pPr>
        <w:jc w:val="both"/>
        <w:rPr>
          <w:rFonts w:ascii="Arial" w:hAnsi="Arial" w:cs="Arial"/>
          <w:sz w:val="20"/>
          <w:szCs w:val="20"/>
        </w:rPr>
      </w:pPr>
      <w:r w:rsidRPr="006D08C7">
        <w:rPr>
          <w:rFonts w:ascii="Arial" w:hAnsi="Arial" w:cs="Arial"/>
          <w:sz w:val="20"/>
          <w:szCs w:val="20"/>
        </w:rPr>
        <w:t>Числа и величины</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Числа в пределах 20: чтение, запись, сравнение. Однозначные и двузначные числа. Увеличение (уменьшение) числа на несколько единиц. </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Длина и её измерение. Единицы длины: сантиметр, дециметр; установление соотношения между ними. </w:t>
      </w:r>
    </w:p>
    <w:p w:rsidR="006D08C7" w:rsidRPr="006D08C7" w:rsidRDefault="006D08C7" w:rsidP="00140E7E">
      <w:pPr>
        <w:jc w:val="both"/>
        <w:rPr>
          <w:rFonts w:ascii="Arial" w:hAnsi="Arial" w:cs="Arial"/>
          <w:sz w:val="20"/>
          <w:szCs w:val="20"/>
        </w:rPr>
      </w:pPr>
    </w:p>
    <w:p w:rsidR="006D08C7" w:rsidRPr="006D08C7" w:rsidRDefault="006D08C7" w:rsidP="00140E7E">
      <w:pPr>
        <w:jc w:val="both"/>
        <w:rPr>
          <w:rFonts w:ascii="Arial" w:hAnsi="Arial" w:cs="Arial"/>
          <w:sz w:val="20"/>
          <w:szCs w:val="20"/>
        </w:rPr>
      </w:pPr>
      <w:r w:rsidRPr="006D08C7">
        <w:rPr>
          <w:rFonts w:ascii="Arial" w:hAnsi="Arial" w:cs="Arial"/>
          <w:sz w:val="20"/>
          <w:szCs w:val="20"/>
        </w:rPr>
        <w:t>Арифметические действия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D08C7" w:rsidRPr="006D08C7" w:rsidRDefault="006D08C7" w:rsidP="00140E7E">
      <w:pPr>
        <w:jc w:val="both"/>
        <w:rPr>
          <w:rFonts w:ascii="Arial" w:hAnsi="Arial" w:cs="Arial"/>
          <w:sz w:val="20"/>
          <w:szCs w:val="20"/>
        </w:rPr>
      </w:pPr>
    </w:p>
    <w:p w:rsidR="006D08C7" w:rsidRPr="006D08C7" w:rsidRDefault="006D08C7" w:rsidP="00140E7E">
      <w:pPr>
        <w:jc w:val="both"/>
        <w:rPr>
          <w:rFonts w:ascii="Arial" w:hAnsi="Arial" w:cs="Arial"/>
          <w:sz w:val="20"/>
          <w:szCs w:val="20"/>
        </w:rPr>
      </w:pPr>
      <w:r w:rsidRPr="006D08C7">
        <w:rPr>
          <w:rFonts w:ascii="Arial" w:hAnsi="Arial" w:cs="Arial"/>
          <w:sz w:val="20"/>
          <w:szCs w:val="20"/>
        </w:rPr>
        <w:t>Текстовые задачи</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6D08C7" w:rsidRPr="006D08C7" w:rsidRDefault="006D08C7" w:rsidP="00140E7E">
      <w:pPr>
        <w:jc w:val="both"/>
        <w:rPr>
          <w:rFonts w:ascii="Arial" w:hAnsi="Arial" w:cs="Arial"/>
          <w:sz w:val="20"/>
          <w:szCs w:val="20"/>
        </w:rPr>
      </w:pPr>
    </w:p>
    <w:p w:rsidR="006D08C7" w:rsidRPr="006D08C7" w:rsidRDefault="006D08C7" w:rsidP="00140E7E">
      <w:pPr>
        <w:jc w:val="both"/>
        <w:rPr>
          <w:rFonts w:ascii="Arial" w:hAnsi="Arial" w:cs="Arial"/>
          <w:sz w:val="20"/>
          <w:szCs w:val="20"/>
        </w:rPr>
      </w:pPr>
      <w:r w:rsidRPr="006D08C7">
        <w:rPr>
          <w:rFonts w:ascii="Arial" w:hAnsi="Arial" w:cs="Arial"/>
          <w:sz w:val="20"/>
          <w:szCs w:val="20"/>
        </w:rPr>
        <w:t>Пространственные отношения и геометрические фигуры</w:t>
      </w:r>
    </w:p>
    <w:p w:rsidR="006D08C7" w:rsidRPr="006D08C7" w:rsidRDefault="006D08C7" w:rsidP="00140E7E">
      <w:pPr>
        <w:jc w:val="both"/>
        <w:rPr>
          <w:rFonts w:ascii="Arial" w:hAnsi="Arial" w:cs="Arial"/>
          <w:sz w:val="20"/>
          <w:szCs w:val="20"/>
        </w:rPr>
      </w:pPr>
      <w:r w:rsidRPr="006D08C7">
        <w:rPr>
          <w:rFonts w:ascii="Arial" w:hAnsi="Arial" w:cs="Arial"/>
          <w:sz w:val="20"/>
          <w:szCs w:val="20"/>
        </w:rPr>
        <w:lastRenderedPageBreak/>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D08C7" w:rsidRPr="006D08C7" w:rsidRDefault="006D08C7" w:rsidP="00140E7E">
      <w:pPr>
        <w:jc w:val="both"/>
        <w:rPr>
          <w:rFonts w:ascii="Arial" w:hAnsi="Arial" w:cs="Arial"/>
          <w:sz w:val="20"/>
          <w:szCs w:val="20"/>
        </w:rPr>
      </w:pPr>
    </w:p>
    <w:p w:rsidR="006D08C7" w:rsidRPr="006D08C7" w:rsidRDefault="006D08C7" w:rsidP="00140E7E">
      <w:pPr>
        <w:jc w:val="both"/>
        <w:rPr>
          <w:rFonts w:ascii="Arial" w:hAnsi="Arial" w:cs="Arial"/>
          <w:sz w:val="20"/>
          <w:szCs w:val="20"/>
        </w:rPr>
      </w:pPr>
      <w:r w:rsidRPr="006D08C7">
        <w:rPr>
          <w:rFonts w:ascii="Arial" w:hAnsi="Arial" w:cs="Arial"/>
          <w:sz w:val="20"/>
          <w:szCs w:val="20"/>
        </w:rPr>
        <w:t>Математическая информация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Закономерность в ряду заданных объектов: её обнаружение, продолжение ряда </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Верные (истинные) и неверные (ложные) предложения, составленные относительно заданного набора математических объектов. </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w:t>
      </w:r>
    </w:p>
    <w:p w:rsidR="006D08C7" w:rsidRPr="006D08C7" w:rsidRDefault="006D08C7" w:rsidP="00140E7E">
      <w:pPr>
        <w:jc w:val="both"/>
        <w:rPr>
          <w:rFonts w:ascii="Arial" w:hAnsi="Arial" w:cs="Arial"/>
          <w:sz w:val="20"/>
          <w:szCs w:val="20"/>
        </w:rPr>
      </w:pPr>
      <w:r w:rsidRPr="006D08C7">
        <w:rPr>
          <w:rFonts w:ascii="Arial" w:hAnsi="Arial" w:cs="Arial"/>
          <w:sz w:val="20"/>
          <w:szCs w:val="20"/>
        </w:rPr>
        <w:t>Двух-трёхшаговые инструкции, связанные с вычислением, измерением длины, изображением геометрической</w:t>
      </w:r>
      <w:r w:rsidR="00370BE9">
        <w:rPr>
          <w:rFonts w:ascii="Arial" w:hAnsi="Arial" w:cs="Arial"/>
          <w:sz w:val="20"/>
          <w:szCs w:val="20"/>
        </w:rPr>
        <w:t xml:space="preserve"> фигуры. </w:t>
      </w:r>
    </w:p>
    <w:p w:rsidR="006D08C7" w:rsidRPr="006D08C7" w:rsidRDefault="006D08C7" w:rsidP="00140E7E">
      <w:pPr>
        <w:jc w:val="both"/>
        <w:rPr>
          <w:rFonts w:ascii="Arial" w:hAnsi="Arial" w:cs="Arial"/>
          <w:sz w:val="20"/>
          <w:szCs w:val="20"/>
        </w:rPr>
      </w:pPr>
      <w:r w:rsidRPr="006D08C7">
        <w:rPr>
          <w:rFonts w:ascii="Arial" w:hAnsi="Arial" w:cs="Arial"/>
          <w:sz w:val="20"/>
          <w:szCs w:val="20"/>
        </w:rPr>
        <w:t>Универсальные учебные дейс</w:t>
      </w:r>
      <w:r w:rsidR="00255A60">
        <w:rPr>
          <w:rFonts w:ascii="Arial" w:hAnsi="Arial" w:cs="Arial"/>
          <w:sz w:val="20"/>
          <w:szCs w:val="20"/>
        </w:rPr>
        <w:t>твия (пропедевтический уровень)</w:t>
      </w:r>
    </w:p>
    <w:p w:rsidR="006D08C7" w:rsidRPr="006D08C7" w:rsidRDefault="006D08C7" w:rsidP="00140E7E">
      <w:pPr>
        <w:jc w:val="both"/>
        <w:rPr>
          <w:rFonts w:ascii="Arial" w:hAnsi="Arial" w:cs="Arial"/>
          <w:sz w:val="20"/>
          <w:szCs w:val="20"/>
        </w:rPr>
      </w:pPr>
      <w:r w:rsidRPr="006D08C7">
        <w:rPr>
          <w:rFonts w:ascii="Arial" w:hAnsi="Arial" w:cs="Arial"/>
          <w:sz w:val="20"/>
          <w:szCs w:val="20"/>
        </w:rPr>
        <w:t>Универсальные познавательные учебные действия:</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наблюдать математические объекты (числа, величины) в окружающем мире;</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обнаруживать общее и различное в записи арифметических действий;</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понимать назначение и необходимость использования величин в жизни;</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наблюдать действие измерительных приборов;</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сравнивать два объекта, два числа;</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распределять объекты на группы по заданному основанию;</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копировать изученные фигуры, рисовать от руки по собственному замыслу;</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приводить примеры чисел, геометрических фигур;</w:t>
      </w:r>
    </w:p>
    <w:p w:rsidR="006D08C7" w:rsidRPr="00255A60" w:rsidRDefault="006D08C7" w:rsidP="00140E7E">
      <w:pPr>
        <w:pStyle w:val="a5"/>
        <w:numPr>
          <w:ilvl w:val="0"/>
          <w:numId w:val="17"/>
        </w:numPr>
        <w:spacing w:after="0"/>
        <w:jc w:val="both"/>
        <w:rPr>
          <w:rFonts w:ascii="Arial" w:hAnsi="Arial" w:cs="Arial"/>
          <w:sz w:val="20"/>
          <w:szCs w:val="20"/>
        </w:rPr>
      </w:pPr>
      <w:r w:rsidRPr="00255A60">
        <w:rPr>
          <w:rFonts w:ascii="Arial" w:hAnsi="Arial" w:cs="Arial"/>
          <w:sz w:val="20"/>
          <w:szCs w:val="20"/>
        </w:rPr>
        <w:t xml:space="preserve">вести порядковый и количественный счет (соблюдать последовательность). </w:t>
      </w:r>
    </w:p>
    <w:p w:rsidR="006D08C7" w:rsidRPr="006D08C7" w:rsidRDefault="006D08C7" w:rsidP="00140E7E">
      <w:pPr>
        <w:jc w:val="both"/>
        <w:rPr>
          <w:rFonts w:ascii="Arial" w:hAnsi="Arial" w:cs="Arial"/>
          <w:sz w:val="20"/>
          <w:szCs w:val="20"/>
        </w:rPr>
      </w:pPr>
    </w:p>
    <w:p w:rsidR="006D08C7" w:rsidRPr="006D08C7" w:rsidRDefault="006D08C7" w:rsidP="00140E7E">
      <w:pPr>
        <w:jc w:val="both"/>
        <w:rPr>
          <w:rFonts w:ascii="Arial" w:hAnsi="Arial" w:cs="Arial"/>
          <w:sz w:val="20"/>
          <w:szCs w:val="20"/>
        </w:rPr>
      </w:pPr>
      <w:r w:rsidRPr="006D08C7">
        <w:rPr>
          <w:rFonts w:ascii="Arial" w:hAnsi="Arial" w:cs="Arial"/>
          <w:sz w:val="20"/>
          <w:szCs w:val="20"/>
        </w:rPr>
        <w:t>Работа с информацией:</w:t>
      </w:r>
    </w:p>
    <w:p w:rsidR="006D08C7" w:rsidRPr="00255A60" w:rsidRDefault="006D08C7" w:rsidP="00140E7E">
      <w:pPr>
        <w:pStyle w:val="a5"/>
        <w:numPr>
          <w:ilvl w:val="0"/>
          <w:numId w:val="18"/>
        </w:numPr>
        <w:jc w:val="both"/>
        <w:rPr>
          <w:rFonts w:ascii="Arial" w:hAnsi="Arial" w:cs="Arial"/>
          <w:sz w:val="20"/>
          <w:szCs w:val="20"/>
        </w:rPr>
      </w:pPr>
      <w:r w:rsidRPr="00255A60">
        <w:rPr>
          <w:rFonts w:ascii="Arial" w:hAnsi="Arial" w:cs="Arial"/>
          <w:sz w:val="20"/>
          <w:szCs w:val="20"/>
        </w:rPr>
        <w:t>понимать, что математические явления могут быть представлены с помощью разных средств: текст, числовая запись, таблица, рисунок, схема;</w:t>
      </w:r>
    </w:p>
    <w:p w:rsidR="006D08C7" w:rsidRPr="00255A60" w:rsidRDefault="006D08C7" w:rsidP="00140E7E">
      <w:pPr>
        <w:pStyle w:val="a5"/>
        <w:numPr>
          <w:ilvl w:val="0"/>
          <w:numId w:val="18"/>
        </w:numPr>
        <w:jc w:val="both"/>
        <w:rPr>
          <w:rFonts w:ascii="Arial" w:hAnsi="Arial" w:cs="Arial"/>
          <w:sz w:val="20"/>
          <w:szCs w:val="20"/>
        </w:rPr>
      </w:pPr>
      <w:r w:rsidRPr="00255A60">
        <w:rPr>
          <w:rFonts w:ascii="Arial" w:hAnsi="Arial" w:cs="Arial"/>
          <w:sz w:val="20"/>
          <w:szCs w:val="20"/>
        </w:rPr>
        <w:t xml:space="preserve">читать таблицу, извлекать информацию, представленную в табличной форме. </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Универсальные коммуникативные учебные действия:</w:t>
      </w:r>
    </w:p>
    <w:p w:rsidR="006D08C7" w:rsidRPr="00255A60" w:rsidRDefault="006D08C7" w:rsidP="00140E7E">
      <w:pPr>
        <w:pStyle w:val="a5"/>
        <w:numPr>
          <w:ilvl w:val="0"/>
          <w:numId w:val="19"/>
        </w:numPr>
        <w:spacing w:after="0"/>
        <w:jc w:val="both"/>
        <w:rPr>
          <w:rFonts w:ascii="Arial" w:hAnsi="Arial" w:cs="Arial"/>
          <w:sz w:val="20"/>
          <w:szCs w:val="20"/>
        </w:rPr>
      </w:pPr>
      <w:r w:rsidRPr="00255A60">
        <w:rPr>
          <w:rFonts w:ascii="Arial" w:hAnsi="Arial" w:cs="Arial"/>
          <w:sz w:val="20"/>
          <w:szCs w:val="20"/>
        </w:rPr>
        <w:t>характеризовать (описывать) число, геометрическую фигуру, последовательность из нескольких чисел, записанных по порядку;</w:t>
      </w:r>
    </w:p>
    <w:p w:rsidR="006D08C7" w:rsidRPr="00255A60" w:rsidRDefault="006D08C7" w:rsidP="00140E7E">
      <w:pPr>
        <w:pStyle w:val="a5"/>
        <w:numPr>
          <w:ilvl w:val="0"/>
          <w:numId w:val="19"/>
        </w:numPr>
        <w:jc w:val="both"/>
        <w:rPr>
          <w:rFonts w:ascii="Arial" w:hAnsi="Arial" w:cs="Arial"/>
          <w:sz w:val="20"/>
          <w:szCs w:val="20"/>
        </w:rPr>
      </w:pPr>
      <w:r w:rsidRPr="00255A60">
        <w:rPr>
          <w:rFonts w:ascii="Arial" w:hAnsi="Arial" w:cs="Arial"/>
          <w:sz w:val="20"/>
          <w:szCs w:val="20"/>
        </w:rPr>
        <w:t>комментировать ход сравнения двух объектов;</w:t>
      </w:r>
    </w:p>
    <w:p w:rsidR="006D08C7" w:rsidRPr="00255A60" w:rsidRDefault="006D08C7" w:rsidP="00140E7E">
      <w:pPr>
        <w:pStyle w:val="a5"/>
        <w:numPr>
          <w:ilvl w:val="0"/>
          <w:numId w:val="19"/>
        </w:numPr>
        <w:jc w:val="both"/>
        <w:rPr>
          <w:rFonts w:ascii="Arial" w:hAnsi="Arial" w:cs="Arial"/>
          <w:sz w:val="20"/>
          <w:szCs w:val="20"/>
        </w:rPr>
      </w:pPr>
      <w:r w:rsidRPr="00255A60">
        <w:rPr>
          <w:rFonts w:ascii="Arial" w:hAnsi="Arial" w:cs="Arial"/>
          <w:sz w:val="20"/>
          <w:szCs w:val="20"/>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6D08C7" w:rsidRPr="00255A60" w:rsidRDefault="006D08C7" w:rsidP="00140E7E">
      <w:pPr>
        <w:pStyle w:val="a5"/>
        <w:numPr>
          <w:ilvl w:val="0"/>
          <w:numId w:val="19"/>
        </w:numPr>
        <w:jc w:val="both"/>
        <w:rPr>
          <w:rFonts w:ascii="Arial" w:hAnsi="Arial" w:cs="Arial"/>
          <w:sz w:val="20"/>
          <w:szCs w:val="20"/>
        </w:rPr>
      </w:pPr>
      <w:r w:rsidRPr="00255A60">
        <w:rPr>
          <w:rFonts w:ascii="Arial" w:hAnsi="Arial" w:cs="Arial"/>
          <w:sz w:val="20"/>
          <w:szCs w:val="20"/>
        </w:rPr>
        <w:t>различать и использовать математические знаки;</w:t>
      </w:r>
    </w:p>
    <w:p w:rsidR="006D08C7" w:rsidRPr="00370BE9" w:rsidRDefault="006D08C7" w:rsidP="00140E7E">
      <w:pPr>
        <w:pStyle w:val="a5"/>
        <w:numPr>
          <w:ilvl w:val="0"/>
          <w:numId w:val="19"/>
        </w:numPr>
        <w:jc w:val="both"/>
        <w:rPr>
          <w:rFonts w:ascii="Arial" w:hAnsi="Arial" w:cs="Arial"/>
          <w:sz w:val="20"/>
          <w:szCs w:val="20"/>
        </w:rPr>
      </w:pPr>
      <w:r w:rsidRPr="00255A60">
        <w:rPr>
          <w:rFonts w:ascii="Arial" w:hAnsi="Arial" w:cs="Arial"/>
          <w:sz w:val="20"/>
          <w:szCs w:val="20"/>
        </w:rPr>
        <w:t xml:space="preserve">строить предложения относительно заданного набора объектов. </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Универсальные регулятивные учебные действия:</w:t>
      </w:r>
    </w:p>
    <w:p w:rsidR="006D08C7" w:rsidRPr="00255A60" w:rsidRDefault="006D08C7" w:rsidP="00140E7E">
      <w:pPr>
        <w:pStyle w:val="a5"/>
        <w:numPr>
          <w:ilvl w:val="0"/>
          <w:numId w:val="20"/>
        </w:numPr>
        <w:spacing w:after="0"/>
        <w:jc w:val="both"/>
        <w:rPr>
          <w:rFonts w:ascii="Arial" w:hAnsi="Arial" w:cs="Arial"/>
          <w:sz w:val="20"/>
          <w:szCs w:val="20"/>
        </w:rPr>
      </w:pPr>
      <w:r w:rsidRPr="00255A60">
        <w:rPr>
          <w:rFonts w:ascii="Arial" w:hAnsi="Arial" w:cs="Arial"/>
          <w:sz w:val="20"/>
          <w:szCs w:val="20"/>
        </w:rPr>
        <w:t>принимать учебную задачу, удерживать её в процессе деятельности;</w:t>
      </w:r>
    </w:p>
    <w:p w:rsidR="006D08C7" w:rsidRPr="00255A60" w:rsidRDefault="006D08C7" w:rsidP="00140E7E">
      <w:pPr>
        <w:pStyle w:val="a5"/>
        <w:numPr>
          <w:ilvl w:val="0"/>
          <w:numId w:val="20"/>
        </w:numPr>
        <w:jc w:val="both"/>
        <w:rPr>
          <w:rFonts w:ascii="Arial" w:hAnsi="Arial" w:cs="Arial"/>
          <w:sz w:val="20"/>
          <w:szCs w:val="20"/>
        </w:rPr>
      </w:pPr>
      <w:r w:rsidRPr="00255A60">
        <w:rPr>
          <w:rFonts w:ascii="Arial" w:hAnsi="Arial" w:cs="Arial"/>
          <w:sz w:val="20"/>
          <w:szCs w:val="20"/>
        </w:rPr>
        <w:lastRenderedPageBreak/>
        <w:t>действовать в соответствии с предложенным образцом, инструкцией;</w:t>
      </w:r>
    </w:p>
    <w:p w:rsidR="006D08C7" w:rsidRPr="00255A60" w:rsidRDefault="006D08C7" w:rsidP="00140E7E">
      <w:pPr>
        <w:pStyle w:val="a5"/>
        <w:numPr>
          <w:ilvl w:val="0"/>
          <w:numId w:val="20"/>
        </w:numPr>
        <w:jc w:val="both"/>
        <w:rPr>
          <w:rFonts w:ascii="Arial" w:hAnsi="Arial" w:cs="Arial"/>
          <w:sz w:val="20"/>
          <w:szCs w:val="20"/>
        </w:rPr>
      </w:pPr>
      <w:r w:rsidRPr="00255A60">
        <w:rPr>
          <w:rFonts w:ascii="Arial" w:hAnsi="Arial" w:cs="Arial"/>
          <w:sz w:val="20"/>
          <w:szCs w:val="20"/>
        </w:rPr>
        <w:t>проявлять интерес к проверке результатов решения учебной задачи, с помощью учителя устанавливать причину возникшей ошибки и трудности;</w:t>
      </w:r>
    </w:p>
    <w:p w:rsidR="006D08C7" w:rsidRPr="00370BE9" w:rsidRDefault="006D08C7" w:rsidP="00140E7E">
      <w:pPr>
        <w:pStyle w:val="a5"/>
        <w:numPr>
          <w:ilvl w:val="0"/>
          <w:numId w:val="20"/>
        </w:numPr>
        <w:jc w:val="both"/>
        <w:rPr>
          <w:rFonts w:ascii="Arial" w:hAnsi="Arial" w:cs="Arial"/>
          <w:sz w:val="20"/>
          <w:szCs w:val="20"/>
        </w:rPr>
      </w:pPr>
      <w:r w:rsidRPr="00255A60">
        <w:rPr>
          <w:rFonts w:ascii="Arial" w:hAnsi="Arial" w:cs="Arial"/>
          <w:sz w:val="20"/>
          <w:szCs w:val="20"/>
        </w:rPr>
        <w:t>проверять правильность вычисления с помощью другого приёма выполнения действия.</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Совместная деятельность:</w:t>
      </w:r>
    </w:p>
    <w:p w:rsidR="006D08C7" w:rsidRPr="00255A60" w:rsidRDefault="006D08C7" w:rsidP="00140E7E">
      <w:pPr>
        <w:pStyle w:val="a5"/>
        <w:numPr>
          <w:ilvl w:val="0"/>
          <w:numId w:val="21"/>
        </w:numPr>
        <w:spacing w:after="0"/>
        <w:jc w:val="both"/>
        <w:rPr>
          <w:rFonts w:ascii="Arial" w:hAnsi="Arial" w:cs="Arial"/>
          <w:sz w:val="20"/>
          <w:szCs w:val="20"/>
        </w:rPr>
      </w:pPr>
      <w:r w:rsidRPr="00255A60">
        <w:rPr>
          <w:rFonts w:ascii="Arial" w:hAnsi="Arial" w:cs="Arial"/>
          <w:sz w:val="20"/>
          <w:szCs w:val="20"/>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6D08C7" w:rsidRPr="006D08C7" w:rsidRDefault="006D08C7" w:rsidP="00140E7E">
      <w:pPr>
        <w:jc w:val="both"/>
        <w:rPr>
          <w:rFonts w:ascii="Arial" w:hAnsi="Arial" w:cs="Arial"/>
          <w:sz w:val="20"/>
          <w:szCs w:val="20"/>
        </w:rPr>
      </w:pPr>
    </w:p>
    <w:p w:rsidR="00370BE9" w:rsidRDefault="00370BE9" w:rsidP="00140E7E">
      <w:pPr>
        <w:jc w:val="both"/>
        <w:rPr>
          <w:rFonts w:ascii="Arial" w:hAnsi="Arial" w:cs="Arial"/>
          <w:sz w:val="20"/>
          <w:szCs w:val="20"/>
        </w:rPr>
      </w:pPr>
      <w:r>
        <w:rPr>
          <w:rFonts w:ascii="Arial" w:hAnsi="Arial" w:cs="Arial"/>
          <w:sz w:val="20"/>
          <w:szCs w:val="20"/>
        </w:rPr>
        <w:t>2 КЛАСС</w:t>
      </w:r>
    </w:p>
    <w:p w:rsidR="006D08C7" w:rsidRPr="006D08C7" w:rsidRDefault="006D08C7" w:rsidP="00140E7E">
      <w:pPr>
        <w:jc w:val="both"/>
        <w:rPr>
          <w:rFonts w:ascii="Arial" w:hAnsi="Arial" w:cs="Arial"/>
          <w:sz w:val="20"/>
          <w:szCs w:val="20"/>
        </w:rPr>
      </w:pPr>
      <w:r w:rsidRPr="006D08C7">
        <w:rPr>
          <w:rFonts w:ascii="Arial" w:hAnsi="Arial" w:cs="Arial"/>
          <w:sz w:val="20"/>
          <w:szCs w:val="20"/>
        </w:rPr>
        <w:t>Числа и величины</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w:t>
      </w:r>
    </w:p>
    <w:p w:rsidR="006D08C7" w:rsidRPr="006D08C7" w:rsidRDefault="006D08C7" w:rsidP="00140E7E">
      <w:pPr>
        <w:jc w:val="both"/>
        <w:rPr>
          <w:rFonts w:ascii="Arial" w:hAnsi="Arial" w:cs="Arial"/>
          <w:sz w:val="20"/>
          <w:szCs w:val="20"/>
        </w:rPr>
      </w:pPr>
      <w:r w:rsidRPr="006D08C7">
        <w:rPr>
          <w:rFonts w:ascii="Arial" w:hAnsi="Arial" w:cs="Arial"/>
          <w:sz w:val="20"/>
          <w:szCs w:val="20"/>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w:t>
      </w:r>
      <w:r w:rsidR="00255A60">
        <w:rPr>
          <w:rFonts w:ascii="Arial" w:hAnsi="Arial" w:cs="Arial"/>
          <w:sz w:val="20"/>
          <w:szCs w:val="20"/>
        </w:rPr>
        <w:t xml:space="preserve">ля решения практических задач. </w:t>
      </w:r>
    </w:p>
    <w:p w:rsidR="006D08C7" w:rsidRPr="006D08C7" w:rsidRDefault="006D08C7" w:rsidP="00140E7E">
      <w:pPr>
        <w:jc w:val="both"/>
        <w:rPr>
          <w:rFonts w:ascii="Arial" w:hAnsi="Arial" w:cs="Arial"/>
          <w:sz w:val="20"/>
          <w:szCs w:val="20"/>
        </w:rPr>
      </w:pPr>
      <w:r w:rsidRPr="006D08C7">
        <w:rPr>
          <w:rFonts w:ascii="Arial" w:hAnsi="Arial" w:cs="Arial"/>
          <w:sz w:val="20"/>
          <w:szCs w:val="20"/>
        </w:rPr>
        <w:t>Арифметические действия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Действия умножения и деления чисел в практических и учебных ситуациях Названия компонентов действий умножения, деления. </w:t>
      </w:r>
    </w:p>
    <w:p w:rsidR="006D08C7" w:rsidRPr="006D08C7" w:rsidRDefault="006D08C7" w:rsidP="00140E7E">
      <w:pPr>
        <w:jc w:val="both"/>
        <w:rPr>
          <w:rFonts w:ascii="Arial" w:hAnsi="Arial" w:cs="Arial"/>
          <w:sz w:val="20"/>
          <w:szCs w:val="20"/>
        </w:rPr>
      </w:pPr>
      <w:r w:rsidRPr="006D08C7">
        <w:rPr>
          <w:rFonts w:ascii="Arial" w:hAnsi="Arial" w:cs="Arial"/>
          <w:sz w:val="20"/>
          <w:szCs w:val="20"/>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Неизвестный компонент действия сложения, действия вычитания; его нахождение. </w:t>
      </w:r>
    </w:p>
    <w:p w:rsidR="006D08C7" w:rsidRPr="006D08C7" w:rsidRDefault="006D08C7" w:rsidP="00140E7E">
      <w:pPr>
        <w:jc w:val="both"/>
        <w:rPr>
          <w:rFonts w:ascii="Arial" w:hAnsi="Arial" w:cs="Arial"/>
          <w:sz w:val="20"/>
          <w:szCs w:val="20"/>
        </w:rPr>
      </w:pPr>
      <w:r w:rsidRPr="006D08C7">
        <w:rPr>
          <w:rFonts w:ascii="Arial" w:hAnsi="Arial" w:cs="Arial"/>
          <w:sz w:val="20"/>
          <w:szCs w:val="20"/>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w:t>
      </w:r>
      <w:r w:rsidR="00255A60">
        <w:rPr>
          <w:rFonts w:ascii="Arial" w:hAnsi="Arial" w:cs="Arial"/>
          <w:sz w:val="20"/>
          <w:szCs w:val="20"/>
        </w:rPr>
        <w:t xml:space="preserve">ого и сочетательного свойства. </w:t>
      </w:r>
    </w:p>
    <w:p w:rsidR="006D08C7" w:rsidRPr="006D08C7" w:rsidRDefault="006D08C7" w:rsidP="00140E7E">
      <w:pPr>
        <w:jc w:val="both"/>
        <w:rPr>
          <w:rFonts w:ascii="Arial" w:hAnsi="Arial" w:cs="Arial"/>
          <w:sz w:val="20"/>
          <w:szCs w:val="20"/>
        </w:rPr>
      </w:pPr>
      <w:r w:rsidRPr="006D08C7">
        <w:rPr>
          <w:rFonts w:ascii="Arial" w:hAnsi="Arial" w:cs="Arial"/>
          <w:sz w:val="20"/>
          <w:szCs w:val="20"/>
        </w:rPr>
        <w:t>Текстовые задачи</w:t>
      </w:r>
    </w:p>
    <w:p w:rsidR="006D08C7" w:rsidRPr="006D08C7" w:rsidRDefault="006D08C7" w:rsidP="00140E7E">
      <w:pPr>
        <w:jc w:val="both"/>
        <w:rPr>
          <w:rFonts w:ascii="Arial" w:hAnsi="Arial" w:cs="Arial"/>
          <w:sz w:val="20"/>
          <w:szCs w:val="20"/>
        </w:rPr>
      </w:pPr>
      <w:r w:rsidRPr="006D08C7">
        <w:rPr>
          <w:rFonts w:ascii="Arial" w:hAnsi="Arial" w:cs="Arial"/>
          <w:sz w:val="20"/>
          <w:szCs w:val="20"/>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w:t>
      </w:r>
      <w:r w:rsidR="00255A60">
        <w:rPr>
          <w:rFonts w:ascii="Arial" w:hAnsi="Arial" w:cs="Arial"/>
          <w:sz w:val="20"/>
          <w:szCs w:val="20"/>
        </w:rPr>
        <w:t xml:space="preserve">е поставленному вопросу). </w:t>
      </w:r>
    </w:p>
    <w:p w:rsidR="006D08C7" w:rsidRPr="006D08C7" w:rsidRDefault="006D08C7" w:rsidP="00140E7E">
      <w:pPr>
        <w:jc w:val="both"/>
        <w:rPr>
          <w:rFonts w:ascii="Arial" w:hAnsi="Arial" w:cs="Arial"/>
          <w:sz w:val="20"/>
          <w:szCs w:val="20"/>
        </w:rPr>
      </w:pPr>
      <w:r w:rsidRPr="006D08C7">
        <w:rPr>
          <w:rFonts w:ascii="Arial" w:hAnsi="Arial" w:cs="Arial"/>
          <w:sz w:val="20"/>
          <w:szCs w:val="20"/>
        </w:rPr>
        <w:t>Пространственные отношения и геометрические фигуры</w:t>
      </w:r>
    </w:p>
    <w:p w:rsidR="006D08C7" w:rsidRPr="006D08C7" w:rsidRDefault="006D08C7" w:rsidP="00140E7E">
      <w:pPr>
        <w:jc w:val="both"/>
        <w:rPr>
          <w:rFonts w:ascii="Arial" w:hAnsi="Arial" w:cs="Arial"/>
          <w:sz w:val="20"/>
          <w:szCs w:val="20"/>
        </w:rPr>
      </w:pPr>
      <w:r w:rsidRPr="006D08C7">
        <w:rPr>
          <w:rFonts w:ascii="Arial" w:hAnsi="Arial" w:cs="Arial"/>
          <w:sz w:val="20"/>
          <w:szCs w:val="20"/>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w:t>
      </w:r>
      <w:r w:rsidR="00255A60">
        <w:rPr>
          <w:rFonts w:ascii="Arial" w:hAnsi="Arial" w:cs="Arial"/>
          <w:sz w:val="20"/>
          <w:szCs w:val="20"/>
        </w:rPr>
        <w:t xml:space="preserve">ьтата измерения в сантиметрах. </w:t>
      </w:r>
    </w:p>
    <w:p w:rsidR="006D08C7" w:rsidRPr="006D08C7" w:rsidRDefault="006D08C7" w:rsidP="00140E7E">
      <w:pPr>
        <w:jc w:val="both"/>
        <w:rPr>
          <w:rFonts w:ascii="Arial" w:hAnsi="Arial" w:cs="Arial"/>
          <w:sz w:val="20"/>
          <w:szCs w:val="20"/>
        </w:rPr>
      </w:pPr>
      <w:r w:rsidRPr="006D08C7">
        <w:rPr>
          <w:rFonts w:ascii="Arial" w:hAnsi="Arial" w:cs="Arial"/>
          <w:sz w:val="20"/>
          <w:szCs w:val="20"/>
        </w:rPr>
        <w:lastRenderedPageBreak/>
        <w:t>Математическая информация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 </w:t>
      </w:r>
    </w:p>
    <w:p w:rsidR="006D08C7" w:rsidRPr="006D08C7" w:rsidRDefault="006D08C7" w:rsidP="00140E7E">
      <w:pPr>
        <w:jc w:val="both"/>
        <w:rPr>
          <w:rFonts w:ascii="Arial" w:hAnsi="Arial" w:cs="Arial"/>
          <w:sz w:val="20"/>
          <w:szCs w:val="20"/>
        </w:rPr>
      </w:pPr>
      <w:r w:rsidRPr="006D08C7">
        <w:rPr>
          <w:rFonts w:ascii="Arial" w:hAnsi="Arial" w:cs="Arial"/>
          <w:sz w:val="20"/>
          <w:szCs w:val="20"/>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6D08C7" w:rsidRPr="006D08C7" w:rsidRDefault="006D08C7" w:rsidP="00140E7E">
      <w:pPr>
        <w:jc w:val="both"/>
        <w:rPr>
          <w:rFonts w:ascii="Arial" w:hAnsi="Arial" w:cs="Arial"/>
          <w:sz w:val="20"/>
          <w:szCs w:val="20"/>
        </w:rPr>
      </w:pPr>
      <w:r w:rsidRPr="006D08C7">
        <w:rPr>
          <w:rFonts w:ascii="Arial" w:hAnsi="Arial" w:cs="Arial"/>
          <w:sz w:val="20"/>
          <w:szCs w:val="20"/>
        </w:rPr>
        <w:t>Внесение данных в таблицу, дополнение моделей (схем, изображений) готовыми числовыми данными.</w:t>
      </w:r>
    </w:p>
    <w:p w:rsidR="006D08C7" w:rsidRPr="006D08C7" w:rsidRDefault="006D08C7" w:rsidP="00140E7E">
      <w:pPr>
        <w:jc w:val="both"/>
        <w:rPr>
          <w:rFonts w:ascii="Arial" w:hAnsi="Arial" w:cs="Arial"/>
          <w:sz w:val="20"/>
          <w:szCs w:val="20"/>
        </w:rPr>
      </w:pPr>
      <w:r w:rsidRPr="006D08C7">
        <w:rPr>
          <w:rFonts w:ascii="Arial" w:hAnsi="Arial" w:cs="Arial"/>
          <w:sz w:val="20"/>
          <w:szCs w:val="20"/>
        </w:rPr>
        <w:t>Алгоритмы (приёмы, правила) устных и письменных вычислений, измерений и построения геометрических фигур.</w:t>
      </w:r>
    </w:p>
    <w:p w:rsidR="006D08C7" w:rsidRPr="006D08C7" w:rsidRDefault="006D08C7" w:rsidP="006D08C7">
      <w:pPr>
        <w:rPr>
          <w:rFonts w:ascii="Arial" w:hAnsi="Arial" w:cs="Arial"/>
          <w:sz w:val="20"/>
          <w:szCs w:val="20"/>
        </w:rPr>
      </w:pPr>
      <w:r w:rsidRPr="006D08C7">
        <w:rPr>
          <w:rFonts w:ascii="Arial" w:hAnsi="Arial" w:cs="Arial"/>
          <w:sz w:val="20"/>
          <w:szCs w:val="20"/>
        </w:rPr>
        <w:t>Правила работы с электронными средствами обучения (электронной формой учебни</w:t>
      </w:r>
      <w:r w:rsidR="00255A60">
        <w:rPr>
          <w:rFonts w:ascii="Arial" w:hAnsi="Arial" w:cs="Arial"/>
          <w:sz w:val="20"/>
          <w:szCs w:val="20"/>
        </w:rPr>
        <w:t>ка, компьютерными тренажёрами).</w:t>
      </w:r>
    </w:p>
    <w:p w:rsidR="006D08C7" w:rsidRPr="006D08C7" w:rsidRDefault="006D08C7" w:rsidP="00370BE9">
      <w:pPr>
        <w:jc w:val="center"/>
        <w:rPr>
          <w:rFonts w:ascii="Arial" w:hAnsi="Arial" w:cs="Arial"/>
          <w:sz w:val="20"/>
          <w:szCs w:val="20"/>
        </w:rPr>
      </w:pPr>
      <w:r w:rsidRPr="006D08C7">
        <w:rPr>
          <w:rFonts w:ascii="Arial" w:hAnsi="Arial" w:cs="Arial"/>
          <w:sz w:val="20"/>
          <w:szCs w:val="20"/>
        </w:rPr>
        <w:t xml:space="preserve">Универсальные учебные действия (пропедевтический </w:t>
      </w:r>
      <w:r w:rsidR="00255A60">
        <w:rPr>
          <w:rFonts w:ascii="Arial" w:hAnsi="Arial" w:cs="Arial"/>
          <w:sz w:val="20"/>
          <w:szCs w:val="20"/>
        </w:rPr>
        <w:t>уровень).</w:t>
      </w:r>
    </w:p>
    <w:p w:rsidR="006D08C7" w:rsidRPr="006D08C7" w:rsidRDefault="006D08C7" w:rsidP="006D08C7">
      <w:pPr>
        <w:rPr>
          <w:rFonts w:ascii="Arial" w:hAnsi="Arial" w:cs="Arial"/>
          <w:sz w:val="20"/>
          <w:szCs w:val="20"/>
        </w:rPr>
      </w:pPr>
      <w:r w:rsidRPr="006D08C7">
        <w:rPr>
          <w:rFonts w:ascii="Arial" w:hAnsi="Arial" w:cs="Arial"/>
          <w:sz w:val="20"/>
          <w:szCs w:val="20"/>
        </w:rPr>
        <w:t>Универсальные познавательные учебные действия:</w:t>
      </w:r>
    </w:p>
    <w:p w:rsidR="006D08C7" w:rsidRPr="00255A60" w:rsidRDefault="006D08C7" w:rsidP="00E50473">
      <w:pPr>
        <w:pStyle w:val="a5"/>
        <w:numPr>
          <w:ilvl w:val="0"/>
          <w:numId w:val="22"/>
        </w:numPr>
        <w:rPr>
          <w:rFonts w:ascii="Arial" w:hAnsi="Arial" w:cs="Arial"/>
          <w:sz w:val="20"/>
          <w:szCs w:val="20"/>
        </w:rPr>
      </w:pPr>
      <w:r w:rsidRPr="00255A60">
        <w:rPr>
          <w:rFonts w:ascii="Arial" w:hAnsi="Arial" w:cs="Arial"/>
          <w:sz w:val="20"/>
          <w:szCs w:val="20"/>
        </w:rPr>
        <w:t>наблюдать математические отношения (часть-целое, больше-меньше) в окружающем мире;</w:t>
      </w:r>
    </w:p>
    <w:p w:rsidR="006D08C7" w:rsidRPr="00255A60" w:rsidRDefault="006D08C7" w:rsidP="00E50473">
      <w:pPr>
        <w:pStyle w:val="a5"/>
        <w:numPr>
          <w:ilvl w:val="0"/>
          <w:numId w:val="22"/>
        </w:numPr>
        <w:rPr>
          <w:rFonts w:ascii="Arial" w:hAnsi="Arial" w:cs="Arial"/>
          <w:sz w:val="20"/>
          <w:szCs w:val="20"/>
        </w:rPr>
      </w:pPr>
      <w:r w:rsidRPr="00255A60">
        <w:rPr>
          <w:rFonts w:ascii="Arial" w:hAnsi="Arial" w:cs="Arial"/>
          <w:sz w:val="20"/>
          <w:szCs w:val="20"/>
        </w:rPr>
        <w:t>характеризовать назначение и использовать простейшие измерительные приборы (сантиметровая лента, весы);</w:t>
      </w:r>
    </w:p>
    <w:p w:rsidR="006D08C7" w:rsidRPr="00255A60" w:rsidRDefault="006D08C7" w:rsidP="00E50473">
      <w:pPr>
        <w:pStyle w:val="a5"/>
        <w:numPr>
          <w:ilvl w:val="0"/>
          <w:numId w:val="22"/>
        </w:numPr>
        <w:rPr>
          <w:rFonts w:ascii="Arial" w:hAnsi="Arial" w:cs="Arial"/>
          <w:sz w:val="20"/>
          <w:szCs w:val="20"/>
        </w:rPr>
      </w:pPr>
      <w:r w:rsidRPr="00255A60">
        <w:rPr>
          <w:rFonts w:ascii="Arial" w:hAnsi="Arial" w:cs="Arial"/>
          <w:sz w:val="20"/>
          <w:szCs w:val="20"/>
        </w:rPr>
        <w:t>сравнивать группы объектов (чисел, величин, геометрических фигур) по самостоятельно выбранному основанию;</w:t>
      </w:r>
    </w:p>
    <w:p w:rsidR="006D08C7" w:rsidRPr="00255A60" w:rsidRDefault="006D08C7" w:rsidP="00E50473">
      <w:pPr>
        <w:pStyle w:val="a5"/>
        <w:numPr>
          <w:ilvl w:val="0"/>
          <w:numId w:val="22"/>
        </w:numPr>
        <w:rPr>
          <w:rFonts w:ascii="Arial" w:hAnsi="Arial" w:cs="Arial"/>
          <w:sz w:val="20"/>
          <w:szCs w:val="20"/>
        </w:rPr>
      </w:pPr>
      <w:r w:rsidRPr="00255A60">
        <w:rPr>
          <w:rFonts w:ascii="Arial" w:hAnsi="Arial" w:cs="Arial"/>
          <w:sz w:val="20"/>
          <w:szCs w:val="20"/>
        </w:rPr>
        <w:t>распределять (классифицировать) объекты (числа, величины, геометрические фигуры, текстовые задачи в одно действие) на группы;</w:t>
      </w:r>
    </w:p>
    <w:p w:rsidR="006D08C7" w:rsidRPr="00255A60" w:rsidRDefault="006D08C7" w:rsidP="00E50473">
      <w:pPr>
        <w:pStyle w:val="a5"/>
        <w:numPr>
          <w:ilvl w:val="0"/>
          <w:numId w:val="22"/>
        </w:numPr>
        <w:rPr>
          <w:rFonts w:ascii="Arial" w:hAnsi="Arial" w:cs="Arial"/>
          <w:sz w:val="20"/>
          <w:szCs w:val="20"/>
        </w:rPr>
      </w:pPr>
      <w:r w:rsidRPr="00255A60">
        <w:rPr>
          <w:rFonts w:ascii="Arial" w:hAnsi="Arial" w:cs="Arial"/>
          <w:sz w:val="20"/>
          <w:szCs w:val="20"/>
        </w:rPr>
        <w:t>обнаруживать модели геометрических фигур в окружающем мире;</w:t>
      </w:r>
    </w:p>
    <w:p w:rsidR="006D08C7" w:rsidRPr="00255A60" w:rsidRDefault="006D08C7" w:rsidP="00E50473">
      <w:pPr>
        <w:pStyle w:val="a5"/>
        <w:numPr>
          <w:ilvl w:val="0"/>
          <w:numId w:val="22"/>
        </w:numPr>
        <w:rPr>
          <w:rFonts w:ascii="Arial" w:hAnsi="Arial" w:cs="Arial"/>
          <w:sz w:val="20"/>
          <w:szCs w:val="20"/>
        </w:rPr>
      </w:pPr>
      <w:r w:rsidRPr="00255A60">
        <w:rPr>
          <w:rFonts w:ascii="Arial" w:hAnsi="Arial" w:cs="Arial"/>
          <w:sz w:val="20"/>
          <w:szCs w:val="20"/>
        </w:rPr>
        <w:t>вести поиск различных решений задачи (расчётной, с геометрическим содержанием);</w:t>
      </w:r>
    </w:p>
    <w:p w:rsidR="006D08C7" w:rsidRPr="00255A60" w:rsidRDefault="006D08C7" w:rsidP="00E50473">
      <w:pPr>
        <w:pStyle w:val="a5"/>
        <w:numPr>
          <w:ilvl w:val="0"/>
          <w:numId w:val="22"/>
        </w:numPr>
        <w:rPr>
          <w:rFonts w:ascii="Arial" w:hAnsi="Arial" w:cs="Arial"/>
          <w:sz w:val="20"/>
          <w:szCs w:val="20"/>
        </w:rPr>
      </w:pPr>
      <w:r w:rsidRPr="00255A60">
        <w:rPr>
          <w:rFonts w:ascii="Arial" w:hAnsi="Arial" w:cs="Arial"/>
          <w:sz w:val="20"/>
          <w:szCs w:val="20"/>
        </w:rPr>
        <w:t>воспроизводить порядок выполнения действий в числовом выражении, содержащем действия сложения и вычитания (со скобками/без скобок);</w:t>
      </w:r>
    </w:p>
    <w:p w:rsidR="006D08C7" w:rsidRPr="00255A60" w:rsidRDefault="006D08C7" w:rsidP="00E50473">
      <w:pPr>
        <w:pStyle w:val="a5"/>
        <w:numPr>
          <w:ilvl w:val="0"/>
          <w:numId w:val="22"/>
        </w:numPr>
        <w:rPr>
          <w:rFonts w:ascii="Arial" w:hAnsi="Arial" w:cs="Arial"/>
          <w:sz w:val="20"/>
          <w:szCs w:val="20"/>
        </w:rPr>
      </w:pPr>
      <w:r w:rsidRPr="00255A60">
        <w:rPr>
          <w:rFonts w:ascii="Arial" w:hAnsi="Arial" w:cs="Arial"/>
          <w:sz w:val="20"/>
          <w:szCs w:val="20"/>
        </w:rPr>
        <w:t>устанавливать соответствие между математическим выражением и его текстовым описанием;</w:t>
      </w:r>
    </w:p>
    <w:p w:rsidR="006D08C7" w:rsidRPr="001F660B" w:rsidRDefault="006D08C7" w:rsidP="00E50473">
      <w:pPr>
        <w:pStyle w:val="a5"/>
        <w:numPr>
          <w:ilvl w:val="0"/>
          <w:numId w:val="22"/>
        </w:numPr>
        <w:rPr>
          <w:rFonts w:ascii="Arial" w:hAnsi="Arial" w:cs="Arial"/>
          <w:sz w:val="20"/>
          <w:szCs w:val="20"/>
        </w:rPr>
      </w:pPr>
      <w:r w:rsidRPr="00255A60">
        <w:rPr>
          <w:rFonts w:ascii="Arial" w:hAnsi="Arial" w:cs="Arial"/>
          <w:sz w:val="20"/>
          <w:szCs w:val="20"/>
        </w:rPr>
        <w:t>подбирать примеры, подтверждающие суждение, вывод, ответ.</w:t>
      </w:r>
    </w:p>
    <w:p w:rsidR="006D08C7" w:rsidRPr="006D08C7" w:rsidRDefault="006D08C7" w:rsidP="006D08C7">
      <w:pPr>
        <w:rPr>
          <w:rFonts w:ascii="Arial" w:hAnsi="Arial" w:cs="Arial"/>
          <w:sz w:val="20"/>
          <w:szCs w:val="20"/>
        </w:rPr>
      </w:pPr>
      <w:r w:rsidRPr="006D08C7">
        <w:rPr>
          <w:rFonts w:ascii="Arial" w:hAnsi="Arial" w:cs="Arial"/>
          <w:sz w:val="20"/>
          <w:szCs w:val="20"/>
        </w:rPr>
        <w:t>Работа с информацией:</w:t>
      </w:r>
    </w:p>
    <w:p w:rsidR="006D08C7" w:rsidRPr="001F660B" w:rsidRDefault="006D08C7" w:rsidP="00E50473">
      <w:pPr>
        <w:pStyle w:val="a5"/>
        <w:numPr>
          <w:ilvl w:val="0"/>
          <w:numId w:val="23"/>
        </w:numPr>
        <w:rPr>
          <w:rFonts w:ascii="Arial" w:hAnsi="Arial" w:cs="Arial"/>
          <w:sz w:val="20"/>
          <w:szCs w:val="20"/>
        </w:rPr>
      </w:pPr>
      <w:r w:rsidRPr="001F660B">
        <w:rPr>
          <w:rFonts w:ascii="Arial" w:hAnsi="Arial" w:cs="Arial"/>
          <w:sz w:val="20"/>
          <w:szCs w:val="20"/>
        </w:rPr>
        <w:t>извлекать и использовать информацию, представленную в текстовой, графической (рисунок, схема, таблица) форме, заполнять таблицы;</w:t>
      </w:r>
    </w:p>
    <w:p w:rsidR="006D08C7" w:rsidRPr="001F660B" w:rsidRDefault="006D08C7" w:rsidP="00E50473">
      <w:pPr>
        <w:pStyle w:val="a5"/>
        <w:numPr>
          <w:ilvl w:val="0"/>
          <w:numId w:val="23"/>
        </w:numPr>
        <w:rPr>
          <w:rFonts w:ascii="Arial" w:hAnsi="Arial" w:cs="Arial"/>
          <w:sz w:val="20"/>
          <w:szCs w:val="20"/>
        </w:rPr>
      </w:pPr>
      <w:r w:rsidRPr="001F660B">
        <w:rPr>
          <w:rFonts w:ascii="Arial" w:hAnsi="Arial" w:cs="Arial"/>
          <w:sz w:val="20"/>
          <w:szCs w:val="20"/>
        </w:rPr>
        <w:t>устанавливать логику перебора вариантов для решения простейших комбинаторных задач;</w:t>
      </w:r>
    </w:p>
    <w:p w:rsidR="006D08C7" w:rsidRPr="001F660B" w:rsidRDefault="006D08C7" w:rsidP="00E50473">
      <w:pPr>
        <w:pStyle w:val="a5"/>
        <w:numPr>
          <w:ilvl w:val="0"/>
          <w:numId w:val="23"/>
        </w:numPr>
        <w:rPr>
          <w:rFonts w:ascii="Arial" w:hAnsi="Arial" w:cs="Arial"/>
          <w:sz w:val="20"/>
          <w:szCs w:val="20"/>
        </w:rPr>
      </w:pPr>
      <w:r w:rsidRPr="001F660B">
        <w:rPr>
          <w:rFonts w:ascii="Arial" w:hAnsi="Arial" w:cs="Arial"/>
          <w:sz w:val="20"/>
          <w:szCs w:val="20"/>
        </w:rPr>
        <w:t>дополнять модели (схемы, изображения) готовыми числовыми данными.</w:t>
      </w:r>
    </w:p>
    <w:p w:rsidR="006D08C7" w:rsidRPr="006D08C7" w:rsidRDefault="006D08C7" w:rsidP="001F660B">
      <w:pPr>
        <w:spacing w:after="0"/>
        <w:rPr>
          <w:rFonts w:ascii="Arial" w:hAnsi="Arial" w:cs="Arial"/>
          <w:sz w:val="20"/>
          <w:szCs w:val="20"/>
        </w:rPr>
      </w:pPr>
      <w:r w:rsidRPr="006D08C7">
        <w:rPr>
          <w:rFonts w:ascii="Arial" w:hAnsi="Arial" w:cs="Arial"/>
          <w:sz w:val="20"/>
          <w:szCs w:val="20"/>
        </w:rPr>
        <w:t>Универсальные коммуникативные учебные действия:</w:t>
      </w:r>
    </w:p>
    <w:p w:rsidR="006D08C7" w:rsidRPr="001F660B" w:rsidRDefault="006D08C7" w:rsidP="00E50473">
      <w:pPr>
        <w:pStyle w:val="a5"/>
        <w:numPr>
          <w:ilvl w:val="0"/>
          <w:numId w:val="24"/>
        </w:numPr>
        <w:spacing w:after="0"/>
        <w:rPr>
          <w:rFonts w:ascii="Arial" w:hAnsi="Arial" w:cs="Arial"/>
          <w:sz w:val="20"/>
          <w:szCs w:val="20"/>
        </w:rPr>
      </w:pPr>
      <w:r w:rsidRPr="001F660B">
        <w:rPr>
          <w:rFonts w:ascii="Arial" w:hAnsi="Arial" w:cs="Arial"/>
          <w:sz w:val="20"/>
          <w:szCs w:val="20"/>
        </w:rPr>
        <w:t>комментировать ход вычислений;</w:t>
      </w:r>
    </w:p>
    <w:p w:rsidR="006D08C7" w:rsidRPr="001F660B" w:rsidRDefault="006D08C7" w:rsidP="00E50473">
      <w:pPr>
        <w:pStyle w:val="a5"/>
        <w:numPr>
          <w:ilvl w:val="0"/>
          <w:numId w:val="24"/>
        </w:numPr>
        <w:rPr>
          <w:rFonts w:ascii="Arial" w:hAnsi="Arial" w:cs="Arial"/>
          <w:sz w:val="20"/>
          <w:szCs w:val="20"/>
        </w:rPr>
      </w:pPr>
      <w:r w:rsidRPr="001F660B">
        <w:rPr>
          <w:rFonts w:ascii="Arial" w:hAnsi="Arial" w:cs="Arial"/>
          <w:sz w:val="20"/>
          <w:szCs w:val="20"/>
        </w:rPr>
        <w:t>объяснять выбор величины, соответствующей ситуации измерения;</w:t>
      </w:r>
    </w:p>
    <w:p w:rsidR="006D08C7" w:rsidRPr="001F660B" w:rsidRDefault="006D08C7" w:rsidP="00E50473">
      <w:pPr>
        <w:pStyle w:val="a5"/>
        <w:numPr>
          <w:ilvl w:val="0"/>
          <w:numId w:val="24"/>
        </w:numPr>
        <w:rPr>
          <w:rFonts w:ascii="Arial" w:hAnsi="Arial" w:cs="Arial"/>
          <w:sz w:val="20"/>
          <w:szCs w:val="20"/>
        </w:rPr>
      </w:pPr>
      <w:r w:rsidRPr="001F660B">
        <w:rPr>
          <w:rFonts w:ascii="Arial" w:hAnsi="Arial" w:cs="Arial"/>
          <w:sz w:val="20"/>
          <w:szCs w:val="20"/>
        </w:rPr>
        <w:t>составлять текстовую задачу с заданным отношением (готовым решением) по образцу;</w:t>
      </w:r>
    </w:p>
    <w:p w:rsidR="006D08C7" w:rsidRPr="001F660B" w:rsidRDefault="006D08C7" w:rsidP="00E50473">
      <w:pPr>
        <w:pStyle w:val="a5"/>
        <w:numPr>
          <w:ilvl w:val="0"/>
          <w:numId w:val="24"/>
        </w:numPr>
        <w:rPr>
          <w:rFonts w:ascii="Arial" w:hAnsi="Arial" w:cs="Arial"/>
          <w:sz w:val="20"/>
          <w:szCs w:val="20"/>
        </w:rPr>
      </w:pPr>
      <w:r w:rsidRPr="001F660B">
        <w:rPr>
          <w:rFonts w:ascii="Arial" w:hAnsi="Arial" w:cs="Arial"/>
          <w:sz w:val="20"/>
          <w:szCs w:val="20"/>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D08C7" w:rsidRPr="001F660B" w:rsidRDefault="006D08C7" w:rsidP="00E50473">
      <w:pPr>
        <w:pStyle w:val="a5"/>
        <w:numPr>
          <w:ilvl w:val="0"/>
          <w:numId w:val="24"/>
        </w:numPr>
        <w:rPr>
          <w:rFonts w:ascii="Arial" w:hAnsi="Arial" w:cs="Arial"/>
          <w:sz w:val="20"/>
          <w:szCs w:val="20"/>
        </w:rPr>
      </w:pPr>
      <w:r w:rsidRPr="001F660B">
        <w:rPr>
          <w:rFonts w:ascii="Arial" w:hAnsi="Arial" w:cs="Arial"/>
          <w:sz w:val="20"/>
          <w:szCs w:val="20"/>
        </w:rPr>
        <w:t>называть числа, величины, геометрические фигуры, обладающие заданным свойством;</w:t>
      </w:r>
    </w:p>
    <w:p w:rsidR="006D08C7" w:rsidRPr="001F660B" w:rsidRDefault="006D08C7" w:rsidP="00E50473">
      <w:pPr>
        <w:pStyle w:val="a5"/>
        <w:numPr>
          <w:ilvl w:val="0"/>
          <w:numId w:val="24"/>
        </w:numPr>
        <w:rPr>
          <w:rFonts w:ascii="Arial" w:hAnsi="Arial" w:cs="Arial"/>
          <w:sz w:val="20"/>
          <w:szCs w:val="20"/>
        </w:rPr>
      </w:pPr>
      <w:r w:rsidRPr="001F660B">
        <w:rPr>
          <w:rFonts w:ascii="Arial" w:hAnsi="Arial" w:cs="Arial"/>
          <w:sz w:val="20"/>
          <w:szCs w:val="20"/>
        </w:rPr>
        <w:t xml:space="preserve">записывать, читать число, числовое выражение; приводить примеры, иллюстрирующие смысл арифметического действия </w:t>
      </w:r>
    </w:p>
    <w:p w:rsidR="006D08C7" w:rsidRPr="001F660B" w:rsidRDefault="006D08C7" w:rsidP="00E50473">
      <w:pPr>
        <w:pStyle w:val="a5"/>
        <w:numPr>
          <w:ilvl w:val="0"/>
          <w:numId w:val="24"/>
        </w:numPr>
        <w:rPr>
          <w:rFonts w:ascii="Arial" w:hAnsi="Arial" w:cs="Arial"/>
          <w:sz w:val="20"/>
          <w:szCs w:val="20"/>
        </w:rPr>
      </w:pPr>
      <w:r w:rsidRPr="001F660B">
        <w:rPr>
          <w:rFonts w:ascii="Arial" w:hAnsi="Arial" w:cs="Arial"/>
          <w:sz w:val="20"/>
          <w:szCs w:val="20"/>
        </w:rPr>
        <w:t>конструировать утверждения с использованием слов «каждый», «все».</w:t>
      </w:r>
    </w:p>
    <w:p w:rsidR="006D08C7" w:rsidRPr="006D08C7" w:rsidRDefault="006D08C7" w:rsidP="001F660B">
      <w:pPr>
        <w:spacing w:after="0"/>
        <w:rPr>
          <w:rFonts w:ascii="Arial" w:hAnsi="Arial" w:cs="Arial"/>
          <w:sz w:val="20"/>
          <w:szCs w:val="20"/>
        </w:rPr>
      </w:pPr>
      <w:r w:rsidRPr="006D08C7">
        <w:rPr>
          <w:rFonts w:ascii="Arial" w:hAnsi="Arial" w:cs="Arial"/>
          <w:sz w:val="20"/>
          <w:szCs w:val="20"/>
        </w:rPr>
        <w:lastRenderedPageBreak/>
        <w:t>Универсальные регулятивные учебные действия:</w:t>
      </w:r>
    </w:p>
    <w:p w:rsidR="006D08C7" w:rsidRPr="001F660B" w:rsidRDefault="006D08C7" w:rsidP="00E50473">
      <w:pPr>
        <w:pStyle w:val="a5"/>
        <w:numPr>
          <w:ilvl w:val="0"/>
          <w:numId w:val="25"/>
        </w:numPr>
        <w:spacing w:after="0"/>
        <w:rPr>
          <w:rFonts w:ascii="Arial" w:hAnsi="Arial" w:cs="Arial"/>
          <w:sz w:val="20"/>
          <w:szCs w:val="20"/>
        </w:rPr>
      </w:pPr>
      <w:r w:rsidRPr="001F660B">
        <w:rPr>
          <w:rFonts w:ascii="Arial" w:hAnsi="Arial" w:cs="Arial"/>
          <w:sz w:val="20"/>
          <w:szCs w:val="20"/>
        </w:rPr>
        <w:t>следовать установленному правилу, по которому составлен ряд чисел, величин, геометрических фигур;</w:t>
      </w:r>
    </w:p>
    <w:p w:rsidR="006D08C7" w:rsidRPr="001F660B" w:rsidRDefault="006D08C7" w:rsidP="00E50473">
      <w:pPr>
        <w:pStyle w:val="a5"/>
        <w:numPr>
          <w:ilvl w:val="0"/>
          <w:numId w:val="25"/>
        </w:numPr>
        <w:rPr>
          <w:rFonts w:ascii="Arial" w:hAnsi="Arial" w:cs="Arial"/>
          <w:sz w:val="20"/>
          <w:szCs w:val="20"/>
        </w:rPr>
      </w:pPr>
      <w:r w:rsidRPr="001F660B">
        <w:rPr>
          <w:rFonts w:ascii="Arial" w:hAnsi="Arial" w:cs="Arial"/>
          <w:sz w:val="20"/>
          <w:szCs w:val="20"/>
        </w:rPr>
        <w:t>организовывать, участвовать, контролировать ход и результат парной работы с математическим материалом;</w:t>
      </w:r>
    </w:p>
    <w:p w:rsidR="006D08C7" w:rsidRPr="001F660B" w:rsidRDefault="006D08C7" w:rsidP="00E50473">
      <w:pPr>
        <w:pStyle w:val="a5"/>
        <w:numPr>
          <w:ilvl w:val="0"/>
          <w:numId w:val="25"/>
        </w:numPr>
        <w:rPr>
          <w:rFonts w:ascii="Arial" w:hAnsi="Arial" w:cs="Arial"/>
          <w:sz w:val="20"/>
          <w:szCs w:val="20"/>
        </w:rPr>
      </w:pPr>
      <w:r w:rsidRPr="001F660B">
        <w:rPr>
          <w:rFonts w:ascii="Arial" w:hAnsi="Arial" w:cs="Arial"/>
          <w:sz w:val="20"/>
          <w:szCs w:val="20"/>
        </w:rPr>
        <w:t>проверять правильность вычисления с помощью другого приёма выполнения действия, обратного действия;</w:t>
      </w:r>
    </w:p>
    <w:p w:rsidR="006D08C7" w:rsidRPr="001F660B" w:rsidRDefault="006D08C7" w:rsidP="00E50473">
      <w:pPr>
        <w:pStyle w:val="a5"/>
        <w:numPr>
          <w:ilvl w:val="0"/>
          <w:numId w:val="25"/>
        </w:numPr>
        <w:rPr>
          <w:rFonts w:ascii="Arial" w:hAnsi="Arial" w:cs="Arial"/>
          <w:sz w:val="20"/>
          <w:szCs w:val="20"/>
        </w:rPr>
      </w:pPr>
      <w:r w:rsidRPr="001F660B">
        <w:rPr>
          <w:rFonts w:ascii="Arial" w:hAnsi="Arial" w:cs="Arial"/>
          <w:sz w:val="20"/>
          <w:szCs w:val="20"/>
        </w:rPr>
        <w:t xml:space="preserve">находить с помощью учителя причину возникшей ошибки и трудности </w:t>
      </w:r>
    </w:p>
    <w:p w:rsidR="006D08C7" w:rsidRPr="006D08C7" w:rsidRDefault="006D08C7" w:rsidP="006D08C7">
      <w:pPr>
        <w:rPr>
          <w:rFonts w:ascii="Arial" w:hAnsi="Arial" w:cs="Arial"/>
          <w:sz w:val="20"/>
          <w:szCs w:val="20"/>
        </w:rPr>
      </w:pPr>
    </w:p>
    <w:p w:rsidR="006D08C7" w:rsidRPr="006D08C7" w:rsidRDefault="006D08C7" w:rsidP="001F660B">
      <w:pPr>
        <w:spacing w:after="0"/>
        <w:rPr>
          <w:rFonts w:ascii="Arial" w:hAnsi="Arial" w:cs="Arial"/>
          <w:sz w:val="20"/>
          <w:szCs w:val="20"/>
        </w:rPr>
      </w:pPr>
      <w:r w:rsidRPr="006D08C7">
        <w:rPr>
          <w:rFonts w:ascii="Arial" w:hAnsi="Arial" w:cs="Arial"/>
          <w:sz w:val="20"/>
          <w:szCs w:val="20"/>
        </w:rPr>
        <w:t>Совместная деятельность:</w:t>
      </w:r>
    </w:p>
    <w:p w:rsidR="006D08C7" w:rsidRPr="001F660B" w:rsidRDefault="006D08C7" w:rsidP="00E50473">
      <w:pPr>
        <w:pStyle w:val="a5"/>
        <w:numPr>
          <w:ilvl w:val="0"/>
          <w:numId w:val="26"/>
        </w:numPr>
        <w:spacing w:after="0"/>
        <w:rPr>
          <w:rFonts w:ascii="Arial" w:hAnsi="Arial" w:cs="Arial"/>
          <w:sz w:val="20"/>
          <w:szCs w:val="20"/>
        </w:rPr>
      </w:pPr>
      <w:r w:rsidRPr="001F660B">
        <w:rPr>
          <w:rFonts w:ascii="Arial" w:hAnsi="Arial" w:cs="Arial"/>
          <w:sz w:val="20"/>
          <w:szCs w:val="20"/>
        </w:rPr>
        <w:t>принимать правила совместной деятельности при работе в парах, группах, составленных учителем или самостоятельно;</w:t>
      </w:r>
    </w:p>
    <w:p w:rsidR="006D08C7" w:rsidRPr="001F660B" w:rsidRDefault="006D08C7" w:rsidP="00E50473">
      <w:pPr>
        <w:pStyle w:val="a5"/>
        <w:numPr>
          <w:ilvl w:val="0"/>
          <w:numId w:val="26"/>
        </w:numPr>
        <w:rPr>
          <w:rFonts w:ascii="Arial" w:hAnsi="Arial" w:cs="Arial"/>
          <w:sz w:val="20"/>
          <w:szCs w:val="20"/>
        </w:rPr>
      </w:pPr>
      <w:r w:rsidRPr="001F660B">
        <w:rPr>
          <w:rFonts w:ascii="Arial" w:hAnsi="Arial" w:cs="Arial"/>
          <w:sz w:val="20"/>
          <w:szCs w:val="20"/>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6D08C7" w:rsidRPr="001F660B" w:rsidRDefault="006D08C7" w:rsidP="00E50473">
      <w:pPr>
        <w:pStyle w:val="a5"/>
        <w:numPr>
          <w:ilvl w:val="0"/>
          <w:numId w:val="26"/>
        </w:numPr>
        <w:rPr>
          <w:rFonts w:ascii="Arial" w:hAnsi="Arial" w:cs="Arial"/>
          <w:sz w:val="20"/>
          <w:szCs w:val="20"/>
        </w:rPr>
      </w:pPr>
      <w:r w:rsidRPr="001F660B">
        <w:rPr>
          <w:rFonts w:ascii="Arial" w:hAnsi="Arial" w:cs="Arial"/>
          <w:sz w:val="20"/>
          <w:szCs w:val="20"/>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D08C7" w:rsidRPr="001F660B" w:rsidRDefault="006D08C7" w:rsidP="00E50473">
      <w:pPr>
        <w:pStyle w:val="a5"/>
        <w:numPr>
          <w:ilvl w:val="0"/>
          <w:numId w:val="26"/>
        </w:numPr>
        <w:rPr>
          <w:rFonts w:ascii="Arial" w:hAnsi="Arial" w:cs="Arial"/>
          <w:sz w:val="20"/>
          <w:szCs w:val="20"/>
        </w:rPr>
      </w:pPr>
      <w:r w:rsidRPr="001F660B">
        <w:rPr>
          <w:rFonts w:ascii="Arial" w:hAnsi="Arial" w:cs="Arial"/>
          <w:sz w:val="20"/>
          <w:szCs w:val="20"/>
        </w:rPr>
        <w:t xml:space="preserve">совместно с учителем оценивать результаты выполнения общей работы </w:t>
      </w:r>
    </w:p>
    <w:p w:rsidR="006D08C7" w:rsidRPr="006D08C7" w:rsidRDefault="006D08C7" w:rsidP="001F660B">
      <w:pPr>
        <w:jc w:val="center"/>
        <w:rPr>
          <w:rFonts w:ascii="Arial" w:hAnsi="Arial" w:cs="Arial"/>
          <w:sz w:val="20"/>
          <w:szCs w:val="20"/>
        </w:rPr>
      </w:pPr>
      <w:r w:rsidRPr="006D08C7">
        <w:rPr>
          <w:rFonts w:ascii="Arial" w:hAnsi="Arial" w:cs="Arial"/>
          <w:sz w:val="20"/>
          <w:szCs w:val="20"/>
        </w:rPr>
        <w:t>3 КЛАСС</w:t>
      </w:r>
    </w:p>
    <w:p w:rsidR="006D08C7" w:rsidRPr="006D08C7" w:rsidRDefault="006D08C7" w:rsidP="006D08C7">
      <w:pPr>
        <w:rPr>
          <w:rFonts w:ascii="Arial" w:hAnsi="Arial" w:cs="Arial"/>
          <w:sz w:val="20"/>
          <w:szCs w:val="20"/>
        </w:rPr>
      </w:pPr>
      <w:r w:rsidRPr="006D08C7">
        <w:rPr>
          <w:rFonts w:ascii="Arial" w:hAnsi="Arial" w:cs="Arial"/>
          <w:sz w:val="20"/>
          <w:szCs w:val="20"/>
        </w:rPr>
        <w:t>Числа и величины</w:t>
      </w:r>
    </w:p>
    <w:p w:rsidR="006D08C7" w:rsidRPr="006D08C7" w:rsidRDefault="006D08C7" w:rsidP="006D08C7">
      <w:pPr>
        <w:rPr>
          <w:rFonts w:ascii="Arial" w:hAnsi="Arial" w:cs="Arial"/>
          <w:sz w:val="20"/>
          <w:szCs w:val="20"/>
        </w:rPr>
      </w:pPr>
      <w:r w:rsidRPr="006D08C7">
        <w:rPr>
          <w:rFonts w:ascii="Arial" w:hAnsi="Arial" w:cs="Arial"/>
          <w:sz w:val="20"/>
          <w:szCs w:val="20"/>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w:t>
      </w:r>
    </w:p>
    <w:p w:rsidR="006D08C7" w:rsidRPr="006D08C7" w:rsidRDefault="006D08C7" w:rsidP="006D08C7">
      <w:pPr>
        <w:rPr>
          <w:rFonts w:ascii="Arial" w:hAnsi="Arial" w:cs="Arial"/>
          <w:sz w:val="20"/>
          <w:szCs w:val="20"/>
        </w:rPr>
      </w:pPr>
      <w:r w:rsidRPr="006D08C7">
        <w:rPr>
          <w:rFonts w:ascii="Arial" w:hAnsi="Arial" w:cs="Arial"/>
          <w:sz w:val="20"/>
          <w:szCs w:val="20"/>
        </w:rPr>
        <w:t>Масса (единица массы — грамм); соотношение между килограммом и граммом; отношение «тяжелее/легче на/в».</w:t>
      </w:r>
    </w:p>
    <w:p w:rsidR="006D08C7" w:rsidRPr="006D08C7" w:rsidRDefault="006D08C7" w:rsidP="006D08C7">
      <w:pPr>
        <w:rPr>
          <w:rFonts w:ascii="Arial" w:hAnsi="Arial" w:cs="Arial"/>
          <w:sz w:val="20"/>
          <w:szCs w:val="20"/>
        </w:rPr>
      </w:pPr>
      <w:r w:rsidRPr="006D08C7">
        <w:rPr>
          <w:rFonts w:ascii="Arial" w:hAnsi="Arial" w:cs="Arial"/>
          <w:sz w:val="20"/>
          <w:szCs w:val="20"/>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6D08C7" w:rsidRPr="006D08C7" w:rsidRDefault="006D08C7" w:rsidP="006D08C7">
      <w:pPr>
        <w:rPr>
          <w:rFonts w:ascii="Arial" w:hAnsi="Arial" w:cs="Arial"/>
          <w:sz w:val="20"/>
          <w:szCs w:val="20"/>
        </w:rPr>
      </w:pPr>
      <w:r w:rsidRPr="006D08C7">
        <w:rPr>
          <w:rFonts w:ascii="Arial" w:hAnsi="Arial" w:cs="Arial"/>
          <w:sz w:val="20"/>
          <w:szCs w:val="20"/>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6D08C7" w:rsidRPr="006D08C7" w:rsidRDefault="006D08C7" w:rsidP="006D08C7">
      <w:pPr>
        <w:rPr>
          <w:rFonts w:ascii="Arial" w:hAnsi="Arial" w:cs="Arial"/>
          <w:sz w:val="20"/>
          <w:szCs w:val="20"/>
        </w:rPr>
      </w:pPr>
      <w:r w:rsidRPr="006D08C7">
        <w:rPr>
          <w:rFonts w:ascii="Arial" w:hAnsi="Arial" w:cs="Arial"/>
          <w:sz w:val="20"/>
          <w:szCs w:val="20"/>
        </w:rPr>
        <w:t>Длина (единица длины — миллиметр, километр); соотношение между величинами в пределах тысячи.</w:t>
      </w:r>
    </w:p>
    <w:p w:rsidR="006D08C7" w:rsidRPr="006D08C7" w:rsidRDefault="006D08C7" w:rsidP="006D08C7">
      <w:pPr>
        <w:rPr>
          <w:rFonts w:ascii="Arial" w:hAnsi="Arial" w:cs="Arial"/>
          <w:sz w:val="20"/>
          <w:szCs w:val="20"/>
        </w:rPr>
      </w:pPr>
      <w:r w:rsidRPr="006D08C7">
        <w:rPr>
          <w:rFonts w:ascii="Arial" w:hAnsi="Arial" w:cs="Arial"/>
          <w:sz w:val="20"/>
          <w:szCs w:val="20"/>
        </w:rPr>
        <w:t>Площадь (единицы площади — квадратный метр, квадратный сантиметр, квадрат</w:t>
      </w:r>
      <w:r w:rsidR="00370BE9">
        <w:rPr>
          <w:rFonts w:ascii="Arial" w:hAnsi="Arial" w:cs="Arial"/>
          <w:sz w:val="20"/>
          <w:szCs w:val="20"/>
        </w:rPr>
        <w:t>ный дециметр, квадратный метр).</w:t>
      </w:r>
    </w:p>
    <w:p w:rsidR="006D08C7" w:rsidRPr="006D08C7" w:rsidRDefault="006D08C7" w:rsidP="006D08C7">
      <w:pPr>
        <w:rPr>
          <w:rFonts w:ascii="Arial" w:hAnsi="Arial" w:cs="Arial"/>
          <w:sz w:val="20"/>
          <w:szCs w:val="20"/>
        </w:rPr>
      </w:pPr>
      <w:r w:rsidRPr="006D08C7">
        <w:rPr>
          <w:rFonts w:ascii="Arial" w:hAnsi="Arial" w:cs="Arial"/>
          <w:sz w:val="20"/>
          <w:szCs w:val="20"/>
        </w:rPr>
        <w:t>Арифметические действия</w:t>
      </w:r>
    </w:p>
    <w:p w:rsidR="006D08C7" w:rsidRPr="006D08C7" w:rsidRDefault="006D08C7" w:rsidP="006D08C7">
      <w:pPr>
        <w:rPr>
          <w:rFonts w:ascii="Arial" w:hAnsi="Arial" w:cs="Arial"/>
          <w:sz w:val="20"/>
          <w:szCs w:val="20"/>
        </w:rPr>
      </w:pPr>
      <w:r w:rsidRPr="006D08C7">
        <w:rPr>
          <w:rFonts w:ascii="Arial" w:hAnsi="Arial" w:cs="Arial"/>
          <w:sz w:val="20"/>
          <w:szCs w:val="20"/>
        </w:rPr>
        <w:t>Устные вычисления, сводимые к действиям в пределах 100 (табличное и внетабличное умножение, деление, действия с круглыми числами).</w:t>
      </w:r>
    </w:p>
    <w:p w:rsidR="006D08C7" w:rsidRPr="006D08C7" w:rsidRDefault="006D08C7" w:rsidP="006D08C7">
      <w:pPr>
        <w:rPr>
          <w:rFonts w:ascii="Arial" w:hAnsi="Arial" w:cs="Arial"/>
          <w:sz w:val="20"/>
          <w:szCs w:val="20"/>
        </w:rPr>
      </w:pPr>
      <w:r w:rsidRPr="006D08C7">
        <w:rPr>
          <w:rFonts w:ascii="Arial" w:hAnsi="Arial" w:cs="Arial"/>
          <w:sz w:val="20"/>
          <w:szCs w:val="20"/>
        </w:rPr>
        <w:t>Письменное сложение, вычитание чисел в пределах 1000. Действия с числами 0 и 1.</w:t>
      </w:r>
    </w:p>
    <w:p w:rsidR="006D08C7" w:rsidRPr="006D08C7" w:rsidRDefault="006D08C7" w:rsidP="006D08C7">
      <w:pPr>
        <w:rPr>
          <w:rFonts w:ascii="Arial" w:hAnsi="Arial" w:cs="Arial"/>
          <w:sz w:val="20"/>
          <w:szCs w:val="20"/>
        </w:rPr>
      </w:pPr>
      <w:r w:rsidRPr="006D08C7">
        <w:rPr>
          <w:rFonts w:ascii="Arial" w:hAnsi="Arial" w:cs="Arial"/>
          <w:sz w:val="20"/>
          <w:szCs w:val="20"/>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6D08C7" w:rsidRPr="006D08C7" w:rsidRDefault="006D08C7" w:rsidP="006D08C7">
      <w:pPr>
        <w:rPr>
          <w:rFonts w:ascii="Arial" w:hAnsi="Arial" w:cs="Arial"/>
          <w:sz w:val="20"/>
          <w:szCs w:val="20"/>
        </w:rPr>
      </w:pPr>
      <w:r w:rsidRPr="006D08C7">
        <w:rPr>
          <w:rFonts w:ascii="Arial" w:hAnsi="Arial" w:cs="Arial"/>
          <w:sz w:val="20"/>
          <w:szCs w:val="20"/>
        </w:rPr>
        <w:t>Переместительное, сочетательное свойства сложения, умножения при вычислениях.</w:t>
      </w:r>
    </w:p>
    <w:p w:rsidR="006D08C7" w:rsidRPr="006D08C7" w:rsidRDefault="006D08C7" w:rsidP="006D08C7">
      <w:pPr>
        <w:rPr>
          <w:rFonts w:ascii="Arial" w:hAnsi="Arial" w:cs="Arial"/>
          <w:sz w:val="20"/>
          <w:szCs w:val="20"/>
        </w:rPr>
      </w:pPr>
      <w:r w:rsidRPr="006D08C7">
        <w:rPr>
          <w:rFonts w:ascii="Arial" w:hAnsi="Arial" w:cs="Arial"/>
          <w:sz w:val="20"/>
          <w:szCs w:val="20"/>
        </w:rPr>
        <w:t>Нахождение неизвестного компонента арифметического действия.</w:t>
      </w:r>
    </w:p>
    <w:p w:rsidR="006D08C7" w:rsidRPr="006D08C7" w:rsidRDefault="006D08C7" w:rsidP="006D08C7">
      <w:pPr>
        <w:rPr>
          <w:rFonts w:ascii="Arial" w:hAnsi="Arial" w:cs="Arial"/>
          <w:sz w:val="20"/>
          <w:szCs w:val="20"/>
        </w:rPr>
      </w:pPr>
      <w:r w:rsidRPr="006D08C7">
        <w:rPr>
          <w:rFonts w:ascii="Arial" w:hAnsi="Arial" w:cs="Arial"/>
          <w:sz w:val="20"/>
          <w:szCs w:val="20"/>
        </w:rPr>
        <w:lastRenderedPageBreak/>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6D08C7" w:rsidRPr="006D08C7" w:rsidRDefault="006D08C7" w:rsidP="006D08C7">
      <w:pPr>
        <w:rPr>
          <w:rFonts w:ascii="Arial" w:hAnsi="Arial" w:cs="Arial"/>
          <w:sz w:val="20"/>
          <w:szCs w:val="20"/>
        </w:rPr>
      </w:pPr>
      <w:r w:rsidRPr="006D08C7">
        <w:rPr>
          <w:rFonts w:ascii="Arial" w:hAnsi="Arial" w:cs="Arial"/>
          <w:sz w:val="20"/>
          <w:szCs w:val="20"/>
        </w:rPr>
        <w:t>Однородные величины: сложен</w:t>
      </w:r>
      <w:r w:rsidR="00370BE9">
        <w:rPr>
          <w:rFonts w:ascii="Arial" w:hAnsi="Arial" w:cs="Arial"/>
          <w:sz w:val="20"/>
          <w:szCs w:val="20"/>
        </w:rPr>
        <w:t>ие и вычитание.</w:t>
      </w:r>
    </w:p>
    <w:p w:rsidR="006D08C7" w:rsidRPr="006D08C7" w:rsidRDefault="006D08C7" w:rsidP="006D08C7">
      <w:pPr>
        <w:rPr>
          <w:rFonts w:ascii="Arial" w:hAnsi="Arial" w:cs="Arial"/>
          <w:sz w:val="20"/>
          <w:szCs w:val="20"/>
        </w:rPr>
      </w:pPr>
      <w:r w:rsidRPr="006D08C7">
        <w:rPr>
          <w:rFonts w:ascii="Arial" w:hAnsi="Arial" w:cs="Arial"/>
          <w:sz w:val="20"/>
          <w:szCs w:val="20"/>
        </w:rPr>
        <w:t>Текстовые задачи</w:t>
      </w:r>
    </w:p>
    <w:p w:rsidR="006D08C7" w:rsidRPr="006D08C7" w:rsidRDefault="006D08C7" w:rsidP="006D08C7">
      <w:pPr>
        <w:rPr>
          <w:rFonts w:ascii="Arial" w:hAnsi="Arial" w:cs="Arial"/>
          <w:sz w:val="20"/>
          <w:szCs w:val="20"/>
        </w:rPr>
      </w:pPr>
      <w:r w:rsidRPr="006D08C7">
        <w:rPr>
          <w:rFonts w:ascii="Arial" w:hAnsi="Arial" w:cs="Arial"/>
          <w:sz w:val="20"/>
          <w:szCs w:val="20"/>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D08C7" w:rsidRPr="006D08C7" w:rsidRDefault="006D08C7" w:rsidP="006D08C7">
      <w:pPr>
        <w:rPr>
          <w:rFonts w:ascii="Arial" w:hAnsi="Arial" w:cs="Arial"/>
          <w:sz w:val="20"/>
          <w:szCs w:val="20"/>
        </w:rPr>
      </w:pPr>
      <w:r w:rsidRPr="006D08C7">
        <w:rPr>
          <w:rFonts w:ascii="Arial" w:hAnsi="Arial" w:cs="Arial"/>
          <w:sz w:val="20"/>
          <w:szCs w:val="20"/>
        </w:rPr>
        <w:t>Доля величины: половина, треть, четверть, пятая, десятая часть в практической ситуации; сравнение долей одной величины. Задач</w:t>
      </w:r>
      <w:r w:rsidR="00370BE9">
        <w:rPr>
          <w:rFonts w:ascii="Arial" w:hAnsi="Arial" w:cs="Arial"/>
          <w:sz w:val="20"/>
          <w:szCs w:val="20"/>
        </w:rPr>
        <w:t xml:space="preserve">и на нахождение доли величины. </w:t>
      </w:r>
    </w:p>
    <w:p w:rsidR="006D08C7" w:rsidRPr="006D08C7" w:rsidRDefault="006D08C7" w:rsidP="006D08C7">
      <w:pPr>
        <w:rPr>
          <w:rFonts w:ascii="Arial" w:hAnsi="Arial" w:cs="Arial"/>
          <w:sz w:val="20"/>
          <w:szCs w:val="20"/>
        </w:rPr>
      </w:pPr>
      <w:r w:rsidRPr="006D08C7">
        <w:rPr>
          <w:rFonts w:ascii="Arial" w:hAnsi="Arial" w:cs="Arial"/>
          <w:sz w:val="20"/>
          <w:szCs w:val="20"/>
        </w:rPr>
        <w:t>Пространственные отношения и геометрические фигуры</w:t>
      </w:r>
    </w:p>
    <w:p w:rsidR="006D08C7" w:rsidRPr="006D08C7" w:rsidRDefault="006D08C7" w:rsidP="006D08C7">
      <w:pPr>
        <w:rPr>
          <w:rFonts w:ascii="Arial" w:hAnsi="Arial" w:cs="Arial"/>
          <w:sz w:val="20"/>
          <w:szCs w:val="20"/>
        </w:rPr>
      </w:pPr>
      <w:r w:rsidRPr="006D08C7">
        <w:rPr>
          <w:rFonts w:ascii="Arial" w:hAnsi="Arial" w:cs="Arial"/>
          <w:sz w:val="20"/>
          <w:szCs w:val="20"/>
        </w:rPr>
        <w:t>Конструирование геометрических фигур (разбиение фигуры на части, составление фигуры из частей).</w:t>
      </w:r>
    </w:p>
    <w:p w:rsidR="006D08C7" w:rsidRPr="006D08C7" w:rsidRDefault="006D08C7" w:rsidP="006D08C7">
      <w:pPr>
        <w:rPr>
          <w:rFonts w:ascii="Arial" w:hAnsi="Arial" w:cs="Arial"/>
          <w:sz w:val="20"/>
          <w:szCs w:val="20"/>
        </w:rPr>
      </w:pPr>
      <w:r w:rsidRPr="006D08C7">
        <w:rPr>
          <w:rFonts w:ascii="Arial" w:hAnsi="Arial" w:cs="Arial"/>
          <w:sz w:val="20"/>
          <w:szCs w:val="20"/>
        </w:rPr>
        <w:t xml:space="preserve">Периметр многоугольника: измерение, вычисление, запись равенства. </w:t>
      </w:r>
    </w:p>
    <w:p w:rsidR="006D08C7" w:rsidRPr="006D08C7" w:rsidRDefault="006D08C7" w:rsidP="006D08C7">
      <w:pPr>
        <w:rPr>
          <w:rFonts w:ascii="Arial" w:hAnsi="Arial" w:cs="Arial"/>
          <w:sz w:val="20"/>
          <w:szCs w:val="20"/>
        </w:rPr>
      </w:pPr>
      <w:r w:rsidRPr="006D08C7">
        <w:rPr>
          <w:rFonts w:ascii="Arial" w:hAnsi="Arial" w:cs="Arial"/>
          <w:sz w:val="20"/>
          <w:szCs w:val="20"/>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w:t>
      </w:r>
      <w:r w:rsidR="00370BE9">
        <w:rPr>
          <w:rFonts w:ascii="Arial" w:hAnsi="Arial" w:cs="Arial"/>
          <w:sz w:val="20"/>
          <w:szCs w:val="20"/>
        </w:rPr>
        <w:t xml:space="preserve">дей фигур с помощью наложения. </w:t>
      </w:r>
    </w:p>
    <w:p w:rsidR="006D08C7" w:rsidRPr="006D08C7" w:rsidRDefault="006D08C7" w:rsidP="006D08C7">
      <w:pPr>
        <w:rPr>
          <w:rFonts w:ascii="Arial" w:hAnsi="Arial" w:cs="Arial"/>
          <w:sz w:val="20"/>
          <w:szCs w:val="20"/>
        </w:rPr>
      </w:pPr>
      <w:r w:rsidRPr="006D08C7">
        <w:rPr>
          <w:rFonts w:ascii="Arial" w:hAnsi="Arial" w:cs="Arial"/>
          <w:sz w:val="20"/>
          <w:szCs w:val="20"/>
        </w:rPr>
        <w:t>Математическая информация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Классификация объектов по двум признакам. </w:t>
      </w:r>
    </w:p>
    <w:p w:rsidR="006D08C7" w:rsidRPr="006D08C7" w:rsidRDefault="006D08C7" w:rsidP="00140E7E">
      <w:pPr>
        <w:jc w:val="both"/>
        <w:rPr>
          <w:rFonts w:ascii="Arial" w:hAnsi="Arial" w:cs="Arial"/>
          <w:sz w:val="20"/>
          <w:szCs w:val="20"/>
        </w:rPr>
      </w:pPr>
      <w:r w:rsidRPr="006D08C7">
        <w:rPr>
          <w:rFonts w:ascii="Arial" w:hAnsi="Arial" w:cs="Arial"/>
          <w:sz w:val="20"/>
          <w:szCs w:val="20"/>
        </w:rPr>
        <w:t>Верные (истинные) и неверные (ложные) утверждения: конструирование, проверка. Логические рассуждения со связками «если …, то …», «поэтому», «значит».</w:t>
      </w:r>
    </w:p>
    <w:p w:rsidR="006D08C7" w:rsidRPr="006D08C7" w:rsidRDefault="006D08C7" w:rsidP="00140E7E">
      <w:pPr>
        <w:jc w:val="both"/>
        <w:rPr>
          <w:rFonts w:ascii="Arial" w:hAnsi="Arial" w:cs="Arial"/>
          <w:sz w:val="20"/>
          <w:szCs w:val="20"/>
        </w:rPr>
      </w:pPr>
      <w:r w:rsidRPr="006D08C7">
        <w:rPr>
          <w:rFonts w:ascii="Arial" w:hAnsi="Arial" w:cs="Arial"/>
          <w:sz w:val="20"/>
          <w:szCs w:val="20"/>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6D08C7" w:rsidRPr="006D08C7" w:rsidRDefault="006D08C7" w:rsidP="00140E7E">
      <w:pPr>
        <w:jc w:val="both"/>
        <w:rPr>
          <w:rFonts w:ascii="Arial" w:hAnsi="Arial" w:cs="Arial"/>
          <w:sz w:val="20"/>
          <w:szCs w:val="20"/>
        </w:rPr>
      </w:pPr>
      <w:r w:rsidRPr="006D08C7">
        <w:rPr>
          <w:rFonts w:ascii="Arial" w:hAnsi="Arial" w:cs="Arial"/>
          <w:sz w:val="20"/>
          <w:szCs w:val="20"/>
        </w:rPr>
        <w:t>Формализованное описание последовательности действий (инструкция, план, схема, алгоритм).</w:t>
      </w:r>
    </w:p>
    <w:p w:rsidR="006D08C7" w:rsidRPr="006D08C7" w:rsidRDefault="006D08C7" w:rsidP="00140E7E">
      <w:pPr>
        <w:jc w:val="both"/>
        <w:rPr>
          <w:rFonts w:ascii="Arial" w:hAnsi="Arial" w:cs="Arial"/>
          <w:sz w:val="20"/>
          <w:szCs w:val="20"/>
        </w:rPr>
      </w:pPr>
      <w:r w:rsidRPr="006D08C7">
        <w:rPr>
          <w:rFonts w:ascii="Arial" w:hAnsi="Arial" w:cs="Arial"/>
          <w:sz w:val="20"/>
          <w:szCs w:val="20"/>
        </w:rPr>
        <w:t>Столбчатая диаграмма: чтение, использование данных для решения учебных и практических задач.</w:t>
      </w:r>
    </w:p>
    <w:p w:rsidR="006D08C7" w:rsidRPr="006D08C7" w:rsidRDefault="006D08C7" w:rsidP="00140E7E">
      <w:pPr>
        <w:jc w:val="both"/>
        <w:rPr>
          <w:rFonts w:ascii="Arial" w:hAnsi="Arial" w:cs="Arial"/>
          <w:sz w:val="20"/>
          <w:szCs w:val="20"/>
        </w:rPr>
      </w:pPr>
      <w:r w:rsidRPr="006D08C7">
        <w:rPr>
          <w:rFonts w:ascii="Arial" w:hAnsi="Arial" w:cs="Arial"/>
          <w:sz w:val="20"/>
          <w:szCs w:val="20"/>
        </w:rPr>
        <w:t>Алгоритмы изучения материала, выполнения обучающих и тестовых заданий на доступных электронных средствах обучения (интерактивной доске, к</w:t>
      </w:r>
      <w:r w:rsidR="00370BE9">
        <w:rPr>
          <w:rFonts w:ascii="Arial" w:hAnsi="Arial" w:cs="Arial"/>
          <w:sz w:val="20"/>
          <w:szCs w:val="20"/>
        </w:rPr>
        <w:t>омпьютере, других устройствах).</w:t>
      </w:r>
    </w:p>
    <w:p w:rsidR="006D08C7" w:rsidRPr="006D08C7" w:rsidRDefault="001F660B" w:rsidP="00140E7E">
      <w:pPr>
        <w:jc w:val="both"/>
        <w:rPr>
          <w:rFonts w:ascii="Arial" w:hAnsi="Arial" w:cs="Arial"/>
          <w:sz w:val="20"/>
          <w:szCs w:val="20"/>
        </w:rPr>
      </w:pPr>
      <w:r>
        <w:rPr>
          <w:rFonts w:ascii="Arial" w:hAnsi="Arial" w:cs="Arial"/>
          <w:sz w:val="20"/>
          <w:szCs w:val="20"/>
        </w:rPr>
        <w:t>Универсальные учебные действия</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Универсальные познавательные учебные действия:</w:t>
      </w:r>
    </w:p>
    <w:p w:rsidR="006D08C7" w:rsidRPr="001F660B" w:rsidRDefault="006D08C7" w:rsidP="00140E7E">
      <w:pPr>
        <w:pStyle w:val="a5"/>
        <w:numPr>
          <w:ilvl w:val="0"/>
          <w:numId w:val="27"/>
        </w:numPr>
        <w:spacing w:after="0"/>
        <w:jc w:val="both"/>
        <w:rPr>
          <w:rFonts w:ascii="Arial" w:hAnsi="Arial" w:cs="Arial"/>
          <w:sz w:val="20"/>
          <w:szCs w:val="20"/>
        </w:rPr>
      </w:pPr>
      <w:r w:rsidRPr="001F660B">
        <w:rPr>
          <w:rFonts w:ascii="Arial" w:hAnsi="Arial" w:cs="Arial"/>
          <w:sz w:val="20"/>
          <w:szCs w:val="20"/>
        </w:rPr>
        <w:t>сравнивать математические объекты (числа, величины, геометрические фигуры);</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выбирать приём вычисления, выполнения действия;</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конструировать геометрические фигуры;</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классифицировать объекты (числа, величины, геометрические фигуры, текстовые задачи в одно действие) по выбранному признаку;</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прикидывать размеры фигуры, её элементов;</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понимать смысл зависимостей и математических отношений, описанных в задаче;</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различать и использовать разные приёмы и алгоритмы вычисления;</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выбирать метод решения (моделирование ситуации, перебор вариантов, использование алгоритма);</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lastRenderedPageBreak/>
        <w:t>соотносить начало, окончание, продолжительность события в практической ситуации;</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составлять ряд чисел (величин, геометрических фигур) по самостоятельно выбранному правилу;</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моделировать предложенную практическую ситуацию;</w:t>
      </w:r>
    </w:p>
    <w:p w:rsidR="006D08C7" w:rsidRPr="001F660B" w:rsidRDefault="006D08C7" w:rsidP="00140E7E">
      <w:pPr>
        <w:pStyle w:val="a5"/>
        <w:numPr>
          <w:ilvl w:val="0"/>
          <w:numId w:val="27"/>
        </w:numPr>
        <w:jc w:val="both"/>
        <w:rPr>
          <w:rFonts w:ascii="Arial" w:hAnsi="Arial" w:cs="Arial"/>
          <w:sz w:val="20"/>
          <w:szCs w:val="20"/>
        </w:rPr>
      </w:pPr>
      <w:r w:rsidRPr="001F660B">
        <w:rPr>
          <w:rFonts w:ascii="Arial" w:hAnsi="Arial" w:cs="Arial"/>
          <w:sz w:val="20"/>
          <w:szCs w:val="20"/>
        </w:rPr>
        <w:t>устанавливать последовательность событий, действий сюжета текстовой задачи.</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Работа с информацией:</w:t>
      </w:r>
    </w:p>
    <w:p w:rsidR="006D08C7" w:rsidRPr="001F660B" w:rsidRDefault="006D08C7" w:rsidP="00140E7E">
      <w:pPr>
        <w:pStyle w:val="a5"/>
        <w:numPr>
          <w:ilvl w:val="0"/>
          <w:numId w:val="28"/>
        </w:numPr>
        <w:spacing w:after="0"/>
        <w:jc w:val="both"/>
        <w:rPr>
          <w:rFonts w:ascii="Arial" w:hAnsi="Arial" w:cs="Arial"/>
          <w:sz w:val="20"/>
          <w:szCs w:val="20"/>
        </w:rPr>
      </w:pPr>
      <w:r w:rsidRPr="001F660B">
        <w:rPr>
          <w:rFonts w:ascii="Arial" w:hAnsi="Arial" w:cs="Arial"/>
          <w:sz w:val="20"/>
          <w:szCs w:val="20"/>
        </w:rPr>
        <w:t>читать информацию, представленную в разных формах;</w:t>
      </w:r>
    </w:p>
    <w:p w:rsidR="006D08C7" w:rsidRPr="001F660B" w:rsidRDefault="006D08C7" w:rsidP="00140E7E">
      <w:pPr>
        <w:pStyle w:val="a5"/>
        <w:numPr>
          <w:ilvl w:val="0"/>
          <w:numId w:val="28"/>
        </w:numPr>
        <w:jc w:val="both"/>
        <w:rPr>
          <w:rFonts w:ascii="Arial" w:hAnsi="Arial" w:cs="Arial"/>
          <w:sz w:val="20"/>
          <w:szCs w:val="20"/>
        </w:rPr>
      </w:pPr>
      <w:r w:rsidRPr="001F660B">
        <w:rPr>
          <w:rFonts w:ascii="Arial" w:hAnsi="Arial" w:cs="Arial"/>
          <w:sz w:val="20"/>
          <w:szCs w:val="20"/>
        </w:rPr>
        <w:t>извлекать и интерпретировать числовые данные, представленные в таблице, на диаграмме;</w:t>
      </w:r>
    </w:p>
    <w:p w:rsidR="006D08C7" w:rsidRPr="001F660B" w:rsidRDefault="006D08C7" w:rsidP="00140E7E">
      <w:pPr>
        <w:pStyle w:val="a5"/>
        <w:numPr>
          <w:ilvl w:val="0"/>
          <w:numId w:val="28"/>
        </w:numPr>
        <w:jc w:val="both"/>
        <w:rPr>
          <w:rFonts w:ascii="Arial" w:hAnsi="Arial" w:cs="Arial"/>
          <w:sz w:val="20"/>
          <w:szCs w:val="20"/>
        </w:rPr>
      </w:pPr>
      <w:r w:rsidRPr="001F660B">
        <w:rPr>
          <w:rFonts w:ascii="Arial" w:hAnsi="Arial" w:cs="Arial"/>
          <w:sz w:val="20"/>
          <w:szCs w:val="20"/>
        </w:rPr>
        <w:t>заполнять таблицы сложения и умножения, дополнять данными чертеж;</w:t>
      </w:r>
    </w:p>
    <w:p w:rsidR="006D08C7" w:rsidRPr="001F660B" w:rsidRDefault="006D08C7" w:rsidP="00140E7E">
      <w:pPr>
        <w:pStyle w:val="a5"/>
        <w:numPr>
          <w:ilvl w:val="0"/>
          <w:numId w:val="28"/>
        </w:numPr>
        <w:jc w:val="both"/>
        <w:rPr>
          <w:rFonts w:ascii="Arial" w:hAnsi="Arial" w:cs="Arial"/>
          <w:sz w:val="20"/>
          <w:szCs w:val="20"/>
        </w:rPr>
      </w:pPr>
      <w:r w:rsidRPr="001F660B">
        <w:rPr>
          <w:rFonts w:ascii="Arial" w:hAnsi="Arial" w:cs="Arial"/>
          <w:sz w:val="20"/>
          <w:szCs w:val="20"/>
        </w:rPr>
        <w:t>устанавливать соответствие между различными записями решения задачи;</w:t>
      </w:r>
    </w:p>
    <w:p w:rsidR="006D08C7" w:rsidRPr="001F660B" w:rsidRDefault="006D08C7" w:rsidP="00140E7E">
      <w:pPr>
        <w:pStyle w:val="a5"/>
        <w:numPr>
          <w:ilvl w:val="0"/>
          <w:numId w:val="28"/>
        </w:numPr>
        <w:jc w:val="both"/>
        <w:rPr>
          <w:rFonts w:ascii="Arial" w:hAnsi="Arial" w:cs="Arial"/>
          <w:sz w:val="20"/>
          <w:szCs w:val="20"/>
        </w:rPr>
      </w:pPr>
      <w:r w:rsidRPr="001F660B">
        <w:rPr>
          <w:rFonts w:ascii="Arial" w:hAnsi="Arial" w:cs="Arial"/>
          <w:sz w:val="20"/>
          <w:szCs w:val="20"/>
        </w:rPr>
        <w:t>использовать дополнительную литературу (справочники, словари) для установления и проверки значения математического термина (понятия).</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Универсальные коммуникативные учебные действия:</w:t>
      </w:r>
    </w:p>
    <w:p w:rsidR="006D08C7" w:rsidRPr="001F660B" w:rsidRDefault="006D08C7" w:rsidP="00140E7E">
      <w:pPr>
        <w:pStyle w:val="a5"/>
        <w:numPr>
          <w:ilvl w:val="0"/>
          <w:numId w:val="29"/>
        </w:numPr>
        <w:spacing w:after="0"/>
        <w:jc w:val="both"/>
        <w:rPr>
          <w:rFonts w:ascii="Arial" w:hAnsi="Arial" w:cs="Arial"/>
          <w:sz w:val="20"/>
          <w:szCs w:val="20"/>
        </w:rPr>
      </w:pPr>
      <w:r w:rsidRPr="001F660B">
        <w:rPr>
          <w:rFonts w:ascii="Arial" w:hAnsi="Arial" w:cs="Arial"/>
          <w:sz w:val="20"/>
          <w:szCs w:val="20"/>
        </w:rPr>
        <w:t>использовать математическую терминологию для описания отношений и зависимостей;</w:t>
      </w:r>
    </w:p>
    <w:p w:rsidR="006D08C7" w:rsidRPr="001F660B" w:rsidRDefault="006D08C7" w:rsidP="00140E7E">
      <w:pPr>
        <w:pStyle w:val="a5"/>
        <w:numPr>
          <w:ilvl w:val="0"/>
          <w:numId w:val="29"/>
        </w:numPr>
        <w:jc w:val="both"/>
        <w:rPr>
          <w:rFonts w:ascii="Arial" w:hAnsi="Arial" w:cs="Arial"/>
          <w:sz w:val="20"/>
          <w:szCs w:val="20"/>
        </w:rPr>
      </w:pPr>
      <w:r w:rsidRPr="001F660B">
        <w:rPr>
          <w:rFonts w:ascii="Arial" w:hAnsi="Arial" w:cs="Arial"/>
          <w:sz w:val="20"/>
          <w:szCs w:val="20"/>
        </w:rPr>
        <w:t>строить речевые высказывания для решения задач; составлять текстовую задачу;</w:t>
      </w:r>
    </w:p>
    <w:p w:rsidR="006D08C7" w:rsidRPr="001F660B" w:rsidRDefault="006D08C7" w:rsidP="00140E7E">
      <w:pPr>
        <w:pStyle w:val="a5"/>
        <w:numPr>
          <w:ilvl w:val="0"/>
          <w:numId w:val="29"/>
        </w:numPr>
        <w:jc w:val="both"/>
        <w:rPr>
          <w:rFonts w:ascii="Arial" w:hAnsi="Arial" w:cs="Arial"/>
          <w:sz w:val="20"/>
          <w:szCs w:val="20"/>
        </w:rPr>
      </w:pPr>
      <w:r w:rsidRPr="001F660B">
        <w:rPr>
          <w:rFonts w:ascii="Arial" w:hAnsi="Arial" w:cs="Arial"/>
          <w:sz w:val="20"/>
          <w:szCs w:val="20"/>
        </w:rPr>
        <w:t>объяснять на примерах отношения «больше/меньше на …», «больше/меньше в …», «равно»;</w:t>
      </w:r>
    </w:p>
    <w:p w:rsidR="006D08C7" w:rsidRPr="001F660B" w:rsidRDefault="006D08C7" w:rsidP="00140E7E">
      <w:pPr>
        <w:pStyle w:val="a5"/>
        <w:numPr>
          <w:ilvl w:val="0"/>
          <w:numId w:val="29"/>
        </w:numPr>
        <w:jc w:val="both"/>
        <w:rPr>
          <w:rFonts w:ascii="Arial" w:hAnsi="Arial" w:cs="Arial"/>
          <w:sz w:val="20"/>
          <w:szCs w:val="20"/>
        </w:rPr>
      </w:pPr>
      <w:r w:rsidRPr="001F660B">
        <w:rPr>
          <w:rFonts w:ascii="Arial" w:hAnsi="Arial" w:cs="Arial"/>
          <w:sz w:val="20"/>
          <w:szCs w:val="20"/>
        </w:rPr>
        <w:t>использовать математическую символику для составления числовых выражений;</w:t>
      </w:r>
    </w:p>
    <w:p w:rsidR="006D08C7" w:rsidRPr="001F660B" w:rsidRDefault="006D08C7" w:rsidP="00140E7E">
      <w:pPr>
        <w:pStyle w:val="a5"/>
        <w:numPr>
          <w:ilvl w:val="0"/>
          <w:numId w:val="29"/>
        </w:numPr>
        <w:jc w:val="both"/>
        <w:rPr>
          <w:rFonts w:ascii="Arial" w:hAnsi="Arial" w:cs="Arial"/>
          <w:sz w:val="20"/>
          <w:szCs w:val="20"/>
        </w:rPr>
      </w:pPr>
      <w:r w:rsidRPr="001F660B">
        <w:rPr>
          <w:rFonts w:ascii="Arial" w:hAnsi="Arial" w:cs="Arial"/>
          <w:sz w:val="20"/>
          <w:szCs w:val="20"/>
        </w:rPr>
        <w:t>выбирать, осуществлять переход от одних единиц измерения величины к другим в соответствии с практической ситуацией;</w:t>
      </w:r>
    </w:p>
    <w:p w:rsidR="006D08C7" w:rsidRPr="001F660B" w:rsidRDefault="006D08C7" w:rsidP="00140E7E">
      <w:pPr>
        <w:pStyle w:val="a5"/>
        <w:numPr>
          <w:ilvl w:val="0"/>
          <w:numId w:val="29"/>
        </w:numPr>
        <w:jc w:val="both"/>
        <w:rPr>
          <w:rFonts w:ascii="Arial" w:hAnsi="Arial" w:cs="Arial"/>
          <w:sz w:val="20"/>
          <w:szCs w:val="20"/>
        </w:rPr>
      </w:pPr>
      <w:r w:rsidRPr="001F660B">
        <w:rPr>
          <w:rFonts w:ascii="Arial" w:hAnsi="Arial" w:cs="Arial"/>
          <w:sz w:val="20"/>
          <w:szCs w:val="20"/>
        </w:rPr>
        <w:t>участвовать в обсуждении ошибок в ходе и результате выполнения вычисления.</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Универсальные регулятивные учебные действия:</w:t>
      </w:r>
    </w:p>
    <w:p w:rsidR="006D08C7" w:rsidRPr="001F660B" w:rsidRDefault="006D08C7" w:rsidP="00140E7E">
      <w:pPr>
        <w:pStyle w:val="a5"/>
        <w:numPr>
          <w:ilvl w:val="0"/>
          <w:numId w:val="30"/>
        </w:numPr>
        <w:spacing w:after="0"/>
        <w:jc w:val="both"/>
        <w:rPr>
          <w:rFonts w:ascii="Arial" w:hAnsi="Arial" w:cs="Arial"/>
          <w:sz w:val="20"/>
          <w:szCs w:val="20"/>
        </w:rPr>
      </w:pPr>
      <w:r w:rsidRPr="001F660B">
        <w:rPr>
          <w:rFonts w:ascii="Arial" w:hAnsi="Arial" w:cs="Arial"/>
          <w:sz w:val="20"/>
          <w:szCs w:val="20"/>
        </w:rPr>
        <w:t>проверять ход и результат выполнения действия;</w:t>
      </w:r>
    </w:p>
    <w:p w:rsidR="006D08C7" w:rsidRPr="001F660B" w:rsidRDefault="006D08C7" w:rsidP="00140E7E">
      <w:pPr>
        <w:pStyle w:val="a5"/>
        <w:numPr>
          <w:ilvl w:val="0"/>
          <w:numId w:val="30"/>
        </w:numPr>
        <w:jc w:val="both"/>
        <w:rPr>
          <w:rFonts w:ascii="Arial" w:hAnsi="Arial" w:cs="Arial"/>
          <w:sz w:val="20"/>
          <w:szCs w:val="20"/>
        </w:rPr>
      </w:pPr>
      <w:r w:rsidRPr="001F660B">
        <w:rPr>
          <w:rFonts w:ascii="Arial" w:hAnsi="Arial" w:cs="Arial"/>
          <w:sz w:val="20"/>
          <w:szCs w:val="20"/>
        </w:rPr>
        <w:t>вести поиск ошибок, характеризовать их и исправлять;</w:t>
      </w:r>
    </w:p>
    <w:p w:rsidR="006D08C7" w:rsidRPr="001F660B" w:rsidRDefault="006D08C7" w:rsidP="00140E7E">
      <w:pPr>
        <w:pStyle w:val="a5"/>
        <w:numPr>
          <w:ilvl w:val="0"/>
          <w:numId w:val="30"/>
        </w:numPr>
        <w:jc w:val="both"/>
        <w:rPr>
          <w:rFonts w:ascii="Arial" w:hAnsi="Arial" w:cs="Arial"/>
          <w:sz w:val="20"/>
          <w:szCs w:val="20"/>
        </w:rPr>
      </w:pPr>
      <w:r w:rsidRPr="001F660B">
        <w:rPr>
          <w:rFonts w:ascii="Arial" w:hAnsi="Arial" w:cs="Arial"/>
          <w:sz w:val="20"/>
          <w:szCs w:val="20"/>
        </w:rPr>
        <w:t>формулировать ответ (вывод), подтверждать его объяснением, расчётами;</w:t>
      </w:r>
    </w:p>
    <w:p w:rsidR="006D08C7" w:rsidRPr="001F660B" w:rsidRDefault="006D08C7" w:rsidP="00140E7E">
      <w:pPr>
        <w:pStyle w:val="a5"/>
        <w:numPr>
          <w:ilvl w:val="0"/>
          <w:numId w:val="30"/>
        </w:numPr>
        <w:jc w:val="both"/>
        <w:rPr>
          <w:rFonts w:ascii="Arial" w:hAnsi="Arial" w:cs="Arial"/>
          <w:sz w:val="20"/>
          <w:szCs w:val="20"/>
        </w:rPr>
      </w:pPr>
      <w:r w:rsidRPr="001F660B">
        <w:rPr>
          <w:rFonts w:ascii="Arial" w:hAnsi="Arial" w:cs="Arial"/>
          <w:sz w:val="20"/>
          <w:szCs w:val="20"/>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Совместная деятельность:</w:t>
      </w:r>
    </w:p>
    <w:p w:rsidR="006D08C7" w:rsidRPr="001F660B" w:rsidRDefault="006D08C7" w:rsidP="00140E7E">
      <w:pPr>
        <w:pStyle w:val="a5"/>
        <w:numPr>
          <w:ilvl w:val="0"/>
          <w:numId w:val="31"/>
        </w:numPr>
        <w:spacing w:after="0"/>
        <w:jc w:val="both"/>
        <w:rPr>
          <w:rFonts w:ascii="Arial" w:hAnsi="Arial" w:cs="Arial"/>
          <w:sz w:val="20"/>
          <w:szCs w:val="20"/>
        </w:rPr>
      </w:pPr>
      <w:r w:rsidRPr="001F660B">
        <w:rPr>
          <w:rFonts w:ascii="Arial" w:hAnsi="Arial" w:cs="Arial"/>
          <w:sz w:val="20"/>
          <w:szCs w:val="20"/>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D08C7" w:rsidRPr="001F660B" w:rsidRDefault="006D08C7" w:rsidP="00140E7E">
      <w:pPr>
        <w:pStyle w:val="a5"/>
        <w:numPr>
          <w:ilvl w:val="0"/>
          <w:numId w:val="31"/>
        </w:numPr>
        <w:jc w:val="both"/>
        <w:rPr>
          <w:rFonts w:ascii="Arial" w:hAnsi="Arial" w:cs="Arial"/>
          <w:sz w:val="20"/>
          <w:szCs w:val="20"/>
        </w:rPr>
      </w:pPr>
      <w:r w:rsidRPr="001F660B">
        <w:rPr>
          <w:rFonts w:ascii="Arial" w:hAnsi="Arial" w:cs="Arial"/>
          <w:sz w:val="20"/>
          <w:szCs w:val="20"/>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6D08C7" w:rsidRPr="001F660B" w:rsidRDefault="006D08C7" w:rsidP="00140E7E">
      <w:pPr>
        <w:pStyle w:val="a5"/>
        <w:numPr>
          <w:ilvl w:val="0"/>
          <w:numId w:val="31"/>
        </w:numPr>
        <w:jc w:val="both"/>
        <w:rPr>
          <w:rFonts w:ascii="Arial" w:hAnsi="Arial" w:cs="Arial"/>
          <w:sz w:val="20"/>
          <w:szCs w:val="20"/>
        </w:rPr>
      </w:pPr>
      <w:r w:rsidRPr="001F660B">
        <w:rPr>
          <w:rFonts w:ascii="Arial" w:hAnsi="Arial" w:cs="Arial"/>
          <w:sz w:val="20"/>
          <w:szCs w:val="20"/>
        </w:rPr>
        <w:t>выполнять совместно прикидку и оценку результата выполнения общей работы.</w:t>
      </w:r>
    </w:p>
    <w:p w:rsidR="006D08C7" w:rsidRPr="006D08C7" w:rsidRDefault="006D08C7" w:rsidP="006D08C7">
      <w:pPr>
        <w:rPr>
          <w:rFonts w:ascii="Arial" w:hAnsi="Arial" w:cs="Arial"/>
          <w:sz w:val="20"/>
          <w:szCs w:val="20"/>
        </w:rPr>
      </w:pPr>
    </w:p>
    <w:p w:rsidR="006D08C7" w:rsidRPr="006D08C7" w:rsidRDefault="006D08C7" w:rsidP="001F660B">
      <w:pPr>
        <w:jc w:val="center"/>
        <w:rPr>
          <w:rFonts w:ascii="Arial" w:hAnsi="Arial" w:cs="Arial"/>
          <w:sz w:val="20"/>
          <w:szCs w:val="20"/>
        </w:rPr>
      </w:pPr>
      <w:r w:rsidRPr="006D08C7">
        <w:rPr>
          <w:rFonts w:ascii="Arial" w:hAnsi="Arial" w:cs="Arial"/>
          <w:sz w:val="20"/>
          <w:szCs w:val="20"/>
        </w:rPr>
        <w:t>4 КЛАСС</w:t>
      </w:r>
    </w:p>
    <w:p w:rsidR="006D08C7" w:rsidRPr="006D08C7" w:rsidRDefault="006D08C7" w:rsidP="00140E7E">
      <w:pPr>
        <w:jc w:val="both"/>
        <w:rPr>
          <w:rFonts w:ascii="Arial" w:hAnsi="Arial" w:cs="Arial"/>
          <w:sz w:val="20"/>
          <w:szCs w:val="20"/>
        </w:rPr>
      </w:pPr>
      <w:r w:rsidRPr="006D08C7">
        <w:rPr>
          <w:rFonts w:ascii="Arial" w:hAnsi="Arial" w:cs="Arial"/>
          <w:sz w:val="20"/>
          <w:szCs w:val="20"/>
        </w:rPr>
        <w:t>Числа и величины</w:t>
      </w:r>
    </w:p>
    <w:p w:rsidR="006D08C7" w:rsidRPr="006D08C7" w:rsidRDefault="006D08C7" w:rsidP="00140E7E">
      <w:pPr>
        <w:jc w:val="both"/>
        <w:rPr>
          <w:rFonts w:ascii="Arial" w:hAnsi="Arial" w:cs="Arial"/>
          <w:sz w:val="20"/>
          <w:szCs w:val="20"/>
        </w:rPr>
      </w:pPr>
      <w:r w:rsidRPr="006D08C7">
        <w:rPr>
          <w:rFonts w:ascii="Arial" w:hAnsi="Arial" w:cs="Arial"/>
          <w:sz w:val="20"/>
          <w:szCs w:val="20"/>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6D08C7" w:rsidRPr="006D08C7" w:rsidRDefault="006D08C7" w:rsidP="00140E7E">
      <w:pPr>
        <w:jc w:val="both"/>
        <w:rPr>
          <w:rFonts w:ascii="Arial" w:hAnsi="Arial" w:cs="Arial"/>
          <w:sz w:val="20"/>
          <w:szCs w:val="20"/>
        </w:rPr>
      </w:pPr>
      <w:r w:rsidRPr="006D08C7">
        <w:rPr>
          <w:rFonts w:ascii="Arial" w:hAnsi="Arial" w:cs="Arial"/>
          <w:sz w:val="20"/>
          <w:szCs w:val="20"/>
        </w:rPr>
        <w:t>Величины: сравнение объектов по массе, длине, площади, вместимости.</w:t>
      </w:r>
    </w:p>
    <w:p w:rsidR="006D08C7" w:rsidRPr="006D08C7" w:rsidRDefault="006D08C7" w:rsidP="00140E7E">
      <w:pPr>
        <w:jc w:val="both"/>
        <w:rPr>
          <w:rFonts w:ascii="Arial" w:hAnsi="Arial" w:cs="Arial"/>
          <w:sz w:val="20"/>
          <w:szCs w:val="20"/>
        </w:rPr>
      </w:pPr>
      <w:r w:rsidRPr="006D08C7">
        <w:rPr>
          <w:rFonts w:ascii="Arial" w:hAnsi="Arial" w:cs="Arial"/>
          <w:sz w:val="20"/>
          <w:szCs w:val="20"/>
        </w:rPr>
        <w:t>Единицы массы — центнер, тонна; соотношения между единицами массы.</w:t>
      </w:r>
    </w:p>
    <w:p w:rsidR="006D08C7" w:rsidRPr="006D08C7" w:rsidRDefault="006D08C7" w:rsidP="00140E7E">
      <w:pPr>
        <w:jc w:val="both"/>
        <w:rPr>
          <w:rFonts w:ascii="Arial" w:hAnsi="Arial" w:cs="Arial"/>
          <w:sz w:val="20"/>
          <w:szCs w:val="20"/>
        </w:rPr>
      </w:pPr>
      <w:r w:rsidRPr="006D08C7">
        <w:rPr>
          <w:rFonts w:ascii="Arial" w:hAnsi="Arial" w:cs="Arial"/>
          <w:sz w:val="20"/>
          <w:szCs w:val="20"/>
        </w:rPr>
        <w:t>Единицы времени (сутки, неделя, месяц, год, век), соотношение между ними.</w:t>
      </w:r>
    </w:p>
    <w:p w:rsidR="006D08C7" w:rsidRPr="006D08C7" w:rsidRDefault="006D08C7" w:rsidP="00140E7E">
      <w:pPr>
        <w:jc w:val="both"/>
        <w:rPr>
          <w:rFonts w:ascii="Arial" w:hAnsi="Arial" w:cs="Arial"/>
          <w:sz w:val="20"/>
          <w:szCs w:val="20"/>
        </w:rPr>
      </w:pPr>
      <w:r w:rsidRPr="006D08C7">
        <w:rPr>
          <w:rFonts w:ascii="Arial" w:hAnsi="Arial" w:cs="Arial"/>
          <w:sz w:val="20"/>
          <w:szCs w:val="20"/>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D08C7" w:rsidRPr="006D08C7" w:rsidRDefault="006D08C7" w:rsidP="00140E7E">
      <w:pPr>
        <w:jc w:val="both"/>
        <w:rPr>
          <w:rFonts w:ascii="Arial" w:hAnsi="Arial" w:cs="Arial"/>
          <w:sz w:val="20"/>
          <w:szCs w:val="20"/>
        </w:rPr>
      </w:pPr>
      <w:r w:rsidRPr="006D08C7">
        <w:rPr>
          <w:rFonts w:ascii="Arial" w:hAnsi="Arial" w:cs="Arial"/>
          <w:sz w:val="20"/>
          <w:szCs w:val="20"/>
        </w:rPr>
        <w:lastRenderedPageBreak/>
        <w:t xml:space="preserve">Доля </w:t>
      </w:r>
      <w:r w:rsidR="00370BE9">
        <w:rPr>
          <w:rFonts w:ascii="Arial" w:hAnsi="Arial" w:cs="Arial"/>
          <w:sz w:val="20"/>
          <w:szCs w:val="20"/>
        </w:rPr>
        <w:t>величины времени, массы, длины.</w:t>
      </w:r>
    </w:p>
    <w:p w:rsidR="006D08C7" w:rsidRPr="006D08C7" w:rsidRDefault="006D08C7" w:rsidP="00140E7E">
      <w:pPr>
        <w:jc w:val="both"/>
        <w:rPr>
          <w:rFonts w:ascii="Arial" w:hAnsi="Arial" w:cs="Arial"/>
          <w:sz w:val="20"/>
          <w:szCs w:val="20"/>
        </w:rPr>
      </w:pPr>
      <w:r w:rsidRPr="006D08C7">
        <w:rPr>
          <w:rFonts w:ascii="Arial" w:hAnsi="Arial" w:cs="Arial"/>
          <w:sz w:val="20"/>
          <w:szCs w:val="20"/>
        </w:rPr>
        <w:t>Арифметические действия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6D08C7" w:rsidRPr="006D08C7" w:rsidRDefault="006D08C7" w:rsidP="00140E7E">
      <w:pPr>
        <w:jc w:val="both"/>
        <w:rPr>
          <w:rFonts w:ascii="Arial" w:hAnsi="Arial" w:cs="Arial"/>
          <w:sz w:val="20"/>
          <w:szCs w:val="20"/>
        </w:rPr>
      </w:pPr>
      <w:r w:rsidRPr="006D08C7">
        <w:rPr>
          <w:rFonts w:ascii="Arial" w:hAnsi="Arial" w:cs="Arial"/>
          <w:sz w:val="20"/>
          <w:szCs w:val="20"/>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D08C7" w:rsidRPr="006D08C7" w:rsidRDefault="006D08C7" w:rsidP="00140E7E">
      <w:pPr>
        <w:jc w:val="both"/>
        <w:rPr>
          <w:rFonts w:ascii="Arial" w:hAnsi="Arial" w:cs="Arial"/>
          <w:sz w:val="20"/>
          <w:szCs w:val="20"/>
        </w:rPr>
      </w:pPr>
      <w:r w:rsidRPr="006D08C7">
        <w:rPr>
          <w:rFonts w:ascii="Arial" w:hAnsi="Arial" w:cs="Arial"/>
          <w:sz w:val="20"/>
          <w:szCs w:val="20"/>
        </w:rPr>
        <w:t>Равенство, содержащее неизвестный компонент арифметического действия: запись, нахождение неизвестного компонента.</w:t>
      </w:r>
    </w:p>
    <w:p w:rsidR="006D08C7" w:rsidRPr="006D08C7" w:rsidRDefault="006D08C7" w:rsidP="00140E7E">
      <w:pPr>
        <w:jc w:val="both"/>
        <w:rPr>
          <w:rFonts w:ascii="Arial" w:hAnsi="Arial" w:cs="Arial"/>
          <w:sz w:val="20"/>
          <w:szCs w:val="20"/>
        </w:rPr>
      </w:pPr>
      <w:r w:rsidRPr="006D08C7">
        <w:rPr>
          <w:rFonts w:ascii="Arial" w:hAnsi="Arial" w:cs="Arial"/>
          <w:sz w:val="20"/>
          <w:szCs w:val="20"/>
        </w:rPr>
        <w:t>Умножение и деление</w:t>
      </w:r>
      <w:r w:rsidR="00370BE9">
        <w:rPr>
          <w:rFonts w:ascii="Arial" w:hAnsi="Arial" w:cs="Arial"/>
          <w:sz w:val="20"/>
          <w:szCs w:val="20"/>
        </w:rPr>
        <w:t xml:space="preserve"> величины на однозначное число.</w:t>
      </w:r>
    </w:p>
    <w:p w:rsidR="006D08C7" w:rsidRPr="006D08C7" w:rsidRDefault="006D08C7" w:rsidP="00140E7E">
      <w:pPr>
        <w:jc w:val="both"/>
        <w:rPr>
          <w:rFonts w:ascii="Arial" w:hAnsi="Arial" w:cs="Arial"/>
          <w:sz w:val="20"/>
          <w:szCs w:val="20"/>
        </w:rPr>
      </w:pPr>
      <w:r w:rsidRPr="006D08C7">
        <w:rPr>
          <w:rFonts w:ascii="Arial" w:hAnsi="Arial" w:cs="Arial"/>
          <w:sz w:val="20"/>
          <w:szCs w:val="20"/>
        </w:rPr>
        <w:t>Текстовые задачи</w:t>
      </w:r>
    </w:p>
    <w:p w:rsidR="006D08C7" w:rsidRPr="006D08C7" w:rsidRDefault="006D08C7" w:rsidP="00140E7E">
      <w:pPr>
        <w:jc w:val="both"/>
        <w:rPr>
          <w:rFonts w:ascii="Arial" w:hAnsi="Arial" w:cs="Arial"/>
          <w:sz w:val="20"/>
          <w:szCs w:val="20"/>
        </w:rPr>
      </w:pPr>
      <w:r w:rsidRPr="006D08C7">
        <w:rPr>
          <w:rFonts w:ascii="Arial" w:hAnsi="Arial" w:cs="Arial"/>
          <w:sz w:val="20"/>
          <w:szCs w:val="20"/>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370BE9">
        <w:rPr>
          <w:rFonts w:ascii="Arial" w:hAnsi="Arial" w:cs="Arial"/>
          <w:sz w:val="20"/>
          <w:szCs w:val="20"/>
        </w:rPr>
        <w:t xml:space="preserve"> с помощью числового выражения.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Пространственные отношения и геометрические фигуры</w:t>
      </w:r>
    </w:p>
    <w:p w:rsidR="006D08C7" w:rsidRPr="006D08C7" w:rsidRDefault="006D08C7" w:rsidP="00140E7E">
      <w:pPr>
        <w:jc w:val="both"/>
        <w:rPr>
          <w:rFonts w:ascii="Arial" w:hAnsi="Arial" w:cs="Arial"/>
          <w:sz w:val="20"/>
          <w:szCs w:val="20"/>
        </w:rPr>
      </w:pPr>
      <w:r w:rsidRPr="006D08C7">
        <w:rPr>
          <w:rFonts w:ascii="Arial" w:hAnsi="Arial" w:cs="Arial"/>
          <w:sz w:val="20"/>
          <w:szCs w:val="20"/>
        </w:rPr>
        <w:t>Наглядные представления о симметрии.</w:t>
      </w:r>
    </w:p>
    <w:p w:rsidR="006D08C7" w:rsidRPr="006D08C7" w:rsidRDefault="006D08C7" w:rsidP="00140E7E">
      <w:pPr>
        <w:jc w:val="both"/>
        <w:rPr>
          <w:rFonts w:ascii="Arial" w:hAnsi="Arial" w:cs="Arial"/>
          <w:sz w:val="20"/>
          <w:szCs w:val="20"/>
        </w:rPr>
      </w:pPr>
      <w:r w:rsidRPr="006D08C7">
        <w:rPr>
          <w:rFonts w:ascii="Arial" w:hAnsi="Arial" w:cs="Arial"/>
          <w:sz w:val="20"/>
          <w:szCs w:val="20"/>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6D08C7" w:rsidRPr="006D08C7" w:rsidRDefault="006D08C7" w:rsidP="00140E7E">
      <w:pPr>
        <w:jc w:val="both"/>
        <w:rPr>
          <w:rFonts w:ascii="Arial" w:hAnsi="Arial" w:cs="Arial"/>
          <w:sz w:val="20"/>
          <w:szCs w:val="20"/>
        </w:rPr>
      </w:pPr>
      <w:r w:rsidRPr="006D08C7">
        <w:rPr>
          <w:rFonts w:ascii="Arial" w:hAnsi="Arial" w:cs="Arial"/>
          <w:sz w:val="20"/>
          <w:szCs w:val="20"/>
        </w:rPr>
        <w:t>Конструирование: разбиение фигуры на прямоугольники (квадраты), составление фигур из прямоугольников/квадратов.</w:t>
      </w:r>
    </w:p>
    <w:p w:rsidR="006D08C7" w:rsidRPr="006D08C7" w:rsidRDefault="006D08C7" w:rsidP="00140E7E">
      <w:pPr>
        <w:jc w:val="both"/>
        <w:rPr>
          <w:rFonts w:ascii="Arial" w:hAnsi="Arial" w:cs="Arial"/>
          <w:sz w:val="20"/>
          <w:szCs w:val="20"/>
        </w:rPr>
      </w:pPr>
      <w:r w:rsidRPr="006D08C7">
        <w:rPr>
          <w:rFonts w:ascii="Arial" w:hAnsi="Arial" w:cs="Arial"/>
          <w:sz w:val="20"/>
          <w:szCs w:val="20"/>
        </w:rPr>
        <w:t>Периметр, площадь фигуры, составленной из двух-тр</w:t>
      </w:r>
      <w:r w:rsidR="00370BE9">
        <w:rPr>
          <w:rFonts w:ascii="Arial" w:hAnsi="Arial" w:cs="Arial"/>
          <w:sz w:val="20"/>
          <w:szCs w:val="20"/>
        </w:rPr>
        <w:t>ёх прямоугольников (квадратов).</w:t>
      </w:r>
    </w:p>
    <w:p w:rsidR="006D08C7" w:rsidRPr="006D08C7" w:rsidRDefault="006D08C7" w:rsidP="00140E7E">
      <w:pPr>
        <w:jc w:val="both"/>
        <w:rPr>
          <w:rFonts w:ascii="Arial" w:hAnsi="Arial" w:cs="Arial"/>
          <w:sz w:val="20"/>
          <w:szCs w:val="20"/>
        </w:rPr>
      </w:pPr>
      <w:r w:rsidRPr="006D08C7">
        <w:rPr>
          <w:rFonts w:ascii="Arial" w:hAnsi="Arial" w:cs="Arial"/>
          <w:sz w:val="20"/>
          <w:szCs w:val="20"/>
        </w:rPr>
        <w:t>Математическая информация</w:t>
      </w:r>
    </w:p>
    <w:p w:rsidR="006D08C7" w:rsidRPr="006D08C7" w:rsidRDefault="006D08C7" w:rsidP="00140E7E">
      <w:pPr>
        <w:jc w:val="both"/>
        <w:rPr>
          <w:rFonts w:ascii="Arial" w:hAnsi="Arial" w:cs="Arial"/>
          <w:sz w:val="20"/>
          <w:szCs w:val="20"/>
        </w:rPr>
      </w:pPr>
      <w:r w:rsidRPr="006D08C7">
        <w:rPr>
          <w:rFonts w:ascii="Arial" w:hAnsi="Arial" w:cs="Arial"/>
          <w:sz w:val="20"/>
          <w:szCs w:val="20"/>
        </w:rPr>
        <w:t>Работа с утверждениями: конструирование, проверка истинности; составление и проверка логических рассуждений при решении задач.</w:t>
      </w:r>
    </w:p>
    <w:p w:rsidR="006D08C7" w:rsidRPr="006D08C7" w:rsidRDefault="006D08C7" w:rsidP="00140E7E">
      <w:pPr>
        <w:jc w:val="both"/>
        <w:rPr>
          <w:rFonts w:ascii="Arial" w:hAnsi="Arial" w:cs="Arial"/>
          <w:sz w:val="20"/>
          <w:szCs w:val="20"/>
        </w:rPr>
      </w:pPr>
      <w:r w:rsidRPr="006D08C7">
        <w:rPr>
          <w:rFonts w:ascii="Arial" w:hAnsi="Arial" w:cs="Arial"/>
          <w:sz w:val="20"/>
          <w:szCs w:val="20"/>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6D08C7" w:rsidRPr="006D08C7" w:rsidRDefault="006D08C7" w:rsidP="00140E7E">
      <w:pPr>
        <w:jc w:val="both"/>
        <w:rPr>
          <w:rFonts w:ascii="Arial" w:hAnsi="Arial" w:cs="Arial"/>
          <w:sz w:val="20"/>
          <w:szCs w:val="20"/>
        </w:rPr>
      </w:pPr>
      <w:r w:rsidRPr="006D08C7">
        <w:rPr>
          <w:rFonts w:ascii="Arial" w:hAnsi="Arial" w:cs="Arial"/>
          <w:sz w:val="20"/>
          <w:szCs w:val="20"/>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6D08C7" w:rsidRPr="006D08C7" w:rsidRDefault="006D08C7" w:rsidP="00140E7E">
      <w:pPr>
        <w:jc w:val="both"/>
        <w:rPr>
          <w:rFonts w:ascii="Arial" w:hAnsi="Arial" w:cs="Arial"/>
          <w:sz w:val="20"/>
          <w:szCs w:val="20"/>
        </w:rPr>
      </w:pPr>
      <w:r w:rsidRPr="006D08C7">
        <w:rPr>
          <w:rFonts w:ascii="Arial" w:hAnsi="Arial" w:cs="Arial"/>
          <w:sz w:val="20"/>
          <w:szCs w:val="20"/>
        </w:rPr>
        <w:t>Алгоритмы решени</w:t>
      </w:r>
      <w:r w:rsidR="00370BE9">
        <w:rPr>
          <w:rFonts w:ascii="Arial" w:hAnsi="Arial" w:cs="Arial"/>
          <w:sz w:val="20"/>
          <w:szCs w:val="20"/>
        </w:rPr>
        <w:t>я учебных и практических задач.</w:t>
      </w:r>
    </w:p>
    <w:p w:rsidR="006D08C7" w:rsidRPr="006D08C7" w:rsidRDefault="001F660B" w:rsidP="00140E7E">
      <w:pPr>
        <w:jc w:val="both"/>
        <w:rPr>
          <w:rFonts w:ascii="Arial" w:hAnsi="Arial" w:cs="Arial"/>
          <w:sz w:val="20"/>
          <w:szCs w:val="20"/>
        </w:rPr>
      </w:pPr>
      <w:r>
        <w:rPr>
          <w:rFonts w:ascii="Arial" w:hAnsi="Arial" w:cs="Arial"/>
          <w:sz w:val="20"/>
          <w:szCs w:val="20"/>
        </w:rPr>
        <w:t>Универсальные учебные действия</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lastRenderedPageBreak/>
        <w:t>Универсальные познавательные учебные действия:</w:t>
      </w:r>
    </w:p>
    <w:p w:rsidR="006D08C7" w:rsidRPr="001F660B" w:rsidRDefault="006D08C7" w:rsidP="00140E7E">
      <w:pPr>
        <w:pStyle w:val="a5"/>
        <w:numPr>
          <w:ilvl w:val="0"/>
          <w:numId w:val="32"/>
        </w:numPr>
        <w:spacing w:after="0"/>
        <w:jc w:val="both"/>
        <w:rPr>
          <w:rFonts w:ascii="Arial" w:hAnsi="Arial" w:cs="Arial"/>
          <w:sz w:val="20"/>
          <w:szCs w:val="20"/>
        </w:rPr>
      </w:pPr>
      <w:r w:rsidRPr="001F660B">
        <w:rPr>
          <w:rFonts w:ascii="Arial" w:hAnsi="Arial" w:cs="Arial"/>
          <w:sz w:val="20"/>
          <w:szCs w:val="20"/>
        </w:rPr>
        <w:t>ориентироваться в изученной математической терминологии, использовать её в высказываниях и рассуждениях;</w:t>
      </w:r>
    </w:p>
    <w:p w:rsidR="006D08C7" w:rsidRPr="001F660B" w:rsidRDefault="006D08C7" w:rsidP="00140E7E">
      <w:pPr>
        <w:pStyle w:val="a5"/>
        <w:numPr>
          <w:ilvl w:val="0"/>
          <w:numId w:val="32"/>
        </w:numPr>
        <w:jc w:val="both"/>
        <w:rPr>
          <w:rFonts w:ascii="Arial" w:hAnsi="Arial" w:cs="Arial"/>
          <w:sz w:val="20"/>
          <w:szCs w:val="20"/>
        </w:rPr>
      </w:pPr>
      <w:r w:rsidRPr="001F660B">
        <w:rPr>
          <w:rFonts w:ascii="Arial" w:hAnsi="Arial" w:cs="Arial"/>
          <w:sz w:val="20"/>
          <w:szCs w:val="20"/>
        </w:rPr>
        <w:t>сравнивать математические объекты (числа, величины, геометрические фигуры), записывать признак сравнения;</w:t>
      </w:r>
    </w:p>
    <w:p w:rsidR="006D08C7" w:rsidRPr="001F660B" w:rsidRDefault="006D08C7" w:rsidP="00140E7E">
      <w:pPr>
        <w:pStyle w:val="a5"/>
        <w:numPr>
          <w:ilvl w:val="0"/>
          <w:numId w:val="32"/>
        </w:numPr>
        <w:jc w:val="both"/>
        <w:rPr>
          <w:rFonts w:ascii="Arial" w:hAnsi="Arial" w:cs="Arial"/>
          <w:sz w:val="20"/>
          <w:szCs w:val="20"/>
        </w:rPr>
      </w:pPr>
      <w:r w:rsidRPr="001F660B">
        <w:rPr>
          <w:rFonts w:ascii="Arial" w:hAnsi="Arial" w:cs="Arial"/>
          <w:sz w:val="20"/>
          <w:szCs w:val="20"/>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D08C7" w:rsidRPr="001F660B" w:rsidRDefault="006D08C7" w:rsidP="00140E7E">
      <w:pPr>
        <w:pStyle w:val="a5"/>
        <w:numPr>
          <w:ilvl w:val="0"/>
          <w:numId w:val="32"/>
        </w:numPr>
        <w:jc w:val="both"/>
        <w:rPr>
          <w:rFonts w:ascii="Arial" w:hAnsi="Arial" w:cs="Arial"/>
          <w:sz w:val="20"/>
          <w:szCs w:val="20"/>
        </w:rPr>
      </w:pPr>
      <w:r w:rsidRPr="001F660B">
        <w:rPr>
          <w:rFonts w:ascii="Arial" w:hAnsi="Arial" w:cs="Arial"/>
          <w:sz w:val="20"/>
          <w:szCs w:val="20"/>
        </w:rPr>
        <w:t>обнаруживать модели изученных геометрических фигур в окружающем мире;</w:t>
      </w:r>
    </w:p>
    <w:p w:rsidR="006D08C7" w:rsidRPr="001F660B" w:rsidRDefault="006D08C7" w:rsidP="00140E7E">
      <w:pPr>
        <w:pStyle w:val="a5"/>
        <w:numPr>
          <w:ilvl w:val="0"/>
          <w:numId w:val="32"/>
        </w:numPr>
        <w:jc w:val="both"/>
        <w:rPr>
          <w:rFonts w:ascii="Arial" w:hAnsi="Arial" w:cs="Arial"/>
          <w:sz w:val="20"/>
          <w:szCs w:val="20"/>
        </w:rPr>
      </w:pPr>
      <w:r w:rsidRPr="001F660B">
        <w:rPr>
          <w:rFonts w:ascii="Arial" w:hAnsi="Arial" w:cs="Arial"/>
          <w:sz w:val="20"/>
          <w:szCs w:val="20"/>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D08C7" w:rsidRPr="001F660B" w:rsidRDefault="006D08C7" w:rsidP="00140E7E">
      <w:pPr>
        <w:pStyle w:val="a5"/>
        <w:numPr>
          <w:ilvl w:val="0"/>
          <w:numId w:val="32"/>
        </w:numPr>
        <w:jc w:val="both"/>
        <w:rPr>
          <w:rFonts w:ascii="Arial" w:hAnsi="Arial" w:cs="Arial"/>
          <w:sz w:val="20"/>
          <w:szCs w:val="20"/>
        </w:rPr>
      </w:pPr>
      <w:r w:rsidRPr="001F660B">
        <w:rPr>
          <w:rFonts w:ascii="Arial" w:hAnsi="Arial" w:cs="Arial"/>
          <w:sz w:val="20"/>
          <w:szCs w:val="20"/>
        </w:rPr>
        <w:t>классифицировать объекты по 1—2 выбранным признакам;</w:t>
      </w:r>
    </w:p>
    <w:p w:rsidR="006D08C7" w:rsidRPr="001F660B" w:rsidRDefault="006D08C7" w:rsidP="00140E7E">
      <w:pPr>
        <w:pStyle w:val="a5"/>
        <w:numPr>
          <w:ilvl w:val="0"/>
          <w:numId w:val="32"/>
        </w:numPr>
        <w:jc w:val="both"/>
        <w:rPr>
          <w:rFonts w:ascii="Arial" w:hAnsi="Arial" w:cs="Arial"/>
          <w:sz w:val="20"/>
          <w:szCs w:val="20"/>
        </w:rPr>
      </w:pPr>
      <w:r w:rsidRPr="001F660B">
        <w:rPr>
          <w:rFonts w:ascii="Arial" w:hAnsi="Arial" w:cs="Arial"/>
          <w:sz w:val="20"/>
          <w:szCs w:val="20"/>
        </w:rPr>
        <w:t>составлять модель математической задачи, проверять её соответствие условиям задачи;</w:t>
      </w:r>
    </w:p>
    <w:p w:rsidR="006D08C7" w:rsidRPr="001F660B" w:rsidRDefault="006D08C7" w:rsidP="00140E7E">
      <w:pPr>
        <w:pStyle w:val="a5"/>
        <w:numPr>
          <w:ilvl w:val="0"/>
          <w:numId w:val="32"/>
        </w:numPr>
        <w:jc w:val="both"/>
        <w:rPr>
          <w:rFonts w:ascii="Arial" w:hAnsi="Arial" w:cs="Arial"/>
          <w:sz w:val="20"/>
          <w:szCs w:val="20"/>
        </w:rPr>
      </w:pPr>
      <w:r w:rsidRPr="001F660B">
        <w:rPr>
          <w:rFonts w:ascii="Arial" w:hAnsi="Arial" w:cs="Arial"/>
          <w:sz w:val="20"/>
          <w:szCs w:val="2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Работа с информацией:</w:t>
      </w:r>
    </w:p>
    <w:p w:rsidR="006D08C7" w:rsidRPr="001F660B" w:rsidRDefault="006D08C7" w:rsidP="00140E7E">
      <w:pPr>
        <w:pStyle w:val="a5"/>
        <w:numPr>
          <w:ilvl w:val="0"/>
          <w:numId w:val="33"/>
        </w:numPr>
        <w:spacing w:after="0"/>
        <w:jc w:val="both"/>
        <w:rPr>
          <w:rFonts w:ascii="Arial" w:hAnsi="Arial" w:cs="Arial"/>
          <w:sz w:val="20"/>
          <w:szCs w:val="20"/>
        </w:rPr>
      </w:pPr>
      <w:r w:rsidRPr="001F660B">
        <w:rPr>
          <w:rFonts w:ascii="Arial" w:hAnsi="Arial" w:cs="Arial"/>
          <w:sz w:val="20"/>
          <w:szCs w:val="20"/>
        </w:rPr>
        <w:t>представлять информацию в разных формах;</w:t>
      </w:r>
    </w:p>
    <w:p w:rsidR="006D08C7" w:rsidRPr="001F660B" w:rsidRDefault="006D08C7" w:rsidP="00140E7E">
      <w:pPr>
        <w:pStyle w:val="a5"/>
        <w:numPr>
          <w:ilvl w:val="0"/>
          <w:numId w:val="33"/>
        </w:numPr>
        <w:jc w:val="both"/>
        <w:rPr>
          <w:rFonts w:ascii="Arial" w:hAnsi="Arial" w:cs="Arial"/>
          <w:sz w:val="20"/>
          <w:szCs w:val="20"/>
        </w:rPr>
      </w:pPr>
      <w:r w:rsidRPr="001F660B">
        <w:rPr>
          <w:rFonts w:ascii="Arial" w:hAnsi="Arial" w:cs="Arial"/>
          <w:sz w:val="20"/>
          <w:szCs w:val="20"/>
        </w:rPr>
        <w:t>извлекать и интерпретировать информацию, представленную в таблице, на диаграмме;</w:t>
      </w:r>
    </w:p>
    <w:p w:rsidR="006D08C7" w:rsidRPr="001F660B" w:rsidRDefault="006D08C7" w:rsidP="00140E7E">
      <w:pPr>
        <w:pStyle w:val="a5"/>
        <w:numPr>
          <w:ilvl w:val="0"/>
          <w:numId w:val="33"/>
        </w:numPr>
        <w:jc w:val="both"/>
        <w:rPr>
          <w:rFonts w:ascii="Arial" w:hAnsi="Arial" w:cs="Arial"/>
          <w:sz w:val="20"/>
          <w:szCs w:val="20"/>
        </w:rPr>
      </w:pPr>
      <w:r w:rsidRPr="001F660B">
        <w:rPr>
          <w:rFonts w:ascii="Arial" w:hAnsi="Arial" w:cs="Arial"/>
          <w:sz w:val="20"/>
          <w:szCs w:val="20"/>
        </w:rPr>
        <w:t>использовать справочную литературу для поиска информации, в том числе Интернет (в условиях контролируемого выхода).</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Универсальные коммуникативные учебные действия:</w:t>
      </w:r>
    </w:p>
    <w:p w:rsidR="006D08C7" w:rsidRPr="001F660B" w:rsidRDefault="006D08C7" w:rsidP="00140E7E">
      <w:pPr>
        <w:pStyle w:val="a5"/>
        <w:numPr>
          <w:ilvl w:val="0"/>
          <w:numId w:val="34"/>
        </w:numPr>
        <w:spacing w:after="0"/>
        <w:jc w:val="both"/>
        <w:rPr>
          <w:rFonts w:ascii="Arial" w:hAnsi="Arial" w:cs="Arial"/>
          <w:sz w:val="20"/>
          <w:szCs w:val="20"/>
        </w:rPr>
      </w:pPr>
      <w:r w:rsidRPr="001F660B">
        <w:rPr>
          <w:rFonts w:ascii="Arial" w:hAnsi="Arial" w:cs="Arial"/>
          <w:sz w:val="20"/>
          <w:szCs w:val="20"/>
        </w:rPr>
        <w:t>использовать математическую терминологию для записи решения предметной или практической задачи;</w:t>
      </w:r>
    </w:p>
    <w:p w:rsidR="006D08C7" w:rsidRPr="001F660B" w:rsidRDefault="006D08C7" w:rsidP="00140E7E">
      <w:pPr>
        <w:pStyle w:val="a5"/>
        <w:numPr>
          <w:ilvl w:val="0"/>
          <w:numId w:val="34"/>
        </w:numPr>
        <w:jc w:val="both"/>
        <w:rPr>
          <w:rFonts w:ascii="Arial" w:hAnsi="Arial" w:cs="Arial"/>
          <w:sz w:val="20"/>
          <w:szCs w:val="20"/>
        </w:rPr>
      </w:pPr>
      <w:r w:rsidRPr="001F660B">
        <w:rPr>
          <w:rFonts w:ascii="Arial" w:hAnsi="Arial" w:cs="Arial"/>
          <w:sz w:val="20"/>
          <w:szCs w:val="20"/>
        </w:rPr>
        <w:t>приводить примеры и контрпримеры для подтверждения/ опровержения вывода, гипотезы;</w:t>
      </w:r>
    </w:p>
    <w:p w:rsidR="006D08C7" w:rsidRPr="001F660B" w:rsidRDefault="006D08C7" w:rsidP="00140E7E">
      <w:pPr>
        <w:pStyle w:val="a5"/>
        <w:numPr>
          <w:ilvl w:val="0"/>
          <w:numId w:val="34"/>
        </w:numPr>
        <w:jc w:val="both"/>
        <w:rPr>
          <w:rFonts w:ascii="Arial" w:hAnsi="Arial" w:cs="Arial"/>
          <w:sz w:val="20"/>
          <w:szCs w:val="20"/>
        </w:rPr>
      </w:pPr>
      <w:r w:rsidRPr="001F660B">
        <w:rPr>
          <w:rFonts w:ascii="Arial" w:hAnsi="Arial" w:cs="Arial"/>
          <w:sz w:val="20"/>
          <w:szCs w:val="20"/>
        </w:rPr>
        <w:t>конструировать, читать числовое выражение;</w:t>
      </w:r>
    </w:p>
    <w:p w:rsidR="006D08C7" w:rsidRPr="001F660B" w:rsidRDefault="006D08C7" w:rsidP="00140E7E">
      <w:pPr>
        <w:pStyle w:val="a5"/>
        <w:numPr>
          <w:ilvl w:val="0"/>
          <w:numId w:val="34"/>
        </w:numPr>
        <w:jc w:val="both"/>
        <w:rPr>
          <w:rFonts w:ascii="Arial" w:hAnsi="Arial" w:cs="Arial"/>
          <w:sz w:val="20"/>
          <w:szCs w:val="20"/>
        </w:rPr>
      </w:pPr>
      <w:r w:rsidRPr="001F660B">
        <w:rPr>
          <w:rFonts w:ascii="Arial" w:hAnsi="Arial" w:cs="Arial"/>
          <w:sz w:val="20"/>
          <w:szCs w:val="20"/>
        </w:rPr>
        <w:t>описывать практическую ситуацию с использованием изученной терминологии;</w:t>
      </w:r>
    </w:p>
    <w:p w:rsidR="006D08C7" w:rsidRPr="001F660B" w:rsidRDefault="006D08C7" w:rsidP="00140E7E">
      <w:pPr>
        <w:pStyle w:val="a5"/>
        <w:numPr>
          <w:ilvl w:val="0"/>
          <w:numId w:val="34"/>
        </w:numPr>
        <w:jc w:val="both"/>
        <w:rPr>
          <w:rFonts w:ascii="Arial" w:hAnsi="Arial" w:cs="Arial"/>
          <w:sz w:val="20"/>
          <w:szCs w:val="20"/>
        </w:rPr>
      </w:pPr>
      <w:r w:rsidRPr="001F660B">
        <w:rPr>
          <w:rFonts w:ascii="Arial" w:hAnsi="Arial" w:cs="Arial"/>
          <w:sz w:val="20"/>
          <w:szCs w:val="20"/>
        </w:rPr>
        <w:t>характеризовать математические объекты, явления и события с помощью изученных величин;</w:t>
      </w:r>
    </w:p>
    <w:p w:rsidR="006D08C7" w:rsidRPr="001F660B" w:rsidRDefault="006D08C7" w:rsidP="00140E7E">
      <w:pPr>
        <w:pStyle w:val="a5"/>
        <w:numPr>
          <w:ilvl w:val="0"/>
          <w:numId w:val="34"/>
        </w:numPr>
        <w:jc w:val="both"/>
        <w:rPr>
          <w:rFonts w:ascii="Arial" w:hAnsi="Arial" w:cs="Arial"/>
          <w:sz w:val="20"/>
          <w:szCs w:val="20"/>
        </w:rPr>
      </w:pPr>
      <w:r w:rsidRPr="001F660B">
        <w:rPr>
          <w:rFonts w:ascii="Arial" w:hAnsi="Arial" w:cs="Arial"/>
          <w:sz w:val="20"/>
          <w:szCs w:val="20"/>
        </w:rPr>
        <w:t>составлять инструкцию, записывать рассуждение;</w:t>
      </w:r>
    </w:p>
    <w:p w:rsidR="006D08C7" w:rsidRPr="001F660B" w:rsidRDefault="006D08C7" w:rsidP="00140E7E">
      <w:pPr>
        <w:pStyle w:val="a5"/>
        <w:numPr>
          <w:ilvl w:val="0"/>
          <w:numId w:val="34"/>
        </w:numPr>
        <w:jc w:val="both"/>
        <w:rPr>
          <w:rFonts w:ascii="Arial" w:hAnsi="Arial" w:cs="Arial"/>
          <w:sz w:val="20"/>
          <w:szCs w:val="20"/>
        </w:rPr>
      </w:pPr>
      <w:r w:rsidRPr="001F660B">
        <w:rPr>
          <w:rFonts w:ascii="Arial" w:hAnsi="Arial" w:cs="Arial"/>
          <w:sz w:val="20"/>
          <w:szCs w:val="20"/>
        </w:rPr>
        <w:t>инициировать обсуждение разных способов выполнения задания, поиск ошибок в решении.</w:t>
      </w:r>
    </w:p>
    <w:p w:rsidR="006D08C7" w:rsidRPr="006D08C7" w:rsidRDefault="006D08C7" w:rsidP="00140E7E">
      <w:pPr>
        <w:jc w:val="both"/>
        <w:rPr>
          <w:rFonts w:ascii="Arial" w:hAnsi="Arial" w:cs="Arial"/>
          <w:sz w:val="20"/>
          <w:szCs w:val="20"/>
        </w:rPr>
      </w:pP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Универсальные регулятивные учебные действия:</w:t>
      </w:r>
    </w:p>
    <w:p w:rsidR="006D08C7" w:rsidRPr="001F660B" w:rsidRDefault="006D08C7" w:rsidP="00140E7E">
      <w:pPr>
        <w:pStyle w:val="a5"/>
        <w:numPr>
          <w:ilvl w:val="0"/>
          <w:numId w:val="35"/>
        </w:numPr>
        <w:spacing w:after="0"/>
        <w:jc w:val="both"/>
        <w:rPr>
          <w:rFonts w:ascii="Arial" w:hAnsi="Arial" w:cs="Arial"/>
          <w:sz w:val="20"/>
          <w:szCs w:val="20"/>
        </w:rPr>
      </w:pPr>
      <w:r w:rsidRPr="001F660B">
        <w:rPr>
          <w:rFonts w:ascii="Arial" w:hAnsi="Arial" w:cs="Arial"/>
          <w:sz w:val="20"/>
          <w:szCs w:val="20"/>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D08C7" w:rsidRPr="001F660B" w:rsidRDefault="006D08C7" w:rsidP="00140E7E">
      <w:pPr>
        <w:pStyle w:val="a5"/>
        <w:numPr>
          <w:ilvl w:val="0"/>
          <w:numId w:val="35"/>
        </w:numPr>
        <w:jc w:val="both"/>
        <w:rPr>
          <w:rFonts w:ascii="Arial" w:hAnsi="Arial" w:cs="Arial"/>
          <w:sz w:val="20"/>
          <w:szCs w:val="20"/>
        </w:rPr>
      </w:pPr>
      <w:r w:rsidRPr="001F660B">
        <w:rPr>
          <w:rFonts w:ascii="Arial" w:hAnsi="Arial" w:cs="Arial"/>
          <w:sz w:val="20"/>
          <w:szCs w:val="20"/>
        </w:rPr>
        <w:t>самостоятельно выполнять прикидку и оценку результата измерений;</w:t>
      </w:r>
    </w:p>
    <w:p w:rsidR="006D08C7" w:rsidRPr="0032728E" w:rsidRDefault="006D08C7" w:rsidP="00140E7E">
      <w:pPr>
        <w:pStyle w:val="a5"/>
        <w:numPr>
          <w:ilvl w:val="0"/>
          <w:numId w:val="35"/>
        </w:numPr>
        <w:jc w:val="both"/>
        <w:rPr>
          <w:rFonts w:ascii="Arial" w:hAnsi="Arial" w:cs="Arial"/>
          <w:sz w:val="20"/>
          <w:szCs w:val="20"/>
        </w:rPr>
      </w:pPr>
      <w:r w:rsidRPr="001F660B">
        <w:rPr>
          <w:rFonts w:ascii="Arial" w:hAnsi="Arial" w:cs="Arial"/>
          <w:sz w:val="20"/>
          <w:szCs w:val="20"/>
        </w:rPr>
        <w:t>находить, исправлять, прогнозировать трудности и ошибки и трудности в решении учебной задачи.</w:t>
      </w:r>
    </w:p>
    <w:p w:rsidR="006D08C7" w:rsidRPr="006D08C7" w:rsidRDefault="006D08C7" w:rsidP="00140E7E">
      <w:pPr>
        <w:spacing w:after="0"/>
        <w:jc w:val="both"/>
        <w:rPr>
          <w:rFonts w:ascii="Arial" w:hAnsi="Arial" w:cs="Arial"/>
          <w:sz w:val="20"/>
          <w:szCs w:val="20"/>
        </w:rPr>
      </w:pPr>
      <w:r w:rsidRPr="006D08C7">
        <w:rPr>
          <w:rFonts w:ascii="Arial" w:hAnsi="Arial" w:cs="Arial"/>
          <w:sz w:val="20"/>
          <w:szCs w:val="20"/>
        </w:rPr>
        <w:t>Совместная деятельность:</w:t>
      </w:r>
    </w:p>
    <w:p w:rsidR="006D08C7" w:rsidRPr="0032728E" w:rsidRDefault="006D08C7" w:rsidP="00140E7E">
      <w:pPr>
        <w:pStyle w:val="a5"/>
        <w:numPr>
          <w:ilvl w:val="0"/>
          <w:numId w:val="36"/>
        </w:numPr>
        <w:spacing w:after="0"/>
        <w:jc w:val="both"/>
        <w:rPr>
          <w:rFonts w:ascii="Arial" w:hAnsi="Arial" w:cs="Arial"/>
          <w:sz w:val="20"/>
          <w:szCs w:val="20"/>
        </w:rPr>
      </w:pPr>
      <w:r w:rsidRPr="0032728E">
        <w:rPr>
          <w:rFonts w:ascii="Arial" w:hAnsi="Arial" w:cs="Arial"/>
          <w:sz w:val="20"/>
          <w:szCs w:val="20"/>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D08C7" w:rsidRPr="0032728E" w:rsidRDefault="006D08C7" w:rsidP="00140E7E">
      <w:pPr>
        <w:pStyle w:val="a5"/>
        <w:numPr>
          <w:ilvl w:val="0"/>
          <w:numId w:val="36"/>
        </w:numPr>
        <w:jc w:val="both"/>
        <w:rPr>
          <w:rFonts w:ascii="Arial" w:hAnsi="Arial" w:cs="Arial"/>
          <w:sz w:val="20"/>
          <w:szCs w:val="20"/>
        </w:rPr>
      </w:pPr>
      <w:r w:rsidRPr="0032728E">
        <w:rPr>
          <w:rFonts w:ascii="Arial" w:hAnsi="Arial" w:cs="Arial"/>
          <w:sz w:val="20"/>
          <w:szCs w:val="20"/>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D08C7" w:rsidRPr="006D08C7" w:rsidRDefault="006D08C7" w:rsidP="00140E7E">
      <w:pPr>
        <w:jc w:val="both"/>
        <w:rPr>
          <w:rFonts w:ascii="Arial" w:hAnsi="Arial" w:cs="Arial"/>
          <w:sz w:val="20"/>
          <w:szCs w:val="20"/>
        </w:rPr>
      </w:pPr>
    </w:p>
    <w:p w:rsidR="006D08C7" w:rsidRPr="006D08C7" w:rsidRDefault="006D08C7" w:rsidP="00140E7E">
      <w:pPr>
        <w:jc w:val="center"/>
        <w:rPr>
          <w:rFonts w:ascii="Arial" w:hAnsi="Arial" w:cs="Arial"/>
          <w:sz w:val="20"/>
          <w:szCs w:val="20"/>
        </w:rPr>
      </w:pPr>
      <w:r w:rsidRPr="006D08C7">
        <w:rPr>
          <w:rFonts w:ascii="Arial" w:hAnsi="Arial" w:cs="Arial"/>
          <w:sz w:val="20"/>
          <w:szCs w:val="20"/>
        </w:rPr>
        <w:t>5 КЛАСС</w:t>
      </w:r>
    </w:p>
    <w:p w:rsidR="006D08C7" w:rsidRPr="006D08C7" w:rsidRDefault="006D08C7" w:rsidP="00140E7E">
      <w:pPr>
        <w:jc w:val="both"/>
        <w:rPr>
          <w:rFonts w:ascii="Arial" w:hAnsi="Arial" w:cs="Arial"/>
          <w:sz w:val="20"/>
          <w:szCs w:val="20"/>
        </w:rPr>
      </w:pPr>
      <w:r w:rsidRPr="006D08C7">
        <w:rPr>
          <w:rFonts w:ascii="Arial" w:hAnsi="Arial" w:cs="Arial"/>
          <w:sz w:val="20"/>
          <w:szCs w:val="20"/>
        </w:rPr>
        <w:lastRenderedPageBreak/>
        <w:t>Числа и величины (повторение изученного в 1, 2, 3, 4 классах)</w:t>
      </w:r>
    </w:p>
    <w:p w:rsidR="006D08C7" w:rsidRPr="006D08C7" w:rsidRDefault="006D08C7" w:rsidP="00140E7E">
      <w:pPr>
        <w:jc w:val="both"/>
        <w:rPr>
          <w:rFonts w:ascii="Arial" w:hAnsi="Arial" w:cs="Arial"/>
          <w:sz w:val="20"/>
          <w:szCs w:val="20"/>
        </w:rPr>
      </w:pPr>
      <w:r w:rsidRPr="006D08C7">
        <w:rPr>
          <w:rFonts w:ascii="Arial" w:hAnsi="Arial" w:cs="Arial"/>
          <w:sz w:val="20"/>
          <w:szCs w:val="20"/>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6D08C7" w:rsidRPr="006D08C7" w:rsidRDefault="006D08C7" w:rsidP="00140E7E">
      <w:pPr>
        <w:jc w:val="both"/>
        <w:rPr>
          <w:rFonts w:ascii="Arial" w:hAnsi="Arial" w:cs="Arial"/>
          <w:sz w:val="20"/>
          <w:szCs w:val="20"/>
        </w:rPr>
      </w:pPr>
      <w:r w:rsidRPr="006D08C7">
        <w:rPr>
          <w:rFonts w:ascii="Arial" w:hAnsi="Arial" w:cs="Arial"/>
          <w:sz w:val="20"/>
          <w:szCs w:val="20"/>
        </w:rPr>
        <w:t>Величины: сравнение объектов по массе, длине, площади, вместимости.</w:t>
      </w:r>
    </w:p>
    <w:p w:rsidR="006D08C7" w:rsidRPr="006D08C7" w:rsidRDefault="006D08C7" w:rsidP="00140E7E">
      <w:pPr>
        <w:jc w:val="both"/>
        <w:rPr>
          <w:rFonts w:ascii="Arial" w:hAnsi="Arial" w:cs="Arial"/>
          <w:sz w:val="20"/>
          <w:szCs w:val="20"/>
        </w:rPr>
      </w:pPr>
      <w:r w:rsidRPr="006D08C7">
        <w:rPr>
          <w:rFonts w:ascii="Arial" w:hAnsi="Arial" w:cs="Arial"/>
          <w:sz w:val="20"/>
          <w:szCs w:val="20"/>
        </w:rPr>
        <w:t>Единицы массы — центнер, тонна; соотношения между единицами массы.</w:t>
      </w:r>
    </w:p>
    <w:p w:rsidR="006D08C7" w:rsidRPr="006D08C7" w:rsidRDefault="006D08C7" w:rsidP="00140E7E">
      <w:pPr>
        <w:jc w:val="both"/>
        <w:rPr>
          <w:rFonts w:ascii="Arial" w:hAnsi="Arial" w:cs="Arial"/>
          <w:sz w:val="20"/>
          <w:szCs w:val="20"/>
        </w:rPr>
      </w:pPr>
      <w:r w:rsidRPr="006D08C7">
        <w:rPr>
          <w:rFonts w:ascii="Arial" w:hAnsi="Arial" w:cs="Arial"/>
          <w:sz w:val="20"/>
          <w:szCs w:val="20"/>
        </w:rPr>
        <w:t>Единицы времени (сутки, неделя, месяц, год, век), соотношение между ними.</w:t>
      </w:r>
    </w:p>
    <w:p w:rsidR="006D08C7" w:rsidRPr="006D08C7" w:rsidRDefault="006D08C7" w:rsidP="00140E7E">
      <w:pPr>
        <w:jc w:val="both"/>
        <w:rPr>
          <w:rFonts w:ascii="Arial" w:hAnsi="Arial" w:cs="Arial"/>
          <w:sz w:val="20"/>
          <w:szCs w:val="20"/>
        </w:rPr>
      </w:pPr>
      <w:r w:rsidRPr="006D08C7">
        <w:rPr>
          <w:rFonts w:ascii="Arial" w:hAnsi="Arial" w:cs="Arial"/>
          <w:sz w:val="20"/>
          <w:szCs w:val="20"/>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D08C7" w:rsidRPr="006D08C7" w:rsidRDefault="006D08C7" w:rsidP="00140E7E">
      <w:pPr>
        <w:jc w:val="both"/>
        <w:rPr>
          <w:rFonts w:ascii="Arial" w:hAnsi="Arial" w:cs="Arial"/>
          <w:sz w:val="20"/>
          <w:szCs w:val="20"/>
        </w:rPr>
      </w:pPr>
      <w:r w:rsidRPr="006D08C7">
        <w:rPr>
          <w:rFonts w:ascii="Arial" w:hAnsi="Arial" w:cs="Arial"/>
          <w:sz w:val="20"/>
          <w:szCs w:val="20"/>
        </w:rPr>
        <w:t xml:space="preserve">Доля </w:t>
      </w:r>
      <w:r w:rsidR="0032728E">
        <w:rPr>
          <w:rFonts w:ascii="Arial" w:hAnsi="Arial" w:cs="Arial"/>
          <w:sz w:val="20"/>
          <w:szCs w:val="20"/>
        </w:rPr>
        <w:t>величины времени, массы, длины.</w:t>
      </w:r>
    </w:p>
    <w:p w:rsidR="006D08C7" w:rsidRPr="006D08C7" w:rsidRDefault="006D08C7" w:rsidP="00140E7E">
      <w:pPr>
        <w:jc w:val="both"/>
        <w:rPr>
          <w:rFonts w:ascii="Arial" w:hAnsi="Arial" w:cs="Arial"/>
          <w:sz w:val="20"/>
          <w:szCs w:val="20"/>
        </w:rPr>
      </w:pPr>
      <w:r w:rsidRPr="006D08C7">
        <w:rPr>
          <w:rFonts w:ascii="Arial" w:hAnsi="Arial" w:cs="Arial"/>
          <w:sz w:val="20"/>
          <w:szCs w:val="20"/>
        </w:rPr>
        <w:t>Арифметические действия (повторение изученного в 3, 4 классах)</w:t>
      </w:r>
    </w:p>
    <w:p w:rsidR="006D08C7" w:rsidRPr="006D08C7" w:rsidRDefault="006D08C7" w:rsidP="00D32832">
      <w:pPr>
        <w:jc w:val="both"/>
        <w:rPr>
          <w:rFonts w:ascii="Arial" w:hAnsi="Arial" w:cs="Arial"/>
          <w:sz w:val="20"/>
          <w:szCs w:val="20"/>
        </w:rPr>
      </w:pPr>
      <w:r w:rsidRPr="006D08C7">
        <w:rPr>
          <w:rFonts w:ascii="Arial" w:hAnsi="Arial" w:cs="Arial"/>
          <w:sz w:val="20"/>
          <w:szCs w:val="20"/>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6D08C7" w:rsidRPr="006D08C7" w:rsidRDefault="006D08C7" w:rsidP="00D32832">
      <w:pPr>
        <w:jc w:val="both"/>
        <w:rPr>
          <w:rFonts w:ascii="Arial" w:hAnsi="Arial" w:cs="Arial"/>
          <w:sz w:val="20"/>
          <w:szCs w:val="20"/>
        </w:rPr>
      </w:pPr>
      <w:r w:rsidRPr="006D08C7">
        <w:rPr>
          <w:rFonts w:ascii="Arial" w:hAnsi="Arial" w:cs="Arial"/>
          <w:sz w:val="20"/>
          <w:szCs w:val="20"/>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D08C7" w:rsidRPr="006D08C7" w:rsidRDefault="006D08C7" w:rsidP="00D32832">
      <w:pPr>
        <w:jc w:val="both"/>
        <w:rPr>
          <w:rFonts w:ascii="Arial" w:hAnsi="Arial" w:cs="Arial"/>
          <w:sz w:val="20"/>
          <w:szCs w:val="20"/>
        </w:rPr>
      </w:pPr>
      <w:r w:rsidRPr="006D08C7">
        <w:rPr>
          <w:rFonts w:ascii="Arial" w:hAnsi="Arial" w:cs="Arial"/>
          <w:sz w:val="20"/>
          <w:szCs w:val="20"/>
        </w:rPr>
        <w:t>Равенство, содержащее неизвестный компонент арифметического действия: запись, нахождение неизвестного компонента.</w:t>
      </w:r>
    </w:p>
    <w:p w:rsidR="006D08C7" w:rsidRPr="006D08C7" w:rsidRDefault="006D08C7" w:rsidP="00D32832">
      <w:pPr>
        <w:jc w:val="both"/>
        <w:rPr>
          <w:rFonts w:ascii="Arial" w:hAnsi="Arial" w:cs="Arial"/>
          <w:sz w:val="20"/>
          <w:szCs w:val="20"/>
        </w:rPr>
      </w:pPr>
      <w:r w:rsidRPr="006D08C7">
        <w:rPr>
          <w:rFonts w:ascii="Arial" w:hAnsi="Arial" w:cs="Arial"/>
          <w:sz w:val="20"/>
          <w:szCs w:val="20"/>
        </w:rPr>
        <w:t>Умножение и деление</w:t>
      </w:r>
      <w:r w:rsidR="00370BE9">
        <w:rPr>
          <w:rFonts w:ascii="Arial" w:hAnsi="Arial" w:cs="Arial"/>
          <w:sz w:val="20"/>
          <w:szCs w:val="20"/>
        </w:rPr>
        <w:t xml:space="preserve"> величины на однозначное число.</w:t>
      </w:r>
    </w:p>
    <w:p w:rsidR="006D08C7" w:rsidRPr="006D08C7" w:rsidRDefault="006D08C7" w:rsidP="00D32832">
      <w:pPr>
        <w:jc w:val="both"/>
        <w:rPr>
          <w:rFonts w:ascii="Arial" w:hAnsi="Arial" w:cs="Arial"/>
          <w:sz w:val="20"/>
          <w:szCs w:val="20"/>
        </w:rPr>
      </w:pPr>
      <w:r w:rsidRPr="006D08C7">
        <w:rPr>
          <w:rFonts w:ascii="Arial" w:hAnsi="Arial" w:cs="Arial"/>
          <w:sz w:val="20"/>
          <w:szCs w:val="20"/>
        </w:rPr>
        <w:t>Текстовые задачи (повторение изученного в 3, 4 классах)</w:t>
      </w:r>
    </w:p>
    <w:p w:rsidR="006D08C7" w:rsidRPr="006D08C7" w:rsidRDefault="006D08C7" w:rsidP="00D32832">
      <w:pPr>
        <w:jc w:val="both"/>
        <w:rPr>
          <w:rFonts w:ascii="Arial" w:hAnsi="Arial" w:cs="Arial"/>
          <w:sz w:val="20"/>
          <w:szCs w:val="20"/>
        </w:rPr>
      </w:pPr>
      <w:r w:rsidRPr="006D08C7">
        <w:rPr>
          <w:rFonts w:ascii="Arial" w:hAnsi="Arial" w:cs="Arial"/>
          <w:sz w:val="20"/>
          <w:szCs w:val="20"/>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D08C7" w:rsidRPr="006D08C7" w:rsidRDefault="006D08C7" w:rsidP="00D32832">
      <w:pPr>
        <w:jc w:val="both"/>
        <w:rPr>
          <w:rFonts w:ascii="Arial" w:hAnsi="Arial" w:cs="Arial"/>
          <w:sz w:val="20"/>
          <w:szCs w:val="20"/>
        </w:rPr>
      </w:pPr>
    </w:p>
    <w:p w:rsidR="006D08C7" w:rsidRPr="006D08C7" w:rsidRDefault="006D08C7" w:rsidP="00D32832">
      <w:pPr>
        <w:jc w:val="both"/>
        <w:rPr>
          <w:rFonts w:ascii="Arial" w:hAnsi="Arial" w:cs="Arial"/>
          <w:sz w:val="20"/>
          <w:szCs w:val="20"/>
        </w:rPr>
      </w:pPr>
      <w:r w:rsidRPr="006D08C7">
        <w:rPr>
          <w:rFonts w:ascii="Arial" w:hAnsi="Arial" w:cs="Arial"/>
          <w:sz w:val="20"/>
          <w:szCs w:val="20"/>
        </w:rPr>
        <w:t>Пространственные отношения и геометрические фигуры (повторение изученного в 4 классе)</w:t>
      </w:r>
    </w:p>
    <w:p w:rsidR="006D08C7" w:rsidRPr="006D08C7" w:rsidRDefault="006D08C7" w:rsidP="00D32832">
      <w:pPr>
        <w:jc w:val="both"/>
        <w:rPr>
          <w:rFonts w:ascii="Arial" w:hAnsi="Arial" w:cs="Arial"/>
          <w:sz w:val="20"/>
          <w:szCs w:val="20"/>
        </w:rPr>
      </w:pPr>
      <w:r w:rsidRPr="006D08C7">
        <w:rPr>
          <w:rFonts w:ascii="Arial" w:hAnsi="Arial" w:cs="Arial"/>
          <w:sz w:val="20"/>
          <w:szCs w:val="20"/>
        </w:rPr>
        <w:t>Наглядные представления о симметрии.</w:t>
      </w:r>
    </w:p>
    <w:p w:rsidR="006D08C7" w:rsidRPr="006D08C7" w:rsidRDefault="006D08C7" w:rsidP="00D32832">
      <w:pPr>
        <w:jc w:val="both"/>
        <w:rPr>
          <w:rFonts w:ascii="Arial" w:hAnsi="Arial" w:cs="Arial"/>
          <w:sz w:val="20"/>
          <w:szCs w:val="20"/>
        </w:rPr>
      </w:pPr>
      <w:r w:rsidRPr="006D08C7">
        <w:rPr>
          <w:rFonts w:ascii="Arial" w:hAnsi="Arial" w:cs="Arial"/>
          <w:sz w:val="20"/>
          <w:szCs w:val="20"/>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6D08C7" w:rsidRPr="006D08C7" w:rsidRDefault="006D08C7" w:rsidP="00D32832">
      <w:pPr>
        <w:jc w:val="both"/>
        <w:rPr>
          <w:rFonts w:ascii="Arial" w:hAnsi="Arial" w:cs="Arial"/>
          <w:sz w:val="20"/>
          <w:szCs w:val="20"/>
        </w:rPr>
      </w:pPr>
      <w:r w:rsidRPr="006D08C7">
        <w:rPr>
          <w:rFonts w:ascii="Arial" w:hAnsi="Arial" w:cs="Arial"/>
          <w:sz w:val="20"/>
          <w:szCs w:val="20"/>
        </w:rPr>
        <w:t>Конструирование: разбиение фигуры на прямоугольники (квадраты), составление фигур из прямоугольников/квадратов.</w:t>
      </w:r>
    </w:p>
    <w:p w:rsidR="006D08C7" w:rsidRPr="006D08C7" w:rsidRDefault="006D08C7" w:rsidP="00D32832">
      <w:pPr>
        <w:jc w:val="both"/>
        <w:rPr>
          <w:rFonts w:ascii="Arial" w:hAnsi="Arial" w:cs="Arial"/>
          <w:sz w:val="20"/>
          <w:szCs w:val="20"/>
        </w:rPr>
      </w:pPr>
      <w:r w:rsidRPr="006D08C7">
        <w:rPr>
          <w:rFonts w:ascii="Arial" w:hAnsi="Arial" w:cs="Arial"/>
          <w:sz w:val="20"/>
          <w:szCs w:val="20"/>
        </w:rPr>
        <w:t>Периметр, площадь фигуры, составленной из двух-тр</w:t>
      </w:r>
      <w:r w:rsidR="00370BE9">
        <w:rPr>
          <w:rFonts w:ascii="Arial" w:hAnsi="Arial" w:cs="Arial"/>
          <w:sz w:val="20"/>
          <w:szCs w:val="20"/>
        </w:rPr>
        <w:t>ёх прямоугольников (квадратов).</w:t>
      </w:r>
    </w:p>
    <w:p w:rsidR="006D08C7" w:rsidRPr="006D08C7" w:rsidRDefault="006D08C7" w:rsidP="00D32832">
      <w:pPr>
        <w:jc w:val="both"/>
        <w:rPr>
          <w:rFonts w:ascii="Arial" w:hAnsi="Arial" w:cs="Arial"/>
          <w:sz w:val="20"/>
          <w:szCs w:val="20"/>
        </w:rPr>
      </w:pPr>
      <w:r w:rsidRPr="006D08C7">
        <w:rPr>
          <w:rFonts w:ascii="Arial" w:hAnsi="Arial" w:cs="Arial"/>
          <w:sz w:val="20"/>
          <w:szCs w:val="20"/>
        </w:rPr>
        <w:t>Математическая информация (повторение изученного в 4 классе)</w:t>
      </w:r>
    </w:p>
    <w:p w:rsidR="006D08C7" w:rsidRPr="006D08C7" w:rsidRDefault="006D08C7" w:rsidP="00D32832">
      <w:pPr>
        <w:jc w:val="both"/>
        <w:rPr>
          <w:rFonts w:ascii="Arial" w:hAnsi="Arial" w:cs="Arial"/>
          <w:sz w:val="20"/>
          <w:szCs w:val="20"/>
        </w:rPr>
      </w:pPr>
      <w:r w:rsidRPr="006D08C7">
        <w:rPr>
          <w:rFonts w:ascii="Arial" w:hAnsi="Arial" w:cs="Arial"/>
          <w:sz w:val="20"/>
          <w:szCs w:val="20"/>
        </w:rPr>
        <w:lastRenderedPageBreak/>
        <w:t>Работа с утверждениями: конструирование, проверка истинности; составление и проверка логических рассуждений при решении задач.</w:t>
      </w:r>
    </w:p>
    <w:p w:rsidR="006D08C7" w:rsidRPr="006D08C7" w:rsidRDefault="006D08C7" w:rsidP="00D32832">
      <w:pPr>
        <w:jc w:val="both"/>
        <w:rPr>
          <w:rFonts w:ascii="Arial" w:hAnsi="Arial" w:cs="Arial"/>
          <w:sz w:val="20"/>
          <w:szCs w:val="20"/>
        </w:rPr>
      </w:pPr>
      <w:r w:rsidRPr="006D08C7">
        <w:rPr>
          <w:rFonts w:ascii="Arial" w:hAnsi="Arial" w:cs="Arial"/>
          <w:sz w:val="20"/>
          <w:szCs w:val="20"/>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6D08C7" w:rsidRPr="006D08C7" w:rsidRDefault="006D08C7" w:rsidP="00D32832">
      <w:pPr>
        <w:jc w:val="both"/>
        <w:rPr>
          <w:rFonts w:ascii="Arial" w:hAnsi="Arial" w:cs="Arial"/>
          <w:sz w:val="20"/>
          <w:szCs w:val="20"/>
        </w:rPr>
      </w:pPr>
      <w:r w:rsidRPr="006D08C7">
        <w:rPr>
          <w:rFonts w:ascii="Arial" w:hAnsi="Arial" w:cs="Arial"/>
          <w:sz w:val="20"/>
          <w:szCs w:val="20"/>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6D08C7" w:rsidRPr="006D08C7" w:rsidRDefault="006D08C7" w:rsidP="00D32832">
      <w:pPr>
        <w:jc w:val="both"/>
        <w:rPr>
          <w:rFonts w:ascii="Arial" w:hAnsi="Arial" w:cs="Arial"/>
          <w:sz w:val="20"/>
          <w:szCs w:val="20"/>
        </w:rPr>
      </w:pPr>
      <w:r w:rsidRPr="006D08C7">
        <w:rPr>
          <w:rFonts w:ascii="Arial" w:hAnsi="Arial" w:cs="Arial"/>
          <w:sz w:val="20"/>
          <w:szCs w:val="20"/>
        </w:rPr>
        <w:t>Алгоритмы решени</w:t>
      </w:r>
      <w:r w:rsidR="00370BE9">
        <w:rPr>
          <w:rFonts w:ascii="Arial" w:hAnsi="Arial" w:cs="Arial"/>
          <w:sz w:val="20"/>
          <w:szCs w:val="20"/>
        </w:rPr>
        <w:t>я учебных и практических задач.</w:t>
      </w:r>
    </w:p>
    <w:p w:rsidR="006D08C7" w:rsidRPr="006D08C7" w:rsidRDefault="0032728E" w:rsidP="00370BE9">
      <w:pPr>
        <w:jc w:val="center"/>
        <w:rPr>
          <w:rFonts w:ascii="Arial" w:hAnsi="Arial" w:cs="Arial"/>
          <w:sz w:val="20"/>
          <w:szCs w:val="20"/>
        </w:rPr>
      </w:pPr>
      <w:r>
        <w:rPr>
          <w:rFonts w:ascii="Arial" w:hAnsi="Arial" w:cs="Arial"/>
          <w:sz w:val="20"/>
          <w:szCs w:val="20"/>
        </w:rPr>
        <w:t>Универсальные учебные действия</w:t>
      </w:r>
    </w:p>
    <w:p w:rsidR="006D08C7" w:rsidRPr="006D08C7" w:rsidRDefault="006D08C7" w:rsidP="00D32832">
      <w:pPr>
        <w:jc w:val="both"/>
        <w:rPr>
          <w:rFonts w:ascii="Arial" w:hAnsi="Arial" w:cs="Arial"/>
          <w:sz w:val="20"/>
          <w:szCs w:val="20"/>
        </w:rPr>
      </w:pPr>
      <w:r w:rsidRPr="006D08C7">
        <w:rPr>
          <w:rFonts w:ascii="Arial" w:hAnsi="Arial" w:cs="Arial"/>
          <w:sz w:val="20"/>
          <w:szCs w:val="20"/>
        </w:rPr>
        <w:t>Универсальные познавательные учебные действия:</w:t>
      </w:r>
    </w:p>
    <w:p w:rsidR="006D08C7" w:rsidRPr="0032728E" w:rsidRDefault="006D08C7" w:rsidP="00D32832">
      <w:pPr>
        <w:pStyle w:val="a5"/>
        <w:numPr>
          <w:ilvl w:val="0"/>
          <w:numId w:val="37"/>
        </w:numPr>
        <w:jc w:val="both"/>
        <w:rPr>
          <w:rFonts w:ascii="Arial" w:hAnsi="Arial" w:cs="Arial"/>
          <w:sz w:val="20"/>
          <w:szCs w:val="20"/>
        </w:rPr>
      </w:pPr>
      <w:r w:rsidRPr="0032728E">
        <w:rPr>
          <w:rFonts w:ascii="Arial" w:hAnsi="Arial" w:cs="Arial"/>
          <w:sz w:val="20"/>
          <w:szCs w:val="20"/>
        </w:rPr>
        <w:t>ориентироваться в изученной математической терминологии, использовать её в высказываниях и рассуждениях;</w:t>
      </w:r>
    </w:p>
    <w:p w:rsidR="006D08C7" w:rsidRPr="0032728E" w:rsidRDefault="006D08C7" w:rsidP="00D32832">
      <w:pPr>
        <w:pStyle w:val="a5"/>
        <w:numPr>
          <w:ilvl w:val="0"/>
          <w:numId w:val="37"/>
        </w:numPr>
        <w:jc w:val="both"/>
        <w:rPr>
          <w:rFonts w:ascii="Arial" w:hAnsi="Arial" w:cs="Arial"/>
          <w:sz w:val="20"/>
          <w:szCs w:val="20"/>
        </w:rPr>
      </w:pPr>
      <w:r w:rsidRPr="0032728E">
        <w:rPr>
          <w:rFonts w:ascii="Arial" w:hAnsi="Arial" w:cs="Arial"/>
          <w:sz w:val="20"/>
          <w:szCs w:val="20"/>
        </w:rPr>
        <w:t>сравнивать математические объекты (числа, величины, геометрические фигуры), записывать признак сравнения;</w:t>
      </w:r>
    </w:p>
    <w:p w:rsidR="006D08C7" w:rsidRPr="0032728E" w:rsidRDefault="006D08C7" w:rsidP="00D32832">
      <w:pPr>
        <w:pStyle w:val="a5"/>
        <w:numPr>
          <w:ilvl w:val="0"/>
          <w:numId w:val="37"/>
        </w:numPr>
        <w:jc w:val="both"/>
        <w:rPr>
          <w:rFonts w:ascii="Arial" w:hAnsi="Arial" w:cs="Arial"/>
          <w:sz w:val="20"/>
          <w:szCs w:val="20"/>
        </w:rPr>
      </w:pPr>
      <w:r w:rsidRPr="0032728E">
        <w:rPr>
          <w:rFonts w:ascii="Arial" w:hAnsi="Arial" w:cs="Arial"/>
          <w:sz w:val="20"/>
          <w:szCs w:val="20"/>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D08C7" w:rsidRPr="0032728E" w:rsidRDefault="006D08C7" w:rsidP="00D32832">
      <w:pPr>
        <w:pStyle w:val="a5"/>
        <w:numPr>
          <w:ilvl w:val="0"/>
          <w:numId w:val="37"/>
        </w:numPr>
        <w:jc w:val="both"/>
        <w:rPr>
          <w:rFonts w:ascii="Arial" w:hAnsi="Arial" w:cs="Arial"/>
          <w:sz w:val="20"/>
          <w:szCs w:val="20"/>
        </w:rPr>
      </w:pPr>
      <w:r w:rsidRPr="0032728E">
        <w:rPr>
          <w:rFonts w:ascii="Arial" w:hAnsi="Arial" w:cs="Arial"/>
          <w:sz w:val="20"/>
          <w:szCs w:val="20"/>
        </w:rPr>
        <w:t>обнаруживать модели изученных геометрических фигур в окружающем мире;</w:t>
      </w:r>
    </w:p>
    <w:p w:rsidR="006D08C7" w:rsidRPr="0032728E" w:rsidRDefault="006D08C7" w:rsidP="00D32832">
      <w:pPr>
        <w:pStyle w:val="a5"/>
        <w:numPr>
          <w:ilvl w:val="0"/>
          <w:numId w:val="37"/>
        </w:numPr>
        <w:jc w:val="both"/>
        <w:rPr>
          <w:rFonts w:ascii="Arial" w:hAnsi="Arial" w:cs="Arial"/>
          <w:sz w:val="20"/>
          <w:szCs w:val="20"/>
        </w:rPr>
      </w:pPr>
      <w:r w:rsidRPr="0032728E">
        <w:rPr>
          <w:rFonts w:ascii="Arial" w:hAnsi="Arial" w:cs="Arial"/>
          <w:sz w:val="20"/>
          <w:szCs w:val="20"/>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D08C7" w:rsidRPr="0032728E" w:rsidRDefault="006D08C7" w:rsidP="00D32832">
      <w:pPr>
        <w:pStyle w:val="a5"/>
        <w:numPr>
          <w:ilvl w:val="0"/>
          <w:numId w:val="37"/>
        </w:numPr>
        <w:jc w:val="both"/>
        <w:rPr>
          <w:rFonts w:ascii="Arial" w:hAnsi="Arial" w:cs="Arial"/>
          <w:sz w:val="20"/>
          <w:szCs w:val="20"/>
        </w:rPr>
      </w:pPr>
      <w:r w:rsidRPr="0032728E">
        <w:rPr>
          <w:rFonts w:ascii="Arial" w:hAnsi="Arial" w:cs="Arial"/>
          <w:sz w:val="20"/>
          <w:szCs w:val="20"/>
        </w:rPr>
        <w:t>классифицировать объекты по 1—2 выбранным признакам;</w:t>
      </w:r>
    </w:p>
    <w:p w:rsidR="006D08C7" w:rsidRPr="0032728E" w:rsidRDefault="006D08C7" w:rsidP="00D32832">
      <w:pPr>
        <w:pStyle w:val="a5"/>
        <w:numPr>
          <w:ilvl w:val="0"/>
          <w:numId w:val="37"/>
        </w:numPr>
        <w:jc w:val="both"/>
        <w:rPr>
          <w:rFonts w:ascii="Arial" w:hAnsi="Arial" w:cs="Arial"/>
          <w:sz w:val="20"/>
          <w:szCs w:val="20"/>
        </w:rPr>
      </w:pPr>
      <w:r w:rsidRPr="0032728E">
        <w:rPr>
          <w:rFonts w:ascii="Arial" w:hAnsi="Arial" w:cs="Arial"/>
          <w:sz w:val="20"/>
          <w:szCs w:val="20"/>
        </w:rPr>
        <w:t>составлять модель математической задачи, проверять её соответствие условиям задачи;</w:t>
      </w:r>
    </w:p>
    <w:p w:rsidR="006D08C7" w:rsidRPr="0032728E" w:rsidRDefault="006D08C7" w:rsidP="00D32832">
      <w:pPr>
        <w:pStyle w:val="a5"/>
        <w:numPr>
          <w:ilvl w:val="0"/>
          <w:numId w:val="37"/>
        </w:numPr>
        <w:jc w:val="both"/>
        <w:rPr>
          <w:rFonts w:ascii="Arial" w:hAnsi="Arial" w:cs="Arial"/>
          <w:sz w:val="20"/>
          <w:szCs w:val="20"/>
        </w:rPr>
      </w:pPr>
      <w:r w:rsidRPr="0032728E">
        <w:rPr>
          <w:rFonts w:ascii="Arial" w:hAnsi="Arial" w:cs="Arial"/>
          <w:sz w:val="20"/>
          <w:szCs w:val="20"/>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6D08C7" w:rsidRPr="006D08C7" w:rsidRDefault="006D08C7" w:rsidP="00D32832">
      <w:pPr>
        <w:spacing w:after="0"/>
        <w:jc w:val="both"/>
        <w:rPr>
          <w:rFonts w:ascii="Arial" w:hAnsi="Arial" w:cs="Arial"/>
          <w:sz w:val="20"/>
          <w:szCs w:val="20"/>
        </w:rPr>
      </w:pPr>
      <w:r w:rsidRPr="006D08C7">
        <w:rPr>
          <w:rFonts w:ascii="Arial" w:hAnsi="Arial" w:cs="Arial"/>
          <w:sz w:val="20"/>
          <w:szCs w:val="20"/>
        </w:rPr>
        <w:t>Работа с информацией:</w:t>
      </w:r>
    </w:p>
    <w:p w:rsidR="006D08C7" w:rsidRPr="0032728E" w:rsidRDefault="006D08C7" w:rsidP="00D32832">
      <w:pPr>
        <w:pStyle w:val="a5"/>
        <w:numPr>
          <w:ilvl w:val="0"/>
          <w:numId w:val="38"/>
        </w:numPr>
        <w:spacing w:after="0"/>
        <w:jc w:val="both"/>
        <w:rPr>
          <w:rFonts w:ascii="Arial" w:hAnsi="Arial" w:cs="Arial"/>
          <w:sz w:val="20"/>
          <w:szCs w:val="20"/>
        </w:rPr>
      </w:pPr>
      <w:r w:rsidRPr="0032728E">
        <w:rPr>
          <w:rFonts w:ascii="Arial" w:hAnsi="Arial" w:cs="Arial"/>
          <w:sz w:val="20"/>
          <w:szCs w:val="20"/>
        </w:rPr>
        <w:t>представлять информацию в разных формах;</w:t>
      </w:r>
    </w:p>
    <w:p w:rsidR="006D08C7" w:rsidRPr="0032728E" w:rsidRDefault="006D08C7" w:rsidP="00D32832">
      <w:pPr>
        <w:pStyle w:val="a5"/>
        <w:numPr>
          <w:ilvl w:val="0"/>
          <w:numId w:val="38"/>
        </w:numPr>
        <w:jc w:val="both"/>
        <w:rPr>
          <w:rFonts w:ascii="Arial" w:hAnsi="Arial" w:cs="Arial"/>
          <w:sz w:val="20"/>
          <w:szCs w:val="20"/>
        </w:rPr>
      </w:pPr>
      <w:r w:rsidRPr="0032728E">
        <w:rPr>
          <w:rFonts w:ascii="Arial" w:hAnsi="Arial" w:cs="Arial"/>
          <w:sz w:val="20"/>
          <w:szCs w:val="20"/>
        </w:rPr>
        <w:t>извлекать и интерпретировать информацию, представленную в таблице, на диаграмме;</w:t>
      </w:r>
    </w:p>
    <w:p w:rsidR="006D08C7" w:rsidRPr="0032728E" w:rsidRDefault="006D08C7" w:rsidP="00D32832">
      <w:pPr>
        <w:pStyle w:val="a5"/>
        <w:numPr>
          <w:ilvl w:val="0"/>
          <w:numId w:val="38"/>
        </w:numPr>
        <w:jc w:val="both"/>
        <w:rPr>
          <w:rFonts w:ascii="Arial" w:hAnsi="Arial" w:cs="Arial"/>
          <w:sz w:val="20"/>
          <w:szCs w:val="20"/>
        </w:rPr>
      </w:pPr>
      <w:r w:rsidRPr="0032728E">
        <w:rPr>
          <w:rFonts w:ascii="Arial" w:hAnsi="Arial" w:cs="Arial"/>
          <w:sz w:val="20"/>
          <w:szCs w:val="20"/>
        </w:rPr>
        <w:t>использовать справочную литературу для поиска информации, в том числе Интернет (в условиях контролируемого выхода).</w:t>
      </w:r>
    </w:p>
    <w:p w:rsidR="006D08C7" w:rsidRPr="006D08C7" w:rsidRDefault="006D08C7" w:rsidP="00D32832">
      <w:pPr>
        <w:spacing w:after="0"/>
        <w:jc w:val="both"/>
        <w:rPr>
          <w:rFonts w:ascii="Arial" w:hAnsi="Arial" w:cs="Arial"/>
          <w:sz w:val="20"/>
          <w:szCs w:val="20"/>
        </w:rPr>
      </w:pPr>
      <w:r w:rsidRPr="006D08C7">
        <w:rPr>
          <w:rFonts w:ascii="Arial" w:hAnsi="Arial" w:cs="Arial"/>
          <w:sz w:val="20"/>
          <w:szCs w:val="20"/>
        </w:rPr>
        <w:t>Универсальные коммуникативные учебные действия:</w:t>
      </w:r>
    </w:p>
    <w:p w:rsidR="006D08C7" w:rsidRPr="0032728E" w:rsidRDefault="006D08C7" w:rsidP="00D32832">
      <w:pPr>
        <w:pStyle w:val="a5"/>
        <w:numPr>
          <w:ilvl w:val="0"/>
          <w:numId w:val="39"/>
        </w:numPr>
        <w:spacing w:after="0"/>
        <w:jc w:val="both"/>
        <w:rPr>
          <w:rFonts w:ascii="Arial" w:hAnsi="Arial" w:cs="Arial"/>
          <w:sz w:val="20"/>
          <w:szCs w:val="20"/>
        </w:rPr>
      </w:pPr>
      <w:r w:rsidRPr="0032728E">
        <w:rPr>
          <w:rFonts w:ascii="Arial" w:hAnsi="Arial" w:cs="Arial"/>
          <w:sz w:val="20"/>
          <w:szCs w:val="20"/>
        </w:rPr>
        <w:t>использовать математическую терминологию для записи решения предметной или практической задачи;</w:t>
      </w:r>
    </w:p>
    <w:p w:rsidR="006D08C7" w:rsidRPr="0032728E" w:rsidRDefault="006D08C7" w:rsidP="00D32832">
      <w:pPr>
        <w:pStyle w:val="a5"/>
        <w:numPr>
          <w:ilvl w:val="0"/>
          <w:numId w:val="39"/>
        </w:numPr>
        <w:jc w:val="both"/>
        <w:rPr>
          <w:rFonts w:ascii="Arial" w:hAnsi="Arial" w:cs="Arial"/>
          <w:sz w:val="20"/>
          <w:szCs w:val="20"/>
        </w:rPr>
      </w:pPr>
      <w:r w:rsidRPr="0032728E">
        <w:rPr>
          <w:rFonts w:ascii="Arial" w:hAnsi="Arial" w:cs="Arial"/>
          <w:sz w:val="20"/>
          <w:szCs w:val="20"/>
        </w:rPr>
        <w:t>приводить примеры и контрпримеры для подтверждения/ опровержения вывода, гипотезы;</w:t>
      </w:r>
    </w:p>
    <w:p w:rsidR="006D08C7" w:rsidRPr="0032728E" w:rsidRDefault="006D08C7" w:rsidP="00D32832">
      <w:pPr>
        <w:pStyle w:val="a5"/>
        <w:numPr>
          <w:ilvl w:val="0"/>
          <w:numId w:val="39"/>
        </w:numPr>
        <w:jc w:val="both"/>
        <w:rPr>
          <w:rFonts w:ascii="Arial" w:hAnsi="Arial" w:cs="Arial"/>
          <w:sz w:val="20"/>
          <w:szCs w:val="20"/>
        </w:rPr>
      </w:pPr>
      <w:r w:rsidRPr="0032728E">
        <w:rPr>
          <w:rFonts w:ascii="Arial" w:hAnsi="Arial" w:cs="Arial"/>
          <w:sz w:val="20"/>
          <w:szCs w:val="20"/>
        </w:rPr>
        <w:t>конструировать, читать числовое выражение;</w:t>
      </w:r>
    </w:p>
    <w:p w:rsidR="006D08C7" w:rsidRPr="0032728E" w:rsidRDefault="006D08C7" w:rsidP="00D32832">
      <w:pPr>
        <w:pStyle w:val="a5"/>
        <w:numPr>
          <w:ilvl w:val="0"/>
          <w:numId w:val="39"/>
        </w:numPr>
        <w:jc w:val="both"/>
        <w:rPr>
          <w:rFonts w:ascii="Arial" w:hAnsi="Arial" w:cs="Arial"/>
          <w:sz w:val="20"/>
          <w:szCs w:val="20"/>
        </w:rPr>
      </w:pPr>
      <w:r w:rsidRPr="0032728E">
        <w:rPr>
          <w:rFonts w:ascii="Arial" w:hAnsi="Arial" w:cs="Arial"/>
          <w:sz w:val="20"/>
          <w:szCs w:val="20"/>
        </w:rPr>
        <w:t>описывать практическую ситуацию с использованием изученной терминологии;</w:t>
      </w:r>
    </w:p>
    <w:p w:rsidR="006D08C7" w:rsidRPr="0032728E" w:rsidRDefault="006D08C7" w:rsidP="00D32832">
      <w:pPr>
        <w:pStyle w:val="a5"/>
        <w:numPr>
          <w:ilvl w:val="0"/>
          <w:numId w:val="39"/>
        </w:numPr>
        <w:jc w:val="both"/>
        <w:rPr>
          <w:rFonts w:ascii="Arial" w:hAnsi="Arial" w:cs="Arial"/>
          <w:sz w:val="20"/>
          <w:szCs w:val="20"/>
        </w:rPr>
      </w:pPr>
      <w:r w:rsidRPr="0032728E">
        <w:rPr>
          <w:rFonts w:ascii="Arial" w:hAnsi="Arial" w:cs="Arial"/>
          <w:sz w:val="20"/>
          <w:szCs w:val="20"/>
        </w:rPr>
        <w:t>характеризовать математические объекты, явления и события с помощью изученных величин;</w:t>
      </w:r>
    </w:p>
    <w:p w:rsidR="006D08C7" w:rsidRPr="0032728E" w:rsidRDefault="006D08C7" w:rsidP="00D32832">
      <w:pPr>
        <w:pStyle w:val="a5"/>
        <w:numPr>
          <w:ilvl w:val="0"/>
          <w:numId w:val="39"/>
        </w:numPr>
        <w:jc w:val="both"/>
        <w:rPr>
          <w:rFonts w:ascii="Arial" w:hAnsi="Arial" w:cs="Arial"/>
          <w:sz w:val="20"/>
          <w:szCs w:val="20"/>
        </w:rPr>
      </w:pPr>
      <w:r w:rsidRPr="0032728E">
        <w:rPr>
          <w:rFonts w:ascii="Arial" w:hAnsi="Arial" w:cs="Arial"/>
          <w:sz w:val="20"/>
          <w:szCs w:val="20"/>
        </w:rPr>
        <w:t>составлять инструкцию, записывать рассуждение;</w:t>
      </w:r>
    </w:p>
    <w:p w:rsidR="006D08C7" w:rsidRPr="0032728E" w:rsidRDefault="006D08C7" w:rsidP="00D32832">
      <w:pPr>
        <w:pStyle w:val="a5"/>
        <w:numPr>
          <w:ilvl w:val="0"/>
          <w:numId w:val="39"/>
        </w:numPr>
        <w:jc w:val="both"/>
        <w:rPr>
          <w:rFonts w:ascii="Arial" w:hAnsi="Arial" w:cs="Arial"/>
          <w:sz w:val="20"/>
          <w:szCs w:val="20"/>
        </w:rPr>
      </w:pPr>
      <w:r w:rsidRPr="0032728E">
        <w:rPr>
          <w:rFonts w:ascii="Arial" w:hAnsi="Arial" w:cs="Arial"/>
          <w:sz w:val="20"/>
          <w:szCs w:val="20"/>
        </w:rPr>
        <w:t>инициировать обсуждение разных способов выполнения задания, поиск ошибок в решении.</w:t>
      </w:r>
    </w:p>
    <w:p w:rsidR="006D08C7" w:rsidRPr="006D08C7" w:rsidRDefault="006D08C7" w:rsidP="00D32832">
      <w:pPr>
        <w:spacing w:after="0"/>
        <w:jc w:val="both"/>
        <w:rPr>
          <w:rFonts w:ascii="Arial" w:hAnsi="Arial" w:cs="Arial"/>
          <w:sz w:val="20"/>
          <w:szCs w:val="20"/>
        </w:rPr>
      </w:pPr>
      <w:r w:rsidRPr="006D08C7">
        <w:rPr>
          <w:rFonts w:ascii="Arial" w:hAnsi="Arial" w:cs="Arial"/>
          <w:sz w:val="20"/>
          <w:szCs w:val="20"/>
        </w:rPr>
        <w:t>Универсальные регулятивные учебные действия:</w:t>
      </w:r>
    </w:p>
    <w:p w:rsidR="006D08C7" w:rsidRPr="0032728E" w:rsidRDefault="006D08C7" w:rsidP="00D32832">
      <w:pPr>
        <w:pStyle w:val="a5"/>
        <w:numPr>
          <w:ilvl w:val="0"/>
          <w:numId w:val="40"/>
        </w:numPr>
        <w:spacing w:after="0"/>
        <w:jc w:val="both"/>
        <w:rPr>
          <w:rFonts w:ascii="Arial" w:hAnsi="Arial" w:cs="Arial"/>
          <w:sz w:val="20"/>
          <w:szCs w:val="20"/>
        </w:rPr>
      </w:pPr>
      <w:r w:rsidRPr="0032728E">
        <w:rPr>
          <w:rFonts w:ascii="Arial" w:hAnsi="Arial" w:cs="Arial"/>
          <w:sz w:val="20"/>
          <w:szCs w:val="20"/>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D08C7" w:rsidRPr="0032728E" w:rsidRDefault="006D08C7" w:rsidP="00D32832">
      <w:pPr>
        <w:pStyle w:val="a5"/>
        <w:numPr>
          <w:ilvl w:val="0"/>
          <w:numId w:val="40"/>
        </w:numPr>
        <w:jc w:val="both"/>
        <w:rPr>
          <w:rFonts w:ascii="Arial" w:hAnsi="Arial" w:cs="Arial"/>
          <w:sz w:val="20"/>
          <w:szCs w:val="20"/>
        </w:rPr>
      </w:pPr>
      <w:r w:rsidRPr="0032728E">
        <w:rPr>
          <w:rFonts w:ascii="Arial" w:hAnsi="Arial" w:cs="Arial"/>
          <w:sz w:val="20"/>
          <w:szCs w:val="20"/>
        </w:rPr>
        <w:t>самостоятельно выполнять прикидку и оценку результата измерений;</w:t>
      </w:r>
    </w:p>
    <w:p w:rsidR="006D08C7" w:rsidRPr="0032728E" w:rsidRDefault="006D08C7" w:rsidP="00D32832">
      <w:pPr>
        <w:pStyle w:val="a5"/>
        <w:numPr>
          <w:ilvl w:val="0"/>
          <w:numId w:val="40"/>
        </w:numPr>
        <w:jc w:val="both"/>
        <w:rPr>
          <w:rFonts w:ascii="Arial" w:hAnsi="Arial" w:cs="Arial"/>
          <w:sz w:val="20"/>
          <w:szCs w:val="20"/>
        </w:rPr>
      </w:pPr>
      <w:r w:rsidRPr="0032728E">
        <w:rPr>
          <w:rFonts w:ascii="Arial" w:hAnsi="Arial" w:cs="Arial"/>
          <w:sz w:val="20"/>
          <w:szCs w:val="20"/>
        </w:rPr>
        <w:t>находить, исправлять, прогнозировать трудности и ошибки и трудности в решении учебной задачи.</w:t>
      </w:r>
    </w:p>
    <w:p w:rsidR="006D08C7" w:rsidRPr="006D08C7" w:rsidRDefault="006D08C7" w:rsidP="00D32832">
      <w:pPr>
        <w:spacing w:after="0"/>
        <w:jc w:val="both"/>
        <w:rPr>
          <w:rFonts w:ascii="Arial" w:hAnsi="Arial" w:cs="Arial"/>
          <w:sz w:val="20"/>
          <w:szCs w:val="20"/>
        </w:rPr>
      </w:pPr>
      <w:r w:rsidRPr="006D08C7">
        <w:rPr>
          <w:rFonts w:ascii="Arial" w:hAnsi="Arial" w:cs="Arial"/>
          <w:sz w:val="20"/>
          <w:szCs w:val="20"/>
        </w:rPr>
        <w:lastRenderedPageBreak/>
        <w:t>Совместная деятельность:</w:t>
      </w:r>
    </w:p>
    <w:p w:rsidR="006D08C7" w:rsidRPr="0032728E" w:rsidRDefault="006D08C7" w:rsidP="00D32832">
      <w:pPr>
        <w:pStyle w:val="a5"/>
        <w:numPr>
          <w:ilvl w:val="0"/>
          <w:numId w:val="41"/>
        </w:numPr>
        <w:spacing w:after="0"/>
        <w:jc w:val="both"/>
        <w:rPr>
          <w:rFonts w:ascii="Arial" w:hAnsi="Arial" w:cs="Arial"/>
          <w:sz w:val="20"/>
          <w:szCs w:val="20"/>
        </w:rPr>
      </w:pPr>
      <w:r w:rsidRPr="0032728E">
        <w:rPr>
          <w:rFonts w:ascii="Arial" w:hAnsi="Arial" w:cs="Arial"/>
          <w:sz w:val="20"/>
          <w:szCs w:val="20"/>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D08C7" w:rsidRPr="00DC609F" w:rsidRDefault="006D08C7" w:rsidP="00D32832">
      <w:pPr>
        <w:pStyle w:val="a5"/>
        <w:numPr>
          <w:ilvl w:val="0"/>
          <w:numId w:val="41"/>
        </w:numPr>
        <w:jc w:val="both"/>
        <w:rPr>
          <w:rFonts w:ascii="Arial" w:hAnsi="Arial" w:cs="Arial"/>
          <w:sz w:val="20"/>
          <w:szCs w:val="20"/>
        </w:rPr>
      </w:pPr>
      <w:r w:rsidRPr="0032728E">
        <w:rPr>
          <w:rFonts w:ascii="Arial" w:hAnsi="Arial" w:cs="Arial"/>
          <w:sz w:val="20"/>
          <w:szCs w:val="20"/>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D08C7" w:rsidRPr="006D08C7" w:rsidRDefault="006D08C7" w:rsidP="00D32832">
      <w:pPr>
        <w:jc w:val="both"/>
        <w:rPr>
          <w:rFonts w:ascii="Arial" w:hAnsi="Arial" w:cs="Arial"/>
          <w:sz w:val="20"/>
          <w:szCs w:val="20"/>
        </w:rPr>
      </w:pPr>
      <w:r w:rsidRPr="006D08C7">
        <w:rPr>
          <w:rFonts w:ascii="Arial" w:hAnsi="Arial" w:cs="Arial"/>
          <w:sz w:val="20"/>
          <w:szCs w:val="20"/>
        </w:rPr>
        <w:t>Специфические универсальные учебные действия:</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логические и алгоритмические действия организации и решения математических задач;</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планирование своих действий в соответствии с поставленной задачей и условиями ее реализации, в том числе во внутреннем плане;</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 xml:space="preserve">осуществление итогового и пошагового контроля по результату; </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 xml:space="preserve">различение способа и результата действия решения задач; </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 xml:space="preserve">выбор способа достижения поставленной цели; </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 xml:space="preserve">использование знаково-¬символических средств для моделирования математической ситуации, представления информации; </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 xml:space="preserve">сравнение и классификация (например, предметов, чисел, геометрических фигур) по существенному основанию; </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общие приёмы решения задач;</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восприятие «образа Я» как субъекта учебной деятельности;</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структурирование знаний;</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умение взаимодействовать с партнерами в системе координат «слабовидящий-зрячий», «слабовидящий-слабовидящий» при решении математических и практических задач;</w:t>
      </w:r>
    </w:p>
    <w:p w:rsidR="006D08C7"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осознанное использование математической речи при выполнении практического задания;</w:t>
      </w:r>
    </w:p>
    <w:p w:rsidR="00882A1D" w:rsidRPr="00E50473" w:rsidRDefault="006D08C7" w:rsidP="00D32832">
      <w:pPr>
        <w:pStyle w:val="a5"/>
        <w:numPr>
          <w:ilvl w:val="0"/>
          <w:numId w:val="42"/>
        </w:numPr>
        <w:ind w:left="709" w:hanging="283"/>
        <w:jc w:val="both"/>
        <w:rPr>
          <w:rFonts w:ascii="Arial" w:hAnsi="Arial" w:cs="Arial"/>
          <w:sz w:val="20"/>
          <w:szCs w:val="20"/>
        </w:rPr>
      </w:pPr>
      <w:r w:rsidRPr="00E50473">
        <w:rPr>
          <w:rFonts w:ascii="Arial" w:hAnsi="Arial" w:cs="Arial"/>
          <w:sz w:val="20"/>
          <w:szCs w:val="20"/>
        </w:rPr>
        <w:t>планирование, контроль и действенная проверка результата практической деятельности.</w:t>
      </w:r>
    </w:p>
    <w:p w:rsidR="00DC609F" w:rsidRDefault="00DC609F" w:rsidP="00D32832">
      <w:pPr>
        <w:jc w:val="both"/>
        <w:rPr>
          <w:rFonts w:ascii="Arial" w:hAnsi="Arial" w:cs="Arial"/>
          <w:sz w:val="20"/>
          <w:szCs w:val="20"/>
        </w:rPr>
      </w:pPr>
    </w:p>
    <w:p w:rsidR="00DC609F" w:rsidRPr="00DC609F" w:rsidRDefault="00DC609F" w:rsidP="00D32832">
      <w:pPr>
        <w:jc w:val="both"/>
        <w:rPr>
          <w:rFonts w:ascii="Arial" w:hAnsi="Arial" w:cs="Arial"/>
          <w:sz w:val="20"/>
          <w:szCs w:val="20"/>
        </w:rPr>
      </w:pPr>
      <w:r w:rsidRPr="00DC609F">
        <w:rPr>
          <w:rFonts w:ascii="Arial" w:hAnsi="Arial" w:cs="Arial"/>
          <w:sz w:val="20"/>
          <w:szCs w:val="20"/>
        </w:rPr>
        <w:t>ПЛАНИРУЕМЫ</w:t>
      </w:r>
      <w:r>
        <w:rPr>
          <w:rFonts w:ascii="Arial" w:hAnsi="Arial" w:cs="Arial"/>
          <w:sz w:val="20"/>
          <w:szCs w:val="20"/>
        </w:rPr>
        <w:t>Е РЕЗУЛЬТАТЫ</w:t>
      </w:r>
    </w:p>
    <w:p w:rsidR="00DC609F" w:rsidRPr="00DC609F" w:rsidRDefault="00DC609F" w:rsidP="00D32832">
      <w:pPr>
        <w:spacing w:after="0"/>
        <w:ind w:firstLine="708"/>
        <w:jc w:val="both"/>
        <w:rPr>
          <w:rFonts w:ascii="Arial" w:hAnsi="Arial" w:cs="Arial"/>
          <w:sz w:val="20"/>
          <w:szCs w:val="20"/>
        </w:rPr>
      </w:pPr>
      <w:r w:rsidRPr="00DC609F">
        <w:rPr>
          <w:rFonts w:ascii="Arial" w:hAnsi="Arial" w:cs="Arial"/>
          <w:sz w:val="20"/>
          <w:szCs w:val="20"/>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сохранные возможности нарушенного зрения, уровень сформированности компенсаторных навыков и произвольного поведения, темп деятельности,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DC609F" w:rsidRPr="00DC609F" w:rsidRDefault="00DC609F" w:rsidP="00D32832">
      <w:pPr>
        <w:spacing w:after="0"/>
        <w:ind w:firstLine="708"/>
        <w:jc w:val="both"/>
        <w:rPr>
          <w:rFonts w:ascii="Arial" w:hAnsi="Arial" w:cs="Arial"/>
          <w:sz w:val="20"/>
          <w:szCs w:val="20"/>
        </w:rPr>
      </w:pPr>
      <w:r w:rsidRPr="00DC609F">
        <w:rPr>
          <w:rFonts w:ascii="Arial" w:hAnsi="Arial" w:cs="Arial"/>
          <w:sz w:val="20"/>
          <w:szCs w:val="20"/>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DC609F" w:rsidRPr="00DC609F" w:rsidRDefault="00DC609F" w:rsidP="00D32832">
      <w:pPr>
        <w:jc w:val="both"/>
        <w:rPr>
          <w:rFonts w:ascii="Arial" w:hAnsi="Arial" w:cs="Arial"/>
          <w:sz w:val="20"/>
          <w:szCs w:val="20"/>
        </w:rPr>
      </w:pPr>
    </w:p>
    <w:p w:rsidR="00DC609F" w:rsidRPr="00DC609F" w:rsidRDefault="00DC609F" w:rsidP="00D32832">
      <w:pPr>
        <w:spacing w:after="0"/>
        <w:jc w:val="both"/>
        <w:rPr>
          <w:rFonts w:ascii="Arial" w:hAnsi="Arial" w:cs="Arial"/>
          <w:sz w:val="20"/>
          <w:szCs w:val="20"/>
        </w:rPr>
      </w:pPr>
      <w:r w:rsidRPr="00DC609F">
        <w:rPr>
          <w:rFonts w:ascii="Arial" w:hAnsi="Arial" w:cs="Arial"/>
          <w:sz w:val="20"/>
          <w:szCs w:val="20"/>
        </w:rPr>
        <w:t>ЛИЧНОСТНЫЕ РЕЗУЛЬТАТЫ</w:t>
      </w:r>
    </w:p>
    <w:p w:rsidR="00DC609F" w:rsidRPr="00DC609F" w:rsidRDefault="00DC609F" w:rsidP="00D32832">
      <w:pPr>
        <w:spacing w:after="0"/>
        <w:ind w:firstLine="708"/>
        <w:jc w:val="both"/>
        <w:rPr>
          <w:rFonts w:ascii="Arial" w:hAnsi="Arial" w:cs="Arial"/>
          <w:sz w:val="20"/>
          <w:szCs w:val="20"/>
        </w:rPr>
      </w:pPr>
      <w:r w:rsidRPr="00DC609F">
        <w:rPr>
          <w:rFonts w:ascii="Arial" w:hAnsi="Arial" w:cs="Arial"/>
          <w:sz w:val="20"/>
          <w:szCs w:val="20"/>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C609F" w:rsidRPr="00DC609F" w:rsidRDefault="00DC609F" w:rsidP="00D32832">
      <w:pPr>
        <w:jc w:val="both"/>
        <w:rPr>
          <w:rFonts w:ascii="Arial" w:hAnsi="Arial" w:cs="Arial"/>
          <w:sz w:val="20"/>
          <w:szCs w:val="20"/>
        </w:rPr>
      </w:pPr>
      <w:r w:rsidRPr="00DC609F">
        <w:rPr>
          <w:rFonts w:ascii="Arial" w:hAnsi="Arial" w:cs="Arial"/>
          <w:sz w:val="20"/>
          <w:szCs w:val="20"/>
        </w:rPr>
        <w:lastRenderedPageBreak/>
        <w:t xml:space="preserve"> 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DC609F" w:rsidRPr="00DC609F" w:rsidRDefault="00DC609F" w:rsidP="00D32832">
      <w:pPr>
        <w:jc w:val="both"/>
        <w:rPr>
          <w:rFonts w:ascii="Arial" w:hAnsi="Arial" w:cs="Arial"/>
          <w:sz w:val="20"/>
          <w:szCs w:val="20"/>
        </w:rPr>
      </w:pPr>
      <w:r w:rsidRPr="00DC609F">
        <w:rPr>
          <w:rFonts w:ascii="Arial" w:hAnsi="Arial" w:cs="Arial"/>
          <w:sz w:val="20"/>
          <w:szCs w:val="20"/>
        </w:rPr>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 </w:t>
      </w:r>
    </w:p>
    <w:p w:rsidR="00DC609F" w:rsidRPr="00DC609F" w:rsidRDefault="00DC609F" w:rsidP="00D32832">
      <w:pPr>
        <w:jc w:val="both"/>
        <w:rPr>
          <w:rFonts w:ascii="Arial" w:hAnsi="Arial" w:cs="Arial"/>
          <w:sz w:val="20"/>
          <w:szCs w:val="20"/>
        </w:rPr>
      </w:pPr>
      <w:r w:rsidRPr="00DC609F">
        <w:rPr>
          <w:rFonts w:ascii="Arial" w:hAnsi="Arial" w:cs="Arial"/>
          <w:sz w:val="20"/>
          <w:szCs w:val="20"/>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DC609F" w:rsidRPr="00DC609F" w:rsidRDefault="00DC609F" w:rsidP="00D32832">
      <w:pPr>
        <w:jc w:val="both"/>
        <w:rPr>
          <w:rFonts w:ascii="Arial" w:hAnsi="Arial" w:cs="Arial"/>
          <w:sz w:val="20"/>
          <w:szCs w:val="20"/>
        </w:rPr>
      </w:pPr>
      <w:r w:rsidRPr="00DC609F">
        <w:rPr>
          <w:rFonts w:ascii="Arial" w:hAnsi="Arial" w:cs="Arial"/>
          <w:sz w:val="20"/>
          <w:szCs w:val="20"/>
        </w:rPr>
        <w:t xml:space="preserve">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DC609F" w:rsidRPr="00DC609F" w:rsidRDefault="00DC609F" w:rsidP="00D32832">
      <w:pPr>
        <w:jc w:val="both"/>
        <w:rPr>
          <w:rFonts w:ascii="Arial" w:hAnsi="Arial" w:cs="Arial"/>
          <w:sz w:val="20"/>
          <w:szCs w:val="20"/>
        </w:rPr>
      </w:pPr>
      <w:r w:rsidRPr="00DC609F">
        <w:rPr>
          <w:rFonts w:ascii="Arial" w:hAnsi="Arial" w:cs="Arial"/>
          <w:sz w:val="20"/>
          <w:szCs w:val="20"/>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DC609F" w:rsidRPr="00DC609F" w:rsidRDefault="00DC609F" w:rsidP="00D32832">
      <w:pPr>
        <w:jc w:val="both"/>
        <w:rPr>
          <w:rFonts w:ascii="Arial" w:hAnsi="Arial" w:cs="Arial"/>
          <w:sz w:val="20"/>
          <w:szCs w:val="20"/>
        </w:rPr>
      </w:pPr>
      <w:r w:rsidRPr="00DC609F">
        <w:rPr>
          <w:rFonts w:ascii="Arial" w:hAnsi="Arial" w:cs="Arial"/>
          <w:sz w:val="20"/>
          <w:szCs w:val="20"/>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DC609F" w:rsidRPr="00DC609F" w:rsidRDefault="00DC609F" w:rsidP="00D32832">
      <w:pPr>
        <w:jc w:val="both"/>
        <w:rPr>
          <w:rFonts w:ascii="Arial" w:hAnsi="Arial" w:cs="Arial"/>
          <w:sz w:val="20"/>
          <w:szCs w:val="20"/>
        </w:rPr>
      </w:pPr>
      <w:r w:rsidRPr="00DC609F">
        <w:rPr>
          <w:rFonts w:ascii="Arial" w:hAnsi="Arial" w:cs="Arial"/>
          <w:sz w:val="20"/>
          <w:szCs w:val="20"/>
        </w:rPr>
        <w:t xml:space="preserve">характеризовать свои успехи в изучении математики, стремиться углублять свои математические знания и умения, намечать пути устранения трудностей; </w:t>
      </w:r>
    </w:p>
    <w:p w:rsidR="00DC609F" w:rsidRPr="00DC609F" w:rsidRDefault="00DC609F" w:rsidP="00D32832">
      <w:pPr>
        <w:jc w:val="both"/>
        <w:rPr>
          <w:rFonts w:ascii="Arial" w:hAnsi="Arial" w:cs="Arial"/>
          <w:sz w:val="20"/>
          <w:szCs w:val="20"/>
        </w:rPr>
      </w:pPr>
      <w:r w:rsidRPr="00DC609F">
        <w:rPr>
          <w:rFonts w:ascii="Arial" w:hAnsi="Arial" w:cs="Arial"/>
          <w:sz w:val="20"/>
          <w:szCs w:val="20"/>
        </w:rPr>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DC609F" w:rsidRPr="00DC609F" w:rsidRDefault="00DC609F" w:rsidP="00D32832">
      <w:pPr>
        <w:jc w:val="both"/>
        <w:rPr>
          <w:rFonts w:ascii="Arial" w:hAnsi="Arial" w:cs="Arial"/>
          <w:sz w:val="20"/>
          <w:szCs w:val="20"/>
        </w:rPr>
      </w:pPr>
      <w:r w:rsidRPr="00DC609F">
        <w:rPr>
          <w:rFonts w:ascii="Arial" w:hAnsi="Arial" w:cs="Arial"/>
          <w:sz w:val="20"/>
          <w:szCs w:val="20"/>
        </w:rPr>
        <w:t>Специальные личностные результаты:</w:t>
      </w:r>
    </w:p>
    <w:p w:rsidR="00DC609F" w:rsidRPr="00DC609F" w:rsidRDefault="00DC609F" w:rsidP="00D32832">
      <w:pPr>
        <w:pStyle w:val="a5"/>
        <w:numPr>
          <w:ilvl w:val="1"/>
          <w:numId w:val="43"/>
        </w:numPr>
        <w:ind w:left="567" w:hanging="283"/>
        <w:jc w:val="both"/>
        <w:rPr>
          <w:rFonts w:ascii="Arial" w:hAnsi="Arial" w:cs="Arial"/>
          <w:sz w:val="20"/>
          <w:szCs w:val="20"/>
        </w:rPr>
      </w:pPr>
      <w:r w:rsidRPr="00DC609F">
        <w:rPr>
          <w:rFonts w:ascii="Arial" w:hAnsi="Arial" w:cs="Arial"/>
          <w:sz w:val="20"/>
          <w:szCs w:val="20"/>
        </w:rPr>
        <w:t>способность к осмыслению и дифференциации картины мира, ее временно-пространственной организации;</w:t>
      </w:r>
    </w:p>
    <w:p w:rsidR="00DC609F" w:rsidRPr="00DC609F" w:rsidRDefault="00DC609F" w:rsidP="00D32832">
      <w:pPr>
        <w:pStyle w:val="a5"/>
        <w:numPr>
          <w:ilvl w:val="1"/>
          <w:numId w:val="43"/>
        </w:numPr>
        <w:ind w:left="567" w:hanging="283"/>
        <w:jc w:val="both"/>
        <w:rPr>
          <w:rFonts w:ascii="Arial" w:hAnsi="Arial" w:cs="Arial"/>
          <w:sz w:val="20"/>
          <w:szCs w:val="20"/>
        </w:rPr>
      </w:pPr>
      <w:r w:rsidRPr="00DC609F">
        <w:rPr>
          <w:rFonts w:ascii="Arial" w:hAnsi="Arial" w:cs="Arial"/>
          <w:sz w:val="20"/>
          <w:szCs w:val="20"/>
        </w:rPr>
        <w:t>эмоционально-ценностное отношение к окружающей среде, необходимости ее сохранения и рационального использования;</w:t>
      </w:r>
    </w:p>
    <w:p w:rsidR="00DC609F" w:rsidRPr="00D32832" w:rsidRDefault="00DC609F" w:rsidP="00D32832">
      <w:pPr>
        <w:pStyle w:val="a5"/>
        <w:numPr>
          <w:ilvl w:val="1"/>
          <w:numId w:val="43"/>
        </w:numPr>
        <w:ind w:left="567" w:hanging="283"/>
        <w:jc w:val="both"/>
        <w:rPr>
          <w:rFonts w:ascii="Arial" w:hAnsi="Arial" w:cs="Arial"/>
          <w:sz w:val="20"/>
          <w:szCs w:val="20"/>
        </w:rPr>
      </w:pPr>
      <w:r w:rsidRPr="00DC609F">
        <w:rPr>
          <w:rFonts w:ascii="Arial" w:hAnsi="Arial" w:cs="Arial"/>
          <w:sz w:val="20"/>
          <w:szCs w:val="20"/>
        </w:rPr>
        <w:t>умение формировать эстетические чувства, впечатления от восприятия предметов и явлений окружающего мира.</w:t>
      </w:r>
    </w:p>
    <w:p w:rsidR="00DC609F" w:rsidRPr="00DC609F" w:rsidRDefault="00DC609F" w:rsidP="00D32832">
      <w:pPr>
        <w:spacing w:after="0"/>
        <w:jc w:val="both"/>
        <w:rPr>
          <w:rFonts w:ascii="Arial" w:hAnsi="Arial" w:cs="Arial"/>
          <w:sz w:val="20"/>
          <w:szCs w:val="20"/>
        </w:rPr>
      </w:pPr>
      <w:r w:rsidRPr="00DC609F">
        <w:rPr>
          <w:rFonts w:ascii="Arial" w:hAnsi="Arial" w:cs="Arial"/>
          <w:sz w:val="20"/>
          <w:szCs w:val="20"/>
        </w:rPr>
        <w:t>МЕТАПРЕДМЕТНЫЕ РЕЗУЛЬТАТЫ</w:t>
      </w:r>
    </w:p>
    <w:p w:rsidR="00DC609F" w:rsidRPr="00DC609F" w:rsidRDefault="00DC609F" w:rsidP="00D32832">
      <w:pPr>
        <w:spacing w:after="0"/>
        <w:ind w:firstLine="708"/>
        <w:jc w:val="both"/>
        <w:rPr>
          <w:rFonts w:ascii="Arial" w:hAnsi="Arial" w:cs="Arial"/>
          <w:sz w:val="20"/>
          <w:szCs w:val="20"/>
        </w:rPr>
      </w:pPr>
      <w:r w:rsidRPr="00DC609F">
        <w:rPr>
          <w:rFonts w:ascii="Arial" w:hAnsi="Arial" w:cs="Arial"/>
          <w:sz w:val="20"/>
          <w:szCs w:val="20"/>
        </w:rPr>
        <w:t xml:space="preserve">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C609F" w:rsidRPr="00DC609F" w:rsidRDefault="00DC609F" w:rsidP="00DC609F">
      <w:pPr>
        <w:ind w:firstLine="708"/>
        <w:jc w:val="both"/>
        <w:rPr>
          <w:rFonts w:ascii="Arial" w:hAnsi="Arial" w:cs="Arial"/>
          <w:sz w:val="20"/>
          <w:szCs w:val="20"/>
        </w:rPr>
      </w:pPr>
      <w:r w:rsidRPr="00DC609F">
        <w:rPr>
          <w:rFonts w:ascii="Arial" w:hAnsi="Arial" w:cs="Arial"/>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 устанавливать связи и зависимости между математическими объектами («часть-целое», «причина-следствие», протяжённость);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применять базовые логические универсальные действия: сравнение, анализ, классификация (группировка), обобщение;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приобретать практические графические и измерительные навыки для успешного решения учебных и житейских задач; </w:t>
      </w:r>
    </w:p>
    <w:p w:rsidR="00DC609F" w:rsidRPr="00DC609F" w:rsidRDefault="00DC609F" w:rsidP="00DC609F">
      <w:pPr>
        <w:jc w:val="both"/>
        <w:rPr>
          <w:rFonts w:ascii="Arial" w:hAnsi="Arial" w:cs="Arial"/>
          <w:sz w:val="20"/>
          <w:szCs w:val="20"/>
        </w:rPr>
      </w:pPr>
      <w:r w:rsidRPr="00DC609F">
        <w:rPr>
          <w:rFonts w:ascii="Arial" w:hAnsi="Arial" w:cs="Arial"/>
          <w:sz w:val="20"/>
          <w:szCs w:val="20"/>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DC609F" w:rsidRPr="00DC609F" w:rsidRDefault="00DC609F" w:rsidP="00DC609F">
      <w:pPr>
        <w:jc w:val="both"/>
        <w:rPr>
          <w:rFonts w:ascii="Arial" w:hAnsi="Arial" w:cs="Arial"/>
          <w:sz w:val="20"/>
          <w:szCs w:val="20"/>
        </w:rPr>
      </w:pPr>
      <w:r w:rsidRPr="00DC609F">
        <w:rPr>
          <w:rFonts w:ascii="Arial" w:hAnsi="Arial" w:cs="Arial"/>
          <w:sz w:val="20"/>
          <w:szCs w:val="20"/>
        </w:rPr>
        <w:lastRenderedPageBreak/>
        <w:t>проявлять способность ориентироваться в учебном материале разных разделов курса математики;</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понимать и использовать математическую терминологию: различать, характеризовать, использовать для решения учебных и практических задач;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применять изученные методы познания (измерение, моделирование, перебор вариантов).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У обучающегося будут сформированы следующие информационные действия как часть познавательных универсальных учебных действий: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находить и использовать для решения учебных задач текстовую, графическую информацию в разных источниках информационной среды; читать, интерпретировать графически представленную информацию (схему, таблицу, диаграмму, другую модель);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принимать правила, безопасно использовать предлагаемые электронные средства и источники информации.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У обучающегося будут сформированы следующие действия общения как часть коммуникативных универсальных учебных действий: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конструировать утверждения, проверять их истинность;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использовать текст задания для объяснения способа и хода решения математической задачи;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комментировать процесс вычисления, построения, решения;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ориентироваться в алгоритмах: воспроизводить, дополнять, исправлять деформированные; самостоятельно составлять тексты заданий, аналогичные типовым изученным.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У обучающегося будут сформированы следующие действия самоорганизации как часть регулятивных универсальных учебных действий: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планировать действия по решению учебной задачи для получения результата;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планировать этапы предстоящей работы, определять последовательность учебных действий;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выполнять правила безопасного использования электронных средств, предлагаемых в процессе обучения.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У обучающегося будут сформированы следующие действия самоконтроля как часть регулятивных универсальных учебных действий: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осуществлять контроль процесса и результата своей деятельности;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выбирать и при необходимости корректировать способы действий;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находить ошибки в своей работе, устанавливать их причины, вести поиск путей преодоления ошибок; </w:t>
      </w:r>
    </w:p>
    <w:p w:rsidR="00DC609F" w:rsidRPr="00DC609F" w:rsidRDefault="00DC609F" w:rsidP="00DC609F">
      <w:pPr>
        <w:jc w:val="both"/>
        <w:rPr>
          <w:rFonts w:ascii="Arial" w:hAnsi="Arial" w:cs="Arial"/>
          <w:sz w:val="20"/>
          <w:szCs w:val="20"/>
        </w:rPr>
      </w:pPr>
      <w:r w:rsidRPr="00DC609F">
        <w:rPr>
          <w:rFonts w:ascii="Arial" w:hAnsi="Arial" w:cs="Arial"/>
          <w:sz w:val="20"/>
          <w:szCs w:val="20"/>
        </w:rPr>
        <w:lastRenderedPageBreak/>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оценивать рациональность своих действий, давать им качественную характеристику.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У обучающегося будут сформированы умения совместной деятельности: </w:t>
      </w:r>
    </w:p>
    <w:p w:rsidR="00DC609F" w:rsidRPr="00DC609F" w:rsidRDefault="00DC609F" w:rsidP="00DC609F">
      <w:pPr>
        <w:jc w:val="both"/>
        <w:rPr>
          <w:rFonts w:ascii="Arial" w:hAnsi="Arial" w:cs="Arial"/>
          <w:sz w:val="20"/>
          <w:szCs w:val="20"/>
        </w:rPr>
      </w:pPr>
      <w:r w:rsidRPr="00DC609F">
        <w:rPr>
          <w:rFonts w:ascii="Arial" w:hAnsi="Arial" w:cs="Arial"/>
          <w:sz w:val="20"/>
          <w:szCs w:val="20"/>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DC609F" w:rsidRPr="00DC609F" w:rsidRDefault="00DC609F" w:rsidP="00DC609F">
      <w:pPr>
        <w:jc w:val="both"/>
        <w:rPr>
          <w:rFonts w:ascii="Arial" w:hAnsi="Arial" w:cs="Arial"/>
          <w:sz w:val="20"/>
          <w:szCs w:val="20"/>
        </w:rPr>
      </w:pPr>
      <w:r w:rsidRPr="00DC609F">
        <w:rPr>
          <w:rFonts w:ascii="Arial" w:hAnsi="Arial" w:cs="Arial"/>
          <w:sz w:val="20"/>
          <w:szCs w:val="20"/>
        </w:rPr>
        <w:t>осуществлять совместный контроль и оценку выполняемых действий, предвидеть возможность возникновения ошибок и трудностей, предусма</w:t>
      </w:r>
      <w:r w:rsidR="00D32832">
        <w:rPr>
          <w:rFonts w:ascii="Arial" w:hAnsi="Arial" w:cs="Arial"/>
          <w:sz w:val="20"/>
          <w:szCs w:val="20"/>
        </w:rPr>
        <w:t>тривать пути их предупреждения.</w:t>
      </w:r>
    </w:p>
    <w:p w:rsidR="00DC609F" w:rsidRPr="00DC609F" w:rsidRDefault="00DC609F" w:rsidP="00DC609F">
      <w:pPr>
        <w:spacing w:after="0"/>
        <w:jc w:val="both"/>
        <w:rPr>
          <w:rFonts w:ascii="Arial" w:hAnsi="Arial" w:cs="Arial"/>
          <w:sz w:val="20"/>
          <w:szCs w:val="20"/>
        </w:rPr>
      </w:pPr>
      <w:r w:rsidRPr="00DC609F">
        <w:rPr>
          <w:rFonts w:ascii="Arial" w:hAnsi="Arial" w:cs="Arial"/>
          <w:sz w:val="20"/>
          <w:szCs w:val="20"/>
        </w:rPr>
        <w:t>Специальные метапредметные результаты:</w:t>
      </w:r>
    </w:p>
    <w:p w:rsidR="00DC609F" w:rsidRPr="00DC609F" w:rsidRDefault="00DC609F" w:rsidP="00541E19">
      <w:pPr>
        <w:pStyle w:val="a5"/>
        <w:numPr>
          <w:ilvl w:val="0"/>
          <w:numId w:val="44"/>
        </w:numPr>
        <w:spacing w:after="0"/>
        <w:jc w:val="both"/>
        <w:rPr>
          <w:rFonts w:ascii="Arial" w:hAnsi="Arial" w:cs="Arial"/>
          <w:sz w:val="20"/>
          <w:szCs w:val="20"/>
        </w:rPr>
      </w:pPr>
      <w:r w:rsidRPr="00DC609F">
        <w:rPr>
          <w:rFonts w:ascii="Arial" w:hAnsi="Arial" w:cs="Arial"/>
          <w:sz w:val="20"/>
          <w:szCs w:val="20"/>
        </w:rPr>
        <w:t>использовать нарушенное зрение и сохранные анализаторы в различных видах деятельности (учебно-познавательной, ориентировочной, трудовой);</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применять современные средства коммуникации и тифлотехнические средства;</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осуществлять зрительную пространственную и социально-бытовую ориентировку;</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применять приемы отбора и систематизации материала на определенную тему;</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вести самостоятельный поиск информации;</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преобразовывать, сохранять и передавать информацию, полученную в результате чтения или аудирования;</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принимать участие в речевом общении, соблюдая нормы речевого этикета;</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адекватно использовать жесты, мимику в процессе речевого общения;</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осуществлять речевой самоконтроль в процессе учебной деятельности и в повседневной коммуникации;</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оценивать свою речь с точки зрения ее содержания, языкового оформления;</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работать по заданному алгоритму;</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решать практические задачи с использованием алгоритмов, а также на основе творческого подхода;</w:t>
      </w:r>
    </w:p>
    <w:p w:rsidR="00DC609F" w:rsidRPr="00DC609F" w:rsidRDefault="00DC609F" w:rsidP="00541E19">
      <w:pPr>
        <w:pStyle w:val="a5"/>
        <w:numPr>
          <w:ilvl w:val="0"/>
          <w:numId w:val="44"/>
        </w:numPr>
        <w:jc w:val="both"/>
        <w:rPr>
          <w:rFonts w:ascii="Arial" w:hAnsi="Arial" w:cs="Arial"/>
          <w:sz w:val="20"/>
          <w:szCs w:val="20"/>
        </w:rPr>
      </w:pPr>
      <w:r w:rsidRPr="00DC609F">
        <w:rPr>
          <w:rFonts w:ascii="Arial" w:hAnsi="Arial" w:cs="Arial"/>
          <w:sz w:val="20"/>
          <w:szCs w:val="20"/>
        </w:rPr>
        <w:t>планировать, контролировать и оценивать учебные действия в соответствии с поставленной задачей и условиями ее реализации.</w:t>
      </w:r>
    </w:p>
    <w:p w:rsidR="00DC609F" w:rsidRPr="00DC609F" w:rsidRDefault="00DC609F" w:rsidP="00370BE9">
      <w:pPr>
        <w:spacing w:after="0"/>
        <w:jc w:val="both"/>
        <w:rPr>
          <w:rFonts w:ascii="Arial" w:hAnsi="Arial" w:cs="Arial"/>
          <w:sz w:val="20"/>
          <w:szCs w:val="20"/>
        </w:rPr>
      </w:pPr>
      <w:r>
        <w:rPr>
          <w:rFonts w:ascii="Arial" w:hAnsi="Arial" w:cs="Arial"/>
          <w:sz w:val="20"/>
          <w:szCs w:val="20"/>
        </w:rPr>
        <w:t>ПРЕДМЕТНЫЕ РЕЗУЛЬТАТЫ</w:t>
      </w:r>
    </w:p>
    <w:p w:rsidR="00DC609F" w:rsidRPr="00DC609F" w:rsidRDefault="00DC609F" w:rsidP="00370BE9">
      <w:pPr>
        <w:spacing w:after="0"/>
        <w:jc w:val="both"/>
        <w:rPr>
          <w:rFonts w:ascii="Arial" w:hAnsi="Arial" w:cs="Arial"/>
          <w:sz w:val="20"/>
          <w:szCs w:val="20"/>
        </w:rPr>
      </w:pPr>
      <w:r w:rsidRPr="00DC609F">
        <w:rPr>
          <w:rFonts w:ascii="Arial" w:hAnsi="Arial" w:cs="Arial"/>
          <w:sz w:val="20"/>
          <w:szCs w:val="20"/>
        </w:rPr>
        <w:t>К концу обучения в первом классе обучающийся научится:</w:t>
      </w:r>
    </w:p>
    <w:p w:rsidR="00DC609F" w:rsidRPr="00DC609F" w:rsidRDefault="00DC609F" w:rsidP="00541E19">
      <w:pPr>
        <w:pStyle w:val="a5"/>
        <w:numPr>
          <w:ilvl w:val="0"/>
          <w:numId w:val="45"/>
        </w:numPr>
        <w:spacing w:after="0"/>
        <w:jc w:val="both"/>
        <w:rPr>
          <w:rFonts w:ascii="Arial" w:hAnsi="Arial" w:cs="Arial"/>
          <w:sz w:val="20"/>
          <w:szCs w:val="20"/>
        </w:rPr>
      </w:pPr>
      <w:r w:rsidRPr="00DC609F">
        <w:rPr>
          <w:rFonts w:ascii="Arial" w:hAnsi="Arial" w:cs="Arial"/>
          <w:sz w:val="20"/>
          <w:szCs w:val="20"/>
        </w:rPr>
        <w:t>читать, записывать, сравнивать, упорядочивать числа от 0 до 20;</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пересчитывать различные объекты, устанавливать порядковый номер объекта;</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находить числа, большие/меньшие данного числа на заданное число;</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выполнять арифметические действия сложения и вычитания в пределах 20 (устно и письменно) без перехода через десяток;</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называть и различать компоненты действий сложения (слагаемые, сумма) и вычитания (уменьшаемое, вычитаемое, разность);</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решать текстовые задачи в одно действие на сложение и вычитание: выделять условие и требование (вопрос);</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сравнивать объекты по длине, устанавливая между ними соотношение длиннее/короче (выше/ниже, шире/уже);</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знать и использовать единицу длины — сантиметр; измерять длину отрезка, чертить отрезок заданной длины (в см);</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различать число и цифру;</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распознавать геометрические фигуры: круг, треугольник, прямоугольник (квадрат), отрезок;</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устанавливать между объектами соотношения: слева/справа, дальше/ближе, между, перед/за, над/под;</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lastRenderedPageBreak/>
        <w:t>распознавать верные (истинные) и неверные (ложные) утверждения относительно заданного набора объектов/предметов;</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группировать объекты по заданному признаку; находить и называть закономерности в ряду объектов повседневной жизни;</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различать строки и столбцы таблицы, вносить данное в таблицу, извлекать данное/данные из таблицы;</w:t>
      </w:r>
    </w:p>
    <w:p w:rsidR="00DC609F" w:rsidRPr="00DC609F" w:rsidRDefault="00DC609F" w:rsidP="00541E19">
      <w:pPr>
        <w:pStyle w:val="a5"/>
        <w:numPr>
          <w:ilvl w:val="0"/>
          <w:numId w:val="45"/>
        </w:numPr>
        <w:jc w:val="both"/>
        <w:rPr>
          <w:rFonts w:ascii="Arial" w:hAnsi="Arial" w:cs="Arial"/>
          <w:sz w:val="20"/>
          <w:szCs w:val="20"/>
        </w:rPr>
      </w:pPr>
      <w:r w:rsidRPr="00DC609F">
        <w:rPr>
          <w:rFonts w:ascii="Arial" w:hAnsi="Arial" w:cs="Arial"/>
          <w:sz w:val="20"/>
          <w:szCs w:val="20"/>
        </w:rPr>
        <w:t>сравнивать два объекта (числа, геометрические фигуры);</w:t>
      </w:r>
    </w:p>
    <w:p w:rsidR="00DC609F" w:rsidRPr="00D32832" w:rsidRDefault="00DC609F" w:rsidP="00DC609F">
      <w:pPr>
        <w:pStyle w:val="a5"/>
        <w:numPr>
          <w:ilvl w:val="0"/>
          <w:numId w:val="45"/>
        </w:numPr>
        <w:jc w:val="both"/>
        <w:rPr>
          <w:rFonts w:ascii="Arial" w:hAnsi="Arial" w:cs="Arial"/>
          <w:sz w:val="20"/>
          <w:szCs w:val="20"/>
        </w:rPr>
      </w:pPr>
      <w:r w:rsidRPr="00DC609F">
        <w:rPr>
          <w:rFonts w:ascii="Arial" w:hAnsi="Arial" w:cs="Arial"/>
          <w:sz w:val="20"/>
          <w:szCs w:val="20"/>
        </w:rPr>
        <w:t>распределять объекты на две группы по заданному основанию.</w:t>
      </w:r>
    </w:p>
    <w:p w:rsidR="00DC609F" w:rsidRPr="00DC609F" w:rsidRDefault="00DC609F" w:rsidP="00370BE9">
      <w:pPr>
        <w:spacing w:after="0"/>
        <w:jc w:val="both"/>
        <w:rPr>
          <w:rFonts w:ascii="Arial" w:hAnsi="Arial" w:cs="Arial"/>
          <w:sz w:val="20"/>
          <w:szCs w:val="20"/>
        </w:rPr>
      </w:pPr>
      <w:r w:rsidRPr="00DC609F">
        <w:rPr>
          <w:rFonts w:ascii="Arial" w:hAnsi="Arial" w:cs="Arial"/>
          <w:sz w:val="20"/>
          <w:szCs w:val="20"/>
        </w:rPr>
        <w:t>К концу обучения во втором классе обучающийся научится:</w:t>
      </w:r>
    </w:p>
    <w:p w:rsidR="00DC609F" w:rsidRPr="00DC609F" w:rsidRDefault="00DC609F" w:rsidP="00370BE9">
      <w:pPr>
        <w:pStyle w:val="a5"/>
        <w:numPr>
          <w:ilvl w:val="0"/>
          <w:numId w:val="46"/>
        </w:numPr>
        <w:spacing w:after="0"/>
        <w:jc w:val="both"/>
        <w:rPr>
          <w:rFonts w:ascii="Arial" w:hAnsi="Arial" w:cs="Arial"/>
          <w:sz w:val="20"/>
          <w:szCs w:val="20"/>
        </w:rPr>
      </w:pPr>
      <w:r w:rsidRPr="00DC609F">
        <w:rPr>
          <w:rFonts w:ascii="Arial" w:hAnsi="Arial" w:cs="Arial"/>
          <w:sz w:val="20"/>
          <w:szCs w:val="20"/>
        </w:rPr>
        <w:t>читать, записывать, сравнивать, упорядочивать числа в пределах 100;</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находить число большее/меньшее данного числа на заданное число (в пределах 100); большее данного числа в заданное число раз (в пределах 20);</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называть и различать компоненты действий умножения (множители, произведение); деления (делимое, делитель, частное);</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находить неизвестный компонент сложения, вычитания;</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различать и называть геометрические фигуры: прямой угол; ломаную, многоугольник; выделять среди четырехугольников прямоугольники, квадраты;</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выполнять измерение длин реальных объектов с помощью линейки;</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находить длину ломаной, состоящей из двух-трёх звеньев, периметр прямоугольника (квадрата);</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находить общий признак группы математических объектов (чисел, величин, геометрических фигур);</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находить закономерность в ряду объектов (чисел, геометрических фигур);</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сравнивать группы объектов (находить общее, различное);</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обнаруживать модели геометрических фигур в окружающем мире;</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подбирать примеры, подтверждающие суждение, ответ;</w:t>
      </w:r>
    </w:p>
    <w:p w:rsidR="00DC609F" w:rsidRPr="00DC609F" w:rsidRDefault="00DC609F" w:rsidP="00541E19">
      <w:pPr>
        <w:pStyle w:val="a5"/>
        <w:numPr>
          <w:ilvl w:val="0"/>
          <w:numId w:val="46"/>
        </w:numPr>
        <w:jc w:val="both"/>
        <w:rPr>
          <w:rFonts w:ascii="Arial" w:hAnsi="Arial" w:cs="Arial"/>
          <w:sz w:val="20"/>
          <w:szCs w:val="20"/>
        </w:rPr>
      </w:pPr>
      <w:r w:rsidRPr="00DC609F">
        <w:rPr>
          <w:rFonts w:ascii="Arial" w:hAnsi="Arial" w:cs="Arial"/>
          <w:sz w:val="20"/>
          <w:szCs w:val="20"/>
        </w:rPr>
        <w:t>составлять (дополнять) текстовую задачу;</w:t>
      </w:r>
    </w:p>
    <w:p w:rsidR="00DC609F" w:rsidRPr="00D32832" w:rsidRDefault="00DC609F" w:rsidP="00DC609F">
      <w:pPr>
        <w:pStyle w:val="a5"/>
        <w:numPr>
          <w:ilvl w:val="0"/>
          <w:numId w:val="46"/>
        </w:numPr>
        <w:jc w:val="both"/>
        <w:rPr>
          <w:rFonts w:ascii="Arial" w:hAnsi="Arial" w:cs="Arial"/>
          <w:sz w:val="20"/>
          <w:szCs w:val="20"/>
        </w:rPr>
      </w:pPr>
      <w:r w:rsidRPr="00DC609F">
        <w:rPr>
          <w:rFonts w:ascii="Arial" w:hAnsi="Arial" w:cs="Arial"/>
          <w:sz w:val="20"/>
          <w:szCs w:val="20"/>
        </w:rPr>
        <w:t>проверять правильность вычислений.</w:t>
      </w:r>
    </w:p>
    <w:p w:rsidR="00DC609F" w:rsidRPr="00DC609F" w:rsidRDefault="00DC609F" w:rsidP="00370BE9">
      <w:pPr>
        <w:spacing w:after="0"/>
        <w:jc w:val="both"/>
        <w:rPr>
          <w:rFonts w:ascii="Arial" w:hAnsi="Arial" w:cs="Arial"/>
          <w:sz w:val="20"/>
          <w:szCs w:val="20"/>
        </w:rPr>
      </w:pPr>
      <w:r w:rsidRPr="00DC609F">
        <w:rPr>
          <w:rFonts w:ascii="Arial" w:hAnsi="Arial" w:cs="Arial"/>
          <w:sz w:val="20"/>
          <w:szCs w:val="20"/>
        </w:rPr>
        <w:t>К концу обучения в третьем классе обучающийся научится:</w:t>
      </w:r>
    </w:p>
    <w:p w:rsidR="00DC609F" w:rsidRPr="000344B0" w:rsidRDefault="00DC609F" w:rsidP="00370BE9">
      <w:pPr>
        <w:pStyle w:val="a5"/>
        <w:numPr>
          <w:ilvl w:val="0"/>
          <w:numId w:val="47"/>
        </w:numPr>
        <w:spacing w:after="0"/>
        <w:jc w:val="both"/>
        <w:rPr>
          <w:rFonts w:ascii="Arial" w:hAnsi="Arial" w:cs="Arial"/>
          <w:sz w:val="20"/>
          <w:szCs w:val="20"/>
        </w:rPr>
      </w:pPr>
      <w:r w:rsidRPr="000344B0">
        <w:rPr>
          <w:rFonts w:ascii="Arial" w:hAnsi="Arial" w:cs="Arial"/>
          <w:sz w:val="20"/>
          <w:szCs w:val="20"/>
        </w:rPr>
        <w:t>читать, записывать, сравнивать, упорядочивать числа в пределах 1000;</w:t>
      </w:r>
    </w:p>
    <w:p w:rsidR="00DC609F" w:rsidRPr="000344B0" w:rsidRDefault="00DC609F" w:rsidP="00370BE9">
      <w:pPr>
        <w:pStyle w:val="a5"/>
        <w:numPr>
          <w:ilvl w:val="0"/>
          <w:numId w:val="47"/>
        </w:numPr>
        <w:spacing w:after="0"/>
        <w:jc w:val="both"/>
        <w:rPr>
          <w:rFonts w:ascii="Arial" w:hAnsi="Arial" w:cs="Arial"/>
          <w:sz w:val="20"/>
          <w:szCs w:val="20"/>
        </w:rPr>
      </w:pPr>
      <w:r w:rsidRPr="000344B0">
        <w:rPr>
          <w:rFonts w:ascii="Arial" w:hAnsi="Arial" w:cs="Arial"/>
          <w:sz w:val="20"/>
          <w:szCs w:val="20"/>
        </w:rPr>
        <w:t>находить число большее/меньшее данного числа на заданное число, в заданное число раз (в пределах 1000);</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lastRenderedPageBreak/>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выполнять действия умножение и деление с числами 0 и 1; деление с остатком;</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использовать при вычислениях переместительное и сочетательное свойства сложения;</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находить неизвестный компонент арифметического действия;</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сравнивать величины длины, площади, массы, времени, стоимости, устанавливая между ними соотношение «больше/ меньше на/в»;</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называть, находить долю величины (половина, четверть);</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сравнивать величины, выраженные долями;</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конструировать прямоугольник из данных фигур (квадратов), делить прямоугольник, многоугольник на заданные части;</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сравнивать фигуры по площади (наложение, сопоставление числовых значений);</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находить периметр прямоугольника (квадрата), площадь прямоугольника (квадрата), используя правило/алгоритм;</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классифицировать объекты по одному-двум признакам;</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w:t>
      </w:r>
      <w:proofErr w:type="gramStart"/>
      <w:r w:rsidRPr="000344B0">
        <w:rPr>
          <w:rFonts w:ascii="Arial" w:hAnsi="Arial" w:cs="Arial"/>
          <w:sz w:val="20"/>
          <w:szCs w:val="20"/>
        </w:rPr>
        <w:t>д-</w:t>
      </w:r>
      <w:proofErr w:type="gramEnd"/>
      <w:r w:rsidRPr="000344B0">
        <w:rPr>
          <w:rFonts w:ascii="Arial" w:hAnsi="Arial" w:cs="Arial"/>
          <w:sz w:val="20"/>
          <w:szCs w:val="20"/>
        </w:rPr>
        <w:t xml:space="preserve"> метах повседневной жизни (например, ярлык, этикетка);</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структурировать информацию: заполнять простейшие таблицы по образцу;</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составлять план выполнения учебного задания и следовать ему; выполнять действия по алгоритму;</w:t>
      </w:r>
    </w:p>
    <w:p w:rsidR="00DC609F" w:rsidRPr="000344B0" w:rsidRDefault="00DC609F" w:rsidP="00541E19">
      <w:pPr>
        <w:pStyle w:val="a5"/>
        <w:numPr>
          <w:ilvl w:val="0"/>
          <w:numId w:val="47"/>
        </w:numPr>
        <w:jc w:val="both"/>
        <w:rPr>
          <w:rFonts w:ascii="Arial" w:hAnsi="Arial" w:cs="Arial"/>
          <w:sz w:val="20"/>
          <w:szCs w:val="20"/>
        </w:rPr>
      </w:pPr>
      <w:r w:rsidRPr="000344B0">
        <w:rPr>
          <w:rFonts w:ascii="Arial" w:hAnsi="Arial" w:cs="Arial"/>
          <w:sz w:val="20"/>
          <w:szCs w:val="20"/>
        </w:rPr>
        <w:t>сравнивать математические объекты (находить общее, различное, уникальное);</w:t>
      </w:r>
    </w:p>
    <w:p w:rsidR="00DC609F" w:rsidRPr="00370BE9" w:rsidRDefault="00DC609F" w:rsidP="00DC609F">
      <w:pPr>
        <w:pStyle w:val="a5"/>
        <w:numPr>
          <w:ilvl w:val="0"/>
          <w:numId w:val="47"/>
        </w:numPr>
        <w:jc w:val="both"/>
        <w:rPr>
          <w:rFonts w:ascii="Arial" w:hAnsi="Arial" w:cs="Arial"/>
          <w:sz w:val="20"/>
          <w:szCs w:val="20"/>
        </w:rPr>
      </w:pPr>
      <w:r w:rsidRPr="000344B0">
        <w:rPr>
          <w:rFonts w:ascii="Arial" w:hAnsi="Arial" w:cs="Arial"/>
          <w:sz w:val="20"/>
          <w:szCs w:val="20"/>
        </w:rPr>
        <w:t>выбирать верное решение математической задачи.</w:t>
      </w:r>
    </w:p>
    <w:p w:rsidR="00DC609F" w:rsidRPr="00DC609F" w:rsidRDefault="00DC609F" w:rsidP="00AC1DF2">
      <w:pPr>
        <w:spacing w:after="0"/>
        <w:jc w:val="both"/>
        <w:rPr>
          <w:rFonts w:ascii="Arial" w:hAnsi="Arial" w:cs="Arial"/>
          <w:sz w:val="20"/>
          <w:szCs w:val="20"/>
        </w:rPr>
      </w:pPr>
      <w:r w:rsidRPr="00DC609F">
        <w:rPr>
          <w:rFonts w:ascii="Arial" w:hAnsi="Arial" w:cs="Arial"/>
          <w:sz w:val="20"/>
          <w:szCs w:val="20"/>
        </w:rPr>
        <w:t>К концу обучения в четвертом классе обучающийся научится:</w:t>
      </w:r>
    </w:p>
    <w:p w:rsidR="00DC609F" w:rsidRPr="00D30441" w:rsidRDefault="00DC609F" w:rsidP="00541E19">
      <w:pPr>
        <w:pStyle w:val="a5"/>
        <w:numPr>
          <w:ilvl w:val="0"/>
          <w:numId w:val="48"/>
        </w:numPr>
        <w:spacing w:after="0"/>
        <w:jc w:val="both"/>
        <w:rPr>
          <w:rFonts w:ascii="Arial" w:hAnsi="Arial" w:cs="Arial"/>
          <w:sz w:val="20"/>
          <w:szCs w:val="20"/>
        </w:rPr>
      </w:pPr>
      <w:r w:rsidRPr="00D30441">
        <w:rPr>
          <w:rFonts w:ascii="Arial" w:hAnsi="Arial" w:cs="Arial"/>
          <w:sz w:val="20"/>
          <w:szCs w:val="20"/>
        </w:rPr>
        <w:t>читать, записывать, сравнивать, упорядочивать многозначные числа;</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находить число большее/меньшее данного числа на заданное число, в заданное число раз;</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lastRenderedPageBreak/>
        <w:t>использовать при вычислениях изученные свойства арифметических действий;</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различать, называть геометрические фигуры: окружность, круг;</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изображать с помощью циркуля и линейки окружность заданного радиуса;</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классифицировать объекты по заданным/самостоятельно установленным одному-двум признакам;</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заполнять данными предложенную таблицу, столбчатую диаграмму;</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выбирать рациональное решение;</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составлять модель текстовой задачи, числовое выражение;</w:t>
      </w:r>
    </w:p>
    <w:p w:rsidR="00DC609F" w:rsidRPr="00D30441"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конструировать ход решения математической задачи;</w:t>
      </w:r>
    </w:p>
    <w:p w:rsidR="00DC609F" w:rsidRPr="00073C9F" w:rsidRDefault="00DC609F" w:rsidP="00541E19">
      <w:pPr>
        <w:pStyle w:val="a5"/>
        <w:numPr>
          <w:ilvl w:val="0"/>
          <w:numId w:val="48"/>
        </w:numPr>
        <w:jc w:val="both"/>
        <w:rPr>
          <w:rFonts w:ascii="Arial" w:hAnsi="Arial" w:cs="Arial"/>
          <w:sz w:val="20"/>
          <w:szCs w:val="20"/>
        </w:rPr>
      </w:pPr>
      <w:r w:rsidRPr="00D30441">
        <w:rPr>
          <w:rFonts w:ascii="Arial" w:hAnsi="Arial" w:cs="Arial"/>
          <w:sz w:val="20"/>
          <w:szCs w:val="20"/>
        </w:rPr>
        <w:t>находить все верные решения задачи из предложенных.</w:t>
      </w:r>
    </w:p>
    <w:p w:rsidR="00DC609F" w:rsidRPr="00DC609F" w:rsidRDefault="00DC609F" w:rsidP="00073C9F">
      <w:pPr>
        <w:spacing w:after="0"/>
        <w:jc w:val="both"/>
        <w:rPr>
          <w:rFonts w:ascii="Arial" w:hAnsi="Arial" w:cs="Arial"/>
          <w:sz w:val="20"/>
          <w:szCs w:val="20"/>
        </w:rPr>
      </w:pPr>
      <w:r w:rsidRPr="00DC609F">
        <w:rPr>
          <w:rFonts w:ascii="Arial" w:hAnsi="Arial" w:cs="Arial"/>
          <w:sz w:val="20"/>
          <w:szCs w:val="20"/>
        </w:rPr>
        <w:t>К концу обучения в пятом классе обучающийся научится:</w:t>
      </w:r>
    </w:p>
    <w:p w:rsidR="00DC609F" w:rsidRPr="00073C9F" w:rsidRDefault="00DC609F" w:rsidP="00541E19">
      <w:pPr>
        <w:pStyle w:val="a5"/>
        <w:numPr>
          <w:ilvl w:val="0"/>
          <w:numId w:val="49"/>
        </w:numPr>
        <w:spacing w:after="0"/>
        <w:jc w:val="both"/>
        <w:rPr>
          <w:rFonts w:ascii="Arial" w:hAnsi="Arial" w:cs="Arial"/>
          <w:sz w:val="20"/>
          <w:szCs w:val="20"/>
        </w:rPr>
      </w:pPr>
      <w:r w:rsidRPr="00073C9F">
        <w:rPr>
          <w:rFonts w:ascii="Arial" w:hAnsi="Arial" w:cs="Arial"/>
          <w:sz w:val="20"/>
          <w:szCs w:val="20"/>
        </w:rPr>
        <w:t>находить долю величины, величину по ее доле;</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находить неизвестный компонент арифметического действия;</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использовать единицы величин для при решении задач (длина, масса, время, вместимость, стоимость, площадь, скорость);</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распознавать верные (истинные) и неверные (ложные) утверждения; приводить пример, контрпример;</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формулировать утверждение (вывод), строить логические рассуждения (одно-двухшаговые) с использованием изученных связок;</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lastRenderedPageBreak/>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выбирать рациональное решение;</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составлять модель текстовой задачи, числовое выражение;</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конструировать ход решения математической задачи;</w:t>
      </w:r>
    </w:p>
    <w:p w:rsidR="00DC609F" w:rsidRPr="00073C9F" w:rsidRDefault="00DC609F" w:rsidP="00541E19">
      <w:pPr>
        <w:pStyle w:val="a5"/>
        <w:numPr>
          <w:ilvl w:val="0"/>
          <w:numId w:val="49"/>
        </w:numPr>
        <w:jc w:val="both"/>
        <w:rPr>
          <w:rFonts w:ascii="Arial" w:hAnsi="Arial" w:cs="Arial"/>
          <w:sz w:val="20"/>
          <w:szCs w:val="20"/>
        </w:rPr>
      </w:pPr>
      <w:r w:rsidRPr="00073C9F">
        <w:rPr>
          <w:rFonts w:ascii="Arial" w:hAnsi="Arial" w:cs="Arial"/>
          <w:sz w:val="20"/>
          <w:szCs w:val="20"/>
        </w:rPr>
        <w:t>находить все верные решения задачи из предложенных.</w:t>
      </w:r>
    </w:p>
    <w:p w:rsidR="00DC609F" w:rsidRPr="00DC609F" w:rsidRDefault="00DC609F" w:rsidP="003C745E">
      <w:pPr>
        <w:spacing w:after="0"/>
        <w:jc w:val="both"/>
        <w:rPr>
          <w:rFonts w:ascii="Arial" w:hAnsi="Arial" w:cs="Arial"/>
          <w:sz w:val="20"/>
          <w:szCs w:val="20"/>
        </w:rPr>
      </w:pPr>
      <w:r w:rsidRPr="00DC609F">
        <w:rPr>
          <w:rFonts w:ascii="Arial" w:hAnsi="Arial" w:cs="Arial"/>
          <w:sz w:val="20"/>
          <w:szCs w:val="20"/>
        </w:rPr>
        <w:t>Специальные результаты:</w:t>
      </w:r>
    </w:p>
    <w:p w:rsidR="00DC609F" w:rsidRPr="00073C9F" w:rsidRDefault="00DC609F" w:rsidP="00541E19">
      <w:pPr>
        <w:pStyle w:val="a5"/>
        <w:numPr>
          <w:ilvl w:val="1"/>
          <w:numId w:val="50"/>
        </w:numPr>
        <w:spacing w:after="0"/>
        <w:ind w:left="709" w:hanging="425"/>
        <w:jc w:val="both"/>
        <w:rPr>
          <w:rFonts w:ascii="Arial" w:hAnsi="Arial" w:cs="Arial"/>
          <w:sz w:val="20"/>
          <w:szCs w:val="20"/>
        </w:rPr>
      </w:pPr>
      <w:r w:rsidRPr="00073C9F">
        <w:rPr>
          <w:rFonts w:ascii="Arial" w:hAnsi="Arial" w:cs="Arial"/>
          <w:sz w:val="20"/>
          <w:szCs w:val="20"/>
        </w:rPr>
        <w:t>владение осязательно-зрительным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w:t>
      </w:r>
    </w:p>
    <w:p w:rsidR="00DC609F" w:rsidRPr="00073C9F" w:rsidRDefault="00DC609F" w:rsidP="00541E19">
      <w:pPr>
        <w:pStyle w:val="a5"/>
        <w:numPr>
          <w:ilvl w:val="1"/>
          <w:numId w:val="50"/>
        </w:numPr>
        <w:ind w:left="709" w:hanging="425"/>
        <w:jc w:val="both"/>
        <w:rPr>
          <w:rFonts w:ascii="Arial" w:hAnsi="Arial" w:cs="Arial"/>
          <w:sz w:val="20"/>
          <w:szCs w:val="20"/>
        </w:rPr>
      </w:pPr>
      <w:r w:rsidRPr="00073C9F">
        <w:rPr>
          <w:rFonts w:ascii="Arial" w:hAnsi="Arial" w:cs="Arial"/>
          <w:sz w:val="20"/>
          <w:szCs w:val="20"/>
        </w:rPr>
        <w:t>умение выполнять при помощи чертежных инструментов геометрические построения, выкладывать геометрические фигуры и т.п.</w:t>
      </w:r>
    </w:p>
    <w:p w:rsidR="00DC609F" w:rsidRPr="00073C9F" w:rsidRDefault="00DC609F" w:rsidP="00541E19">
      <w:pPr>
        <w:pStyle w:val="a5"/>
        <w:numPr>
          <w:ilvl w:val="1"/>
          <w:numId w:val="50"/>
        </w:numPr>
        <w:ind w:left="709" w:hanging="425"/>
        <w:jc w:val="both"/>
        <w:rPr>
          <w:rFonts w:ascii="Arial" w:hAnsi="Arial" w:cs="Arial"/>
          <w:sz w:val="20"/>
          <w:szCs w:val="20"/>
        </w:rPr>
      </w:pPr>
      <w:r w:rsidRPr="00073C9F">
        <w:rPr>
          <w:rFonts w:ascii="Arial" w:hAnsi="Arial" w:cs="Arial"/>
          <w:sz w:val="20"/>
          <w:szCs w:val="20"/>
        </w:rPr>
        <w:t>владение правилами записи математических знаков, символов и выражений;</w:t>
      </w:r>
    </w:p>
    <w:p w:rsidR="00DC609F" w:rsidRPr="00073C9F" w:rsidRDefault="00DC609F" w:rsidP="00541E19">
      <w:pPr>
        <w:pStyle w:val="a5"/>
        <w:numPr>
          <w:ilvl w:val="1"/>
          <w:numId w:val="50"/>
        </w:numPr>
        <w:ind w:left="709" w:hanging="425"/>
        <w:jc w:val="both"/>
        <w:rPr>
          <w:rFonts w:ascii="Arial" w:hAnsi="Arial" w:cs="Arial"/>
          <w:sz w:val="20"/>
          <w:szCs w:val="20"/>
        </w:rPr>
      </w:pPr>
      <w:r w:rsidRPr="00073C9F">
        <w:rPr>
          <w:rFonts w:ascii="Arial" w:hAnsi="Arial" w:cs="Arial"/>
          <w:sz w:val="20"/>
          <w:szCs w:val="20"/>
        </w:rPr>
        <w:t>владение приемами письменных вычислений.</w:t>
      </w:r>
    </w:p>
    <w:p w:rsidR="00DC609F" w:rsidRPr="00073C9F" w:rsidRDefault="00DC609F" w:rsidP="00541E19">
      <w:pPr>
        <w:pStyle w:val="a5"/>
        <w:numPr>
          <w:ilvl w:val="1"/>
          <w:numId w:val="50"/>
        </w:numPr>
        <w:ind w:left="709" w:hanging="425"/>
        <w:jc w:val="both"/>
        <w:rPr>
          <w:rFonts w:ascii="Arial" w:hAnsi="Arial" w:cs="Arial"/>
          <w:sz w:val="20"/>
          <w:szCs w:val="20"/>
        </w:rPr>
      </w:pPr>
      <w:r w:rsidRPr="00073C9F">
        <w:rPr>
          <w:rFonts w:ascii="Arial" w:hAnsi="Arial" w:cs="Arial"/>
          <w:sz w:val="20"/>
          <w:szCs w:val="20"/>
        </w:rPr>
        <w:t>владение приемами преобразования математических выражений.</w:t>
      </w:r>
    </w:p>
    <w:p w:rsidR="002773E0" w:rsidRDefault="002773E0" w:rsidP="00DC609F">
      <w:pPr>
        <w:jc w:val="both"/>
        <w:rPr>
          <w:rFonts w:ascii="Arial" w:hAnsi="Arial" w:cs="Arial"/>
          <w:sz w:val="20"/>
          <w:szCs w:val="20"/>
        </w:rPr>
      </w:pPr>
      <w:r>
        <w:rPr>
          <w:rFonts w:ascii="Arial" w:hAnsi="Arial" w:cs="Arial"/>
          <w:sz w:val="20"/>
          <w:szCs w:val="20"/>
        </w:rPr>
        <w:t xml:space="preserve"> </w:t>
      </w:r>
    </w:p>
    <w:p w:rsidR="00882A1D" w:rsidRPr="00140E7E" w:rsidRDefault="00140E7E" w:rsidP="002773E0">
      <w:pPr>
        <w:jc w:val="center"/>
        <w:rPr>
          <w:rFonts w:ascii="Arial" w:hAnsi="Arial" w:cs="Arial"/>
          <w:sz w:val="20"/>
          <w:szCs w:val="20"/>
          <w:u w:val="single"/>
        </w:rPr>
      </w:pPr>
      <w:r w:rsidRPr="00140E7E">
        <w:rPr>
          <w:rFonts w:ascii="Arial" w:hAnsi="Arial" w:cs="Arial"/>
          <w:sz w:val="20"/>
          <w:szCs w:val="20"/>
          <w:u w:val="single"/>
        </w:rPr>
        <w:t>2.1.6. Изобразительное искусство</w:t>
      </w:r>
    </w:p>
    <w:p w:rsidR="00B36E36" w:rsidRPr="002773E0" w:rsidRDefault="002773E0" w:rsidP="002773E0">
      <w:pPr>
        <w:ind w:firstLine="708"/>
        <w:jc w:val="both"/>
        <w:rPr>
          <w:rFonts w:ascii="Arial" w:hAnsi="Arial" w:cs="Arial"/>
          <w:sz w:val="20"/>
          <w:szCs w:val="20"/>
        </w:rPr>
      </w:pPr>
      <w:r w:rsidRPr="002773E0">
        <w:rPr>
          <w:rFonts w:ascii="Arial" w:hAnsi="Arial" w:cs="Arial"/>
          <w:sz w:val="20"/>
          <w:szCs w:val="20"/>
        </w:rPr>
        <w:t>Федеральная рабочая программа учебного предмета «Изобразительное искусство»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адаптированной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ОВЗ) (вариант 4.2 ФАОП НОО для слабовидящих обучающихся), а также ориентирована на целевые приоритеты, сформулированные в Федеральной программе воспитания.</w:t>
      </w:r>
    </w:p>
    <w:p w:rsidR="002773E0" w:rsidRDefault="002773E0" w:rsidP="00F32C3E">
      <w:pPr>
        <w:spacing w:after="0"/>
        <w:jc w:val="center"/>
        <w:rPr>
          <w:rFonts w:ascii="Arial" w:hAnsi="Arial" w:cs="Arial"/>
          <w:sz w:val="20"/>
          <w:szCs w:val="20"/>
        </w:rPr>
      </w:pPr>
      <w:r w:rsidRPr="002773E0">
        <w:rPr>
          <w:rFonts w:ascii="Arial" w:hAnsi="Arial" w:cs="Arial"/>
          <w:sz w:val="20"/>
          <w:szCs w:val="20"/>
        </w:rPr>
        <w:t>ПОЯСНИТЕЛЬНАЯ ЗАПИСКА</w:t>
      </w:r>
    </w:p>
    <w:p w:rsidR="00BD3973" w:rsidRPr="002773E0" w:rsidRDefault="00BD3973" w:rsidP="00F32C3E">
      <w:pPr>
        <w:spacing w:after="0"/>
        <w:jc w:val="center"/>
        <w:rPr>
          <w:rFonts w:ascii="Arial" w:hAnsi="Arial" w:cs="Arial"/>
          <w:sz w:val="20"/>
          <w:szCs w:val="20"/>
        </w:rPr>
      </w:pPr>
    </w:p>
    <w:p w:rsidR="002773E0" w:rsidRPr="002773E0" w:rsidRDefault="002773E0" w:rsidP="00F32C3E">
      <w:pPr>
        <w:spacing w:after="0"/>
        <w:ind w:firstLine="708"/>
        <w:jc w:val="both"/>
        <w:rPr>
          <w:rFonts w:ascii="Arial" w:hAnsi="Arial" w:cs="Arial"/>
          <w:sz w:val="20"/>
          <w:szCs w:val="20"/>
        </w:rPr>
      </w:pPr>
      <w:r w:rsidRPr="002773E0">
        <w:rPr>
          <w:rFonts w:ascii="Arial" w:hAnsi="Arial" w:cs="Arial"/>
          <w:sz w:val="20"/>
          <w:szCs w:val="20"/>
        </w:rPr>
        <w:t>Преподавание предмета «Изобразительное искусство» направлено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2773E0" w:rsidRPr="002773E0" w:rsidRDefault="002773E0" w:rsidP="00F32C3E">
      <w:pPr>
        <w:ind w:firstLine="708"/>
        <w:jc w:val="both"/>
        <w:rPr>
          <w:rFonts w:ascii="Arial" w:hAnsi="Arial" w:cs="Arial"/>
          <w:sz w:val="20"/>
          <w:szCs w:val="20"/>
        </w:rPr>
      </w:pPr>
      <w:r w:rsidRPr="002773E0">
        <w:rPr>
          <w:rFonts w:ascii="Arial" w:hAnsi="Arial" w:cs="Arial"/>
          <w:sz w:val="20"/>
          <w:szCs w:val="20"/>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 начальной школы высокое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2773E0" w:rsidRPr="002773E0" w:rsidRDefault="002773E0" w:rsidP="002773E0">
      <w:pPr>
        <w:jc w:val="both"/>
        <w:rPr>
          <w:rFonts w:ascii="Arial" w:hAnsi="Arial" w:cs="Arial"/>
          <w:sz w:val="20"/>
          <w:szCs w:val="20"/>
        </w:rPr>
      </w:pPr>
      <w:r w:rsidRPr="002773E0">
        <w:rPr>
          <w:rFonts w:ascii="Arial" w:hAnsi="Arial" w:cs="Arial"/>
          <w:sz w:val="20"/>
          <w:szCs w:val="20"/>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На занятиях обучающиеся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Тематическое планирование составлено на основе семи содержательных модулей: «Графика», «Живопись», «Скульптура», «Декоративно-прикладное искусство», «Архитектура», «Восприятие произведений искусства», «Азбука цифровой графики». Содержание всех модулей присутствует в каждом классе, расширяясь из года в год с учётом требований к результатам освоения учебного предмета, выносимым на промежуточную аттестацию.</w:t>
      </w:r>
    </w:p>
    <w:p w:rsidR="002773E0" w:rsidRPr="002773E0" w:rsidRDefault="002773E0" w:rsidP="002773E0">
      <w:pPr>
        <w:jc w:val="both"/>
        <w:rPr>
          <w:rFonts w:ascii="Arial" w:hAnsi="Arial" w:cs="Arial"/>
          <w:sz w:val="20"/>
          <w:szCs w:val="20"/>
        </w:rPr>
      </w:pPr>
      <w:r w:rsidRPr="002773E0">
        <w:rPr>
          <w:rFonts w:ascii="Arial" w:hAnsi="Arial" w:cs="Arial"/>
          <w:sz w:val="20"/>
          <w:szCs w:val="20"/>
        </w:rPr>
        <w:t>Важнейшим принципом преподавания предмета «Изобразительное искусство» является приоритет практической творческой работы с художественными материалами. Однако некоторые уроки и учебные задания могут быть даны и на основе цифровых средств (по выбору учителя и в зависимости от технических условий проведения урока, особенностей психофизического развития, индивидуальных возможностей и особых образовательных потребностей слепых обучающихся).</w:t>
      </w:r>
    </w:p>
    <w:p w:rsidR="002773E0" w:rsidRPr="002773E0" w:rsidRDefault="002773E0" w:rsidP="002773E0">
      <w:pPr>
        <w:jc w:val="both"/>
        <w:rPr>
          <w:rFonts w:ascii="Arial" w:hAnsi="Arial" w:cs="Arial"/>
          <w:sz w:val="20"/>
          <w:szCs w:val="20"/>
        </w:rPr>
      </w:pPr>
      <w:r w:rsidRPr="002773E0">
        <w:rPr>
          <w:rFonts w:ascii="Arial" w:hAnsi="Arial" w:cs="Arial"/>
          <w:sz w:val="20"/>
          <w:szCs w:val="20"/>
        </w:rPr>
        <w:t>Задачи модуля «Восприятие произведений искусства» рассматриваются шире: и как эстетическое восприятие окружающего мира, природы, ведь искусство учит эстетически, художественно видеть мир вокруг и «внутри себя».</w:t>
      </w:r>
    </w:p>
    <w:p w:rsidR="002773E0" w:rsidRPr="002773E0" w:rsidRDefault="002773E0" w:rsidP="002773E0">
      <w:pPr>
        <w:jc w:val="both"/>
        <w:rPr>
          <w:rFonts w:ascii="Arial" w:hAnsi="Arial" w:cs="Arial"/>
          <w:sz w:val="20"/>
          <w:szCs w:val="20"/>
        </w:rPr>
      </w:pPr>
      <w:r w:rsidRPr="002773E0">
        <w:rPr>
          <w:rFonts w:ascii="Arial" w:hAnsi="Arial" w:cs="Arial"/>
          <w:sz w:val="20"/>
          <w:szCs w:val="20"/>
        </w:rPr>
        <w:t>Учебным темам по этому модулю могут быть посвящены отдельные уроки, но в основном следует объединять задачи восприятия с задачами практической творческой работы (при общем сохранении учебного времени на восприятие произведений искусства и эстетического наблюдения окружающей действительности).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Значительные возможности знакомства с отечественным и мировым искусством предоставляют виртуальные путешествия по художественным музеям, к историко-архитектурным памятникам. Однако это не заменяет реального посещения музеев и памятных мест (во внеурочное время, но в соответствии с изучаемым материалом).</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Примерная рабочая программа учитывает психолого-возрастные особенности развития обучающихся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2773E0" w:rsidRPr="002773E0" w:rsidRDefault="002773E0" w:rsidP="002773E0">
      <w:pPr>
        <w:jc w:val="both"/>
        <w:rPr>
          <w:rFonts w:ascii="Arial" w:hAnsi="Arial" w:cs="Arial"/>
          <w:sz w:val="20"/>
          <w:szCs w:val="20"/>
        </w:rPr>
      </w:pPr>
      <w:r w:rsidRPr="002773E0">
        <w:rPr>
          <w:rFonts w:ascii="Arial" w:hAnsi="Arial" w:cs="Arial"/>
          <w:sz w:val="20"/>
          <w:szCs w:val="20"/>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Коррекционно-развивающий потенциал учебного предмета «Изобразительное искусство» обеспечивает преодоление слабовидящими обучающимися следующих специфических трудностей: </w:t>
      </w:r>
    </w:p>
    <w:p w:rsidR="002773E0" w:rsidRPr="002773E0" w:rsidRDefault="002773E0" w:rsidP="002773E0">
      <w:pPr>
        <w:jc w:val="both"/>
        <w:rPr>
          <w:rFonts w:ascii="Arial" w:hAnsi="Arial" w:cs="Arial"/>
          <w:sz w:val="20"/>
          <w:szCs w:val="20"/>
        </w:rPr>
      </w:pPr>
      <w:r w:rsidRPr="002773E0">
        <w:rPr>
          <w:rFonts w:ascii="Arial" w:hAnsi="Arial" w:cs="Arial"/>
          <w:sz w:val="20"/>
          <w:szCs w:val="20"/>
        </w:rPr>
        <w:t>●</w:t>
      </w:r>
      <w:r w:rsidRPr="002773E0">
        <w:rPr>
          <w:rFonts w:ascii="Arial" w:hAnsi="Arial" w:cs="Arial"/>
          <w:sz w:val="20"/>
          <w:szCs w:val="20"/>
        </w:rPr>
        <w:tab/>
        <w:t>низкое качество зрительного акта и зрительных образов внешнего мира, бедность, фрагментарность и недифференцированность зрительного восприятия и, как следствие, обедненность чувственных образов и предметно-пространственных представлений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w:t>
      </w:r>
      <w:r w:rsidRPr="002773E0">
        <w:rPr>
          <w:rFonts w:ascii="Arial" w:hAnsi="Arial" w:cs="Arial"/>
          <w:sz w:val="20"/>
          <w:szCs w:val="20"/>
        </w:rPr>
        <w:tab/>
        <w:t>сниженный темп учебной работы и всех видов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w:t>
      </w:r>
      <w:r w:rsidRPr="002773E0">
        <w:rPr>
          <w:rFonts w:ascii="Arial" w:hAnsi="Arial" w:cs="Arial"/>
          <w:sz w:val="20"/>
          <w:szCs w:val="20"/>
        </w:rPr>
        <w:tab/>
        <w:t xml:space="preserve">быстрая утомляемость, слабая концентрации внимания, рассеянность, низкая скорость запоминания, что приводит к невозможности выполнять задания единовременно; </w:t>
      </w:r>
    </w:p>
    <w:p w:rsidR="002773E0" w:rsidRPr="002773E0" w:rsidRDefault="002773E0" w:rsidP="002773E0">
      <w:pPr>
        <w:jc w:val="both"/>
        <w:rPr>
          <w:rFonts w:ascii="Arial" w:hAnsi="Arial" w:cs="Arial"/>
          <w:sz w:val="20"/>
          <w:szCs w:val="20"/>
        </w:rPr>
      </w:pPr>
      <w:r w:rsidRPr="002773E0">
        <w:rPr>
          <w:rFonts w:ascii="Arial" w:hAnsi="Arial" w:cs="Arial"/>
          <w:sz w:val="20"/>
          <w:szCs w:val="20"/>
        </w:rPr>
        <w:t>●</w:t>
      </w:r>
      <w:r w:rsidRPr="002773E0">
        <w:rPr>
          <w:rFonts w:ascii="Arial" w:hAnsi="Arial" w:cs="Arial"/>
          <w:sz w:val="20"/>
          <w:szCs w:val="20"/>
        </w:rPr>
        <w:tab/>
        <w:t>нарушения общей и мелкой моторики, ограничивающие предметно-практическую деятельность, формирующие у слабовидящего обучающегося пассивность, безынициативность;</w:t>
      </w:r>
    </w:p>
    <w:p w:rsidR="002773E0" w:rsidRPr="002773E0" w:rsidRDefault="002773E0" w:rsidP="002773E0">
      <w:pPr>
        <w:jc w:val="both"/>
        <w:rPr>
          <w:rFonts w:ascii="Arial" w:hAnsi="Arial" w:cs="Arial"/>
          <w:sz w:val="20"/>
          <w:szCs w:val="20"/>
        </w:rPr>
      </w:pPr>
      <w:r w:rsidRPr="002773E0">
        <w:rPr>
          <w:rFonts w:ascii="Arial" w:hAnsi="Arial" w:cs="Arial"/>
          <w:sz w:val="20"/>
          <w:szCs w:val="20"/>
        </w:rPr>
        <w:t>●</w:t>
      </w:r>
      <w:r w:rsidRPr="002773E0">
        <w:rPr>
          <w:rFonts w:ascii="Arial" w:hAnsi="Arial" w:cs="Arial"/>
          <w:sz w:val="20"/>
          <w:szCs w:val="20"/>
        </w:rPr>
        <w:tab/>
        <w:t>трудности в зрительном восприятии графической информации и выполнении графических работ на зрительной основе;</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w:t>
      </w:r>
      <w:r w:rsidRPr="002773E0">
        <w:rPr>
          <w:rFonts w:ascii="Arial" w:hAnsi="Arial" w:cs="Arial"/>
          <w:sz w:val="20"/>
          <w:szCs w:val="20"/>
        </w:rPr>
        <w:tab/>
        <w:t>нарушения эмоционально-волевой сферы, снижение учебной мотивации;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w:t>
      </w:r>
      <w:r w:rsidRPr="002773E0">
        <w:rPr>
          <w:rFonts w:ascii="Arial" w:hAnsi="Arial" w:cs="Arial"/>
          <w:sz w:val="20"/>
          <w:szCs w:val="20"/>
        </w:rPr>
        <w:tab/>
        <w:t xml:space="preserve">нарушения речевой деятельности различной степени выраженности, которые оказывают негативное влияние на познавательную деятельность в целом и препятствуют полноценному общению; </w:t>
      </w:r>
    </w:p>
    <w:p w:rsidR="002773E0" w:rsidRPr="002773E0" w:rsidRDefault="002773E0" w:rsidP="002773E0">
      <w:pPr>
        <w:jc w:val="both"/>
        <w:rPr>
          <w:rFonts w:ascii="Arial" w:hAnsi="Arial" w:cs="Arial"/>
          <w:sz w:val="20"/>
          <w:szCs w:val="20"/>
        </w:rPr>
      </w:pPr>
      <w:r w:rsidRPr="002773E0">
        <w:rPr>
          <w:rFonts w:ascii="Arial" w:hAnsi="Arial" w:cs="Arial"/>
          <w:sz w:val="20"/>
          <w:szCs w:val="20"/>
        </w:rPr>
        <w:t>●</w:t>
      </w:r>
      <w:r w:rsidRPr="002773E0">
        <w:rPr>
          <w:rFonts w:ascii="Arial" w:hAnsi="Arial" w:cs="Arial"/>
          <w:sz w:val="20"/>
          <w:szCs w:val="20"/>
        </w:rPr>
        <w:tab/>
        <w:t>недостаточное развитие коммуникативных навыков и навыков самообслуживания, что негативно сказывается на организации делового общения обучающихся друг с другом и с учителем по вопросам, связанным с изучением учебного материала.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Преодоление указанных трудностей необходимо осуществлять на каждом уроке учителю в процессе специально организованной коррекционной работы.</w:t>
      </w:r>
    </w:p>
    <w:p w:rsidR="002773E0" w:rsidRPr="002773E0" w:rsidRDefault="002773E0" w:rsidP="002773E0">
      <w:pPr>
        <w:jc w:val="both"/>
        <w:rPr>
          <w:rFonts w:ascii="Arial" w:hAnsi="Arial" w:cs="Arial"/>
          <w:sz w:val="20"/>
          <w:szCs w:val="20"/>
        </w:rPr>
      </w:pPr>
      <w:r w:rsidRPr="002773E0">
        <w:rPr>
          <w:rFonts w:ascii="Arial" w:hAnsi="Arial" w:cs="Arial"/>
          <w:sz w:val="20"/>
          <w:szCs w:val="20"/>
        </w:rPr>
        <w:t>Цель преподавания предмета ««Изобразительное искусство» состоит в формировании у слабовидящих обучающихся художественной культуры,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w:t>
      </w:r>
    </w:p>
    <w:p w:rsidR="002773E0" w:rsidRPr="002773E0" w:rsidRDefault="002773E0" w:rsidP="002773E0">
      <w:pPr>
        <w:jc w:val="both"/>
        <w:rPr>
          <w:rFonts w:ascii="Arial" w:hAnsi="Arial" w:cs="Arial"/>
          <w:sz w:val="20"/>
          <w:szCs w:val="20"/>
        </w:rPr>
      </w:pPr>
      <w:r w:rsidRPr="002773E0">
        <w:rPr>
          <w:rFonts w:ascii="Arial" w:hAnsi="Arial" w:cs="Arial"/>
          <w:sz w:val="20"/>
          <w:szCs w:val="20"/>
        </w:rPr>
        <w:t>Коррекционные задачи:</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Развитие зрительного, зрительно-осязательного и слухового восприятия.</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Повышение уровня избирательности восприятия (умения выделять среди многообразия объектов только определенный объект, на который направлено внимание).</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 xml:space="preserve">Формирование навыков зрительного, зрительно-осязательного и слухового анализа. </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Развитие произвольного внимания.</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Развитие и коррекция памяти.</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Преодоление вербализма знаний.</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 xml:space="preserve">Развитие описательной речи. </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Обогащение активного и пассивного словаря.</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Формирование, уточнение или коррекция представлений о предметах и процессах окружающей действительности.</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Расширение и обогащение зрительных представлений, накопление зрительного опыта.</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 xml:space="preserve">Формирование специальных приемов зрительного обследования объектов. </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Обучение целенаправленному обследованию и наблюдению предметов с помощью нарушенного зрения и сохранных анализаторов.</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Формирование умения сравнивать предметы между собой.</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Развитие понимания формы, строения предметов.</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Формирование навыков зрительного и осязательно-зрительного обследования и восприятия цветных или черно-белых (контрастных) рельефных изображений предметов, контурных изображений и т.п.</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Формирование умения читать рисунки и соотносить их с натурой.</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формирование умений и навыков графического изображения предметов, процессов и явлений с натуры, по представлению, по памяти.</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Формирование умения размещать рисунок на листе (пленке).</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Формирование умения работать с трафаретами (шаблонами).</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Формирование умения пользоваться рисунком в различных видах деятельности.</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Развитие навыков вербальной и невербальной коммуникации.</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Коррекция эмоционально-волевой сферы: формирование навыка самоконтроля, усидчивости и выдержки, умения адекватно обстановке выражать свои чувства.</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Развитие мелкой моторики и зрительно-моторной координации.</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Совершенствование умения зрительной ориентировки в микропространстве.</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Развитие художественных способностей.</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 xml:space="preserve">Воспитание эстетических чувств и эстетического восприятия, любви к прекрасному. </w:t>
      </w:r>
    </w:p>
    <w:p w:rsidR="002773E0" w:rsidRPr="00541E19" w:rsidRDefault="002773E0" w:rsidP="00541E19">
      <w:pPr>
        <w:pStyle w:val="a5"/>
        <w:numPr>
          <w:ilvl w:val="0"/>
          <w:numId w:val="51"/>
        </w:numPr>
        <w:jc w:val="both"/>
        <w:rPr>
          <w:rFonts w:ascii="Arial" w:hAnsi="Arial" w:cs="Arial"/>
          <w:sz w:val="20"/>
          <w:szCs w:val="20"/>
        </w:rPr>
      </w:pPr>
      <w:r w:rsidRPr="00541E19">
        <w:rPr>
          <w:rFonts w:ascii="Arial" w:hAnsi="Arial" w:cs="Arial"/>
          <w:sz w:val="20"/>
          <w:szCs w:val="20"/>
        </w:rPr>
        <w:t>Приобщение к ценностям мировой художественной культуры, воспитание понимания смысла и значимости видов искусства, доступность которых ограничена в связи со слабовидением.</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федеральный учебный план Федеральной адаптированной образовательной программы начального общего образования для слабовидящих обучающихся (вариант 4.2 ФАОП НОО) 1-5 классов программы начального общего образования в объёме 1 ч одного учебного часа в неделю. Изучение содержания всех модулей в 1-5 классах обязательно.</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 этом предусматривается возможность реализации этого курса при выделении на его изучение двух учебных часов в неделю за счёт части учебного плана, формируемой участниками образовательных отношений.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Согласно федеральному учебному плану Федеральной адаптированной образовательной программы начального общего образования для слабовидящих обучающихся (вариант 4.2 ФАОП НОО), общее число часов, отведённых на изучение учебного предмета «Изобразительное искусство», составляет 169 ч (один</w:t>
      </w:r>
      <w:r w:rsidR="00C107EA">
        <w:rPr>
          <w:rFonts w:ascii="Arial" w:hAnsi="Arial" w:cs="Arial"/>
          <w:sz w:val="20"/>
          <w:szCs w:val="20"/>
        </w:rPr>
        <w:t xml:space="preserve"> час в неделю в каждом классе): </w:t>
      </w:r>
      <w:r w:rsidRPr="002773E0">
        <w:rPr>
          <w:rFonts w:ascii="Arial" w:hAnsi="Arial" w:cs="Arial"/>
          <w:sz w:val="20"/>
          <w:szCs w:val="20"/>
        </w:rPr>
        <w:t xml:space="preserve">1 класс - 33 ч, 2 класс - 34 ч, 3 класс - 34 ч, </w:t>
      </w:r>
      <w:r w:rsidR="00C107EA">
        <w:rPr>
          <w:rFonts w:ascii="Arial" w:hAnsi="Arial" w:cs="Arial"/>
          <w:sz w:val="20"/>
          <w:szCs w:val="20"/>
        </w:rPr>
        <w:t>4 класс - 34 ч, 5 класс - 34 ч.</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Пролонгация сроков освоения слабовидящими обучающимися учебного предмета «Изобразительное искусство» на уровне начального общего образования осуществляется в соответствии со следующими принципами и подходами:</w:t>
      </w:r>
    </w:p>
    <w:p w:rsidR="002773E0" w:rsidRPr="00C107EA" w:rsidRDefault="002773E0" w:rsidP="00C107EA">
      <w:pPr>
        <w:pStyle w:val="a5"/>
        <w:numPr>
          <w:ilvl w:val="0"/>
          <w:numId w:val="52"/>
        </w:numPr>
        <w:jc w:val="both"/>
        <w:rPr>
          <w:rFonts w:ascii="Arial" w:hAnsi="Arial" w:cs="Arial"/>
          <w:sz w:val="20"/>
          <w:szCs w:val="20"/>
        </w:rPr>
      </w:pPr>
      <w:r w:rsidRPr="00C107EA">
        <w:rPr>
          <w:rFonts w:ascii="Arial" w:hAnsi="Arial" w:cs="Arial"/>
          <w:sz w:val="20"/>
          <w:szCs w:val="20"/>
        </w:rP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2773E0" w:rsidRPr="00C107EA" w:rsidRDefault="002773E0" w:rsidP="00C107EA">
      <w:pPr>
        <w:pStyle w:val="a5"/>
        <w:numPr>
          <w:ilvl w:val="0"/>
          <w:numId w:val="52"/>
        </w:numPr>
        <w:jc w:val="both"/>
        <w:rPr>
          <w:rFonts w:ascii="Arial" w:hAnsi="Arial" w:cs="Arial"/>
          <w:sz w:val="20"/>
          <w:szCs w:val="20"/>
        </w:rPr>
      </w:pPr>
      <w:r w:rsidRPr="00C107EA">
        <w:rPr>
          <w:rFonts w:ascii="Arial" w:hAnsi="Arial" w:cs="Arial"/>
          <w:sz w:val="20"/>
          <w:szCs w:val="20"/>
        </w:rPr>
        <w:t>резервность планирования учебного материала. Материал, который должен быть запланирован на учебный год, планируется из расчёта – учебный год +одна учебная четверть;</w:t>
      </w:r>
    </w:p>
    <w:p w:rsidR="002773E0" w:rsidRPr="00C107EA" w:rsidRDefault="002773E0" w:rsidP="00C107EA">
      <w:pPr>
        <w:pStyle w:val="a5"/>
        <w:numPr>
          <w:ilvl w:val="0"/>
          <w:numId w:val="52"/>
        </w:numPr>
        <w:jc w:val="both"/>
        <w:rPr>
          <w:rFonts w:ascii="Arial" w:hAnsi="Arial" w:cs="Arial"/>
          <w:sz w:val="20"/>
          <w:szCs w:val="20"/>
        </w:rPr>
      </w:pPr>
      <w:r w:rsidRPr="00C107EA">
        <w:rPr>
          <w:rFonts w:ascii="Arial" w:hAnsi="Arial" w:cs="Arial"/>
          <w:sz w:val="20"/>
          <w:szCs w:val="20"/>
        </w:rP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и т.д.), общим укладом жизни. Свободным является перенос тем, изучение которых не носит сезонный характер.</w:t>
      </w:r>
    </w:p>
    <w:p w:rsidR="002773E0" w:rsidRPr="00C107EA" w:rsidRDefault="002773E0" w:rsidP="00C107EA">
      <w:pPr>
        <w:pStyle w:val="a5"/>
        <w:numPr>
          <w:ilvl w:val="0"/>
          <w:numId w:val="52"/>
        </w:numPr>
        <w:jc w:val="both"/>
        <w:rPr>
          <w:rFonts w:ascii="Arial" w:hAnsi="Arial" w:cs="Arial"/>
          <w:sz w:val="20"/>
          <w:szCs w:val="20"/>
        </w:rPr>
      </w:pPr>
      <w:r w:rsidRPr="00C107EA">
        <w:rPr>
          <w:rFonts w:ascii="Arial" w:hAnsi="Arial" w:cs="Arial"/>
          <w:sz w:val="20"/>
          <w:szCs w:val="20"/>
        </w:rP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2773E0" w:rsidRPr="00C107EA" w:rsidRDefault="002773E0" w:rsidP="00C107EA">
      <w:pPr>
        <w:pStyle w:val="a5"/>
        <w:numPr>
          <w:ilvl w:val="0"/>
          <w:numId w:val="52"/>
        </w:numPr>
        <w:jc w:val="both"/>
        <w:rPr>
          <w:rFonts w:ascii="Arial" w:hAnsi="Arial" w:cs="Arial"/>
          <w:sz w:val="20"/>
          <w:szCs w:val="20"/>
        </w:rPr>
      </w:pPr>
      <w:r w:rsidRPr="00C107EA">
        <w:rPr>
          <w:rFonts w:ascii="Arial" w:hAnsi="Arial" w:cs="Arial"/>
          <w:sz w:val="20"/>
          <w:szCs w:val="20"/>
        </w:rPr>
        <w:t>пропедевтическая направленность обучения. Предполагается выделение времени на подготовку к освоению новых сложных разделов и тем;</w:t>
      </w:r>
    </w:p>
    <w:p w:rsidR="002773E0" w:rsidRPr="00C107EA" w:rsidRDefault="002773E0" w:rsidP="00C107EA">
      <w:pPr>
        <w:pStyle w:val="a5"/>
        <w:numPr>
          <w:ilvl w:val="0"/>
          <w:numId w:val="52"/>
        </w:numPr>
        <w:jc w:val="both"/>
        <w:rPr>
          <w:rFonts w:ascii="Arial" w:hAnsi="Arial" w:cs="Arial"/>
          <w:sz w:val="20"/>
          <w:szCs w:val="20"/>
        </w:rPr>
      </w:pPr>
      <w:r w:rsidRPr="00C107EA">
        <w:rPr>
          <w:rFonts w:ascii="Arial" w:hAnsi="Arial" w:cs="Arial"/>
          <w:sz w:val="20"/>
          <w:szCs w:val="20"/>
        </w:rP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 </w:t>
      </w:r>
    </w:p>
    <w:p w:rsidR="002773E0" w:rsidRPr="002773E0" w:rsidRDefault="002773E0" w:rsidP="00C107EA">
      <w:pPr>
        <w:jc w:val="center"/>
        <w:rPr>
          <w:rFonts w:ascii="Arial" w:hAnsi="Arial" w:cs="Arial"/>
          <w:sz w:val="20"/>
          <w:szCs w:val="20"/>
        </w:rPr>
      </w:pPr>
      <w:r w:rsidRPr="002773E0">
        <w:rPr>
          <w:rFonts w:ascii="Arial" w:hAnsi="Arial" w:cs="Arial"/>
          <w:sz w:val="20"/>
          <w:szCs w:val="20"/>
        </w:rPr>
        <w:t>СОДЕРЖАНИЕ УЧЕБНОГО ПРЕДМЕТА</w:t>
      </w:r>
    </w:p>
    <w:p w:rsidR="002773E0" w:rsidRPr="002773E0" w:rsidRDefault="00C107EA" w:rsidP="00C107EA">
      <w:pPr>
        <w:jc w:val="center"/>
        <w:rPr>
          <w:rFonts w:ascii="Arial" w:hAnsi="Arial" w:cs="Arial"/>
          <w:sz w:val="20"/>
          <w:szCs w:val="20"/>
        </w:rPr>
      </w:pPr>
      <w:r>
        <w:rPr>
          <w:rFonts w:ascii="Arial" w:hAnsi="Arial" w:cs="Arial"/>
          <w:sz w:val="20"/>
          <w:szCs w:val="20"/>
        </w:rPr>
        <w:t>1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Расположение изображения на листе. Выбор вертикального или горизонтального формата листа в зависимости от содержания изображения.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Разные виды линий. Линейный рисунок. Графические материалы для линейного рисунка и их особенности. Приёмы рисования линией.</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Рисование с натуры: разные листья и их форма.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Представление о пропорциях: короткое — длинное. Развитие навыка видения соотношения частей целого (на основе рисунков животных).</w:t>
      </w:r>
    </w:p>
    <w:p w:rsidR="002773E0" w:rsidRPr="002773E0" w:rsidRDefault="002773E0" w:rsidP="002773E0">
      <w:pPr>
        <w:jc w:val="both"/>
        <w:rPr>
          <w:rFonts w:ascii="Arial" w:hAnsi="Arial" w:cs="Arial"/>
          <w:sz w:val="20"/>
          <w:szCs w:val="20"/>
        </w:rPr>
      </w:pPr>
      <w:r w:rsidRPr="002773E0">
        <w:rPr>
          <w:rFonts w:ascii="Arial" w:hAnsi="Arial" w:cs="Arial"/>
          <w:sz w:val="20"/>
          <w:szCs w:val="20"/>
        </w:rPr>
        <w:t>Графическое пятно (ахроматическое) и представление о силуэте. Формирование навыка видения целостн</w:t>
      </w:r>
      <w:r w:rsidR="00BD3973">
        <w:rPr>
          <w:rFonts w:ascii="Arial" w:hAnsi="Arial" w:cs="Arial"/>
          <w:sz w:val="20"/>
          <w:szCs w:val="20"/>
        </w:rPr>
        <w:t>ости. Цельная форма и её части.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773E0" w:rsidRPr="002773E0" w:rsidRDefault="002773E0" w:rsidP="002773E0">
      <w:pPr>
        <w:jc w:val="both"/>
        <w:rPr>
          <w:rFonts w:ascii="Arial" w:hAnsi="Arial" w:cs="Arial"/>
          <w:sz w:val="20"/>
          <w:szCs w:val="20"/>
        </w:rPr>
      </w:pPr>
      <w:r w:rsidRPr="002773E0">
        <w:rPr>
          <w:rFonts w:ascii="Arial" w:hAnsi="Arial" w:cs="Arial"/>
          <w:sz w:val="20"/>
          <w:szCs w:val="20"/>
        </w:rPr>
        <w:t>Три основных цвета. Ассоциативные представления, связанные с каждым цветом. Навыки смешения красок и получение нового цвета.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Эмоциональная выразительность цвета, способы выражение настроения в изображаемом сюжете.</w:t>
      </w:r>
    </w:p>
    <w:p w:rsidR="002773E0" w:rsidRPr="002773E0" w:rsidRDefault="002773E0" w:rsidP="002773E0">
      <w:pPr>
        <w:jc w:val="both"/>
        <w:rPr>
          <w:rFonts w:ascii="Arial" w:hAnsi="Arial" w:cs="Arial"/>
          <w:sz w:val="20"/>
          <w:szCs w:val="20"/>
        </w:rPr>
      </w:pPr>
      <w:r w:rsidRPr="002773E0">
        <w:rPr>
          <w:rFonts w:ascii="Arial" w:hAnsi="Arial" w:cs="Arial"/>
          <w:sz w:val="20"/>
          <w:szCs w:val="20"/>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Тематическая композиция «Времена года». Контрастные цветовые состояния времён года. Живопись (гуашь), аппликация или смешанная техника.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Техника монотипии. Представления о симметрии. Развитие воображения.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Изображение в объёме. Приёмы работы с пластилином; дощечка, стек, тряпочка.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Лепка зверушек из цельной формы (черепашки, ёжика, зайчика, птички и др.). Приёмы вытягивания, вдавливания, сгибания, скручивания.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Бумажная пластика. Овладение первичными приёмами надрезания, закручивания, складывания.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Объёмная </w:t>
      </w:r>
      <w:r w:rsidR="00BD3973">
        <w:rPr>
          <w:rFonts w:ascii="Arial" w:hAnsi="Arial" w:cs="Arial"/>
          <w:sz w:val="20"/>
          <w:szCs w:val="20"/>
        </w:rPr>
        <w:t>аппликация из бумаги и картона.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773E0" w:rsidRPr="002773E0" w:rsidRDefault="002773E0" w:rsidP="002773E0">
      <w:pPr>
        <w:jc w:val="both"/>
        <w:rPr>
          <w:rFonts w:ascii="Arial" w:hAnsi="Arial" w:cs="Arial"/>
          <w:sz w:val="20"/>
          <w:szCs w:val="20"/>
        </w:rPr>
      </w:pPr>
      <w:r w:rsidRPr="002773E0">
        <w:rPr>
          <w:rFonts w:ascii="Arial" w:hAnsi="Arial" w:cs="Arial"/>
          <w:sz w:val="20"/>
          <w:szCs w:val="20"/>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Дизайн предмета: изготовление нарядной упаковки путём складывания бумаги и аппликации.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Оригами — создание игрушки для новогодней ё</w:t>
      </w:r>
      <w:r w:rsidR="00BD3973">
        <w:rPr>
          <w:rFonts w:ascii="Arial" w:hAnsi="Arial" w:cs="Arial"/>
          <w:sz w:val="20"/>
          <w:szCs w:val="20"/>
        </w:rPr>
        <w:t>лки. Приёмы складывания бумаги.</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Наблюдение разнообразных архитектурных зданий в окружающем мире (по фотографиям), обсуждение особенностей и составных частей зданий.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Макетирование (или аппликация) пространственной среды сказочного города из бумаги, картона или пла</w:t>
      </w:r>
      <w:r w:rsidR="00BD3973">
        <w:rPr>
          <w:rFonts w:ascii="Arial" w:hAnsi="Arial" w:cs="Arial"/>
          <w:sz w:val="20"/>
          <w:szCs w:val="20"/>
        </w:rPr>
        <w:t>стилина.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Восприятие произведений детского творчества. Обсуждение сюжетного и эмоционального содержания детских работ.</w:t>
      </w:r>
    </w:p>
    <w:p w:rsidR="002773E0" w:rsidRPr="002773E0" w:rsidRDefault="002773E0" w:rsidP="002773E0">
      <w:pPr>
        <w:jc w:val="both"/>
        <w:rPr>
          <w:rFonts w:ascii="Arial" w:hAnsi="Arial" w:cs="Arial"/>
          <w:sz w:val="20"/>
          <w:szCs w:val="20"/>
        </w:rPr>
      </w:pPr>
      <w:r w:rsidRPr="002773E0">
        <w:rPr>
          <w:rFonts w:ascii="Arial" w:hAnsi="Arial" w:cs="Arial"/>
          <w:sz w:val="20"/>
          <w:szCs w:val="20"/>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Рассматривание иллюстраций детской книги на основе содержательных установок учителя в соответствии с изучаемой темой.</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w:t>
      </w:r>
      <w:r w:rsidR="00BD3973">
        <w:rPr>
          <w:rFonts w:ascii="Arial" w:hAnsi="Arial" w:cs="Arial"/>
          <w:sz w:val="20"/>
          <w:szCs w:val="20"/>
        </w:rPr>
        <w:t>льного содержания произведений.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Фотографирование деталей природы, выражение ярких зрительных впечатлений.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Обсуждение в условиях урока ученических фотографий, соответствующих изучаемой теме (работа осуществляется с использованием тифлоинформационных технологий - использование камеры смартфона для увеличения удаленных рассматриваемых объектов, увеличение фотографий / изображений на экране смартфона при рассматривании, смартфон настраивается с учетом индивидуальных зрительных возможностей обучающихся).</w:t>
      </w:r>
    </w:p>
    <w:p w:rsidR="002773E0" w:rsidRPr="002773E0" w:rsidRDefault="002773E0" w:rsidP="002773E0">
      <w:pPr>
        <w:jc w:val="both"/>
        <w:rPr>
          <w:rFonts w:ascii="Arial" w:hAnsi="Arial" w:cs="Arial"/>
          <w:sz w:val="20"/>
          <w:szCs w:val="20"/>
        </w:rPr>
      </w:pPr>
    </w:p>
    <w:p w:rsidR="002773E0" w:rsidRPr="002773E0" w:rsidRDefault="002773E0" w:rsidP="00C107EA">
      <w:pPr>
        <w:jc w:val="center"/>
        <w:rPr>
          <w:rFonts w:ascii="Arial" w:hAnsi="Arial" w:cs="Arial"/>
          <w:sz w:val="20"/>
          <w:szCs w:val="20"/>
        </w:rPr>
      </w:pPr>
      <w:r w:rsidRPr="002773E0">
        <w:rPr>
          <w:rFonts w:ascii="Arial" w:hAnsi="Arial" w:cs="Arial"/>
          <w:sz w:val="20"/>
          <w:szCs w:val="20"/>
        </w:rPr>
        <w:t>2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Ритм линий. Выразительность линии. Художественные материалы для линейного рисунка и их свойства. Развитие навыков линейного рисунка.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Пастель и мелки — особенности и выразительные свойства графических материалов, приёмы работы.</w:t>
      </w:r>
    </w:p>
    <w:p w:rsidR="002773E0" w:rsidRPr="002773E0" w:rsidRDefault="002773E0" w:rsidP="002773E0">
      <w:pPr>
        <w:jc w:val="both"/>
        <w:rPr>
          <w:rFonts w:ascii="Arial" w:hAnsi="Arial" w:cs="Arial"/>
          <w:sz w:val="20"/>
          <w:szCs w:val="20"/>
        </w:rPr>
      </w:pPr>
      <w:r w:rsidRPr="002773E0">
        <w:rPr>
          <w:rFonts w:ascii="Arial" w:hAnsi="Arial" w:cs="Arial"/>
          <w:sz w:val="20"/>
          <w:szCs w:val="20"/>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Графический рисунок животного с активным выражением его характера. Аналитическое рассматривание графических произв</w:t>
      </w:r>
      <w:r w:rsidR="00BD3973">
        <w:rPr>
          <w:rFonts w:ascii="Arial" w:hAnsi="Arial" w:cs="Arial"/>
          <w:sz w:val="20"/>
          <w:szCs w:val="20"/>
        </w:rPr>
        <w:t>едений анималистического жанра.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Акварель и её свойства. Акварельные кисти. Приёмы работы акварелью.</w:t>
      </w:r>
    </w:p>
    <w:p w:rsidR="002773E0" w:rsidRPr="002773E0" w:rsidRDefault="002773E0" w:rsidP="002773E0">
      <w:pPr>
        <w:jc w:val="both"/>
        <w:rPr>
          <w:rFonts w:ascii="Arial" w:hAnsi="Arial" w:cs="Arial"/>
          <w:sz w:val="20"/>
          <w:szCs w:val="20"/>
        </w:rPr>
      </w:pPr>
      <w:r w:rsidRPr="002773E0">
        <w:rPr>
          <w:rFonts w:ascii="Arial" w:hAnsi="Arial" w:cs="Arial"/>
          <w:sz w:val="20"/>
          <w:szCs w:val="20"/>
        </w:rPr>
        <w:t>Цвет тёплый и холодный — цветовой контраст.</w:t>
      </w:r>
    </w:p>
    <w:p w:rsidR="002773E0" w:rsidRPr="002773E0" w:rsidRDefault="002773E0" w:rsidP="002773E0">
      <w:pPr>
        <w:jc w:val="both"/>
        <w:rPr>
          <w:rFonts w:ascii="Arial" w:hAnsi="Arial" w:cs="Arial"/>
          <w:sz w:val="20"/>
          <w:szCs w:val="20"/>
        </w:rPr>
      </w:pPr>
      <w:r w:rsidRPr="002773E0">
        <w:rPr>
          <w:rFonts w:ascii="Arial" w:hAnsi="Arial" w:cs="Arial"/>
          <w:sz w:val="20"/>
          <w:szCs w:val="20"/>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Цвет открытый — звонкий и приглушённый, тихий. Эмоциональная выразительность цвета.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Изображение сказочного персонажа с ярко выраженным характер</w:t>
      </w:r>
      <w:r w:rsidR="00BD3973">
        <w:rPr>
          <w:rFonts w:ascii="Arial" w:hAnsi="Arial" w:cs="Arial"/>
          <w:sz w:val="20"/>
          <w:szCs w:val="20"/>
        </w:rPr>
        <w:t>ом (образ мужской или женский).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773E0" w:rsidRPr="002773E0" w:rsidRDefault="002773E0" w:rsidP="002773E0">
      <w:pPr>
        <w:jc w:val="both"/>
        <w:rPr>
          <w:rFonts w:ascii="Arial" w:hAnsi="Arial" w:cs="Arial"/>
          <w:sz w:val="20"/>
          <w:szCs w:val="20"/>
        </w:rPr>
      </w:pPr>
      <w:r w:rsidRPr="002773E0">
        <w:rPr>
          <w:rFonts w:ascii="Arial" w:hAnsi="Arial" w:cs="Arial"/>
          <w:sz w:val="20"/>
          <w:szCs w:val="20"/>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Изображение движения и статики в скульптуре: лепка из пластилина тяжёлой, неповоротливой</w:t>
      </w:r>
      <w:r w:rsidR="00BD3973">
        <w:rPr>
          <w:rFonts w:ascii="Arial" w:hAnsi="Arial" w:cs="Arial"/>
          <w:sz w:val="20"/>
          <w:szCs w:val="20"/>
        </w:rPr>
        <w:t xml:space="preserve"> и лёгкой, стремительной формы.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Рисунок геометрического орнамента кружева или вышивки. Декоративная композиция. Ритм пятен в декоративной аппликации.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Декор одежды человека. Разнообразие украшений. Традиционные народные женские и мужские украшения. Назначение укр</w:t>
      </w:r>
      <w:r w:rsidR="00BD3973">
        <w:rPr>
          <w:rFonts w:ascii="Arial" w:hAnsi="Arial" w:cs="Arial"/>
          <w:sz w:val="20"/>
          <w:szCs w:val="20"/>
        </w:rPr>
        <w:t>ашений и их роль в жизни людей.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w:t>
      </w:r>
      <w:r w:rsidR="00BD3973">
        <w:rPr>
          <w:rFonts w:ascii="Arial" w:hAnsi="Arial" w:cs="Arial"/>
          <w:sz w:val="20"/>
          <w:szCs w:val="20"/>
        </w:rPr>
        <w:t>ация сказки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Восприятие произведений детского творчества. Обсуждение сюжетного и эмоционального содержания детских работ.</w:t>
      </w:r>
    </w:p>
    <w:p w:rsidR="002773E0" w:rsidRPr="002773E0" w:rsidRDefault="002773E0" w:rsidP="002773E0">
      <w:pPr>
        <w:jc w:val="both"/>
        <w:rPr>
          <w:rFonts w:ascii="Arial" w:hAnsi="Arial" w:cs="Arial"/>
          <w:sz w:val="20"/>
          <w:szCs w:val="20"/>
        </w:rPr>
      </w:pPr>
      <w:r w:rsidRPr="002773E0">
        <w:rPr>
          <w:rFonts w:ascii="Arial" w:hAnsi="Arial" w:cs="Arial"/>
          <w:sz w:val="20"/>
          <w:szCs w:val="20"/>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773E0" w:rsidRPr="002773E0" w:rsidRDefault="002773E0" w:rsidP="002773E0">
      <w:pPr>
        <w:jc w:val="both"/>
        <w:rPr>
          <w:rFonts w:ascii="Arial" w:hAnsi="Arial" w:cs="Arial"/>
          <w:sz w:val="20"/>
          <w:szCs w:val="20"/>
        </w:rPr>
      </w:pPr>
      <w:r w:rsidRPr="002773E0">
        <w:rPr>
          <w:rFonts w:ascii="Arial" w:hAnsi="Arial" w:cs="Arial"/>
          <w:sz w:val="20"/>
          <w:szCs w:val="20"/>
        </w:rPr>
        <w:t>Восприятие орнаментальных произведений прикладного искусства (кружево, шитьё, резьба и роспись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Восприятие произведений живописи с активным выражением цветового состояния в природе. Произведения И. И. Левитана, А. И. Куинджи, Н. П. Крымова.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2773E0" w:rsidRPr="002773E0" w:rsidRDefault="002773E0" w:rsidP="002773E0">
      <w:pPr>
        <w:jc w:val="both"/>
        <w:rPr>
          <w:rFonts w:ascii="Arial" w:hAnsi="Arial" w:cs="Arial"/>
          <w:sz w:val="20"/>
          <w:szCs w:val="20"/>
        </w:rPr>
      </w:pP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Компьютерные средства изображения. Виды линий (в программе Paint или другом графическом редакторе).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Компьютерные средства изображения. Работа с геометрическими фигурами. Трансформация и копирование геометрических фигур в программе Paint.</w:t>
      </w:r>
    </w:p>
    <w:p w:rsidR="002773E0" w:rsidRPr="002773E0" w:rsidRDefault="002773E0" w:rsidP="002773E0">
      <w:pPr>
        <w:jc w:val="both"/>
        <w:rPr>
          <w:rFonts w:ascii="Arial" w:hAnsi="Arial" w:cs="Arial"/>
          <w:sz w:val="20"/>
          <w:szCs w:val="20"/>
        </w:rPr>
      </w:pPr>
      <w:r w:rsidRPr="002773E0">
        <w:rPr>
          <w:rFonts w:ascii="Arial" w:hAnsi="Arial" w:cs="Arial"/>
          <w:sz w:val="20"/>
          <w:szCs w:val="20"/>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 (тема изучается с использованием специального программного обеспечения – программы увеличения изображения на экране цифрового устройства для слабовидящих, интерфейс цифрового устройства настраивается в соответствии с индивидуальными зрительными возможностями).</w:t>
      </w:r>
    </w:p>
    <w:p w:rsidR="002773E0" w:rsidRPr="002773E0" w:rsidRDefault="002773E0" w:rsidP="002773E0">
      <w:pPr>
        <w:jc w:val="both"/>
        <w:rPr>
          <w:rFonts w:ascii="Arial" w:hAnsi="Arial" w:cs="Arial"/>
          <w:sz w:val="20"/>
          <w:szCs w:val="20"/>
        </w:rPr>
      </w:pPr>
      <w:r w:rsidRPr="002773E0">
        <w:rPr>
          <w:rFonts w:ascii="Arial" w:hAnsi="Arial" w:cs="Arial"/>
          <w:sz w:val="20"/>
          <w:szCs w:val="20"/>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(увеличение рассматриваемых фотографий на экране смартфона, смартфон настраивается с учетом индивидуальных зрительных возможностей).</w:t>
      </w:r>
    </w:p>
    <w:p w:rsidR="002773E0" w:rsidRPr="002773E0" w:rsidRDefault="002773E0" w:rsidP="002773E0">
      <w:pPr>
        <w:jc w:val="both"/>
        <w:rPr>
          <w:rFonts w:ascii="Arial" w:hAnsi="Arial" w:cs="Arial"/>
          <w:sz w:val="20"/>
          <w:szCs w:val="20"/>
        </w:rPr>
      </w:pPr>
    </w:p>
    <w:p w:rsidR="002773E0" w:rsidRPr="002773E0" w:rsidRDefault="002773E0" w:rsidP="00C107EA">
      <w:pPr>
        <w:jc w:val="center"/>
        <w:rPr>
          <w:rFonts w:ascii="Arial" w:hAnsi="Arial" w:cs="Arial"/>
          <w:sz w:val="20"/>
          <w:szCs w:val="20"/>
        </w:rPr>
      </w:pPr>
      <w:r w:rsidRPr="002773E0">
        <w:rPr>
          <w:rFonts w:ascii="Arial" w:hAnsi="Arial" w:cs="Arial"/>
          <w:sz w:val="20"/>
          <w:szCs w:val="20"/>
        </w:rPr>
        <w:t>3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Поздравительная открытка. Открытка-пожелание. Композиция открытки: совмещение текста (шрифта) и изображения. Рисунок открытки или аппликация.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Эскиз плаката или афиши. Совмещение шрифта и изображения. Особенности композиции плаката.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Графические зарисовки карандашами по памяти или на основе наблюдений и фотографий архитектурных достопримечательностей своего города.</w:t>
      </w:r>
    </w:p>
    <w:p w:rsidR="002773E0" w:rsidRPr="002773E0" w:rsidRDefault="002773E0" w:rsidP="002773E0">
      <w:pPr>
        <w:jc w:val="both"/>
        <w:rPr>
          <w:rFonts w:ascii="Arial" w:hAnsi="Arial" w:cs="Arial"/>
          <w:sz w:val="20"/>
          <w:szCs w:val="20"/>
        </w:rPr>
      </w:pPr>
      <w:r w:rsidRPr="002773E0">
        <w:rPr>
          <w:rFonts w:ascii="Arial" w:hAnsi="Arial" w:cs="Arial"/>
          <w:sz w:val="20"/>
          <w:szCs w:val="20"/>
        </w:rPr>
        <w:t>Транспорт в городе. Рисунки реальных или фантастических машин.</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Изображение лица человека. Строение, пропорции, взаиморасположение частей лица.</w:t>
      </w:r>
    </w:p>
    <w:p w:rsidR="002773E0" w:rsidRPr="002773E0" w:rsidRDefault="002773E0" w:rsidP="002773E0">
      <w:pPr>
        <w:jc w:val="both"/>
        <w:rPr>
          <w:rFonts w:ascii="Arial" w:hAnsi="Arial" w:cs="Arial"/>
          <w:sz w:val="20"/>
          <w:szCs w:val="20"/>
        </w:rPr>
      </w:pPr>
      <w:r w:rsidRPr="002773E0">
        <w:rPr>
          <w:rFonts w:ascii="Arial" w:hAnsi="Arial" w:cs="Arial"/>
          <w:sz w:val="20"/>
          <w:szCs w:val="20"/>
        </w:rPr>
        <w:t>Эскиз маски для маскарада: изображение лица — маски персонажа с ярко выраженным характером</w:t>
      </w:r>
      <w:r w:rsidR="00BD3973">
        <w:rPr>
          <w:rFonts w:ascii="Arial" w:hAnsi="Arial" w:cs="Arial"/>
          <w:sz w:val="20"/>
          <w:szCs w:val="20"/>
        </w:rPr>
        <w:t>. Аппликация из цветной бумаги.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Тематическая композиция «Праздник в городе». Гуашь по цветной бумаге, возможно совмещение с наклейками в виде коллажа или аппликации.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Натюрморт из простых предметов с натуры или по представлению. «Натюрморт-автопортрет» из предметов, характеризующих личность ученика.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w:t>
      </w:r>
      <w:r w:rsidR="00BD3973">
        <w:rPr>
          <w:rFonts w:ascii="Arial" w:hAnsi="Arial" w:cs="Arial"/>
          <w:sz w:val="20"/>
          <w:szCs w:val="20"/>
        </w:rPr>
        <w:t>зицию дополнительных предметов.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Лепка сказочного персонажа на основе сюжета известной сказки или создание этого персонажа путём бумагопластики.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Освоение знаний о видах скульптуры (по назначению) и жанрах скульптуры (по сюжету изображения).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Лепка эскиза парковой скульптуры. Выражение пластики движения в скульптуре. Р</w:t>
      </w:r>
      <w:r w:rsidR="00BD3973">
        <w:rPr>
          <w:rFonts w:ascii="Arial" w:hAnsi="Arial" w:cs="Arial"/>
          <w:sz w:val="20"/>
          <w:szCs w:val="20"/>
        </w:rPr>
        <w:t>абота с пластилином или глиной.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Эскизы орнаментов для росписи тканей. Раппорт. Трафарет и создание орнамента при помощи печаток или штампов.</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Проектирование (эскизы) декоративных украшений в городе: ажурные ограды, украшения фонарей, скамеек, киос</w:t>
      </w:r>
      <w:r w:rsidR="00BD3973">
        <w:rPr>
          <w:rFonts w:ascii="Arial" w:hAnsi="Arial" w:cs="Arial"/>
          <w:sz w:val="20"/>
          <w:szCs w:val="20"/>
        </w:rPr>
        <w:t>ков, подставок для цветов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w:t>
      </w:r>
      <w:r w:rsidR="00BD3973">
        <w:rPr>
          <w:rFonts w:ascii="Arial" w:hAnsi="Arial" w:cs="Arial"/>
          <w:sz w:val="20"/>
          <w:szCs w:val="20"/>
        </w:rPr>
        <w:t>ва, выполненных индивидуально).</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773E0" w:rsidRPr="002773E0" w:rsidRDefault="002773E0" w:rsidP="002773E0">
      <w:pPr>
        <w:jc w:val="both"/>
        <w:rPr>
          <w:rFonts w:ascii="Arial" w:hAnsi="Arial" w:cs="Arial"/>
          <w:sz w:val="20"/>
          <w:szCs w:val="20"/>
        </w:rPr>
      </w:pPr>
      <w:r w:rsidRPr="002773E0">
        <w:rPr>
          <w:rFonts w:ascii="Arial" w:hAnsi="Arial" w:cs="Arial"/>
          <w:sz w:val="20"/>
          <w:szCs w:val="20"/>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Виртуальное путешествие: памятники архитектуры в Москве и Санкт-Петербурге (обзор памятников по выбору учителя) (при необходимости осуществляется тифлокомментирование).</w:t>
      </w:r>
    </w:p>
    <w:p w:rsidR="002773E0" w:rsidRPr="002773E0" w:rsidRDefault="002773E0" w:rsidP="002773E0">
      <w:pPr>
        <w:jc w:val="both"/>
        <w:rPr>
          <w:rFonts w:ascii="Arial" w:hAnsi="Arial" w:cs="Arial"/>
          <w:sz w:val="20"/>
          <w:szCs w:val="20"/>
        </w:rPr>
      </w:pPr>
      <w:r w:rsidRPr="002773E0">
        <w:rPr>
          <w:rFonts w:ascii="Arial" w:hAnsi="Arial" w:cs="Arial"/>
          <w:sz w:val="20"/>
          <w:szCs w:val="20"/>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Знания о видах пространственных искусств: виды определяются по назначению произведений в жизни людей.</w:t>
      </w:r>
    </w:p>
    <w:p w:rsidR="002773E0" w:rsidRPr="002773E0" w:rsidRDefault="002773E0" w:rsidP="002773E0">
      <w:pPr>
        <w:jc w:val="both"/>
        <w:rPr>
          <w:rFonts w:ascii="Arial" w:hAnsi="Arial" w:cs="Arial"/>
          <w:sz w:val="20"/>
          <w:szCs w:val="20"/>
        </w:rPr>
      </w:pPr>
      <w:r w:rsidRPr="002773E0">
        <w:rPr>
          <w:rFonts w:ascii="Arial" w:hAnsi="Arial" w:cs="Arial"/>
          <w:sz w:val="20"/>
          <w:szCs w:val="20"/>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Представления о произведениях крупнейших отечественных портретистов: В. И. Сурикова, И</w:t>
      </w:r>
      <w:r w:rsidR="00BD3973">
        <w:rPr>
          <w:rFonts w:ascii="Arial" w:hAnsi="Arial" w:cs="Arial"/>
          <w:sz w:val="20"/>
          <w:szCs w:val="20"/>
        </w:rPr>
        <w:t>. Е. Репина, В. А. Серова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w:t>
      </w:r>
      <w:r w:rsidRPr="002773E0">
        <w:rPr>
          <w:rFonts w:ascii="Arial" w:hAnsi="Arial" w:cs="Arial"/>
          <w:sz w:val="20"/>
          <w:szCs w:val="20"/>
        </w:rPr>
        <w:lastRenderedPageBreak/>
        <w:t>основе одного и того же элемента Изображение и изучение мимики лица в программе Paint (или другом графическом редакторе).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2773E0" w:rsidRPr="002773E0" w:rsidRDefault="002773E0" w:rsidP="002773E0">
      <w:pPr>
        <w:jc w:val="both"/>
        <w:rPr>
          <w:rFonts w:ascii="Arial" w:hAnsi="Arial" w:cs="Arial"/>
          <w:sz w:val="20"/>
          <w:szCs w:val="20"/>
        </w:rPr>
      </w:pPr>
      <w:r w:rsidRPr="002773E0">
        <w:rPr>
          <w:rFonts w:ascii="Arial" w:hAnsi="Arial" w:cs="Arial"/>
          <w:sz w:val="20"/>
          <w:szCs w:val="20"/>
        </w:rPr>
        <w:t>Редактирование фотографий в программе Picture Manager: изменение яркости, контраста, насыщенности цвета; обрезка, поворот, отражение.</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(темы изучается с использованием специального программного обеспечения – программы увеличения изображения на экране цифрового устройства для слабовидящих, интерфейс цифрового устройства настраивается в соответствии с индивидуальными зрительными возможностями).</w:t>
      </w:r>
    </w:p>
    <w:p w:rsidR="002773E0" w:rsidRPr="002773E0" w:rsidRDefault="002773E0" w:rsidP="002773E0">
      <w:pPr>
        <w:jc w:val="both"/>
        <w:rPr>
          <w:rFonts w:ascii="Arial" w:hAnsi="Arial" w:cs="Arial"/>
          <w:sz w:val="20"/>
          <w:szCs w:val="20"/>
        </w:rPr>
      </w:pPr>
      <w:r w:rsidRPr="002773E0">
        <w:rPr>
          <w:rFonts w:ascii="Arial" w:hAnsi="Arial" w:cs="Arial"/>
          <w:sz w:val="20"/>
          <w:szCs w:val="20"/>
        </w:rPr>
        <w:t>Виртуальные путешествия в главные художественные музеи и музеи местные (по выбору учителя) (при необходимости обеспечивается тифлокомментирование).</w:t>
      </w:r>
    </w:p>
    <w:p w:rsidR="002773E0" w:rsidRPr="002773E0" w:rsidRDefault="002773E0" w:rsidP="002773E0">
      <w:pPr>
        <w:jc w:val="both"/>
        <w:rPr>
          <w:rFonts w:ascii="Arial" w:hAnsi="Arial" w:cs="Arial"/>
          <w:sz w:val="20"/>
          <w:szCs w:val="20"/>
        </w:rPr>
      </w:pPr>
    </w:p>
    <w:p w:rsidR="002773E0" w:rsidRPr="002773E0" w:rsidRDefault="002773E0" w:rsidP="00C107EA">
      <w:pPr>
        <w:jc w:val="center"/>
        <w:rPr>
          <w:rFonts w:ascii="Arial" w:hAnsi="Arial" w:cs="Arial"/>
          <w:sz w:val="20"/>
          <w:szCs w:val="20"/>
        </w:rPr>
      </w:pPr>
      <w:r w:rsidRPr="002773E0">
        <w:rPr>
          <w:rFonts w:ascii="Arial" w:hAnsi="Arial" w:cs="Arial"/>
          <w:sz w:val="20"/>
          <w:szCs w:val="20"/>
        </w:rPr>
        <w:t>4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Графическое изображение героев былин, древних легенд, сказок и сказаний разных народов.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Изображение города — тематическая графическая композиция; использование карандаша, мелков, фломастеров (смеша</w:t>
      </w:r>
      <w:r w:rsidR="00BD3973">
        <w:rPr>
          <w:rFonts w:ascii="Arial" w:hAnsi="Arial" w:cs="Arial"/>
          <w:sz w:val="20"/>
          <w:szCs w:val="20"/>
        </w:rPr>
        <w:t>нная техника).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Красота природы разных климатических зон, создание пейзажных композиций (горный, ст</w:t>
      </w:r>
      <w:r w:rsidR="00BD3973">
        <w:rPr>
          <w:rFonts w:ascii="Arial" w:hAnsi="Arial" w:cs="Arial"/>
          <w:sz w:val="20"/>
          <w:szCs w:val="20"/>
        </w:rPr>
        <w:t>епной, среднерусский ландшафт).</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Создание эскиза памятника народному герою. Работа с пластилином или глиной. Выражение значительности, трагизма и победительной силы.</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Знакомство со скульптурными памятниками геро</w:t>
      </w:r>
      <w:r w:rsidR="00BD3973">
        <w:rPr>
          <w:rFonts w:ascii="Arial" w:hAnsi="Arial" w:cs="Arial"/>
          <w:sz w:val="20"/>
          <w:szCs w:val="20"/>
        </w:rPr>
        <w:t>ям и мемориальными комплексами.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Орнаментальное украшение каменной архитектуры в памятниках русской культуры, каменная резьба, росписи стен, изразцы.</w:t>
      </w:r>
    </w:p>
    <w:p w:rsidR="002773E0" w:rsidRPr="002773E0" w:rsidRDefault="002773E0" w:rsidP="002773E0">
      <w:pPr>
        <w:jc w:val="both"/>
        <w:rPr>
          <w:rFonts w:ascii="Arial" w:hAnsi="Arial" w:cs="Arial"/>
          <w:sz w:val="20"/>
          <w:szCs w:val="20"/>
        </w:rPr>
      </w:pPr>
      <w:r w:rsidRPr="002773E0">
        <w:rPr>
          <w:rFonts w:ascii="Arial" w:hAnsi="Arial" w:cs="Arial"/>
          <w:sz w:val="20"/>
          <w:szCs w:val="20"/>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Женский и мужской костюмы в традициях разных народов.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Своеобрази</w:t>
      </w:r>
      <w:r w:rsidR="00BD3973">
        <w:rPr>
          <w:rFonts w:ascii="Arial" w:hAnsi="Arial" w:cs="Arial"/>
          <w:sz w:val="20"/>
          <w:szCs w:val="20"/>
        </w:rPr>
        <w:t>е одежды разных эпох и культур.</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773E0" w:rsidRPr="002773E0" w:rsidRDefault="002773E0" w:rsidP="002773E0">
      <w:pPr>
        <w:jc w:val="both"/>
        <w:rPr>
          <w:rFonts w:ascii="Arial" w:hAnsi="Arial" w:cs="Arial"/>
          <w:sz w:val="20"/>
          <w:szCs w:val="20"/>
        </w:rPr>
      </w:pPr>
      <w:r w:rsidRPr="002773E0">
        <w:rPr>
          <w:rFonts w:ascii="Arial" w:hAnsi="Arial" w:cs="Arial"/>
          <w:sz w:val="20"/>
          <w:szCs w:val="20"/>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Понимание значения для современных людей сохранения культурного наследия.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773E0" w:rsidRPr="002773E0" w:rsidRDefault="002773E0" w:rsidP="002773E0">
      <w:pPr>
        <w:jc w:val="both"/>
        <w:rPr>
          <w:rFonts w:ascii="Arial" w:hAnsi="Arial" w:cs="Arial"/>
          <w:sz w:val="20"/>
          <w:szCs w:val="20"/>
        </w:rPr>
      </w:pPr>
      <w:r w:rsidRPr="002773E0">
        <w:rPr>
          <w:rFonts w:ascii="Arial" w:hAnsi="Arial" w:cs="Arial"/>
          <w:sz w:val="20"/>
          <w:szCs w:val="20"/>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773E0" w:rsidRPr="002773E0" w:rsidRDefault="002773E0" w:rsidP="002773E0">
      <w:pPr>
        <w:jc w:val="both"/>
        <w:rPr>
          <w:rFonts w:ascii="Arial" w:hAnsi="Arial" w:cs="Arial"/>
          <w:sz w:val="20"/>
          <w:szCs w:val="20"/>
        </w:rPr>
      </w:pPr>
      <w:r w:rsidRPr="002773E0">
        <w:rPr>
          <w:rFonts w:ascii="Arial" w:hAnsi="Arial" w:cs="Arial"/>
          <w:sz w:val="20"/>
          <w:szCs w:val="20"/>
        </w:rPr>
        <w:t>Конструкция и изображение здания каменного собора: свод, нефы, закомары, глава, купол. Роль собора в организации жизни древнего города, соб</w:t>
      </w:r>
      <w:r w:rsidR="00BD3973">
        <w:rPr>
          <w:rFonts w:ascii="Arial" w:hAnsi="Arial" w:cs="Arial"/>
          <w:sz w:val="20"/>
          <w:szCs w:val="20"/>
        </w:rPr>
        <w:t>ор как архитектурная доминанта.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        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Примеры произведений великих европейских художников: Леонардо да Винчи, Рафаэля, Рембрандта, Пикассо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w:t>
      </w:r>
      <w:r w:rsidR="00BD3973">
        <w:rPr>
          <w:rFonts w:ascii="Arial" w:hAnsi="Arial" w:cs="Arial"/>
          <w:sz w:val="20"/>
          <w:szCs w:val="20"/>
        </w:rPr>
        <w:t>урный комплекс на острове Кижи.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w:t>
      </w:r>
      <w:r w:rsidRPr="002773E0">
        <w:rPr>
          <w:rFonts w:ascii="Arial" w:hAnsi="Arial" w:cs="Arial"/>
          <w:sz w:val="20"/>
          <w:szCs w:val="20"/>
        </w:rPr>
        <w:lastRenderedPageBreak/>
        <w:t>Моделирование конструкции разных видов традиционных жилищ разных народов (юрта, каркасный дом и др., в том числе с учётом местных традиций).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773E0" w:rsidRPr="002773E0" w:rsidRDefault="002773E0" w:rsidP="002773E0">
      <w:pPr>
        <w:jc w:val="both"/>
        <w:rPr>
          <w:rFonts w:ascii="Arial" w:hAnsi="Arial" w:cs="Arial"/>
          <w:sz w:val="20"/>
          <w:szCs w:val="20"/>
        </w:rPr>
      </w:pPr>
      <w:r w:rsidRPr="002773E0">
        <w:rPr>
          <w:rFonts w:ascii="Arial" w:hAnsi="Arial" w:cs="Arial"/>
          <w:sz w:val="20"/>
          <w:szCs w:val="20"/>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Создание мультимедийной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(темы изучаются с использованием специального программного обеспечения – программы увеличения изображения на экране цифрового устройства для слабовидящих, интерфейс цифрового устройства настраивается в соответствии с индивидуальными зрительными возможностями).</w:t>
      </w:r>
    </w:p>
    <w:p w:rsidR="002773E0" w:rsidRPr="002773E0" w:rsidRDefault="002773E0" w:rsidP="002773E0">
      <w:pPr>
        <w:jc w:val="both"/>
        <w:rPr>
          <w:rFonts w:ascii="Arial" w:hAnsi="Arial" w:cs="Arial"/>
          <w:sz w:val="20"/>
          <w:szCs w:val="20"/>
        </w:rPr>
      </w:pPr>
      <w:r w:rsidRPr="002773E0">
        <w:rPr>
          <w:rFonts w:ascii="Arial" w:hAnsi="Arial" w:cs="Arial"/>
          <w:sz w:val="20"/>
          <w:szCs w:val="20"/>
        </w:rPr>
        <w:t>Виртуальные тематические путешествия по художественным музеям мира (при необходимости осуществляется тифлокомментирование).</w:t>
      </w:r>
    </w:p>
    <w:p w:rsidR="002773E0" w:rsidRPr="002773E0" w:rsidRDefault="002773E0" w:rsidP="002773E0">
      <w:pPr>
        <w:jc w:val="both"/>
        <w:rPr>
          <w:rFonts w:ascii="Arial" w:hAnsi="Arial" w:cs="Arial"/>
          <w:sz w:val="20"/>
          <w:szCs w:val="20"/>
        </w:rPr>
      </w:pPr>
    </w:p>
    <w:p w:rsidR="002773E0" w:rsidRPr="002773E0" w:rsidRDefault="002773E0" w:rsidP="00C107EA">
      <w:pPr>
        <w:jc w:val="center"/>
        <w:rPr>
          <w:rFonts w:ascii="Arial" w:hAnsi="Arial" w:cs="Arial"/>
          <w:sz w:val="20"/>
          <w:szCs w:val="20"/>
        </w:rPr>
      </w:pPr>
      <w:r w:rsidRPr="002773E0">
        <w:rPr>
          <w:rFonts w:ascii="Arial" w:hAnsi="Arial" w:cs="Arial"/>
          <w:sz w:val="20"/>
          <w:szCs w:val="20"/>
        </w:rPr>
        <w:t>5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правил линейной и воздушной перспективы изученных в 4 классе: уменьшение размера изображения по мере удаления от первого плана, смягчения цветового и тонального контрастов.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Закрепление рисунка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Графическое изображение героев былин, древних легенд, сказок и сказаний разных народов.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Изображение города — тематическая графическая композиция; использование карандаша, мелков, ф</w:t>
      </w:r>
      <w:r w:rsidR="00BD3973">
        <w:rPr>
          <w:rFonts w:ascii="Arial" w:hAnsi="Arial" w:cs="Arial"/>
          <w:sz w:val="20"/>
          <w:szCs w:val="20"/>
        </w:rPr>
        <w:t>ломастеров (смешанная техника).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Красота природы разных климатических зон, создание пейзажных композиций (горный, степной, среднерусский ландшафт).</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изученного в 4 классе портретного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w:t>
      </w:r>
      <w:r w:rsidR="00BD3973">
        <w:rPr>
          <w:rFonts w:ascii="Arial" w:hAnsi="Arial" w:cs="Arial"/>
          <w:sz w:val="20"/>
          <w:szCs w:val="20"/>
        </w:rPr>
        <w:t>люстраций к сказкам и легендам.</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Закрепление понятий скульптурные памятники героям и мемориальные комплексы.</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Создание эскиза памятника народному герою. Работа с пластилином или глиной. Выражение значительности,</w:t>
      </w:r>
      <w:r w:rsidR="00BD3973">
        <w:rPr>
          <w:rFonts w:ascii="Arial" w:hAnsi="Arial" w:cs="Arial"/>
          <w:sz w:val="20"/>
          <w:szCs w:val="20"/>
        </w:rPr>
        <w:t xml:space="preserve"> трагизма и победительной силы.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изученных в 4 классе орнаментов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Закрепление назначения русских народных орнаментов. Деревянная резьба и роспись, украшение наличников и других элементов избы, вышивка, декор головных уборов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Орнаментальное украшение каменной архитектуры в памятниках русской культуры, каменная резьба, росписи стен, изразцы.</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изученных в 4 классе народных костюмов.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Женский и мужской костюмы в традициях разных народов.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Своеобрази</w:t>
      </w:r>
      <w:r w:rsidR="00BD3973">
        <w:rPr>
          <w:rFonts w:ascii="Arial" w:hAnsi="Arial" w:cs="Arial"/>
          <w:sz w:val="20"/>
          <w:szCs w:val="20"/>
        </w:rPr>
        <w:t>е одежды разных эпох и культур.</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изученных в 4 классе конструкций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773E0" w:rsidRPr="002773E0" w:rsidRDefault="002773E0" w:rsidP="002773E0">
      <w:pPr>
        <w:jc w:val="both"/>
        <w:rPr>
          <w:rFonts w:ascii="Arial" w:hAnsi="Arial" w:cs="Arial"/>
          <w:sz w:val="20"/>
          <w:szCs w:val="20"/>
        </w:rPr>
      </w:pPr>
      <w:r w:rsidRPr="002773E0">
        <w:rPr>
          <w:rFonts w:ascii="Arial" w:hAnsi="Arial" w:cs="Arial"/>
          <w:sz w:val="20"/>
          <w:szCs w:val="20"/>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773E0" w:rsidRPr="002773E0" w:rsidRDefault="002773E0" w:rsidP="002773E0">
      <w:pPr>
        <w:jc w:val="both"/>
        <w:rPr>
          <w:rFonts w:ascii="Arial" w:hAnsi="Arial" w:cs="Arial"/>
          <w:sz w:val="20"/>
          <w:szCs w:val="20"/>
        </w:rPr>
      </w:pPr>
      <w:r w:rsidRPr="002773E0">
        <w:rPr>
          <w:rFonts w:ascii="Arial" w:hAnsi="Arial" w:cs="Arial"/>
          <w:sz w:val="20"/>
          <w:szCs w:val="20"/>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Закрепление традиций архитектурных конструкций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773E0" w:rsidRPr="002773E0" w:rsidRDefault="002773E0" w:rsidP="002773E0">
      <w:pPr>
        <w:jc w:val="both"/>
        <w:rPr>
          <w:rFonts w:ascii="Arial" w:hAnsi="Arial" w:cs="Arial"/>
          <w:sz w:val="20"/>
          <w:szCs w:val="20"/>
        </w:rPr>
      </w:pPr>
      <w:r w:rsidRPr="002773E0">
        <w:rPr>
          <w:rFonts w:ascii="Arial" w:hAnsi="Arial" w:cs="Arial"/>
          <w:sz w:val="20"/>
          <w:szCs w:val="20"/>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Понимание значения для современных людей с</w:t>
      </w:r>
      <w:r w:rsidR="00BD3973">
        <w:rPr>
          <w:rFonts w:ascii="Arial" w:hAnsi="Arial" w:cs="Arial"/>
          <w:sz w:val="20"/>
          <w:szCs w:val="20"/>
        </w:rPr>
        <w:t>охранения культурного наследия.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изученных в 4 классе произведений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Примеры произведений великих европейских художников: Леонардо да Винчи, Рафаэля, Рембрандта, Пикассо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Закрепление изученных в 4 классе памятников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Повторение художественной культуры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w:t>
      </w:r>
      <w:r w:rsidR="00BD3973">
        <w:rPr>
          <w:rFonts w:ascii="Arial" w:hAnsi="Arial" w:cs="Arial"/>
          <w:sz w:val="20"/>
          <w:szCs w:val="20"/>
        </w:rPr>
        <w:t>е (и другие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изученных в 4 классе изображение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построения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773E0" w:rsidRPr="002773E0" w:rsidRDefault="002773E0" w:rsidP="002773E0">
      <w:pPr>
        <w:jc w:val="both"/>
        <w:rPr>
          <w:rFonts w:ascii="Arial" w:hAnsi="Arial" w:cs="Arial"/>
          <w:sz w:val="20"/>
          <w:szCs w:val="20"/>
        </w:rPr>
      </w:pPr>
      <w:r w:rsidRPr="002773E0">
        <w:rPr>
          <w:rFonts w:ascii="Arial" w:hAnsi="Arial" w:cs="Arial"/>
          <w:sz w:val="20"/>
          <w:szCs w:val="20"/>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Повторение изученного в 4 классе создания мультимедийной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(темы изучаются с использованием специального программного обеспечения – программы увеличения изображения на экране цифрового устройства для слабовидящих, интерфейс цифрового устройства настраивается в соответствии с индивидуальными зрительными возможностями).</w:t>
      </w:r>
    </w:p>
    <w:p w:rsidR="002773E0" w:rsidRPr="002773E0" w:rsidRDefault="002773E0" w:rsidP="002773E0">
      <w:pPr>
        <w:jc w:val="both"/>
        <w:rPr>
          <w:rFonts w:ascii="Arial" w:hAnsi="Arial" w:cs="Arial"/>
          <w:sz w:val="20"/>
          <w:szCs w:val="20"/>
        </w:rPr>
      </w:pPr>
      <w:r w:rsidRPr="002773E0">
        <w:rPr>
          <w:rFonts w:ascii="Arial" w:hAnsi="Arial" w:cs="Arial"/>
          <w:sz w:val="20"/>
          <w:szCs w:val="20"/>
        </w:rPr>
        <w:t>Специфические универсальные учебные действия: </w:t>
      </w:r>
    </w:p>
    <w:p w:rsidR="002773E0" w:rsidRPr="002773E0" w:rsidRDefault="002773E0" w:rsidP="002773E0">
      <w:pPr>
        <w:jc w:val="both"/>
        <w:rPr>
          <w:rFonts w:ascii="Arial" w:hAnsi="Arial" w:cs="Arial"/>
          <w:sz w:val="20"/>
          <w:szCs w:val="20"/>
        </w:rPr>
      </w:pPr>
      <w:r w:rsidRPr="002773E0">
        <w:rPr>
          <w:rFonts w:ascii="Arial" w:hAnsi="Arial" w:cs="Arial"/>
          <w:sz w:val="20"/>
          <w:szCs w:val="20"/>
        </w:rPr>
        <w:t>личностное самоопределение, восприятие «образа Я» как субъекта художественно-продуктивной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понимание значение смысла собственного учения, его результата;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формирование чувства любви к стране, городу (родному краю);</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умение принимать и сохранять учебную задачу;</w:t>
      </w:r>
    </w:p>
    <w:p w:rsidR="002773E0" w:rsidRPr="002773E0" w:rsidRDefault="002773E0" w:rsidP="002773E0">
      <w:pPr>
        <w:jc w:val="both"/>
        <w:rPr>
          <w:rFonts w:ascii="Arial" w:hAnsi="Arial" w:cs="Arial"/>
          <w:sz w:val="20"/>
          <w:szCs w:val="20"/>
        </w:rPr>
      </w:pPr>
      <w:r w:rsidRPr="002773E0">
        <w:rPr>
          <w:rFonts w:ascii="Arial" w:hAnsi="Arial" w:cs="Arial"/>
          <w:sz w:val="20"/>
          <w:szCs w:val="20"/>
        </w:rPr>
        <w:t>учебно-познавательный интерес к результату художественной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замещения и моделирования явлений и объектов природного и социокультурного мира в продуктивной деятельности обучающихся;  </w:t>
      </w:r>
    </w:p>
    <w:p w:rsidR="002773E0" w:rsidRPr="002773E0" w:rsidRDefault="002773E0" w:rsidP="002773E0">
      <w:pPr>
        <w:jc w:val="both"/>
        <w:rPr>
          <w:rFonts w:ascii="Arial" w:hAnsi="Arial" w:cs="Arial"/>
          <w:sz w:val="20"/>
          <w:szCs w:val="20"/>
        </w:rPr>
      </w:pPr>
      <w:r w:rsidRPr="002773E0">
        <w:rPr>
          <w:rFonts w:ascii="Arial" w:hAnsi="Arial" w:cs="Arial"/>
          <w:sz w:val="20"/>
          <w:szCs w:val="20"/>
        </w:rPr>
        <w:t>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организация своих действий в соответствии с поставленной задачей и условиями её решения;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адекватное понимание своих достижений, умение оценивать конкретный результат художественно-продуктивной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умение задавать вопросы (познавательного, уточняющего, коммуникативного характера);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актуализация, расширение знаний, кругозора;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 адекватное использование сенсорных умений, компенсаторных способов в осуществлении продуктивной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создание способов решения проблем творческого и поискового характера;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 умение адекватно запрашивать и принимать необходимую практическую помощь;</w:t>
      </w:r>
    </w:p>
    <w:p w:rsidR="002773E0" w:rsidRPr="002773E0" w:rsidRDefault="002773E0" w:rsidP="002773E0">
      <w:pPr>
        <w:jc w:val="both"/>
        <w:rPr>
          <w:rFonts w:ascii="Arial" w:hAnsi="Arial" w:cs="Arial"/>
          <w:sz w:val="20"/>
          <w:szCs w:val="20"/>
        </w:rPr>
      </w:pPr>
      <w:r w:rsidRPr="002773E0">
        <w:rPr>
          <w:rFonts w:ascii="Arial" w:hAnsi="Arial" w:cs="Arial"/>
          <w:sz w:val="20"/>
          <w:szCs w:val="20"/>
        </w:rPr>
        <w:t>расширение опыта самовыражения в доступных видах изобразительной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 умение взаимодействовать с партнерами в системе координат «слабовидящий – зрячий», «слабовидящий - слабовидящий» в процессе освоения изобразительной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 </w:t>
      </w:r>
    </w:p>
    <w:p w:rsidR="002773E0" w:rsidRPr="002773E0" w:rsidRDefault="002773E0" w:rsidP="00C107EA">
      <w:pPr>
        <w:jc w:val="center"/>
        <w:rPr>
          <w:rFonts w:ascii="Arial" w:hAnsi="Arial" w:cs="Arial"/>
          <w:sz w:val="20"/>
          <w:szCs w:val="20"/>
        </w:rPr>
      </w:pPr>
      <w:r w:rsidRPr="002773E0">
        <w:rPr>
          <w:rFonts w:ascii="Arial" w:hAnsi="Arial" w:cs="Arial"/>
          <w:sz w:val="20"/>
          <w:szCs w:val="20"/>
        </w:rPr>
        <w:t>ПЛАНИРУЕМЫЕ РЕЗУЛЬТАТЫ</w:t>
      </w:r>
    </w:p>
    <w:p w:rsidR="002773E0" w:rsidRPr="002773E0" w:rsidRDefault="00C107EA" w:rsidP="00C107EA">
      <w:pPr>
        <w:spacing w:after="0" w:line="240" w:lineRule="auto"/>
        <w:jc w:val="both"/>
        <w:rPr>
          <w:rFonts w:ascii="Arial" w:hAnsi="Arial" w:cs="Arial"/>
          <w:sz w:val="20"/>
          <w:szCs w:val="20"/>
        </w:rPr>
      </w:pPr>
      <w:r>
        <w:rPr>
          <w:rFonts w:ascii="Arial" w:hAnsi="Arial" w:cs="Arial"/>
          <w:sz w:val="20"/>
          <w:szCs w:val="20"/>
        </w:rPr>
        <w:t>ЛИЧНОСТНЫЕ РЕЗУЛЬТАТЫ</w:t>
      </w:r>
    </w:p>
    <w:p w:rsidR="002773E0" w:rsidRPr="002773E0" w:rsidRDefault="002773E0" w:rsidP="00C107EA">
      <w:pPr>
        <w:spacing w:after="0" w:line="240" w:lineRule="auto"/>
        <w:ind w:firstLine="708"/>
        <w:jc w:val="both"/>
        <w:rPr>
          <w:rFonts w:ascii="Arial" w:hAnsi="Arial" w:cs="Arial"/>
          <w:sz w:val="20"/>
          <w:szCs w:val="20"/>
        </w:rPr>
      </w:pPr>
      <w:r w:rsidRPr="002773E0">
        <w:rPr>
          <w:rFonts w:ascii="Arial" w:hAnsi="Arial" w:cs="Arial"/>
          <w:sz w:val="20"/>
          <w:szCs w:val="20"/>
        </w:rP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уважение и ценностное отношение к своей Родине – России; ценностно-смысловые ориентации и установки, отражающие индивидуально-личностные позиции и социально значимые личностные качества; духовно-нравственное развитие обучающихся;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мотивация к познанию и обучению, готовность к саморазвитию и активному участию в социально-значимой деятельности;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w:t>
      </w:r>
      <w:r w:rsidRPr="002773E0">
        <w:rPr>
          <w:rFonts w:ascii="Arial" w:hAnsi="Arial" w:cs="Arial"/>
          <w:sz w:val="20"/>
          <w:szCs w:val="20"/>
        </w:rPr>
        <w:lastRenderedPageBreak/>
        <w:t xml:space="preserve">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Экологическое воспитание 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2773E0" w:rsidRPr="002773E0" w:rsidRDefault="002773E0" w:rsidP="002773E0">
      <w:pPr>
        <w:jc w:val="both"/>
        <w:rPr>
          <w:rFonts w:ascii="Arial" w:hAnsi="Arial" w:cs="Arial"/>
          <w:sz w:val="20"/>
          <w:szCs w:val="20"/>
        </w:rPr>
      </w:pPr>
      <w:r w:rsidRPr="002773E0">
        <w:rPr>
          <w:rFonts w:ascii="Arial" w:hAnsi="Arial" w:cs="Arial"/>
          <w:sz w:val="20"/>
          <w:szCs w:val="20"/>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2773E0" w:rsidRPr="002773E0" w:rsidRDefault="002773E0" w:rsidP="002773E0">
      <w:pPr>
        <w:jc w:val="both"/>
        <w:rPr>
          <w:rFonts w:ascii="Arial" w:hAnsi="Arial" w:cs="Arial"/>
          <w:sz w:val="20"/>
          <w:szCs w:val="20"/>
        </w:rPr>
      </w:pPr>
      <w:r w:rsidRPr="002773E0">
        <w:rPr>
          <w:rFonts w:ascii="Arial" w:hAnsi="Arial" w:cs="Arial"/>
          <w:sz w:val="20"/>
          <w:szCs w:val="20"/>
        </w:rPr>
        <w:t>Специальные личностные результаты:</w:t>
      </w:r>
    </w:p>
    <w:p w:rsidR="002773E0" w:rsidRPr="00C107EA" w:rsidRDefault="002773E0" w:rsidP="005259DF">
      <w:pPr>
        <w:pStyle w:val="a5"/>
        <w:numPr>
          <w:ilvl w:val="1"/>
          <w:numId w:val="53"/>
        </w:numPr>
        <w:ind w:left="709" w:hanging="283"/>
        <w:jc w:val="both"/>
        <w:rPr>
          <w:rFonts w:ascii="Arial" w:hAnsi="Arial" w:cs="Arial"/>
          <w:sz w:val="20"/>
          <w:szCs w:val="20"/>
        </w:rPr>
      </w:pPr>
      <w:r w:rsidRPr="00C107EA">
        <w:rPr>
          <w:rFonts w:ascii="Arial" w:hAnsi="Arial" w:cs="Arial"/>
          <w:sz w:val="20"/>
          <w:szCs w:val="20"/>
        </w:rPr>
        <w:t>умение формировать эстетические чувства, впечатления от восприятия предметов и явлений окружающего мира;</w:t>
      </w:r>
    </w:p>
    <w:p w:rsidR="002773E0" w:rsidRPr="000C2D7E" w:rsidRDefault="002773E0" w:rsidP="002773E0">
      <w:pPr>
        <w:pStyle w:val="a5"/>
        <w:numPr>
          <w:ilvl w:val="1"/>
          <w:numId w:val="53"/>
        </w:numPr>
        <w:ind w:left="709" w:hanging="283"/>
        <w:jc w:val="both"/>
        <w:rPr>
          <w:rFonts w:ascii="Arial" w:hAnsi="Arial" w:cs="Arial"/>
          <w:sz w:val="20"/>
          <w:szCs w:val="20"/>
        </w:rPr>
      </w:pPr>
      <w:r w:rsidRPr="00C107EA">
        <w:rPr>
          <w:rFonts w:ascii="Arial" w:hAnsi="Arial" w:cs="Arial"/>
          <w:sz w:val="20"/>
          <w:szCs w:val="20"/>
        </w:rPr>
        <w:t>способность к дифференциации и осмыслению картины мира.</w:t>
      </w:r>
    </w:p>
    <w:p w:rsidR="002773E0" w:rsidRPr="002773E0" w:rsidRDefault="00C107EA" w:rsidP="00C107EA">
      <w:pPr>
        <w:spacing w:after="0"/>
        <w:jc w:val="both"/>
        <w:rPr>
          <w:rFonts w:ascii="Arial" w:hAnsi="Arial" w:cs="Arial"/>
          <w:sz w:val="20"/>
          <w:szCs w:val="20"/>
        </w:rPr>
      </w:pPr>
      <w:r>
        <w:rPr>
          <w:rFonts w:ascii="Arial" w:hAnsi="Arial" w:cs="Arial"/>
          <w:sz w:val="20"/>
          <w:szCs w:val="20"/>
        </w:rPr>
        <w:t>МЕТАПРЕДМЕТНЫЕ РЕЗУЛЬТАТЫ</w:t>
      </w:r>
    </w:p>
    <w:p w:rsidR="002773E0" w:rsidRPr="002773E0" w:rsidRDefault="002773E0" w:rsidP="00C107EA">
      <w:pPr>
        <w:spacing w:after="0"/>
        <w:jc w:val="both"/>
        <w:rPr>
          <w:rFonts w:ascii="Arial" w:hAnsi="Arial" w:cs="Arial"/>
          <w:sz w:val="20"/>
          <w:szCs w:val="20"/>
        </w:rPr>
      </w:pPr>
      <w:r w:rsidRPr="002773E0">
        <w:rPr>
          <w:rFonts w:ascii="Arial" w:hAnsi="Arial" w:cs="Arial"/>
          <w:sz w:val="20"/>
          <w:szCs w:val="20"/>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Пространственные представления и сенсорные способности: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характеризовать форму предмета, конструкции; выявлять доминантные черты (характерные особенности) в визуальном образе;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сравнивать плоскостные и пространственные объекты по заданным основаниям;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находить ассоциативные связи между визуальными образами разных форм и предметов; сопоставлять части и целое в видимом образе, предмете, конструкции;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анализировать пропорциональные отношения частей внутри целого и предметов между собой;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обобщать форму составной конструкции; выявлять и анализировать ритмические отношения в пространстве и в изображении (визуальном образе) на установленных основаниях;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передавать обобщенный образ реальности при построении плоской композиции;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соотносить тональные отношения (тёмное – светлое) в пространственных и плоскостных объектах;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выявлять и анализировать эмоциональное воздействие цветовых отношений в пространственной среде и плоскостном изображении. </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 проявлять исследовательские, экспериментальные действия в процессе освоения выразительных свойств различных художественных материалов;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проявлять творческие экспериментальные действия в процессе самостоятельного выполнения художественных заданий;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анализировать и оценивать с позиций эстетических категорий явления природы и предметно-пространственную среду жизни человека;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использовать знаково-символические средства для составления орнаментов и декоративных композиций;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классифицировать произведения искусства по видам и, соответственно, по назначению в жизни людей;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классифицировать произведения изобразительного искусства по жанрам в качестве инструмента анализа содержания произведений; ставить и использовать вопросы как исследовательский инструмент познания.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У обучающегося будут сформированы умения работать с информацией как часть познавательных универсальных учебных действий: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использовать электронные образовательные ресурсы; работать с электронными учебниками и учебными пособиями;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Интернете.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У обучающегося будут сформированы умения общения как часть коммуникативных универсальных учебных действий: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понимать искусство в качестве особого языка общения – межличностного (автор – зритель), между поколениями, между народами;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демонстрировать и объяснять результаты своего творческого, художественного или исследовательского опыта;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порядок в окружающем пространстве и бережно относясь к используемым материалам; </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соотносить свои действия с планируемыми результатами, осуществлять контроль своей деятельности в </w:t>
      </w:r>
      <w:r w:rsidR="00BD3973">
        <w:rPr>
          <w:rFonts w:ascii="Arial" w:hAnsi="Arial" w:cs="Arial"/>
          <w:sz w:val="20"/>
          <w:szCs w:val="20"/>
        </w:rPr>
        <w:t>процессе достижения результата.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Специальные метапредметные результаты:</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использовать нарушенное зрение и сохранные анализаторы в различных видах деятельности (учебно-познавательной, ориентировочной, трудовой);</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применять зрительный, осязательный и слуховой способы восприятия материала;</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применять современные средства коммуникации и тифлотехнические средства;</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осуществлять зрительную пространственную и социально-бытовую ориентировку;</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применять приемы отбора и систематизации материала на определенную тему;</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вести самостоятельный поиск информации;</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преобразовывать, сохранять и передавать информацию, полученную в результате чтения или аудирования;</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принимать участие в речевом общении, соблюдая нормы речевого этикета;</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адекватно использовать жесты, мимику в процессе речевого общения;</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осуществлять речевой самоконтроль в процессе учебной деятельности и в повседневной коммуникации;</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оценивать свою речь с точки зрения ее содержания, языкового оформления;</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находить грамматические и речевые ошибки, недочеты, исправлять их;</w:t>
      </w:r>
    </w:p>
    <w:p w:rsidR="002773E0" w:rsidRPr="00C107EA" w:rsidRDefault="002773E0" w:rsidP="005259DF">
      <w:pPr>
        <w:pStyle w:val="a5"/>
        <w:numPr>
          <w:ilvl w:val="1"/>
          <w:numId w:val="54"/>
        </w:numPr>
        <w:ind w:left="709" w:hanging="425"/>
        <w:jc w:val="both"/>
        <w:rPr>
          <w:rFonts w:ascii="Arial" w:hAnsi="Arial" w:cs="Arial"/>
          <w:sz w:val="20"/>
          <w:szCs w:val="20"/>
        </w:rPr>
      </w:pPr>
      <w:r w:rsidRPr="00C107EA">
        <w:rPr>
          <w:rFonts w:ascii="Arial" w:hAnsi="Arial" w:cs="Arial"/>
          <w:sz w:val="20"/>
          <w:szCs w:val="20"/>
        </w:rPr>
        <w:t>планировать, контролировать и оценивать учебные действия в соответствии с поставленной задачей и условиями ее реализации.</w:t>
      </w:r>
    </w:p>
    <w:p w:rsidR="002773E0" w:rsidRPr="002773E0" w:rsidRDefault="002773E0" w:rsidP="002773E0">
      <w:pPr>
        <w:jc w:val="both"/>
        <w:rPr>
          <w:rFonts w:ascii="Arial" w:hAnsi="Arial" w:cs="Arial"/>
          <w:sz w:val="20"/>
          <w:szCs w:val="20"/>
        </w:rPr>
      </w:pPr>
    </w:p>
    <w:p w:rsidR="002773E0" w:rsidRPr="002773E0" w:rsidRDefault="00BB2BD9" w:rsidP="002773E0">
      <w:pPr>
        <w:jc w:val="both"/>
        <w:rPr>
          <w:rFonts w:ascii="Arial" w:hAnsi="Arial" w:cs="Arial"/>
          <w:sz w:val="20"/>
          <w:szCs w:val="20"/>
        </w:rPr>
      </w:pPr>
      <w:r>
        <w:rPr>
          <w:rFonts w:ascii="Arial" w:hAnsi="Arial" w:cs="Arial"/>
          <w:sz w:val="20"/>
          <w:szCs w:val="20"/>
        </w:rPr>
        <w:t>ПРЕДМЕТНЫЕ РЕЗУЛЬТАТЫ</w:t>
      </w:r>
    </w:p>
    <w:p w:rsidR="002773E0" w:rsidRPr="002773E0" w:rsidRDefault="00BB2BD9" w:rsidP="00BD3973">
      <w:pPr>
        <w:jc w:val="center"/>
        <w:rPr>
          <w:rFonts w:ascii="Arial" w:hAnsi="Arial" w:cs="Arial"/>
          <w:sz w:val="20"/>
          <w:szCs w:val="20"/>
        </w:rPr>
      </w:pPr>
      <w:r>
        <w:rPr>
          <w:rFonts w:ascii="Arial" w:hAnsi="Arial" w:cs="Arial"/>
          <w:sz w:val="20"/>
          <w:szCs w:val="20"/>
        </w:rPr>
        <w:t>1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навыками применения свойств простых графических материалов в самостоятельной творческой работе в условиях урока.</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Приобрести первичный опыт в создании графического рисунка на основе знакомства со средствами изобразительного языка.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аналитического наблюдения формы предмета, опыт обобщения и геометризации наблюдаемой формы как основы обучения рисунку.</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создания рисунка простого (плоского) предмета с натуры.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анализировать соотношения пропорций, визуально сравнивать пространственные величины.</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первичные знания и навыки композиционного расположения изображения на листе.</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выбирать вертикальный или горизонтальный формат листа для выполнения соответствующих задач рисунка.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Воспринимать учебную задачу, поставленную учителем, и решать её в своей практической художественной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навыками работы красками «гуашь» в условиях урока.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три основных цвета; обсуждать и называть ассоциативные представления, которые рождает каждый цвет.</w:t>
      </w:r>
    </w:p>
    <w:p w:rsidR="002773E0" w:rsidRPr="002773E0" w:rsidRDefault="002773E0" w:rsidP="002773E0">
      <w:pPr>
        <w:jc w:val="both"/>
        <w:rPr>
          <w:rFonts w:ascii="Arial" w:hAnsi="Arial" w:cs="Arial"/>
          <w:sz w:val="20"/>
          <w:szCs w:val="20"/>
        </w:rPr>
      </w:pPr>
      <w:r w:rsidRPr="002773E0">
        <w:rPr>
          <w:rFonts w:ascii="Arial" w:hAnsi="Arial" w:cs="Arial"/>
          <w:sz w:val="20"/>
          <w:szCs w:val="20"/>
        </w:rPr>
        <w:t>Осознавать эмоциональное звучание цвета и уметь формулировать своё мнение с опорой на опыт жизненных ассоциаций.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экспериментирования, исследования результатов смешения красок и получения нового цвета.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вести творческую работу на заданную тему с опорой на зрительные впечатления, организованные педагог</w:t>
      </w:r>
      <w:r w:rsidR="00BD3973">
        <w:rPr>
          <w:rFonts w:ascii="Arial" w:hAnsi="Arial" w:cs="Arial"/>
          <w:sz w:val="20"/>
          <w:szCs w:val="20"/>
        </w:rPr>
        <w:t>ом.</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аналитического наблюдения, поиска выразительных образных объёмных форм в природе (облака, камни, коряги, формы плодов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первичными приёмами лепки из пластилина, приобретать представления о целостной форме в объёмном изображении.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первичными навыками бумагопластики — создания объёмных форм из бумаги путём её складывания, надрезания, закручивания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Различать виды орнаментов по изобразительным мотивам: растительные, геометрические, анималистические.</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использовать правила симметрии в своей художественной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Приобрести опыт создания орнаментальной декоративной композиции (стилизованной: декоративный цветок или птица).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знания о значении и назначении украшений в жизни людей.</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опыт и соответствующие возрасту навыки подготовки</w:t>
      </w:r>
      <w:r w:rsidR="00BD3973">
        <w:rPr>
          <w:rFonts w:ascii="Arial" w:hAnsi="Arial" w:cs="Arial"/>
          <w:sz w:val="20"/>
          <w:szCs w:val="20"/>
        </w:rPr>
        <w:t xml:space="preserve"> и оформления общего праздника.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приемами конструирования из бумаги, складывания объёмных простых геометрических тел.</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пространственного макетирования (сказочный город) в форме коллективной игровой деятельности.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представления о конструктивной основе любого предмета и первичн</w:t>
      </w:r>
      <w:r w:rsidR="00BD3973">
        <w:rPr>
          <w:rFonts w:ascii="Arial" w:hAnsi="Arial" w:cs="Arial"/>
          <w:sz w:val="20"/>
          <w:szCs w:val="20"/>
        </w:rPr>
        <w:t>ые навыки анализа его строения.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эстетического наблюдения природы на основе эмоциональных впечатлений с учётом учебных задач и визуальной установки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опытом эстетического восприятия и аналитического наблюдения архитектурных построек.</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опытом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получать новый опыт восприятия художественных иллюстраций в детских книгах и отношения к ним в соответствии с уче</w:t>
      </w:r>
      <w:r w:rsidR="00BD3973">
        <w:rPr>
          <w:rFonts w:ascii="Arial" w:hAnsi="Arial" w:cs="Arial"/>
          <w:sz w:val="20"/>
          <w:szCs w:val="20"/>
        </w:rPr>
        <w:t>бной установкой.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создания фотографий с целью эстетического и целенаправленного наблюдения природы.</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обсуждения фотографий с точки зрения того, с какой целью сделан снимок, насколько значимо его содержан</w:t>
      </w:r>
      <w:r w:rsidR="00BD3973">
        <w:rPr>
          <w:rFonts w:ascii="Arial" w:hAnsi="Arial" w:cs="Arial"/>
          <w:sz w:val="20"/>
          <w:szCs w:val="20"/>
        </w:rPr>
        <w:t>ие и какова композиция в кадре.</w:t>
      </w:r>
    </w:p>
    <w:p w:rsidR="002773E0" w:rsidRPr="002773E0" w:rsidRDefault="00BB2BD9" w:rsidP="00BD3973">
      <w:pPr>
        <w:jc w:val="center"/>
        <w:rPr>
          <w:rFonts w:ascii="Arial" w:hAnsi="Arial" w:cs="Arial"/>
          <w:sz w:val="20"/>
          <w:szCs w:val="20"/>
        </w:rPr>
      </w:pPr>
      <w:r>
        <w:rPr>
          <w:rFonts w:ascii="Arial" w:hAnsi="Arial" w:cs="Arial"/>
          <w:sz w:val="20"/>
          <w:szCs w:val="20"/>
        </w:rPr>
        <w:t>2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Знать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навыки изображения на основе разной по характеру и способу наложения линии.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понятием «ритм» и навыками ритмической организации изображения как необходимой композиционной основы выражения содержания.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навыком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умение вести рисунок с натуры, видеть пропорции объекта, расположение его в пространстве; располагать изображение на листе, соблюдая этапы ведения рису</w:t>
      </w:r>
      <w:r w:rsidR="00BD3973">
        <w:rPr>
          <w:rFonts w:ascii="Arial" w:hAnsi="Arial" w:cs="Arial"/>
          <w:sz w:val="20"/>
          <w:szCs w:val="20"/>
        </w:rPr>
        <w:t>нка, используя навык штриховки.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навыками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работы акварельной краской и понимать особенности работы прозрачной краской.</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названия основных и составных цветов и способы получения разных оттенков составного цвета.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Различать и сравнивать тёмные и светлые оттенки цвета; осваивать смешение цветных красок с белой и чёрной (для изменения их тона).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 делении цветов на тёплые и холодные; уметь различать и сравнивать тёплые и холодные оттенки цвета.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Понимать эмоциональную выразительность цвета: цвет звонкий и яркий, радостный; цвет мягкий, «глухой» и мрачный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w:t>
      </w:r>
      <w:r w:rsidR="00BD3973">
        <w:rPr>
          <w:rFonts w:ascii="Arial" w:hAnsi="Arial" w:cs="Arial"/>
          <w:sz w:val="20"/>
          <w:szCs w:val="20"/>
        </w:rPr>
        <w:t xml:space="preserve"> характер сказочных персонажей.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традиционные игрушки одного из народных художественных промыслов; владеть приёмами и последовательность лепки игрушки в традициях выбранного промысла; выполнять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об изменениях скульптурного образа при осмотре произведения с разных сторон.</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в процессе лепки из пластилина опыт передачи движения цельной лепной формы и разного характера движения это</w:t>
      </w:r>
      <w:r w:rsidR="00BD3973">
        <w:rPr>
          <w:rFonts w:ascii="Arial" w:hAnsi="Arial" w:cs="Arial"/>
          <w:sz w:val="20"/>
          <w:szCs w:val="20"/>
        </w:rPr>
        <w:t>й формы (изображения зверушки).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рассматривать, анализировать и эстетически оценивать разнообразие форм в природе, воспринимаемых как узоры.</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Уметь 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выполнения эскиза геометрического орнамента кружева или вышивки на основе природных мотивов.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приёмами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преобразования бытовых подручных нехудожественных материалов в художественные изображения и поделки.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выполнения красками рисунков украшений народных былинных персонажей.</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приёмами создания объёмных предметов из бумаги и объёмного декорирования предметов из бумаги.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Участвовать в коллективной работе по построению из бумаги пространственного макета сказочного города или детской площадки.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пониманием образа здания, то есть его эмоционального воздействия.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773E0" w:rsidRPr="002773E0" w:rsidRDefault="002773E0" w:rsidP="002773E0">
      <w:pPr>
        <w:jc w:val="both"/>
        <w:rPr>
          <w:rFonts w:ascii="Arial" w:hAnsi="Arial" w:cs="Arial"/>
          <w:sz w:val="20"/>
          <w:szCs w:val="20"/>
        </w:rPr>
      </w:pPr>
      <w:r w:rsidRPr="002773E0">
        <w:rPr>
          <w:rFonts w:ascii="Arial" w:hAnsi="Arial" w:cs="Arial"/>
          <w:sz w:val="20"/>
          <w:szCs w:val="20"/>
        </w:rPr>
        <w:t xml:space="preserve">Приобрести опыт сочинения и изображения жилья для разных по своему характеру героев </w:t>
      </w:r>
      <w:r w:rsidR="00BD3973">
        <w:rPr>
          <w:rFonts w:ascii="Arial" w:hAnsi="Arial" w:cs="Arial"/>
          <w:sz w:val="20"/>
          <w:szCs w:val="20"/>
        </w:rPr>
        <w:t>литературных и народных сказок.</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умениями вести эстетическое наблюдение явлений природы, а также потребность в таком наблюдении.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Приобрести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имена и узнавать наиболее известные произведения художников И. И. Левитана, И. И. Шишкина, И. К. Айвазовского, В. М. Васнецова, В. В. Ватагина, Е. И. Чарушин</w:t>
      </w:r>
      <w:r w:rsidR="00BD3973">
        <w:rPr>
          <w:rFonts w:ascii="Arial" w:hAnsi="Arial" w:cs="Arial"/>
          <w:sz w:val="20"/>
          <w:szCs w:val="20"/>
        </w:rPr>
        <w:t>а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возможностями изображения с помощью разных видов линий в программе Paint (или другом графическом редакторе).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приёмами трансформации и копирования геометрических фигур в программе Paint, а также построения из них простых рисунков или орнаментов.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в компьютерном редакторе (например, Paint) пользоваться инструментами и техниками — карандаш, кисточка, ластик, заливка и др. — и создавать простые рисунки или композиции (например, образ дерева).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2773E0" w:rsidRPr="002773E0" w:rsidRDefault="002773E0" w:rsidP="002773E0">
      <w:pPr>
        <w:jc w:val="both"/>
        <w:rPr>
          <w:rFonts w:ascii="Arial" w:hAnsi="Arial" w:cs="Arial"/>
          <w:sz w:val="20"/>
          <w:szCs w:val="20"/>
        </w:rPr>
      </w:pPr>
    </w:p>
    <w:p w:rsidR="002773E0" w:rsidRPr="002773E0" w:rsidRDefault="00BB2BD9" w:rsidP="00BD3973">
      <w:pPr>
        <w:jc w:val="center"/>
        <w:rPr>
          <w:rFonts w:ascii="Arial" w:hAnsi="Arial" w:cs="Arial"/>
          <w:sz w:val="20"/>
          <w:szCs w:val="20"/>
        </w:rPr>
      </w:pPr>
      <w:r>
        <w:rPr>
          <w:rFonts w:ascii="Arial" w:hAnsi="Arial" w:cs="Arial"/>
          <w:sz w:val="20"/>
          <w:szCs w:val="20"/>
        </w:rPr>
        <w:t>3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представление о художественном оформлении книги, о дизайне книги, многообразии форм детских книг, о работе художников-иллюстраторов.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Получить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об искусстве шрифта и образных (изобразительных) возможностях надписи, о работе художника над шрифтовой композицией.</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практическую творческую работу — поздравительную открытку, совмещая в ней шрифт и изображение.</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 работе художников над плакатами и афишами. Выполнять творческую композицию — эскиз афиши к выбранному спектаклю или фильму.</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основные пропорции лица человека, взаимное расположение частей лица.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рисования портрета (лица) человека.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маску сказочного персонажа с ярко выраженным характером лица</w:t>
      </w:r>
      <w:r w:rsidR="00BD3973">
        <w:rPr>
          <w:rFonts w:ascii="Arial" w:hAnsi="Arial" w:cs="Arial"/>
          <w:sz w:val="20"/>
          <w:szCs w:val="20"/>
        </w:rPr>
        <w:t xml:space="preserve"> (для карнавала или спектакля).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приёмами создания живописной композиции (натюрморта) по наблюдению натуры или по представлению.</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рассматривать, эстетически анализировать сюжет и композицию, эмоциональное настроение в натюрмортах известных отечественных художников.</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Приобрести опыт создания творческой живописной работы — натюрморта с ярко выраженным настроением или «натюрморта-автопортрета».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Изображать красками портрет человека с опорой на натуру или по представлению.</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Создавать пейзаж, передавая в нём активное состояние природы.</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представление о деятельности художника в театре.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красками эскиз занавеса или эскиз декораций к выбранному сюжету.</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 работе художников по оформлению праздников.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Выполнять тематическую композицию «Праздник в городе» на основе наблюдений</w:t>
      </w:r>
      <w:r w:rsidR="00BD3973">
        <w:rPr>
          <w:rFonts w:ascii="Arial" w:hAnsi="Arial" w:cs="Arial"/>
          <w:sz w:val="20"/>
          <w:szCs w:val="20"/>
        </w:rPr>
        <w:t>, по памяти и по представлению.</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игрушку из подручного нехудожественного материала путём добавления к ней необходимых деталей и тем самым «одушевления образа».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 видах скульптуры: скульптурные памятники, парковая скульптура, мелкая пластика, рельеф (виды рельефа).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ле</w:t>
      </w:r>
      <w:r w:rsidR="00BD3973">
        <w:rPr>
          <w:rFonts w:ascii="Arial" w:hAnsi="Arial" w:cs="Arial"/>
          <w:sz w:val="20"/>
          <w:szCs w:val="20"/>
        </w:rPr>
        <w:t>пки эскиза парковой скульптуры.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 создании глиняной и деревянной посуды: народные художественные промыслы Гжель и Хохлома.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приёмы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навыками создания орнаментов при помощи штампов и трафаретов.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Получить опыт создания композиции орнамента в квадрате (в качестве э</w:t>
      </w:r>
      <w:r w:rsidR="00BD3973">
        <w:rPr>
          <w:rFonts w:ascii="Arial" w:hAnsi="Arial" w:cs="Arial"/>
          <w:sz w:val="20"/>
          <w:szCs w:val="20"/>
        </w:rPr>
        <w:t>скиза росписи женского платка).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Выполнять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эскиз макета паркового пространства или участвовать в коллективной работе по созданию такого макета.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Придумывать и рисовать (или выполнить в технике бумагопластики) транспортное средство.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Выполнять творческий рисунок — создать образ своего города или села, или участвовать в коллективной работе по созданию образа своего города или села (в виде</w:t>
      </w:r>
      <w:r w:rsidR="00BD3973">
        <w:rPr>
          <w:rFonts w:ascii="Arial" w:hAnsi="Arial" w:cs="Arial"/>
          <w:sz w:val="20"/>
          <w:szCs w:val="20"/>
        </w:rPr>
        <w:t xml:space="preserve"> коллажа).</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приобрестиь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и уметь называть основные жанры живописи, графики и скульптуры, определяемые предметом изображения.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2773E0" w:rsidRPr="002773E0" w:rsidRDefault="002773E0" w:rsidP="002773E0">
      <w:pPr>
        <w:jc w:val="both"/>
        <w:rPr>
          <w:rFonts w:ascii="Arial" w:hAnsi="Arial" w:cs="Arial"/>
          <w:sz w:val="20"/>
          <w:szCs w:val="20"/>
        </w:rPr>
      </w:pPr>
      <w:r w:rsidRPr="002773E0">
        <w:rPr>
          <w:rFonts w:ascii="Arial" w:hAnsi="Arial" w:cs="Arial"/>
          <w:sz w:val="20"/>
          <w:szCs w:val="20"/>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что в России много замечательных художественных музеев, иметь представление о коллекциях своих региональных музеев.</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приёмами работы в графическом редакторе с линиями, геометрическими фигурами, инструментами традиционного рисования.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Понимать с помощью создания схемы лица человека его конструкцию и пропорции; понимать с помощью графического редактора схематическое изменение мимики лица.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приёмами соединения шрифта и векторного изображения при создании поздравительных открыток, афиши и др.</w:t>
      </w:r>
    </w:p>
    <w:p w:rsidR="002773E0" w:rsidRPr="002773E0" w:rsidRDefault="002773E0" w:rsidP="002773E0">
      <w:pPr>
        <w:jc w:val="both"/>
        <w:rPr>
          <w:rFonts w:ascii="Arial" w:hAnsi="Arial" w:cs="Arial"/>
          <w:sz w:val="20"/>
          <w:szCs w:val="20"/>
        </w:rPr>
      </w:pPr>
      <w:r w:rsidRPr="002773E0">
        <w:rPr>
          <w:rFonts w:ascii="Arial" w:hAnsi="Arial" w:cs="Arial"/>
          <w:sz w:val="20"/>
          <w:szCs w:val="20"/>
        </w:rPr>
        <w:t>Владеть приёмами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r w:rsidR="00BD3973">
        <w:rPr>
          <w:rFonts w:ascii="Arial" w:hAnsi="Arial" w:cs="Arial"/>
          <w:sz w:val="20"/>
          <w:szCs w:val="20"/>
        </w:rPr>
        <w:t>квестов, предложенных учителем.</w:t>
      </w:r>
    </w:p>
    <w:p w:rsidR="002773E0" w:rsidRPr="002773E0" w:rsidRDefault="00BB2BD9" w:rsidP="00BD3973">
      <w:pPr>
        <w:jc w:val="center"/>
        <w:rPr>
          <w:rFonts w:ascii="Arial" w:hAnsi="Arial" w:cs="Arial"/>
          <w:sz w:val="20"/>
          <w:szCs w:val="20"/>
        </w:rPr>
      </w:pPr>
      <w:r>
        <w:rPr>
          <w:rFonts w:ascii="Arial" w:hAnsi="Arial" w:cs="Arial"/>
          <w:sz w:val="20"/>
          <w:szCs w:val="20"/>
        </w:rPr>
        <w:t>4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зарисовки памятников отечественной и мировой архитектуры.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передавать в изображении народные представления о красоте человека, уметь создавать образ женщины в русском народном костюме и образ мужчины в народном костюме.</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двойной портрет (например, портрет матери и ребёнка).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создания композиции на тему «Древнерусский город».</w:t>
      </w:r>
    </w:p>
    <w:p w:rsidR="002773E0" w:rsidRPr="002773E0" w:rsidRDefault="002773E0" w:rsidP="002773E0">
      <w:pPr>
        <w:jc w:val="both"/>
        <w:rPr>
          <w:rFonts w:ascii="Arial" w:hAnsi="Arial" w:cs="Arial"/>
          <w:sz w:val="20"/>
          <w:szCs w:val="20"/>
        </w:rPr>
      </w:pPr>
      <w:r w:rsidRPr="002773E0">
        <w:rPr>
          <w:rFonts w:ascii="Arial" w:hAnsi="Arial" w:cs="Arial"/>
          <w:sz w:val="20"/>
          <w:szCs w:val="2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w:t>
      </w:r>
      <w:r w:rsidR="00BD3973">
        <w:rPr>
          <w:rFonts w:ascii="Arial" w:hAnsi="Arial" w:cs="Arial"/>
          <w:sz w:val="20"/>
          <w:szCs w:val="20"/>
        </w:rPr>
        <w:t>ый образ национальной культуры.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Лепить из пластилина эскиза памятника выбранному герою или участвовать в коллективной разработке проекта макета мемориального комплекса (работа выполняется после освоения собранного материала о мемориальных комплексах</w:t>
      </w:r>
      <w:r w:rsidR="00BD3973">
        <w:rPr>
          <w:rFonts w:ascii="Arial" w:hAnsi="Arial" w:cs="Arial"/>
          <w:sz w:val="20"/>
          <w:szCs w:val="20"/>
        </w:rPr>
        <w:t>, существующих в нашей стране).</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Изучать и показывать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Иметь представления о женском и мужском костюмах в традициях разных народов, со своеобразием одежды в раз</w:t>
      </w:r>
      <w:r w:rsidR="00BD3973">
        <w:rPr>
          <w:rFonts w:ascii="Arial" w:hAnsi="Arial" w:cs="Arial"/>
          <w:sz w:val="20"/>
          <w:szCs w:val="20"/>
        </w:rPr>
        <w:t>ных культурах и в разные эпохи.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Получить представление о конструкции традиционных жилищ у разных народов, об их связи с окружающей природой.</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конструкцию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Понимать и уметь объяснять, в чём заключается значимость для современных людей сохранения архитектурных памятников и исторического о</w:t>
      </w:r>
      <w:r w:rsidR="00BD3973">
        <w:rPr>
          <w:rFonts w:ascii="Arial" w:hAnsi="Arial" w:cs="Arial"/>
          <w:sz w:val="20"/>
          <w:szCs w:val="20"/>
        </w:rPr>
        <w:t>браза своей и мировой культуры.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воспринимать произведения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соборы Московского Кремля, Софийский собор в Великом Новгороде, храм Покрова на Нерли.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называть и объяснять содержание памятника К. Минину и Д. Пожарскому скульптора И. П. Мартоса в Москве.</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Приводить примеры произведений великих европейских художников: Леонардо да Винчи, Рафаэля, Рембрандта, Пикасс</w:t>
      </w:r>
      <w:r w:rsidR="00BD3973">
        <w:rPr>
          <w:rFonts w:ascii="Arial" w:hAnsi="Arial" w:cs="Arial"/>
          <w:sz w:val="20"/>
          <w:szCs w:val="20"/>
        </w:rPr>
        <w:t>о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Использовать поисковую систему для знакомства с разными видами деревянного дома на основе избы и традициями и её украшений.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Представлять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Выполнять анимацию простого повторяющегося движения изображения в виртуальном редакторе GIF-анимации.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и демонстрировать мультимедийные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Совершать виртуальные тематические путешествия</w:t>
      </w:r>
      <w:r w:rsidR="00BD3973">
        <w:rPr>
          <w:rFonts w:ascii="Arial" w:hAnsi="Arial" w:cs="Arial"/>
          <w:sz w:val="20"/>
          <w:szCs w:val="20"/>
        </w:rPr>
        <w:t xml:space="preserve"> по художественным музеям мира.</w:t>
      </w:r>
    </w:p>
    <w:p w:rsidR="002773E0" w:rsidRPr="002773E0" w:rsidRDefault="002773E0" w:rsidP="00BD3973">
      <w:pPr>
        <w:jc w:val="center"/>
        <w:rPr>
          <w:rFonts w:ascii="Arial" w:hAnsi="Arial" w:cs="Arial"/>
          <w:sz w:val="20"/>
          <w:szCs w:val="20"/>
        </w:rPr>
      </w:pPr>
      <w:r w:rsidRPr="002773E0">
        <w:rPr>
          <w:rFonts w:ascii="Arial" w:hAnsi="Arial" w:cs="Arial"/>
          <w:sz w:val="20"/>
          <w:szCs w:val="20"/>
        </w:rPr>
        <w:t>5</w:t>
      </w:r>
      <w:r w:rsidR="00BB2BD9">
        <w:rPr>
          <w:rFonts w:ascii="Arial" w:hAnsi="Arial" w:cs="Arial"/>
          <w:sz w:val="20"/>
          <w:szCs w:val="20"/>
        </w:rPr>
        <w:t xml:space="preserve"> КЛАСС</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«Графика»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зарисовки памятников отечественной и мировой архитектуры.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«Живопись»</w:t>
      </w:r>
    </w:p>
    <w:p w:rsidR="002773E0" w:rsidRPr="002773E0" w:rsidRDefault="002773E0" w:rsidP="002773E0">
      <w:pPr>
        <w:jc w:val="both"/>
        <w:rPr>
          <w:rFonts w:ascii="Arial" w:hAnsi="Arial" w:cs="Arial"/>
          <w:sz w:val="20"/>
          <w:szCs w:val="20"/>
        </w:rPr>
      </w:pPr>
      <w:r w:rsidRPr="002773E0">
        <w:rPr>
          <w:rFonts w:ascii="Arial" w:hAnsi="Arial" w:cs="Arial"/>
          <w:sz w:val="20"/>
          <w:szCs w:val="2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передавать в изображении народные представления о красоте человека, уметь создавать образ женщины в русском народном костюме и образ мужчины в народном костюме.</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Приобрести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создавать двойной портрет (например, портрет матери и ребёнка).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Приобрести опыт создания композиции на тему «Древнерусский город».</w:t>
      </w:r>
    </w:p>
    <w:p w:rsidR="002773E0" w:rsidRPr="002773E0" w:rsidRDefault="002773E0" w:rsidP="002773E0">
      <w:pPr>
        <w:jc w:val="both"/>
        <w:rPr>
          <w:rFonts w:ascii="Arial" w:hAnsi="Arial" w:cs="Arial"/>
          <w:sz w:val="20"/>
          <w:szCs w:val="20"/>
        </w:rPr>
      </w:pPr>
      <w:r w:rsidRPr="002773E0">
        <w:rPr>
          <w:rFonts w:ascii="Arial" w:hAnsi="Arial" w:cs="Arial"/>
          <w:sz w:val="20"/>
          <w:szCs w:val="2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w:t>
      </w:r>
      <w:r w:rsidR="00BD3973">
        <w:rPr>
          <w:rFonts w:ascii="Arial" w:hAnsi="Arial" w:cs="Arial"/>
          <w:sz w:val="20"/>
          <w:szCs w:val="20"/>
        </w:rPr>
        <w:t>ый образ национальной культуры.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«Скульптура»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Лепить из пластилина эскиза памятника выбранному герою или участвовать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«Декоративно-прикладное искусство»</w:t>
      </w:r>
    </w:p>
    <w:p w:rsidR="002773E0" w:rsidRPr="002773E0" w:rsidRDefault="002773E0" w:rsidP="002773E0">
      <w:pPr>
        <w:jc w:val="both"/>
        <w:rPr>
          <w:rFonts w:ascii="Arial" w:hAnsi="Arial" w:cs="Arial"/>
          <w:sz w:val="20"/>
          <w:szCs w:val="20"/>
        </w:rPr>
      </w:pPr>
      <w:r w:rsidRPr="002773E0">
        <w:rPr>
          <w:rFonts w:ascii="Arial" w:hAnsi="Arial" w:cs="Arial"/>
          <w:sz w:val="20"/>
          <w:szCs w:val="20"/>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773E0" w:rsidRPr="002773E0" w:rsidRDefault="002773E0" w:rsidP="002773E0">
      <w:pPr>
        <w:jc w:val="both"/>
        <w:rPr>
          <w:rFonts w:ascii="Arial" w:hAnsi="Arial" w:cs="Arial"/>
          <w:sz w:val="20"/>
          <w:szCs w:val="20"/>
        </w:rPr>
      </w:pPr>
      <w:r w:rsidRPr="002773E0">
        <w:rPr>
          <w:rFonts w:ascii="Arial" w:hAnsi="Arial" w:cs="Arial"/>
          <w:sz w:val="20"/>
          <w:szCs w:val="20"/>
        </w:rPr>
        <w:t>Изучать и показывать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представления о женском и мужском костюмах в традициях разных народов, со своеобразием одежды в разных культурах</w:t>
      </w:r>
      <w:r w:rsidR="00BD3973">
        <w:rPr>
          <w:rFonts w:ascii="Arial" w:hAnsi="Arial" w:cs="Arial"/>
          <w:sz w:val="20"/>
          <w:szCs w:val="20"/>
        </w:rPr>
        <w:t xml:space="preserve"> и в разные эпохи.</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«Архитектура»</w:t>
      </w:r>
    </w:p>
    <w:p w:rsidR="002773E0" w:rsidRPr="002773E0" w:rsidRDefault="002773E0" w:rsidP="002773E0">
      <w:pPr>
        <w:jc w:val="both"/>
        <w:rPr>
          <w:rFonts w:ascii="Arial" w:hAnsi="Arial" w:cs="Arial"/>
          <w:sz w:val="20"/>
          <w:szCs w:val="20"/>
        </w:rPr>
      </w:pPr>
      <w:r w:rsidRPr="002773E0">
        <w:rPr>
          <w:rFonts w:ascii="Arial" w:hAnsi="Arial" w:cs="Arial"/>
          <w:sz w:val="20"/>
          <w:szCs w:val="20"/>
        </w:rPr>
        <w:t>Получить представление о конструкции традиционных жилищ у разных народов, об их связи с окружающей природой.</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конструкцию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Понимать и уметь объяснять, в чём заключается значимость для современных людей сохранения архитектурных памятников и исторического о</w:t>
      </w:r>
      <w:r w:rsidR="00BD3973">
        <w:rPr>
          <w:rFonts w:ascii="Arial" w:hAnsi="Arial" w:cs="Arial"/>
          <w:sz w:val="20"/>
          <w:szCs w:val="20"/>
        </w:rPr>
        <w:t>браза своей и мировой культуры.</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«Восприятие произведений искусства»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воспринимать произведения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соборы Московского Кремля, Софийский собор в Великом Новгороде, храм Покрова на Нерли.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называть и объяснять содержание памятника К. Минину и Д. Пожарскому скульптора И. П. Мартоса в Москве.</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2773E0" w:rsidRPr="002773E0" w:rsidRDefault="002773E0" w:rsidP="002773E0">
      <w:pPr>
        <w:jc w:val="both"/>
        <w:rPr>
          <w:rFonts w:ascii="Arial" w:hAnsi="Arial" w:cs="Arial"/>
          <w:sz w:val="20"/>
          <w:szCs w:val="20"/>
        </w:rPr>
      </w:pPr>
      <w:r w:rsidRPr="002773E0">
        <w:rPr>
          <w:rFonts w:ascii="Arial" w:hAnsi="Arial" w:cs="Arial"/>
          <w:sz w:val="20"/>
          <w:szCs w:val="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Приводить примеры произведений великих европейских художников: Леонардо да Винчи, Рафаэля, Рембрандта, Пикасс</w:t>
      </w:r>
      <w:r w:rsidR="00BD3973">
        <w:rPr>
          <w:rFonts w:ascii="Arial" w:hAnsi="Arial" w:cs="Arial"/>
          <w:sz w:val="20"/>
          <w:szCs w:val="20"/>
        </w:rPr>
        <w:t>о и других (по выбору учителя).</w:t>
      </w:r>
    </w:p>
    <w:p w:rsidR="002773E0" w:rsidRPr="002773E0" w:rsidRDefault="002773E0" w:rsidP="002773E0">
      <w:pPr>
        <w:jc w:val="both"/>
        <w:rPr>
          <w:rFonts w:ascii="Arial" w:hAnsi="Arial" w:cs="Arial"/>
          <w:sz w:val="20"/>
          <w:szCs w:val="20"/>
        </w:rPr>
      </w:pPr>
      <w:r w:rsidRPr="002773E0">
        <w:rPr>
          <w:rFonts w:ascii="Arial" w:hAnsi="Arial" w:cs="Arial"/>
          <w:sz w:val="20"/>
          <w:szCs w:val="20"/>
        </w:rPr>
        <w:t>Модуль «Азбука цифровой графики»</w:t>
      </w:r>
    </w:p>
    <w:p w:rsidR="002773E0" w:rsidRPr="002773E0" w:rsidRDefault="002773E0" w:rsidP="002773E0">
      <w:pPr>
        <w:jc w:val="both"/>
        <w:rPr>
          <w:rFonts w:ascii="Arial" w:hAnsi="Arial" w:cs="Arial"/>
          <w:sz w:val="20"/>
          <w:szCs w:val="20"/>
        </w:rPr>
      </w:pPr>
      <w:r w:rsidRPr="002773E0">
        <w:rPr>
          <w:rFonts w:ascii="Arial" w:hAnsi="Arial" w:cs="Arial"/>
          <w:sz w:val="20"/>
          <w:szCs w:val="20"/>
        </w:rPr>
        <w:t>Знать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773E0" w:rsidRPr="002773E0" w:rsidRDefault="002773E0" w:rsidP="002773E0">
      <w:pPr>
        <w:jc w:val="both"/>
        <w:rPr>
          <w:rFonts w:ascii="Arial" w:hAnsi="Arial" w:cs="Arial"/>
          <w:sz w:val="20"/>
          <w:szCs w:val="20"/>
        </w:rPr>
      </w:pPr>
      <w:r w:rsidRPr="002773E0">
        <w:rPr>
          <w:rFonts w:ascii="Arial" w:hAnsi="Arial" w:cs="Arial"/>
          <w:sz w:val="20"/>
          <w:szCs w:val="20"/>
        </w:rPr>
        <w:t>Использовать поисковую систему для знакомства с разными видами деревянного дома на основе избы и традициями и её украшений.</w:t>
      </w:r>
    </w:p>
    <w:p w:rsidR="002773E0" w:rsidRPr="002773E0" w:rsidRDefault="002773E0" w:rsidP="002773E0">
      <w:pPr>
        <w:jc w:val="both"/>
        <w:rPr>
          <w:rFonts w:ascii="Arial" w:hAnsi="Arial" w:cs="Arial"/>
          <w:sz w:val="20"/>
          <w:szCs w:val="20"/>
        </w:rPr>
      </w:pPr>
      <w:r w:rsidRPr="002773E0">
        <w:rPr>
          <w:rFonts w:ascii="Arial" w:hAnsi="Arial" w:cs="Arial"/>
          <w:sz w:val="20"/>
          <w:szCs w:val="20"/>
        </w:rPr>
        <w:t>Представлять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773E0" w:rsidRPr="002773E0" w:rsidRDefault="002773E0" w:rsidP="002773E0">
      <w:pPr>
        <w:jc w:val="both"/>
        <w:rPr>
          <w:rFonts w:ascii="Arial" w:hAnsi="Arial" w:cs="Arial"/>
          <w:sz w:val="20"/>
          <w:szCs w:val="20"/>
        </w:rPr>
      </w:pPr>
      <w:r w:rsidRPr="002773E0">
        <w:rPr>
          <w:rFonts w:ascii="Arial" w:hAnsi="Arial" w:cs="Arial"/>
          <w:sz w:val="20"/>
          <w:szCs w:val="20"/>
        </w:rPr>
        <w:lastRenderedPageBreak/>
        <w:t>Уметь 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773E0" w:rsidRPr="002773E0" w:rsidRDefault="002773E0" w:rsidP="002773E0">
      <w:pPr>
        <w:jc w:val="both"/>
        <w:rPr>
          <w:rFonts w:ascii="Arial" w:hAnsi="Arial" w:cs="Arial"/>
          <w:sz w:val="20"/>
          <w:szCs w:val="20"/>
        </w:rPr>
      </w:pPr>
      <w:r w:rsidRPr="002773E0">
        <w:rPr>
          <w:rFonts w:ascii="Arial" w:hAnsi="Arial" w:cs="Arial"/>
          <w:sz w:val="20"/>
          <w:szCs w:val="20"/>
        </w:rPr>
        <w:t>Выполнять анимацию простого повторяющегося движения изображения в виртуальном редакторе GIF-анимации.</w:t>
      </w:r>
    </w:p>
    <w:p w:rsidR="002773E0" w:rsidRPr="002773E0" w:rsidRDefault="002773E0" w:rsidP="002773E0">
      <w:pPr>
        <w:jc w:val="both"/>
        <w:rPr>
          <w:rFonts w:ascii="Arial" w:hAnsi="Arial" w:cs="Arial"/>
          <w:sz w:val="20"/>
          <w:szCs w:val="20"/>
        </w:rPr>
      </w:pPr>
      <w:r w:rsidRPr="002773E0">
        <w:rPr>
          <w:rFonts w:ascii="Arial" w:hAnsi="Arial" w:cs="Arial"/>
          <w:sz w:val="20"/>
          <w:szCs w:val="20"/>
        </w:rPr>
        <w:t>Уметь и демонстрировать мультимедийные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773E0" w:rsidRPr="002773E0" w:rsidRDefault="002773E0" w:rsidP="002773E0">
      <w:pPr>
        <w:jc w:val="both"/>
        <w:rPr>
          <w:rFonts w:ascii="Arial" w:hAnsi="Arial" w:cs="Arial"/>
          <w:sz w:val="20"/>
          <w:szCs w:val="20"/>
        </w:rPr>
      </w:pPr>
      <w:r w:rsidRPr="002773E0">
        <w:rPr>
          <w:rFonts w:ascii="Arial" w:hAnsi="Arial" w:cs="Arial"/>
          <w:sz w:val="20"/>
          <w:szCs w:val="20"/>
        </w:rPr>
        <w:t>Совершать виртуальные тематические путешествия по художественным музеям мира.</w:t>
      </w:r>
    </w:p>
    <w:p w:rsidR="002773E0" w:rsidRPr="002773E0" w:rsidRDefault="002773E0" w:rsidP="00D3314D">
      <w:pPr>
        <w:spacing w:after="0"/>
        <w:jc w:val="both"/>
        <w:rPr>
          <w:rFonts w:ascii="Arial" w:hAnsi="Arial" w:cs="Arial"/>
          <w:sz w:val="20"/>
          <w:szCs w:val="20"/>
        </w:rPr>
      </w:pPr>
      <w:r w:rsidRPr="002773E0">
        <w:rPr>
          <w:rFonts w:ascii="Arial" w:hAnsi="Arial" w:cs="Arial"/>
          <w:sz w:val="20"/>
          <w:szCs w:val="20"/>
        </w:rPr>
        <w:t>Специальные результаты:</w:t>
      </w:r>
    </w:p>
    <w:p w:rsidR="002773E0" w:rsidRPr="00D3314D" w:rsidRDefault="002773E0" w:rsidP="005259DF">
      <w:pPr>
        <w:pStyle w:val="a5"/>
        <w:numPr>
          <w:ilvl w:val="0"/>
          <w:numId w:val="56"/>
        </w:numPr>
        <w:spacing w:after="0"/>
        <w:jc w:val="both"/>
        <w:rPr>
          <w:rFonts w:ascii="Arial" w:hAnsi="Arial" w:cs="Arial"/>
          <w:sz w:val="20"/>
          <w:szCs w:val="20"/>
        </w:rPr>
      </w:pPr>
      <w:r w:rsidRPr="00D3314D">
        <w:rPr>
          <w:rFonts w:ascii="Arial" w:hAnsi="Arial" w:cs="Arial"/>
          <w:sz w:val="20"/>
          <w:szCs w:val="20"/>
        </w:rPr>
        <w:t>владение зрительным и осязательно-зрительным способами обследования и восприятия цветных или черно-белых (контрастных) изображений предметов;</w:t>
      </w:r>
    </w:p>
    <w:p w:rsidR="002773E0" w:rsidRPr="00BB2BD9" w:rsidRDefault="002773E0" w:rsidP="005259DF">
      <w:pPr>
        <w:pStyle w:val="a5"/>
        <w:numPr>
          <w:ilvl w:val="0"/>
          <w:numId w:val="55"/>
        </w:numPr>
        <w:jc w:val="both"/>
        <w:rPr>
          <w:rFonts w:ascii="Arial" w:hAnsi="Arial" w:cs="Arial"/>
          <w:sz w:val="20"/>
          <w:szCs w:val="20"/>
        </w:rPr>
      </w:pPr>
      <w:r w:rsidRPr="00BB2BD9">
        <w:rPr>
          <w:rFonts w:ascii="Arial" w:hAnsi="Arial" w:cs="Arial"/>
          <w:sz w:val="20"/>
          <w:szCs w:val="20"/>
        </w:rPr>
        <w:t>умение размещать рисунок на листе.</w:t>
      </w:r>
    </w:p>
    <w:p w:rsidR="002773E0" w:rsidRPr="00BB2BD9" w:rsidRDefault="002773E0" w:rsidP="005259DF">
      <w:pPr>
        <w:pStyle w:val="a5"/>
        <w:numPr>
          <w:ilvl w:val="0"/>
          <w:numId w:val="55"/>
        </w:numPr>
        <w:jc w:val="both"/>
        <w:rPr>
          <w:rFonts w:ascii="Arial" w:hAnsi="Arial" w:cs="Arial"/>
          <w:sz w:val="20"/>
          <w:szCs w:val="20"/>
        </w:rPr>
      </w:pPr>
      <w:r w:rsidRPr="00BB2BD9">
        <w:rPr>
          <w:rFonts w:ascii="Arial" w:hAnsi="Arial" w:cs="Arial"/>
          <w:sz w:val="20"/>
          <w:szCs w:val="20"/>
        </w:rPr>
        <w:t>умение пользоваться рисунком в различных видах деятельности.</w:t>
      </w:r>
    </w:p>
    <w:p w:rsidR="002773E0" w:rsidRPr="00BB2BD9" w:rsidRDefault="002773E0" w:rsidP="005259DF">
      <w:pPr>
        <w:pStyle w:val="a5"/>
        <w:numPr>
          <w:ilvl w:val="0"/>
          <w:numId w:val="55"/>
        </w:numPr>
        <w:jc w:val="both"/>
        <w:rPr>
          <w:rFonts w:ascii="Arial" w:hAnsi="Arial" w:cs="Arial"/>
          <w:sz w:val="20"/>
          <w:szCs w:val="20"/>
        </w:rPr>
      </w:pPr>
      <w:r w:rsidRPr="00BB2BD9">
        <w:rPr>
          <w:rFonts w:ascii="Arial" w:hAnsi="Arial" w:cs="Arial"/>
          <w:sz w:val="20"/>
          <w:szCs w:val="20"/>
        </w:rPr>
        <w:t>владение навыками графического изображения предметов, процессов и явлений с натуры, по памяти, по представлению.</w:t>
      </w:r>
    </w:p>
    <w:p w:rsidR="00D76A56" w:rsidRPr="00BD1FB8" w:rsidRDefault="00BD1FB8" w:rsidP="00D76A56">
      <w:pPr>
        <w:jc w:val="center"/>
        <w:rPr>
          <w:rFonts w:ascii="Arial" w:hAnsi="Arial" w:cs="Arial"/>
          <w:sz w:val="20"/>
          <w:szCs w:val="20"/>
          <w:u w:val="single"/>
        </w:rPr>
      </w:pPr>
      <w:r w:rsidRPr="00BD1FB8">
        <w:rPr>
          <w:rFonts w:ascii="Arial" w:hAnsi="Arial" w:cs="Arial"/>
          <w:sz w:val="20"/>
          <w:szCs w:val="20"/>
          <w:u w:val="single"/>
        </w:rPr>
        <w:t>2.1.7. Музыка</w:t>
      </w:r>
    </w:p>
    <w:p w:rsidR="00BD3973" w:rsidRPr="00BD3973" w:rsidRDefault="00BD3973" w:rsidP="00D76A56">
      <w:pPr>
        <w:jc w:val="center"/>
        <w:rPr>
          <w:rFonts w:ascii="Arial" w:hAnsi="Arial" w:cs="Arial"/>
          <w:sz w:val="20"/>
          <w:szCs w:val="20"/>
        </w:rPr>
      </w:pPr>
      <w:r w:rsidRPr="00BD3973">
        <w:rPr>
          <w:rFonts w:ascii="Arial" w:hAnsi="Arial" w:cs="Arial"/>
          <w:sz w:val="20"/>
          <w:szCs w:val="20"/>
        </w:rPr>
        <w:t>ПОЯСНИТЕЛЬНАЯ ЗАПИСКА</w:t>
      </w:r>
    </w:p>
    <w:p w:rsidR="00BD3973" w:rsidRPr="00BD3973" w:rsidRDefault="00BD3973" w:rsidP="00D76A56">
      <w:pPr>
        <w:ind w:firstLine="708"/>
        <w:jc w:val="both"/>
        <w:rPr>
          <w:rFonts w:ascii="Arial" w:hAnsi="Arial" w:cs="Arial"/>
          <w:sz w:val="20"/>
          <w:szCs w:val="20"/>
        </w:rPr>
      </w:pPr>
      <w:r w:rsidRPr="00BD3973">
        <w:rPr>
          <w:rFonts w:ascii="Arial" w:hAnsi="Arial" w:cs="Arial"/>
          <w:sz w:val="20"/>
          <w:szCs w:val="20"/>
        </w:rPr>
        <w:t>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  Федерального государственного образовательного стандарта начального общего образования обучающихся с ограниченными возможностями здоровья, (вариант 4.2 ФАОП НОО для слабовидящих обучающихся), а также ориентирована на целевые приоритеты, сформулированные в Федеральной программе воспитания.</w:t>
      </w:r>
    </w:p>
    <w:p w:rsidR="00BD3973" w:rsidRPr="00BD3973" w:rsidRDefault="00BD3973" w:rsidP="00D76A56">
      <w:pPr>
        <w:ind w:firstLine="708"/>
        <w:jc w:val="both"/>
        <w:rPr>
          <w:rFonts w:ascii="Arial" w:hAnsi="Arial" w:cs="Arial"/>
          <w:sz w:val="20"/>
          <w:szCs w:val="20"/>
        </w:rPr>
      </w:pPr>
      <w:r w:rsidRPr="00BD3973">
        <w:rPr>
          <w:rFonts w:ascii="Arial" w:hAnsi="Arial" w:cs="Arial"/>
          <w:sz w:val="20"/>
          <w:szCs w:val="20"/>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BD3973" w:rsidRPr="00BD3973" w:rsidRDefault="00BD3973" w:rsidP="00D76A56">
      <w:pPr>
        <w:ind w:firstLine="708"/>
        <w:jc w:val="both"/>
        <w:rPr>
          <w:rFonts w:ascii="Arial" w:hAnsi="Arial" w:cs="Arial"/>
          <w:sz w:val="20"/>
          <w:szCs w:val="20"/>
        </w:rPr>
      </w:pPr>
      <w:r w:rsidRPr="00BD3973">
        <w:rPr>
          <w:rFonts w:ascii="Arial" w:hAnsi="Arial" w:cs="Arial"/>
          <w:sz w:val="20"/>
          <w:szCs w:val="20"/>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BD3973" w:rsidRPr="00BD3973" w:rsidRDefault="00BD3973" w:rsidP="00D76A56">
      <w:pPr>
        <w:ind w:firstLine="708"/>
        <w:jc w:val="both"/>
        <w:rPr>
          <w:rFonts w:ascii="Arial" w:hAnsi="Arial" w:cs="Arial"/>
          <w:sz w:val="20"/>
          <w:szCs w:val="20"/>
        </w:rPr>
      </w:pPr>
      <w:r w:rsidRPr="00BD3973">
        <w:rPr>
          <w:rFonts w:ascii="Arial" w:hAnsi="Arial" w:cs="Arial"/>
          <w:sz w:val="20"/>
          <w:szCs w:val="20"/>
        </w:rP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 </w:t>
      </w:r>
    </w:p>
    <w:p w:rsidR="00BD3973" w:rsidRPr="00BD3973" w:rsidRDefault="00BD3973" w:rsidP="00D76A56">
      <w:pPr>
        <w:ind w:firstLine="708"/>
        <w:jc w:val="both"/>
        <w:rPr>
          <w:rFonts w:ascii="Arial" w:hAnsi="Arial" w:cs="Arial"/>
          <w:sz w:val="20"/>
          <w:szCs w:val="20"/>
        </w:rPr>
      </w:pPr>
      <w:r w:rsidRPr="00BD3973">
        <w:rPr>
          <w:rFonts w:ascii="Arial" w:hAnsi="Arial" w:cs="Arial"/>
          <w:sz w:val="20"/>
          <w:szCs w:val="20"/>
        </w:rPr>
        <w:t xml:space="preserve">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w:t>
      </w:r>
      <w:r w:rsidRPr="00BD3973">
        <w:rPr>
          <w:rFonts w:ascii="Arial" w:hAnsi="Arial" w:cs="Arial"/>
          <w:sz w:val="20"/>
          <w:szCs w:val="20"/>
        </w:rPr>
        <w:lastRenderedPageBreak/>
        <w:t xml:space="preserve">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w:t>
      </w:r>
    </w:p>
    <w:p w:rsidR="00BD3973" w:rsidRPr="00BD3973" w:rsidRDefault="00BD3973" w:rsidP="00D76A56">
      <w:pPr>
        <w:ind w:firstLine="708"/>
        <w:jc w:val="both"/>
        <w:rPr>
          <w:rFonts w:ascii="Arial" w:hAnsi="Arial" w:cs="Arial"/>
          <w:sz w:val="20"/>
          <w:szCs w:val="20"/>
        </w:rPr>
      </w:pPr>
      <w:r w:rsidRPr="00BD3973">
        <w:rPr>
          <w:rFonts w:ascii="Arial" w:hAnsi="Arial" w:cs="Arial"/>
          <w:sz w:val="20"/>
          <w:szCs w:val="20"/>
        </w:rP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BD3973" w:rsidRPr="00BD3973" w:rsidRDefault="00BD3973" w:rsidP="00D76A56">
      <w:pPr>
        <w:ind w:firstLine="708"/>
        <w:jc w:val="both"/>
        <w:rPr>
          <w:rFonts w:ascii="Arial" w:hAnsi="Arial" w:cs="Arial"/>
          <w:sz w:val="20"/>
          <w:szCs w:val="20"/>
        </w:rPr>
      </w:pPr>
      <w:r w:rsidRPr="00BD3973">
        <w:rPr>
          <w:rFonts w:ascii="Arial" w:hAnsi="Arial" w:cs="Arial"/>
          <w:sz w:val="20"/>
          <w:szCs w:val="20"/>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D3973" w:rsidRPr="00BD3973" w:rsidRDefault="00BD3973" w:rsidP="00D76A56">
      <w:pPr>
        <w:ind w:firstLine="708"/>
        <w:jc w:val="both"/>
        <w:rPr>
          <w:rFonts w:ascii="Arial" w:hAnsi="Arial" w:cs="Arial"/>
          <w:sz w:val="20"/>
          <w:szCs w:val="20"/>
        </w:rPr>
      </w:pPr>
      <w:r w:rsidRPr="00BD3973">
        <w:rPr>
          <w:rFonts w:ascii="Arial" w:hAnsi="Arial" w:cs="Arial"/>
          <w:sz w:val="20"/>
          <w:szCs w:val="20"/>
        </w:rPr>
        <w:t xml:space="preserve">Программа по предмету «Музыка» для 1-5 классов (пролонгированные сроки обучения) начальной школы общеобразовательных организаций, реализующих адаптированные образовательные программы начального общего образования (вариант 4.2 ФАОП НОО для слабовидящих обучающихся) разработана на основе Программы по музыке с учетом авторской программы по музыке Е.Д. Критской, Г.П. Сергеевой (М.: Просвещение): «Музыка. Начальная школа». </w:t>
      </w:r>
    </w:p>
    <w:p w:rsidR="00BD3973" w:rsidRPr="00BD3973" w:rsidRDefault="00BD3973" w:rsidP="00D76A56">
      <w:pPr>
        <w:spacing w:after="0"/>
        <w:jc w:val="both"/>
        <w:rPr>
          <w:rFonts w:ascii="Arial" w:hAnsi="Arial" w:cs="Arial"/>
          <w:sz w:val="20"/>
          <w:szCs w:val="20"/>
        </w:rPr>
      </w:pPr>
      <w:r w:rsidRPr="00BD3973">
        <w:rPr>
          <w:rFonts w:ascii="Arial" w:hAnsi="Arial" w:cs="Arial"/>
          <w:sz w:val="20"/>
          <w:szCs w:val="20"/>
        </w:rPr>
        <w:t>Коррекционно-развивающий потенциал учебного предмета «Музыка» обеспечивает преодоление обучающимися следующих специфических трудностей, обусловленных слабовидением:</w:t>
      </w:r>
    </w:p>
    <w:p w:rsidR="00BD3973" w:rsidRPr="00D76A56" w:rsidRDefault="00D76A56" w:rsidP="00D76A56">
      <w:pPr>
        <w:pStyle w:val="a5"/>
        <w:numPr>
          <w:ilvl w:val="0"/>
          <w:numId w:val="77"/>
        </w:numPr>
        <w:spacing w:after="0"/>
        <w:jc w:val="both"/>
        <w:rPr>
          <w:rFonts w:ascii="Arial" w:hAnsi="Arial" w:cs="Arial"/>
          <w:sz w:val="20"/>
          <w:szCs w:val="20"/>
        </w:rPr>
      </w:pPr>
      <w:r w:rsidRPr="00D76A56">
        <w:rPr>
          <w:rFonts w:ascii="Arial" w:hAnsi="Arial" w:cs="Arial"/>
          <w:sz w:val="20"/>
          <w:szCs w:val="20"/>
        </w:rPr>
        <w:t>н</w:t>
      </w:r>
      <w:r w:rsidR="00BD3973" w:rsidRPr="00D76A56">
        <w:rPr>
          <w:rFonts w:ascii="Arial" w:hAnsi="Arial" w:cs="Arial"/>
          <w:sz w:val="20"/>
          <w:szCs w:val="20"/>
        </w:rPr>
        <w:t>едостаточная сформированность произвольного компонента слухового внимания и слуховой памяти;</w:t>
      </w:r>
    </w:p>
    <w:p w:rsidR="00BD3973" w:rsidRPr="00D76A56" w:rsidRDefault="00BD3973" w:rsidP="00D76A56">
      <w:pPr>
        <w:pStyle w:val="a5"/>
        <w:numPr>
          <w:ilvl w:val="0"/>
          <w:numId w:val="77"/>
        </w:numPr>
        <w:jc w:val="both"/>
        <w:rPr>
          <w:rFonts w:ascii="Arial" w:hAnsi="Arial" w:cs="Arial"/>
          <w:sz w:val="20"/>
          <w:szCs w:val="20"/>
        </w:rPr>
      </w:pPr>
      <w:r w:rsidRPr="00D76A56">
        <w:rPr>
          <w:rFonts w:ascii="Arial" w:hAnsi="Arial" w:cs="Arial"/>
          <w:sz w:val="20"/>
          <w:szCs w:val="20"/>
        </w:rPr>
        <w:t>бедность и невыразительность речи;</w:t>
      </w:r>
    </w:p>
    <w:p w:rsidR="00BD3973" w:rsidRPr="00D76A56" w:rsidRDefault="00BD3973" w:rsidP="00D76A56">
      <w:pPr>
        <w:pStyle w:val="a5"/>
        <w:numPr>
          <w:ilvl w:val="0"/>
          <w:numId w:val="77"/>
        </w:numPr>
        <w:jc w:val="both"/>
        <w:rPr>
          <w:rFonts w:ascii="Arial" w:hAnsi="Arial" w:cs="Arial"/>
          <w:sz w:val="20"/>
          <w:szCs w:val="20"/>
        </w:rPr>
      </w:pPr>
      <w:r w:rsidRPr="00D76A56">
        <w:rPr>
          <w:rFonts w:ascii="Arial" w:hAnsi="Arial" w:cs="Arial"/>
          <w:sz w:val="20"/>
          <w:szCs w:val="20"/>
        </w:rPr>
        <w:t>скудная эмоциональность и ограниченность воображения;</w:t>
      </w:r>
    </w:p>
    <w:p w:rsidR="00BD3973" w:rsidRPr="00D76A56" w:rsidRDefault="00BD3973" w:rsidP="00D76A56">
      <w:pPr>
        <w:pStyle w:val="a5"/>
        <w:numPr>
          <w:ilvl w:val="0"/>
          <w:numId w:val="77"/>
        </w:numPr>
        <w:jc w:val="both"/>
        <w:rPr>
          <w:rFonts w:ascii="Arial" w:hAnsi="Arial" w:cs="Arial"/>
          <w:sz w:val="20"/>
          <w:szCs w:val="20"/>
        </w:rPr>
      </w:pPr>
      <w:r w:rsidRPr="00D76A56">
        <w:rPr>
          <w:rFonts w:ascii="Arial" w:hAnsi="Arial" w:cs="Arial"/>
          <w:sz w:val="20"/>
          <w:szCs w:val="20"/>
        </w:rPr>
        <w:t>быстрая утомляемость и легкая отвлекаемость.</w:t>
      </w:r>
    </w:p>
    <w:p w:rsidR="00BD3973" w:rsidRPr="00BD3973" w:rsidRDefault="00BD3973" w:rsidP="00BD3973">
      <w:pPr>
        <w:jc w:val="both"/>
        <w:rPr>
          <w:rFonts w:ascii="Arial" w:hAnsi="Arial" w:cs="Arial"/>
          <w:sz w:val="20"/>
          <w:szCs w:val="20"/>
        </w:rPr>
      </w:pPr>
      <w:r w:rsidRPr="00BD3973">
        <w:rPr>
          <w:rFonts w:ascii="Arial" w:hAnsi="Arial" w:cs="Arial"/>
          <w:sz w:val="20"/>
          <w:szCs w:val="20"/>
        </w:rPr>
        <w:t>Преодоление указанных трудностей необходимо осуществлять на каждом уроке учителю в процессе специально организованной коррекционной работы.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D3973" w:rsidRPr="00BD3973" w:rsidRDefault="00BD3973" w:rsidP="00BD3973">
      <w:pPr>
        <w:jc w:val="both"/>
        <w:rPr>
          <w:rFonts w:ascii="Arial" w:hAnsi="Arial" w:cs="Arial"/>
          <w:sz w:val="20"/>
          <w:szCs w:val="20"/>
        </w:rPr>
      </w:pPr>
      <w:r w:rsidRPr="00BD3973">
        <w:rPr>
          <w:rFonts w:ascii="Arial" w:hAnsi="Arial" w:cs="Arial"/>
          <w:sz w:val="20"/>
          <w:szCs w:val="20"/>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В процессе конкретизации учебных целей их реализация осуществляется по следующим направлениям:</w:t>
      </w:r>
    </w:p>
    <w:p w:rsidR="00BD3973" w:rsidRPr="00BD3973" w:rsidRDefault="00BD3973" w:rsidP="00BD3973">
      <w:pPr>
        <w:jc w:val="both"/>
        <w:rPr>
          <w:rFonts w:ascii="Arial" w:hAnsi="Arial" w:cs="Arial"/>
          <w:sz w:val="20"/>
          <w:szCs w:val="20"/>
        </w:rPr>
      </w:pPr>
      <w:r w:rsidRPr="00BD3973">
        <w:rPr>
          <w:rFonts w:ascii="Arial" w:hAnsi="Arial" w:cs="Arial"/>
          <w:sz w:val="20"/>
          <w:szCs w:val="20"/>
        </w:rPr>
        <w:t>1) становление системы ценностей обучающихся в единстве эмоциональной и познавательной сферы;</w:t>
      </w:r>
    </w:p>
    <w:p w:rsidR="00BD3973" w:rsidRPr="00BD3973" w:rsidRDefault="00BD3973" w:rsidP="00BD3973">
      <w:pPr>
        <w:jc w:val="both"/>
        <w:rPr>
          <w:rFonts w:ascii="Arial" w:hAnsi="Arial" w:cs="Arial"/>
          <w:sz w:val="20"/>
          <w:szCs w:val="20"/>
        </w:rPr>
      </w:pPr>
      <w:r w:rsidRPr="00BD3973">
        <w:rPr>
          <w:rFonts w:ascii="Arial" w:hAnsi="Arial" w:cs="Arial"/>
          <w:sz w:val="20"/>
          <w:szCs w:val="20"/>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D3973" w:rsidRPr="00BD3973" w:rsidRDefault="00BD3973" w:rsidP="00BD3973">
      <w:pPr>
        <w:jc w:val="both"/>
        <w:rPr>
          <w:rFonts w:ascii="Arial" w:hAnsi="Arial" w:cs="Arial"/>
          <w:sz w:val="20"/>
          <w:szCs w:val="20"/>
        </w:rPr>
      </w:pPr>
      <w:r w:rsidRPr="00BD3973">
        <w:rPr>
          <w:rFonts w:ascii="Arial" w:hAnsi="Arial" w:cs="Arial"/>
          <w:sz w:val="20"/>
          <w:szCs w:val="20"/>
        </w:rPr>
        <w:t>3) формирование творческих способностей ребёнка, развитие внутренней мотивации к музицированию.</w:t>
      </w:r>
    </w:p>
    <w:p w:rsidR="00BD3973" w:rsidRPr="00BD3973" w:rsidRDefault="00BD3973" w:rsidP="00BD3973">
      <w:pPr>
        <w:jc w:val="both"/>
        <w:rPr>
          <w:rFonts w:ascii="Arial" w:hAnsi="Arial" w:cs="Arial"/>
          <w:sz w:val="20"/>
          <w:szCs w:val="20"/>
        </w:rPr>
      </w:pPr>
      <w:r w:rsidRPr="00BD3973">
        <w:rPr>
          <w:rFonts w:ascii="Arial" w:hAnsi="Arial" w:cs="Arial"/>
          <w:sz w:val="20"/>
          <w:szCs w:val="20"/>
        </w:rPr>
        <w:t>Важнейшими задачами в начальной школе являются: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1. Формирование эмоционально-ценностной отзывчивости на прекрасное в жизни и в искусстве. </w:t>
      </w:r>
    </w:p>
    <w:p w:rsidR="00BD3973" w:rsidRPr="00BD3973" w:rsidRDefault="00BD3973" w:rsidP="00BD3973">
      <w:pPr>
        <w:jc w:val="both"/>
        <w:rPr>
          <w:rFonts w:ascii="Arial" w:hAnsi="Arial" w:cs="Arial"/>
          <w:sz w:val="20"/>
          <w:szCs w:val="20"/>
        </w:rPr>
      </w:pPr>
      <w:r w:rsidRPr="00BD3973">
        <w:rPr>
          <w:rFonts w:ascii="Arial" w:hAnsi="Arial" w:cs="Arial"/>
          <w:sz w:val="20"/>
          <w:szCs w:val="20"/>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BD3973" w:rsidRPr="00BD3973" w:rsidRDefault="00BD3973" w:rsidP="00BD3973">
      <w:pPr>
        <w:jc w:val="both"/>
        <w:rPr>
          <w:rFonts w:ascii="Arial" w:hAnsi="Arial" w:cs="Arial"/>
          <w:sz w:val="20"/>
          <w:szCs w:val="20"/>
        </w:rPr>
      </w:pPr>
      <w:r w:rsidRPr="00BD3973">
        <w:rPr>
          <w:rFonts w:ascii="Arial" w:hAnsi="Arial" w:cs="Arial"/>
          <w:sz w:val="20"/>
          <w:szCs w:val="20"/>
        </w:rPr>
        <w:t>а) Слушание (воспитание грамотного слушателя);</w:t>
      </w:r>
    </w:p>
    <w:p w:rsidR="00BD3973" w:rsidRPr="00BD3973" w:rsidRDefault="00BD3973" w:rsidP="00BD3973">
      <w:pPr>
        <w:jc w:val="both"/>
        <w:rPr>
          <w:rFonts w:ascii="Arial" w:hAnsi="Arial" w:cs="Arial"/>
          <w:sz w:val="20"/>
          <w:szCs w:val="20"/>
        </w:rPr>
      </w:pPr>
      <w:r w:rsidRPr="00BD3973">
        <w:rPr>
          <w:rFonts w:ascii="Arial" w:hAnsi="Arial" w:cs="Arial"/>
          <w:sz w:val="20"/>
          <w:szCs w:val="20"/>
        </w:rPr>
        <w:t>б) Исполнение (пение, игра на доступных музыкальных инструментах);</w:t>
      </w:r>
    </w:p>
    <w:p w:rsidR="00BD3973" w:rsidRPr="00BD3973" w:rsidRDefault="00BD3973" w:rsidP="00BD3973">
      <w:pPr>
        <w:jc w:val="both"/>
        <w:rPr>
          <w:rFonts w:ascii="Arial" w:hAnsi="Arial" w:cs="Arial"/>
          <w:sz w:val="20"/>
          <w:szCs w:val="20"/>
        </w:rPr>
      </w:pPr>
      <w:r w:rsidRPr="00BD3973">
        <w:rPr>
          <w:rFonts w:ascii="Arial" w:hAnsi="Arial" w:cs="Arial"/>
          <w:sz w:val="20"/>
          <w:szCs w:val="20"/>
        </w:rPr>
        <w:t>в) Сочинение (элементы импровизации, композиции, аранжировки);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г) Музыкальное движение (пластическое интонирование, танец, двигательное моделирование и др.);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 Исследовательские и творческие проекты.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7. Воспитание уважения к цивилизационному наследию России; присвоение интонационно-образного строя отечественной музыкальной культуры.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8. Расширение кругозора, воспитание любознательности, интереса к музыкальной культуре других стран, культур, времён и народов.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Коррекционные задачи:</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Развитие зрительного, зрительно-осязательного и слухового восприятия.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формирование навыков зрительного, зрительно-осязательного и слухового анализа.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Развитие произвольного внимания.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Развитие и коррекция слуховой памяти.</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Формирование специальных приемов зрительного и осязательно-зрительного обследования изучаемых объектов (музыкальных инструментов).</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Формирование, уточнение или коррекция представлений о предметах и процессах окружающей действительности.</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Развитие музыкальных способностей.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Обогащение активного и пассивного словаря.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Коррекция эмоционально-волевой сферы: формирование умения выражать свое эмоциональное состояние с помощью музыкальных средств, умения адекватно обстановке выражать свои чувства.</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Развитие и коррекция средств невербальной коммуникации (жесты, мимика, пантомимика).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Развитие дыхания и артикуляционного аппарата.</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Развитие мелкой моторики, зрительно-моторной координации.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w:t>
      </w:r>
      <w:r w:rsidRPr="00BD3973">
        <w:rPr>
          <w:rFonts w:ascii="Arial" w:hAnsi="Arial" w:cs="Arial"/>
          <w:sz w:val="20"/>
          <w:szCs w:val="20"/>
        </w:rPr>
        <w:tab/>
        <w:t>Преодоление внутренних психологических комплексов, обеспечение им возможности самовыражения посредством искусства и культуры.</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Развитие художественных способностей.</w:t>
      </w:r>
    </w:p>
    <w:p w:rsidR="00BD3973" w:rsidRPr="00BD3973" w:rsidRDefault="00BD3973" w:rsidP="00BD3973">
      <w:pPr>
        <w:jc w:val="both"/>
        <w:rPr>
          <w:rFonts w:ascii="Arial" w:hAnsi="Arial" w:cs="Arial"/>
          <w:sz w:val="20"/>
          <w:szCs w:val="20"/>
        </w:rPr>
      </w:pPr>
      <w:r w:rsidRPr="00BD3973">
        <w:rPr>
          <w:rFonts w:ascii="Arial" w:hAnsi="Arial" w:cs="Arial"/>
          <w:sz w:val="20"/>
          <w:szCs w:val="20"/>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преподается на протяжение всего уровня начального общего образования (с 1 по 5 класс включительно). Согласно федеральному учебному плану Федеральной адаптированной образовательной программы начального общего образования (вариант 4.2 ФАОП НОО), на изучение предмета «Музыка» в каждом классе отводится по 1 часу в неделю, всего: 169 часов.</w:t>
      </w:r>
    </w:p>
    <w:p w:rsidR="00BD3973" w:rsidRPr="00BD3973" w:rsidRDefault="00BD3973" w:rsidP="00BD3973">
      <w:pPr>
        <w:jc w:val="both"/>
        <w:rPr>
          <w:rFonts w:ascii="Arial" w:hAnsi="Arial" w:cs="Arial"/>
          <w:sz w:val="20"/>
          <w:szCs w:val="20"/>
        </w:rPr>
      </w:pPr>
      <w:r w:rsidRPr="00BD3973">
        <w:rPr>
          <w:rFonts w:ascii="Arial" w:hAnsi="Arial" w:cs="Arial"/>
          <w:sz w:val="20"/>
          <w:szCs w:val="20"/>
        </w:rPr>
        <w:t>Пролонгация сроков освоения слабовидящими обучающимися учебного предмета «Музыка» на уровне начального общего образования осуществляется в соответствии со следующими принципами и подходами:</w:t>
      </w:r>
    </w:p>
    <w:p w:rsidR="00BD3973" w:rsidRPr="00BD3973" w:rsidRDefault="00BD3973" w:rsidP="00BD3973">
      <w:pPr>
        <w:jc w:val="both"/>
        <w:rPr>
          <w:rFonts w:ascii="Arial" w:hAnsi="Arial" w:cs="Arial"/>
          <w:sz w:val="20"/>
          <w:szCs w:val="20"/>
        </w:rPr>
      </w:pPr>
      <w:r w:rsidRPr="00BD3973">
        <w:rPr>
          <w:rFonts w:ascii="Arial" w:hAnsi="Arial" w:cs="Arial"/>
          <w:sz w:val="20"/>
          <w:szCs w:val="20"/>
        </w:rPr>
        <w:t>-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BD3973" w:rsidRPr="00BD3973" w:rsidRDefault="00BD3973" w:rsidP="00BD3973">
      <w:pPr>
        <w:jc w:val="both"/>
        <w:rPr>
          <w:rFonts w:ascii="Arial" w:hAnsi="Arial" w:cs="Arial"/>
          <w:sz w:val="20"/>
          <w:szCs w:val="20"/>
        </w:rPr>
      </w:pPr>
      <w:r w:rsidRPr="00BD3973">
        <w:rPr>
          <w:rFonts w:ascii="Arial" w:hAnsi="Arial" w:cs="Arial"/>
          <w:sz w:val="20"/>
          <w:szCs w:val="20"/>
        </w:rPr>
        <w:t>- резервность планирования учебного материала. Материал, который должен быть запланирован на учебный год, планируется из расчёта – учебный год +одна учебная четверть;</w:t>
      </w:r>
    </w:p>
    <w:p w:rsidR="00BD3973" w:rsidRPr="00BD3973" w:rsidRDefault="00BD3973" w:rsidP="00BD3973">
      <w:pPr>
        <w:jc w:val="both"/>
        <w:rPr>
          <w:rFonts w:ascii="Arial" w:hAnsi="Arial" w:cs="Arial"/>
          <w:sz w:val="20"/>
          <w:szCs w:val="20"/>
        </w:rPr>
      </w:pPr>
      <w:r w:rsidRPr="00BD3973">
        <w:rPr>
          <w:rFonts w:ascii="Arial" w:hAnsi="Arial" w:cs="Arial"/>
          <w:sz w:val="20"/>
          <w:szCs w:val="20"/>
        </w:rPr>
        <w:t>-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и т.д.), общим укладом жизни. Свободным является перенос тем, изучение которых не носит сезонный характер.</w:t>
      </w:r>
    </w:p>
    <w:p w:rsidR="00BD3973" w:rsidRPr="00BD3973" w:rsidRDefault="00BD3973" w:rsidP="00BD3973">
      <w:pPr>
        <w:jc w:val="both"/>
        <w:rPr>
          <w:rFonts w:ascii="Arial" w:hAnsi="Arial" w:cs="Arial"/>
          <w:sz w:val="20"/>
          <w:szCs w:val="20"/>
        </w:rPr>
      </w:pPr>
      <w:r w:rsidRPr="00BD3973">
        <w:rPr>
          <w:rFonts w:ascii="Arial" w:hAnsi="Arial" w:cs="Arial"/>
          <w:sz w:val="20"/>
          <w:szCs w:val="20"/>
        </w:rPr>
        <w:t>-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BD3973" w:rsidRPr="00BD3973" w:rsidRDefault="00BD3973" w:rsidP="00BD3973">
      <w:pPr>
        <w:jc w:val="both"/>
        <w:rPr>
          <w:rFonts w:ascii="Arial" w:hAnsi="Arial" w:cs="Arial"/>
          <w:sz w:val="20"/>
          <w:szCs w:val="20"/>
        </w:rPr>
      </w:pPr>
      <w:r w:rsidRPr="00BD3973">
        <w:rPr>
          <w:rFonts w:ascii="Arial" w:hAnsi="Arial" w:cs="Arial"/>
          <w:sz w:val="20"/>
          <w:szCs w:val="20"/>
        </w:rPr>
        <w:t>- пропедевтическая направленность обучения. Предполагается выделение времени на подготовку к освоению новых сложных разделов и тем;</w:t>
      </w:r>
    </w:p>
    <w:p w:rsidR="00BD3973" w:rsidRPr="00BD3973" w:rsidRDefault="00BD3973" w:rsidP="00BD3973">
      <w:pPr>
        <w:jc w:val="both"/>
        <w:rPr>
          <w:rFonts w:ascii="Arial" w:hAnsi="Arial" w:cs="Arial"/>
          <w:sz w:val="20"/>
          <w:szCs w:val="20"/>
        </w:rPr>
      </w:pPr>
      <w:r w:rsidRPr="00BD3973">
        <w:rPr>
          <w:rFonts w:ascii="Arial" w:hAnsi="Arial" w:cs="Arial"/>
          <w:sz w:val="20"/>
          <w:szCs w:val="20"/>
        </w:rPr>
        <w:t>-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BD3973" w:rsidRPr="00BD3973" w:rsidRDefault="00BD3973" w:rsidP="00BD3973">
      <w:pPr>
        <w:jc w:val="both"/>
        <w:rPr>
          <w:rFonts w:ascii="Arial" w:hAnsi="Arial" w:cs="Arial"/>
          <w:sz w:val="20"/>
          <w:szCs w:val="20"/>
        </w:rPr>
      </w:pPr>
      <w:r w:rsidRPr="00BD3973">
        <w:rPr>
          <w:rFonts w:ascii="Arial" w:hAnsi="Arial" w:cs="Arial"/>
          <w:sz w:val="20"/>
          <w:szCs w:val="20"/>
        </w:rPr>
        <w:t> </w:t>
      </w:r>
    </w:p>
    <w:p w:rsidR="00BD3973" w:rsidRPr="00BD3973" w:rsidRDefault="00BD3973" w:rsidP="00D76A56">
      <w:pPr>
        <w:jc w:val="center"/>
        <w:rPr>
          <w:rFonts w:ascii="Arial" w:hAnsi="Arial" w:cs="Arial"/>
          <w:sz w:val="20"/>
          <w:szCs w:val="20"/>
        </w:rPr>
      </w:pPr>
      <w:r w:rsidRPr="00BD3973">
        <w:rPr>
          <w:rFonts w:ascii="Arial" w:hAnsi="Arial" w:cs="Arial"/>
          <w:sz w:val="20"/>
          <w:szCs w:val="20"/>
        </w:rPr>
        <w:t>СОДЕРЖАНИЕ ОБУЧЕНИЯ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w:t>
      </w:r>
      <w:r w:rsidR="00D76A56">
        <w:rPr>
          <w:rFonts w:ascii="Arial" w:hAnsi="Arial" w:cs="Arial"/>
          <w:sz w:val="20"/>
          <w:szCs w:val="20"/>
        </w:rPr>
        <w:t xml:space="preserve"> и методов освоения содержания.</w:t>
      </w:r>
    </w:p>
    <w:p w:rsidR="00BD3973" w:rsidRPr="00BD3973" w:rsidRDefault="00BD3973" w:rsidP="00D76A56">
      <w:pPr>
        <w:jc w:val="center"/>
        <w:rPr>
          <w:rFonts w:ascii="Arial" w:hAnsi="Arial" w:cs="Arial"/>
          <w:sz w:val="20"/>
          <w:szCs w:val="20"/>
        </w:rPr>
      </w:pPr>
      <w:r w:rsidRPr="00BD3973">
        <w:rPr>
          <w:rFonts w:ascii="Arial" w:hAnsi="Arial" w:cs="Arial"/>
          <w:sz w:val="20"/>
          <w:szCs w:val="20"/>
        </w:rPr>
        <w:t>1 КЛАСС</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 В ЖИЗНИ ЧЕЛОВЕКА»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Красота и вдохновение.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Музыкальные пейзажи.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w:t>
      </w:r>
      <w:r w:rsidRPr="00BD3973">
        <w:rPr>
          <w:rFonts w:ascii="Arial" w:hAnsi="Arial" w:cs="Arial"/>
          <w:sz w:val="20"/>
          <w:szCs w:val="20"/>
        </w:rPr>
        <w:lastRenderedPageBreak/>
        <w:t xml:space="preserve">передать словами. Музыкальные портреты. Музыка, передающая образ человека, его походку, движения, характер, манеру речи. «Портреты», выраженные в музыкальных интонациях. </w:t>
      </w:r>
    </w:p>
    <w:p w:rsidR="00BD3973" w:rsidRPr="00BD3973" w:rsidRDefault="00BD3973" w:rsidP="00BD3973">
      <w:pPr>
        <w:jc w:val="both"/>
        <w:rPr>
          <w:rFonts w:ascii="Arial" w:hAnsi="Arial" w:cs="Arial"/>
          <w:sz w:val="20"/>
          <w:szCs w:val="20"/>
        </w:rPr>
      </w:pPr>
      <w:r w:rsidRPr="00BD3973">
        <w:rPr>
          <w:rFonts w:ascii="Arial" w:hAnsi="Arial" w:cs="Arial"/>
          <w:sz w:val="20"/>
          <w:szCs w:val="20"/>
        </w:rPr>
        <w:t>Какой же праздник без музыки?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создающая настроение праздника. Музыка в цирке, на уличном шествии, спортивном празднике.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 на войне, музыка о войне.</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и т. д.)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«НАРОДНАЯ МУЗЫКА РОССИИ»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Край, в котором ты живёшь.</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Музыкальные традиции малой Родины. Песни, обряды, 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Русский фольклор.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Русские народные песни (трудовые, солдатские, хороводные и др.). Детский фольклор (игровые, заклички, потешки, считалки, прибаутки)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Русские народные музыкальные инструменты.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музыкальные инструменты (балалайка, рожок, свирель, гусли, гармонь, ложки). Инструментальные наигрыши. Плясовые мелодии. Сказки, мифы и легенды Народные сказители. Русские народные сказания, былины. Эпос народов России. Сказки и легенды о музыке и музыкантах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«МУЗЫКАЛЬНАЯ ГРАМОТА»</w:t>
      </w:r>
    </w:p>
    <w:p w:rsidR="00BD3973" w:rsidRPr="00BD3973" w:rsidRDefault="00BD3973" w:rsidP="00BD3973">
      <w:pPr>
        <w:jc w:val="both"/>
        <w:rPr>
          <w:rFonts w:ascii="Arial" w:hAnsi="Arial" w:cs="Arial"/>
          <w:sz w:val="20"/>
          <w:szCs w:val="20"/>
        </w:rPr>
      </w:pPr>
      <w:r w:rsidRPr="00BD3973">
        <w:rPr>
          <w:rFonts w:ascii="Arial" w:hAnsi="Arial" w:cs="Arial"/>
          <w:sz w:val="20"/>
          <w:szCs w:val="20"/>
        </w:rPr>
        <w:t>Весь мир звучит.</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Звуки музыкальные и шумовые. Свойства звука: высота, громкость, длительность, тембр.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Звукоряд. Нотный стан, скрипичный ключ. Ноты первой октавы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Ритм.</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Звуки длинные и короткие (восьмые и четвертные длительности), такт, тактовая черта Ритмический рисунок. Длительности половинная, целая, шестнадцатые. Паузы.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Ритмические рисунки.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Ритмическая партитура.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Высота звуков.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Регистры. Ноты певческого диапазона. Расположение нот на клавиатуре. Знаки альтерации (диезы, бемоли, бекары).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«КЛАССИЧЕСКАЯ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Композиторы — детям.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Детская музыка П. И. Чайковского, С. С. Прокофьева, Д. Б. Кабалевского и др. Понятие жанра. Песня, танец, марш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Оркестр.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Оркестр — большой коллектив музыкантов. Дирижёр, партитура, репетиция. Жанр концерта — музыкальное соревнование солиста с оркестром.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Фортепиано. 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Флейта. Предки современной флейты. Легенда о нимфе Сиринкс. Музыка для флейты соло, флейты в сопровождении фортепиано, оркестра.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инструменты.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«ДУХОВНАЯ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Песни верующих.</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Молитва, хорал, песнопение, духовный стих. Образы духовной музыки в творчестве композиторов-классиков.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НАРОДОВ МИРА»</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 наших соседей.</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Фольклор и музыкальные традиции Белоруссии, Украины, Прибалтики (песни, танцы, обычаи, 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ТЕАТРА И КИНО»</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Музыкальная сказка на сцене, на экране.</w:t>
      </w:r>
    </w:p>
    <w:p w:rsidR="00BD3973" w:rsidRDefault="00BD3973" w:rsidP="00E22B5B">
      <w:pPr>
        <w:spacing w:line="240" w:lineRule="auto"/>
        <w:jc w:val="both"/>
        <w:rPr>
          <w:rFonts w:ascii="Arial" w:hAnsi="Arial" w:cs="Arial"/>
          <w:sz w:val="20"/>
          <w:szCs w:val="20"/>
        </w:rPr>
      </w:pPr>
      <w:r w:rsidRPr="00BD3973">
        <w:rPr>
          <w:rFonts w:ascii="Arial" w:hAnsi="Arial" w:cs="Arial"/>
          <w:sz w:val="20"/>
          <w:szCs w:val="20"/>
        </w:rPr>
        <w:t>Характеры персонажей, отражённые в музыке. Тембр голоса. Соло. Хор, ансамбль.</w:t>
      </w:r>
    </w:p>
    <w:p w:rsidR="00E22B5B" w:rsidRPr="00BD3973" w:rsidRDefault="00E22B5B" w:rsidP="00E22B5B">
      <w:pPr>
        <w:spacing w:line="240" w:lineRule="auto"/>
        <w:jc w:val="both"/>
        <w:rPr>
          <w:rFonts w:ascii="Arial" w:hAnsi="Arial" w:cs="Arial"/>
          <w:sz w:val="20"/>
          <w:szCs w:val="20"/>
        </w:rPr>
      </w:pPr>
    </w:p>
    <w:p w:rsidR="00BD3973" w:rsidRPr="00BD3973" w:rsidRDefault="00BD3973" w:rsidP="00D76A56">
      <w:pPr>
        <w:jc w:val="center"/>
        <w:rPr>
          <w:rFonts w:ascii="Arial" w:hAnsi="Arial" w:cs="Arial"/>
          <w:sz w:val="20"/>
          <w:szCs w:val="20"/>
        </w:rPr>
      </w:pPr>
      <w:r w:rsidRPr="00BD3973">
        <w:rPr>
          <w:rFonts w:ascii="Arial" w:hAnsi="Arial" w:cs="Arial"/>
          <w:sz w:val="20"/>
          <w:szCs w:val="20"/>
        </w:rPr>
        <w:t>УНИВЕРСАЛЬНЫЕ УЧЕБНЫЕ ДЕЙСТВИЯ</w:t>
      </w:r>
      <w:r w:rsidR="00D76A56">
        <w:rPr>
          <w:rFonts w:ascii="Arial" w:hAnsi="Arial" w:cs="Arial"/>
          <w:sz w:val="20"/>
          <w:szCs w:val="20"/>
        </w:rPr>
        <w:t xml:space="preserve"> (ПРОПЕДЕВТИЧЕСКИЙ УРОВЕНЬ)</w:t>
      </w:r>
    </w:p>
    <w:p w:rsidR="00BD3973" w:rsidRPr="00BD3973" w:rsidRDefault="00BD3973" w:rsidP="00BD3973">
      <w:pPr>
        <w:jc w:val="both"/>
        <w:rPr>
          <w:rFonts w:ascii="Arial" w:hAnsi="Arial" w:cs="Arial"/>
          <w:sz w:val="20"/>
          <w:szCs w:val="20"/>
        </w:rPr>
      </w:pPr>
      <w:r w:rsidRPr="00BD3973">
        <w:rPr>
          <w:rFonts w:ascii="Arial" w:hAnsi="Arial" w:cs="Arial"/>
          <w:sz w:val="20"/>
          <w:szCs w:val="20"/>
        </w:rPr>
        <w:t>Познавательные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Невербальная коммуникация: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выступать перед публикой в качестве исполнителя музыки (соло или в коллективе);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передавать в собственном исполнении музыки художественное содержание,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Вербальная коммуникация: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воспринимать и формулировать суждения, выражать эмоции в соответствии с целями и условиями общения в знакомой среде;</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w:t>
      </w:r>
      <w:r w:rsidRPr="00BD3973">
        <w:rPr>
          <w:rFonts w:ascii="Arial" w:hAnsi="Arial" w:cs="Arial"/>
          <w:sz w:val="20"/>
          <w:szCs w:val="20"/>
        </w:rPr>
        <w:tab/>
        <w:t xml:space="preserve">проявлять уважительное отношение к собеседнику, соблюдать правила ведения диалога и дискуссии;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признавать возможность существования разных точек зрения;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корректно и аргументированно высказывать своё мнение;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строить речевое высказывание в соответствии с поставленной задачей;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создавать устные и письменные тексты (описание, рассуждение, повествование);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готовить небольшие публичные выступления; подбирать иллюстративный материал (рисунки, фото, плакаты) к тексту выступления.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Коммуникативные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Невербальная коммуникация: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выступать перед публикой в качестве исполнителя музыки (соло или в коллективе);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Вербальная коммуникация: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воспринимать и формулировать суждения, выражать эмоции в соответствии с целями и условиями общения в знакомой среде;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проявлять уважительное отношение к собеседнику, соблюдать правила ведения диалога и дискуссии;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признавать возможность существования разных точек зрения;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корректно и аргументированно высказывать своё мнение;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строить речевое высказывание в соответствии с поставленной задачей;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создавать устные и письменные тексты (описание, рассуждение, повествование);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готовить небольшие публичные выступления;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подбирать иллюстративный материал (рисунки, фото, плакаты) к тексту выступления.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Регулятивные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Самоорганизация: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планировать действия по решению учебной задачи для получения результата;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выстраивать последовательность выбранных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Самоконтроль: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устанавливать причины успеха/неудач учебной деятельности;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корректировать свои учебные действия для преодоления ошибок.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D3973" w:rsidRPr="00BD3973" w:rsidRDefault="00BD3973" w:rsidP="00BD3973">
      <w:pPr>
        <w:jc w:val="both"/>
        <w:rPr>
          <w:rFonts w:ascii="Arial" w:hAnsi="Arial" w:cs="Arial"/>
          <w:sz w:val="20"/>
          <w:szCs w:val="20"/>
        </w:rPr>
      </w:pPr>
      <w:r w:rsidRPr="00BD3973">
        <w:rPr>
          <w:rFonts w:ascii="Arial" w:hAnsi="Arial" w:cs="Arial"/>
          <w:sz w:val="20"/>
          <w:szCs w:val="20"/>
        </w:rPr>
        <w:t>Совместная деятельность:</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стремиться к объединению усилий, эмоциональной эмпатии в ситуациях совместного восприятия, исполнения музыки;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проявлять готовность руководить, выполнять поручения, подчиняться; ответственно выполнять свою часть работы;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 xml:space="preserve">оценивать свой вклад в общий результат; </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выполнять совместные проектные, творческие задания с опорой на предложенные образцы.</w:t>
      </w:r>
    </w:p>
    <w:p w:rsidR="00BD3973" w:rsidRPr="00BD3973" w:rsidRDefault="00BD3973" w:rsidP="00D76A56">
      <w:pPr>
        <w:jc w:val="center"/>
        <w:rPr>
          <w:rFonts w:ascii="Arial" w:hAnsi="Arial" w:cs="Arial"/>
          <w:sz w:val="20"/>
          <w:szCs w:val="20"/>
        </w:rPr>
      </w:pPr>
      <w:r w:rsidRPr="00BD3973">
        <w:rPr>
          <w:rFonts w:ascii="Arial" w:hAnsi="Arial" w:cs="Arial"/>
          <w:sz w:val="20"/>
          <w:szCs w:val="20"/>
        </w:rPr>
        <w:t>2 КЛАСС</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В ЖИЗНИ ЧЕЛОВЕКА»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пейзажи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портреты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передающая образ человека, его походку, движения, характер, манеру речи. «Портреты», выраженные в музыкальных интонациях </w:t>
      </w:r>
    </w:p>
    <w:p w:rsidR="00BD3973" w:rsidRPr="00BD3973" w:rsidRDefault="00BD3973" w:rsidP="00BD3973">
      <w:pPr>
        <w:jc w:val="both"/>
        <w:rPr>
          <w:rFonts w:ascii="Arial" w:hAnsi="Arial" w:cs="Arial"/>
          <w:sz w:val="20"/>
          <w:szCs w:val="20"/>
        </w:rPr>
      </w:pPr>
      <w:r w:rsidRPr="00BD3973">
        <w:rPr>
          <w:rFonts w:ascii="Arial" w:hAnsi="Arial" w:cs="Arial"/>
          <w:sz w:val="20"/>
          <w:szCs w:val="20"/>
        </w:rPr>
        <w:t>Танцы, игры и веселье</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 игра звуками. Танец — искусство и радость движения. Примеры популярных танцев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Главный музыкальный символ</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Гимн России — главный музыкальный символ нашей страны. Традиции исполнения Гимна России. Другие гимны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Искусство времени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 временное искусство. Погружение в поток музыкального звучания. Музыкальные образы движения, изменения и развития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«МУЗЫКАЛЬНАЯ ГРАМОТА»</w:t>
      </w:r>
    </w:p>
    <w:p w:rsidR="00BD3973" w:rsidRPr="00BD3973" w:rsidRDefault="00BD3973" w:rsidP="00BD3973">
      <w:pPr>
        <w:jc w:val="both"/>
        <w:rPr>
          <w:rFonts w:ascii="Arial" w:hAnsi="Arial" w:cs="Arial"/>
          <w:sz w:val="20"/>
          <w:szCs w:val="20"/>
        </w:rPr>
      </w:pPr>
      <w:r w:rsidRPr="00BD3973">
        <w:rPr>
          <w:rFonts w:ascii="Arial" w:hAnsi="Arial" w:cs="Arial"/>
          <w:sz w:val="20"/>
          <w:szCs w:val="20"/>
        </w:rPr>
        <w:t>Мелодия</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Мотив, музыкальная фраза. Поступенное, плавное движение мелодии, скачки. Мелодический рисунок. </w:t>
      </w:r>
    </w:p>
    <w:p w:rsidR="00BD3973" w:rsidRPr="00BD3973" w:rsidRDefault="00BD3973" w:rsidP="00BD3973">
      <w:pPr>
        <w:jc w:val="both"/>
        <w:rPr>
          <w:rFonts w:ascii="Arial" w:hAnsi="Arial" w:cs="Arial"/>
          <w:sz w:val="20"/>
          <w:szCs w:val="20"/>
        </w:rPr>
      </w:pPr>
      <w:r w:rsidRPr="00BD3973">
        <w:rPr>
          <w:rFonts w:ascii="Arial" w:hAnsi="Arial" w:cs="Arial"/>
          <w:sz w:val="20"/>
          <w:szCs w:val="20"/>
        </w:rPr>
        <w:t>Сопровождение</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Аккомпанемент. Остинато. Вступление, заключение, проигрыш. </w:t>
      </w:r>
    </w:p>
    <w:p w:rsidR="00BD3973" w:rsidRPr="00BD3973" w:rsidRDefault="00BD3973" w:rsidP="00BD3973">
      <w:pPr>
        <w:jc w:val="both"/>
        <w:rPr>
          <w:rFonts w:ascii="Arial" w:hAnsi="Arial" w:cs="Arial"/>
          <w:sz w:val="20"/>
          <w:szCs w:val="20"/>
        </w:rPr>
      </w:pPr>
      <w:r w:rsidRPr="00BD3973">
        <w:rPr>
          <w:rFonts w:ascii="Arial" w:hAnsi="Arial" w:cs="Arial"/>
          <w:sz w:val="20"/>
          <w:szCs w:val="20"/>
        </w:rPr>
        <w:t>Песня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Куплетная форма. Запев, припев. </w:t>
      </w:r>
    </w:p>
    <w:p w:rsidR="00BD3973" w:rsidRPr="00BD3973" w:rsidRDefault="00BD3973" w:rsidP="00BD3973">
      <w:pPr>
        <w:jc w:val="both"/>
        <w:rPr>
          <w:rFonts w:ascii="Arial" w:hAnsi="Arial" w:cs="Arial"/>
          <w:sz w:val="20"/>
          <w:szCs w:val="20"/>
        </w:rPr>
      </w:pPr>
      <w:r w:rsidRPr="00BD3973">
        <w:rPr>
          <w:rFonts w:ascii="Arial" w:hAnsi="Arial" w:cs="Arial"/>
          <w:sz w:val="20"/>
          <w:szCs w:val="20"/>
        </w:rPr>
        <w:t>Тональность. Гамма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Тоника, тональность. Знаки при ключе. Мажорные и минорные тональности (до 2—3 знаков при ключе)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Интервалы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Понятие музыкального интервала. Тон, полутон. Консонансы: терция, кварта, квинта, секста, октава. Диссонансы: секунда, септима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Вариации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Варьирование как принцип развития. Тема. Вариации.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Музыкальный язык Темп, тембр. Динамика (форте, пиано, крещендо, диминуэндо и др.). Штрихи (стаккато, легато, акцент и др.)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Лад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Понятие лада. Семиступенные лады мажор и минор. Краска звучания. Ступеневый состав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«КЛАССИЧЕСКАЯ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Композиторы — детям.</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Детская музыка П. И. Чайковского, С. С. Прокофьева, Д. Б. Кабалевского и др. Понятие жанра. Песня, танец, марш.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инструменты. Фортепиано.</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Рояль и пианино. История изобретения фортепиано, «секрет» названия инструмента (форте + пиано). «Предки» и «наследники» фортепиано (клавесин, синтезатор)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инструменты.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Программная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Программная музыка. Программное название, известный сюжет, литературный эпиграф. </w:t>
      </w:r>
    </w:p>
    <w:p w:rsidR="00BD3973" w:rsidRPr="00BD3973" w:rsidRDefault="00BD3973" w:rsidP="00BD3973">
      <w:pPr>
        <w:jc w:val="both"/>
        <w:rPr>
          <w:rFonts w:ascii="Arial" w:hAnsi="Arial" w:cs="Arial"/>
          <w:sz w:val="20"/>
          <w:szCs w:val="20"/>
        </w:rPr>
      </w:pPr>
      <w:r w:rsidRPr="00BD3973">
        <w:rPr>
          <w:rFonts w:ascii="Arial" w:hAnsi="Arial" w:cs="Arial"/>
          <w:sz w:val="20"/>
          <w:szCs w:val="20"/>
        </w:rPr>
        <w:t>Симфоническая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Симфонический оркестр. Тембры, группы инструментов. Симфония, симфоническая картина.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Европейские композиторы-классики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зарубежных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Русские композиторы-классики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отечественных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Мастерство исполнителя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исполнителей — певцов, инструменталистов, дирижёров. Консерватория, филармония, Конкурс имени П. И. Чайковского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«ДУХОВНАЯ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Звучание храма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Колокола. Колокольные звоны (благовест, трезвон и др.). Звонарские приговорки. Колокольность в музыке русских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Песни верующих</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Молитва, хорал, песнопение, духовный стих. Образы духовной музыки в творчестве композиторовклассиков</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«НАРОДНАЯ МУЗЫКА РОССИИ»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Русский фольклор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Русские народные песни (трудовые, солдатские, хороводные и др.). Детский фольклор (игровые, заклички, потешки, считалки, прибаутки)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Русские народные 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музыкальные инструменты (балалайка, рожок, свирель, гусли, гармонь, ложки). Инструментальные наигрыши. Плясовые мелодии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праздники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Обряды, игры, хороводы, праздничная символика — на примере одного или нескольких народных праздников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Фольклор в творчестве профессиональных музыкантов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Собиратели фольклора. Народные мелодии в обработке композиторов. Народные жанры, интонации как основа для композиторского творчества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ТЕАТРА И КИНО»</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Музыкальная сказка на сцене, на экране Характеры персонажей, отражённые в музыке. Тембр голоса. Соло. Хор, ансамбль </w:t>
      </w:r>
    </w:p>
    <w:p w:rsidR="00BD3973" w:rsidRPr="00BD3973" w:rsidRDefault="00BD3973" w:rsidP="00BD3973">
      <w:pPr>
        <w:jc w:val="both"/>
        <w:rPr>
          <w:rFonts w:ascii="Arial" w:hAnsi="Arial" w:cs="Arial"/>
          <w:sz w:val="20"/>
          <w:szCs w:val="20"/>
        </w:rPr>
      </w:pPr>
      <w:r w:rsidRPr="00BD3973">
        <w:rPr>
          <w:rFonts w:ascii="Arial" w:hAnsi="Arial" w:cs="Arial"/>
          <w:sz w:val="20"/>
          <w:szCs w:val="20"/>
        </w:rPr>
        <w:t>Театр оперы и балета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Особенности музыкальных спектаклей. Балет. Опера. Солисты, хор, оркестр, дирижёр в музыкальном спектакле </w:t>
      </w:r>
    </w:p>
    <w:p w:rsidR="00BD3973" w:rsidRPr="00BD3973" w:rsidRDefault="00BD3973" w:rsidP="00BD3973">
      <w:pPr>
        <w:jc w:val="both"/>
        <w:rPr>
          <w:rFonts w:ascii="Arial" w:hAnsi="Arial" w:cs="Arial"/>
          <w:sz w:val="20"/>
          <w:szCs w:val="20"/>
        </w:rPr>
      </w:pPr>
      <w:r w:rsidRPr="00BD3973">
        <w:rPr>
          <w:rFonts w:ascii="Arial" w:hAnsi="Arial" w:cs="Arial"/>
          <w:sz w:val="20"/>
          <w:szCs w:val="20"/>
        </w:rPr>
        <w:t>Опера. Главные герои и номера оперного спектакля</w:t>
      </w:r>
    </w:p>
    <w:p w:rsidR="00BD3973" w:rsidRPr="00BD3973" w:rsidRDefault="00BD3973" w:rsidP="00BD3973">
      <w:pPr>
        <w:jc w:val="both"/>
        <w:rPr>
          <w:rFonts w:ascii="Arial" w:hAnsi="Arial" w:cs="Arial"/>
          <w:sz w:val="20"/>
          <w:szCs w:val="20"/>
        </w:rPr>
      </w:pPr>
      <w:r w:rsidRPr="00BD3973">
        <w:rPr>
          <w:rFonts w:ascii="Arial" w:hAnsi="Arial" w:cs="Arial"/>
          <w:sz w:val="20"/>
          <w:szCs w:val="20"/>
        </w:rPr>
        <w:t>Ария, хор, сцена, увертюра — оркестровое вступление. Отдельные номера из опер ру</w:t>
      </w:r>
      <w:r w:rsidR="00D76A56">
        <w:rPr>
          <w:rFonts w:ascii="Arial" w:hAnsi="Arial" w:cs="Arial"/>
          <w:sz w:val="20"/>
          <w:szCs w:val="20"/>
        </w:rPr>
        <w:t>сских и зарубежных композиторов</w:t>
      </w:r>
    </w:p>
    <w:p w:rsidR="00BD3973" w:rsidRPr="00BD3973" w:rsidRDefault="00D76A56" w:rsidP="00D76A56">
      <w:pPr>
        <w:jc w:val="center"/>
        <w:rPr>
          <w:rFonts w:ascii="Arial" w:hAnsi="Arial" w:cs="Arial"/>
          <w:sz w:val="20"/>
          <w:szCs w:val="20"/>
        </w:rPr>
      </w:pPr>
      <w:r>
        <w:rPr>
          <w:rFonts w:ascii="Arial" w:hAnsi="Arial" w:cs="Arial"/>
          <w:sz w:val="20"/>
          <w:szCs w:val="20"/>
        </w:rPr>
        <w:t xml:space="preserve">УНИВЕРСАЛЬНЫЕ УЧЕБНЫЕ ДЕЙСТВИЯ </w:t>
      </w:r>
      <w:r w:rsidR="00BD3973" w:rsidRPr="00BD3973">
        <w:rPr>
          <w:rFonts w:ascii="Arial" w:hAnsi="Arial" w:cs="Arial"/>
          <w:sz w:val="20"/>
          <w:szCs w:val="20"/>
        </w:rPr>
        <w:t>(ПРОПЕДЕВТИЧЕСКИЙ УРОВЕНЬ)</w:t>
      </w:r>
    </w:p>
    <w:p w:rsidR="00BD3973" w:rsidRPr="00BD3973" w:rsidRDefault="00BD3973" w:rsidP="00BD3973">
      <w:pPr>
        <w:jc w:val="both"/>
        <w:rPr>
          <w:rFonts w:ascii="Arial" w:hAnsi="Arial" w:cs="Arial"/>
          <w:sz w:val="20"/>
          <w:szCs w:val="20"/>
        </w:rPr>
      </w:pPr>
      <w:r w:rsidRPr="00BD3973">
        <w:rPr>
          <w:rFonts w:ascii="Arial" w:hAnsi="Arial" w:cs="Arial"/>
          <w:sz w:val="20"/>
          <w:szCs w:val="20"/>
        </w:rPr>
        <w:t>Познавательные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Базовые логические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сравнивать музыкальные звуки, звуковые сочетания, произведения, жанры;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 устанавливать основания для сравнения, объединять элементы музыкального звучания по определённому признаку; </w:t>
      </w:r>
    </w:p>
    <w:p w:rsidR="00BD3973" w:rsidRPr="00BD3973" w:rsidRDefault="00BD3973" w:rsidP="00BD3973">
      <w:pPr>
        <w:jc w:val="both"/>
        <w:rPr>
          <w:rFonts w:ascii="Arial" w:hAnsi="Arial" w:cs="Arial"/>
          <w:sz w:val="20"/>
          <w:szCs w:val="20"/>
        </w:rPr>
      </w:pPr>
      <w:r w:rsidRPr="00BD3973">
        <w:rPr>
          <w:rFonts w:ascii="Arial" w:hAnsi="Arial" w:cs="Arial"/>
          <w:sz w:val="20"/>
          <w:szCs w:val="20"/>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устанавливать причинно-следственные связи в ситуациях музыкального восприятия и исполнения, делать выводы.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Базовые исследовательские действия: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сравнивать несколько вариантов решения творческой, исполнительской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прогнозировать возможное развитие музыкального процесса, эволюции культурных явлений в различных условиях.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Работа с информацией:</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выбирать источник получения информации; согласно заданному алгоритму находить в предложенном источнике информацию, представленную в явном виде;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распознавать достоверную и недостоверную информацию самостоятельно или на основании предложенного учителем способа её проверки;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BD3973" w:rsidRPr="00BD3973" w:rsidRDefault="00BD3973" w:rsidP="00BD3973">
      <w:pPr>
        <w:jc w:val="both"/>
        <w:rPr>
          <w:rFonts w:ascii="Arial" w:hAnsi="Arial" w:cs="Arial"/>
          <w:sz w:val="20"/>
          <w:szCs w:val="20"/>
        </w:rPr>
      </w:pPr>
      <w:r w:rsidRPr="00BD3973">
        <w:rPr>
          <w:rFonts w:ascii="Arial" w:hAnsi="Arial" w:cs="Arial"/>
          <w:sz w:val="20"/>
          <w:szCs w:val="20"/>
        </w:rPr>
        <w:t>- 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w:t>
      </w:r>
      <w:r w:rsidR="00D76A56">
        <w:rPr>
          <w:rFonts w:ascii="Arial" w:hAnsi="Arial" w:cs="Arial"/>
          <w:sz w:val="20"/>
          <w:szCs w:val="20"/>
        </w:rPr>
        <w:t>нформации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Коммуникативные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Невербальная коммуникация: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воспринимать музыку как специфическую форму общения людей, стремиться понять эмоционально-образное содержание музыкального высказывания;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 выступать перед публикой в качестве исполнителя музыки (соло или в коллективе);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Вербальная коммуникация: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воспринимать и формулировать суждения, выражать эмоции в соответствии с целями и условиями общения в знакомой среде;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проявлять уважительное отношение к собеседнику, соблюдать правила ведения диалога и дискуссии;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признавать возможность существования разных точек зрения; корректно и аргументированно высказывать своё мнение;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строить речевое высказывание в соответствии с поставленной задачей; создавать устные и письменные тексты (описание, рассуждение, повествование);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готовить небольшие публичные выступления; подбирать иллюстративный материал (рисунки, фото, </w:t>
      </w:r>
      <w:r w:rsidR="00D76A56">
        <w:rPr>
          <w:rFonts w:ascii="Arial" w:hAnsi="Arial" w:cs="Arial"/>
          <w:sz w:val="20"/>
          <w:szCs w:val="20"/>
        </w:rPr>
        <w:t xml:space="preserve">плакаты) к тексту выступления.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Регулятивные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Самоорганизация: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планировать действия по решению учебной задачи для получения результата;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выстраивать последовательность выбранных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Самоконтроль: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устанавливать причины успеха/неудач учебной деятельности;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корректировать свои учебные действия для преодоления ошибок. </w:t>
      </w:r>
    </w:p>
    <w:p w:rsidR="00BD3973" w:rsidRPr="00BD3973" w:rsidRDefault="00BD3973" w:rsidP="00BD3973">
      <w:pPr>
        <w:jc w:val="both"/>
        <w:rPr>
          <w:rFonts w:ascii="Arial" w:hAnsi="Arial" w:cs="Arial"/>
          <w:sz w:val="20"/>
          <w:szCs w:val="20"/>
        </w:rPr>
      </w:pPr>
      <w:r w:rsidRPr="00BD3973">
        <w:rPr>
          <w:rFonts w:ascii="Arial" w:hAnsi="Arial" w:cs="Arial"/>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Совместная деятельность:</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стремиться к объединению усилий, эмоциональной эмпатии в ситуациях совместного восприятия, исполнения музыки;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проявлять готовность руководить, выполнять поручения, подчиняться; ответственно выполнять свою часть работы;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 оценивать свой вклад в общий результат; </w:t>
      </w:r>
    </w:p>
    <w:p w:rsidR="00BD3973" w:rsidRPr="00BD3973" w:rsidRDefault="00BD3973" w:rsidP="00BD3973">
      <w:pPr>
        <w:jc w:val="both"/>
        <w:rPr>
          <w:rFonts w:ascii="Arial" w:hAnsi="Arial" w:cs="Arial"/>
          <w:sz w:val="20"/>
          <w:szCs w:val="20"/>
        </w:rPr>
      </w:pPr>
      <w:r w:rsidRPr="00BD3973">
        <w:rPr>
          <w:rFonts w:ascii="Arial" w:hAnsi="Arial" w:cs="Arial"/>
          <w:sz w:val="20"/>
          <w:szCs w:val="20"/>
        </w:rPr>
        <w:t>- выполнять совместные проектные, творческие задания с</w:t>
      </w:r>
      <w:r w:rsidR="00D76A56">
        <w:rPr>
          <w:rFonts w:ascii="Arial" w:hAnsi="Arial" w:cs="Arial"/>
          <w:sz w:val="20"/>
          <w:szCs w:val="20"/>
        </w:rPr>
        <w:t xml:space="preserve"> опорой на предложенные образцы</w:t>
      </w:r>
    </w:p>
    <w:p w:rsidR="00BD3973" w:rsidRPr="00D76A56" w:rsidRDefault="00BD3973" w:rsidP="00D76A56">
      <w:pPr>
        <w:jc w:val="center"/>
        <w:rPr>
          <w:rFonts w:ascii="Arial" w:hAnsi="Arial" w:cs="Arial"/>
          <w:sz w:val="20"/>
          <w:szCs w:val="20"/>
        </w:rPr>
      </w:pPr>
      <w:r w:rsidRPr="00BD3973">
        <w:rPr>
          <w:rFonts w:ascii="Arial" w:hAnsi="Arial" w:cs="Arial"/>
          <w:sz w:val="20"/>
          <w:szCs w:val="20"/>
        </w:rPr>
        <w:t>3 КЛАСС</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 В ЖИЗНИ ЧЕЛОВЕКА»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пейзажи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портреты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передающая образ человека, его походку, движения, характер, манеру речи. «Портреты», выраженные в музыкальных интонациях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 на войне, музыка о войне</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Военная тема в музыкальном искусстве. Военные песни, марши, интонации, ритмы, тембры (призывная кварта, пунктирный ритм, тембры малого барабана, трубы и т. д.)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«МУЗЫКАЛЬНАЯ ГРАМОТА»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Музыкальный язык</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Темп, тембр. Динамика (форте, пиано, крещендо, диминуэндо и др.). Штрихи (стаккато, легато, акцент и др.) </w:t>
      </w:r>
    </w:p>
    <w:p w:rsidR="00BD3973" w:rsidRPr="00BD3973" w:rsidRDefault="00BD3973" w:rsidP="00BD3973">
      <w:pPr>
        <w:jc w:val="both"/>
        <w:rPr>
          <w:rFonts w:ascii="Arial" w:hAnsi="Arial" w:cs="Arial"/>
          <w:sz w:val="20"/>
          <w:szCs w:val="20"/>
        </w:rPr>
      </w:pPr>
      <w:r w:rsidRPr="00BD3973">
        <w:rPr>
          <w:rFonts w:ascii="Arial" w:hAnsi="Arial" w:cs="Arial"/>
          <w:sz w:val="20"/>
          <w:szCs w:val="20"/>
        </w:rPr>
        <w:t>Дополнительные обозначения в нотах</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Реприза, фермата, вольта, украшения (трели, форшлаги)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Ритмические рисунки в размере 6/8</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Размер 6/8. Нота с точкой. Шестнадцатые. Пунктирный ритм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Размер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Равномерная пульсация. Сильные и слабые доли. Размеры 2/4, 3/4, 4/4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«КЛАССИЧЕСКАЯ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Вокальная музыка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Композиторы — детям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Детская музыка П. И. Чайковского, С. С. Прокофьева, Д. Б. Кабалевского и др. Понятие жанра. Песня, танец, марш Программная музыка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Программная музыка.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Программное название, известный сюжет, литературный эпиграф </w:t>
      </w:r>
    </w:p>
    <w:p w:rsidR="00BD3973" w:rsidRPr="00BD3973" w:rsidRDefault="00BD3973" w:rsidP="00BD3973">
      <w:pPr>
        <w:jc w:val="both"/>
        <w:rPr>
          <w:rFonts w:ascii="Arial" w:hAnsi="Arial" w:cs="Arial"/>
          <w:sz w:val="20"/>
          <w:szCs w:val="20"/>
        </w:rPr>
      </w:pPr>
      <w:r w:rsidRPr="00BD3973">
        <w:rPr>
          <w:rFonts w:ascii="Arial" w:hAnsi="Arial" w:cs="Arial"/>
          <w:sz w:val="20"/>
          <w:szCs w:val="20"/>
        </w:rPr>
        <w:t>Оркестр</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Оркестр — большой коллектив музыкантов. Дирижёр, партитура, репетиция. Жанр концерта — музыкальное соревнование солиста с оркестром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Музыкальные инструменты. Флейта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Предки современной флейты. Легенда о нимфе Сиринкс. Музыка для флейты соло, флейты в сопровождении фортепиано, оркестра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Музыкальные инструменты. Скрипка, виолончель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Русские композиторы-классики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отечественных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Европейские композиторы-классики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зарубежных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«ДУХОВНАЯ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Искусство Русской православной церкви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в православном храме. Традиции исполнения, жанры (тропарь, стихира, величание и др.). Музыка и живопись, посвящённые святым. Образы Христа, Богородицы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Религиозные праздники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Праздничная служба, вокальная (в том числе хоровая) музыка религиозного содержания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«НАРОДНАЯ МУЗЫКА РОССИИ»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Сказки, мифы и легенды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сказители. Русские народные сказания, былины. Эпос народов России. Сказки и легенды о музыке и музыкантах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праздники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Обряды, игры, хороводы, праздничная символика — на примере одного или нескольких народных праздников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ТЕАТРА И КИНО» Опера.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Главные герои и номера оперного спектакля Ария, хор, сцена, увертюра — оркестровое вступление. Отдельные номера из опер русских и зарубежных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Патриотическая и народная тема в театре и кино</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Балет. Хореография — искусство танца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Сольные номера и массовые сцены балетного спектакля. Фрагменты, отдельные номера из балетов отечественных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Сюжет музыкального спектакля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Либретто. Развитие музыки в соответствии с сюжетом. Действия и сцены в опере и балете. Контрастные образы, лейтмотивы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Оперетта, мюзикл</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История возникновения и особенности жанра. Отдельные номера из оперетт И. Штрауса, И. Кальмана, мюзиклов Р. Роджерса, Ф. Лоу и др.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«СОВРЕМЕННЯ МУЗЫКАЛЬНАЯ КУЛЬТУРА»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Джаз</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Особенности джаза: импровизационность, ритм (синкопы, триоли, свинг). Музыкальные инструменты джаза, особые приёмы игры на них. </w:t>
      </w:r>
      <w:r w:rsidR="00D76A56">
        <w:rPr>
          <w:rFonts w:ascii="Arial" w:hAnsi="Arial" w:cs="Arial"/>
          <w:sz w:val="20"/>
          <w:szCs w:val="20"/>
        </w:rPr>
        <w:t>Творчество джазовых музыкантов.</w:t>
      </w:r>
    </w:p>
    <w:p w:rsidR="00BD3973" w:rsidRPr="00BD3973" w:rsidRDefault="00D76A56" w:rsidP="00D76A56">
      <w:pPr>
        <w:jc w:val="center"/>
        <w:rPr>
          <w:rFonts w:ascii="Arial" w:hAnsi="Arial" w:cs="Arial"/>
          <w:sz w:val="20"/>
          <w:szCs w:val="20"/>
        </w:rPr>
      </w:pPr>
      <w:r>
        <w:rPr>
          <w:rFonts w:ascii="Arial" w:hAnsi="Arial" w:cs="Arial"/>
          <w:sz w:val="20"/>
          <w:szCs w:val="20"/>
        </w:rPr>
        <w:t xml:space="preserve">УНИВЕРСАЛЬНЫЕ УЧЕБНЫЕ ДЕЙСТВИЯ </w:t>
      </w:r>
      <w:r w:rsidR="00BD3973" w:rsidRPr="00BD3973">
        <w:rPr>
          <w:rFonts w:ascii="Arial" w:hAnsi="Arial" w:cs="Arial"/>
          <w:sz w:val="20"/>
          <w:szCs w:val="20"/>
        </w:rPr>
        <w:t>(ПРОПЕДЕВТИЧЕСКИЙ УРОВЕНЬ)</w:t>
      </w:r>
    </w:p>
    <w:p w:rsidR="00BD3973" w:rsidRPr="00BD3973" w:rsidRDefault="00BD3973" w:rsidP="00BD3973">
      <w:pPr>
        <w:jc w:val="both"/>
        <w:rPr>
          <w:rFonts w:ascii="Arial" w:hAnsi="Arial" w:cs="Arial"/>
          <w:sz w:val="20"/>
          <w:szCs w:val="20"/>
        </w:rPr>
      </w:pPr>
      <w:r w:rsidRPr="00BD3973">
        <w:rPr>
          <w:rFonts w:ascii="Arial" w:hAnsi="Arial" w:cs="Arial"/>
          <w:sz w:val="20"/>
          <w:szCs w:val="20"/>
        </w:rPr>
        <w:t>Познавательные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Базовые логические действия: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сравнивать музыкальные звуки, звуковые сочетания, произведения, жанры;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устанавливать основания для сравнения, объединять элементы музыкального звучания по определённому признаку; </w:t>
      </w:r>
    </w:p>
    <w:p w:rsidR="00BD3973" w:rsidRPr="00BD3973" w:rsidRDefault="00BD3973" w:rsidP="00BD3973">
      <w:pPr>
        <w:jc w:val="both"/>
        <w:rPr>
          <w:rFonts w:ascii="Arial" w:hAnsi="Arial" w:cs="Arial"/>
          <w:sz w:val="20"/>
          <w:szCs w:val="20"/>
        </w:rPr>
      </w:pPr>
      <w:r w:rsidRPr="00BD3973">
        <w:rPr>
          <w:rFonts w:ascii="Arial" w:hAnsi="Arial" w:cs="Arial"/>
          <w:sz w:val="20"/>
          <w:szCs w:val="20"/>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устанавливать причинно-следственные связи в ситуациях музыкального восприятия и исполнения, делать выводы.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Базовые исследовательские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сравнивать несколько вариантов решения творческой, исполнительской задачи, выбирать наиболее подходящий (на основе предложенных критериев);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 прогнозировать возможное развитие музыкального процесса, эволюции культурных явлений в различных условиях.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Работа с информацией: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выбирать источник получения информации; согласно заданному алгоритму находить в предложенном источнике информацию, представленную в явном виде;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распознавать достоверную и недостоверную информацию самостоятельно или на основании предложенного учителем способа её проверки;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анализировать текстовую, видео-, графическую, звуковую, информацию в соответствии с учебной задачей;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анализировать музыкальные тексты (акустические и нотные) по предложенному учителем алгоритму; самостоятельно создавать схемы, таблицы для представления информации.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Коммуникативные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Невербальная коммуникация:</w:t>
      </w:r>
    </w:p>
    <w:p w:rsidR="00BD3973" w:rsidRPr="00D76A56" w:rsidRDefault="00BD3973" w:rsidP="00D76A56">
      <w:pPr>
        <w:pStyle w:val="a5"/>
        <w:numPr>
          <w:ilvl w:val="0"/>
          <w:numId w:val="78"/>
        </w:numPr>
        <w:jc w:val="both"/>
        <w:rPr>
          <w:rFonts w:ascii="Arial" w:hAnsi="Arial" w:cs="Arial"/>
          <w:sz w:val="20"/>
          <w:szCs w:val="20"/>
        </w:rPr>
      </w:pPr>
      <w:r w:rsidRPr="00D76A56">
        <w:rPr>
          <w:rFonts w:ascii="Arial" w:hAnsi="Arial" w:cs="Arial"/>
          <w:sz w:val="20"/>
          <w:szCs w:val="20"/>
        </w:rP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BD3973" w:rsidRPr="00D76A56" w:rsidRDefault="00BD3973" w:rsidP="00D76A56">
      <w:pPr>
        <w:pStyle w:val="a5"/>
        <w:numPr>
          <w:ilvl w:val="0"/>
          <w:numId w:val="78"/>
        </w:numPr>
        <w:jc w:val="both"/>
        <w:rPr>
          <w:rFonts w:ascii="Arial" w:hAnsi="Arial" w:cs="Arial"/>
          <w:sz w:val="20"/>
          <w:szCs w:val="20"/>
        </w:rPr>
      </w:pPr>
      <w:r w:rsidRPr="00D76A56">
        <w:rPr>
          <w:rFonts w:ascii="Arial" w:hAnsi="Arial" w:cs="Arial"/>
          <w:sz w:val="20"/>
          <w:szCs w:val="20"/>
        </w:rPr>
        <w:t xml:space="preserve">выступать перед публикой в качестве исполнителя музыки (соло или в коллективе); </w:t>
      </w:r>
    </w:p>
    <w:p w:rsidR="00BD3973" w:rsidRPr="00D76A56" w:rsidRDefault="00BD3973" w:rsidP="00D76A56">
      <w:pPr>
        <w:pStyle w:val="a5"/>
        <w:numPr>
          <w:ilvl w:val="0"/>
          <w:numId w:val="78"/>
        </w:numPr>
        <w:jc w:val="both"/>
        <w:rPr>
          <w:rFonts w:ascii="Arial" w:hAnsi="Arial" w:cs="Arial"/>
          <w:sz w:val="20"/>
          <w:szCs w:val="20"/>
        </w:rPr>
      </w:pPr>
      <w:r w:rsidRPr="00D76A56">
        <w:rPr>
          <w:rFonts w:ascii="Arial" w:hAnsi="Arial" w:cs="Arial"/>
          <w:sz w:val="20"/>
          <w:szCs w:val="20"/>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D3973" w:rsidRPr="00D76A56" w:rsidRDefault="00BD3973" w:rsidP="00D76A56">
      <w:pPr>
        <w:pStyle w:val="a5"/>
        <w:numPr>
          <w:ilvl w:val="0"/>
          <w:numId w:val="78"/>
        </w:numPr>
        <w:jc w:val="both"/>
        <w:rPr>
          <w:rFonts w:ascii="Arial" w:hAnsi="Arial" w:cs="Arial"/>
          <w:sz w:val="20"/>
          <w:szCs w:val="20"/>
        </w:rPr>
      </w:pPr>
      <w:r w:rsidRPr="00D76A56">
        <w:rPr>
          <w:rFonts w:ascii="Arial" w:hAnsi="Arial" w:cs="Arial"/>
          <w:sz w:val="20"/>
          <w:szCs w:val="20"/>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Вербальная коммуникация:</w:t>
      </w:r>
    </w:p>
    <w:p w:rsidR="00BD3973" w:rsidRPr="00D76A56" w:rsidRDefault="00BD3973" w:rsidP="00E22B5B">
      <w:pPr>
        <w:pStyle w:val="a5"/>
        <w:numPr>
          <w:ilvl w:val="0"/>
          <w:numId w:val="79"/>
        </w:numPr>
        <w:jc w:val="both"/>
        <w:rPr>
          <w:rFonts w:ascii="Arial" w:hAnsi="Arial" w:cs="Arial"/>
          <w:sz w:val="20"/>
          <w:szCs w:val="20"/>
        </w:rPr>
      </w:pPr>
      <w:r w:rsidRPr="00D76A56">
        <w:rPr>
          <w:rFonts w:ascii="Arial" w:hAnsi="Arial" w:cs="Arial"/>
          <w:sz w:val="20"/>
          <w:szCs w:val="20"/>
        </w:rPr>
        <w:t xml:space="preserve">воспринимать и формулировать суждения, выражать эмоции в соответствии с целями и условиями общения в знакомой среде; </w:t>
      </w:r>
    </w:p>
    <w:p w:rsidR="00BD3973" w:rsidRPr="00D76A56" w:rsidRDefault="00BD3973" w:rsidP="00E22B5B">
      <w:pPr>
        <w:pStyle w:val="a5"/>
        <w:numPr>
          <w:ilvl w:val="0"/>
          <w:numId w:val="79"/>
        </w:numPr>
        <w:jc w:val="both"/>
        <w:rPr>
          <w:rFonts w:ascii="Arial" w:hAnsi="Arial" w:cs="Arial"/>
          <w:sz w:val="20"/>
          <w:szCs w:val="20"/>
        </w:rPr>
      </w:pPr>
      <w:r w:rsidRPr="00D76A56">
        <w:rPr>
          <w:rFonts w:ascii="Arial" w:hAnsi="Arial" w:cs="Arial"/>
          <w:sz w:val="20"/>
          <w:szCs w:val="20"/>
        </w:rP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w:t>
      </w:r>
    </w:p>
    <w:p w:rsidR="00BD3973" w:rsidRPr="00D76A56" w:rsidRDefault="00BD3973" w:rsidP="00E22B5B">
      <w:pPr>
        <w:pStyle w:val="a5"/>
        <w:numPr>
          <w:ilvl w:val="0"/>
          <w:numId w:val="79"/>
        </w:numPr>
        <w:jc w:val="both"/>
        <w:rPr>
          <w:rFonts w:ascii="Arial" w:hAnsi="Arial" w:cs="Arial"/>
          <w:sz w:val="20"/>
          <w:szCs w:val="20"/>
        </w:rPr>
      </w:pPr>
      <w:r w:rsidRPr="00D76A56">
        <w:rPr>
          <w:rFonts w:ascii="Arial" w:hAnsi="Arial" w:cs="Arial"/>
          <w:sz w:val="20"/>
          <w:szCs w:val="20"/>
        </w:rPr>
        <w:t xml:space="preserve">корректно и аргументированно высказывать своё мнение; </w:t>
      </w:r>
    </w:p>
    <w:p w:rsidR="00BD3973" w:rsidRPr="00D76A56" w:rsidRDefault="00BD3973" w:rsidP="00E22B5B">
      <w:pPr>
        <w:pStyle w:val="a5"/>
        <w:numPr>
          <w:ilvl w:val="0"/>
          <w:numId w:val="79"/>
        </w:numPr>
        <w:jc w:val="both"/>
        <w:rPr>
          <w:rFonts w:ascii="Arial" w:hAnsi="Arial" w:cs="Arial"/>
          <w:sz w:val="20"/>
          <w:szCs w:val="20"/>
        </w:rPr>
      </w:pPr>
      <w:r w:rsidRPr="00D76A56">
        <w:rPr>
          <w:rFonts w:ascii="Arial" w:hAnsi="Arial" w:cs="Arial"/>
          <w:sz w:val="20"/>
          <w:szCs w:val="20"/>
        </w:rPr>
        <w:t xml:space="preserve">строить речевое высказывание в соответствии с поставленной задачей; </w:t>
      </w:r>
    </w:p>
    <w:p w:rsidR="00BD3973" w:rsidRPr="00D76A56" w:rsidRDefault="00BD3973" w:rsidP="00E22B5B">
      <w:pPr>
        <w:pStyle w:val="a5"/>
        <w:numPr>
          <w:ilvl w:val="0"/>
          <w:numId w:val="79"/>
        </w:numPr>
        <w:jc w:val="both"/>
        <w:rPr>
          <w:rFonts w:ascii="Arial" w:hAnsi="Arial" w:cs="Arial"/>
          <w:sz w:val="20"/>
          <w:szCs w:val="20"/>
        </w:rPr>
      </w:pPr>
      <w:r w:rsidRPr="00D76A56">
        <w:rPr>
          <w:rFonts w:ascii="Arial" w:hAnsi="Arial" w:cs="Arial"/>
          <w:sz w:val="20"/>
          <w:szCs w:val="20"/>
        </w:rPr>
        <w:t xml:space="preserve">создавать устные и письменные тексты (описание, рассуждение, повествование); </w:t>
      </w:r>
    </w:p>
    <w:p w:rsidR="00BD3973" w:rsidRPr="00D76A56" w:rsidRDefault="00BD3973" w:rsidP="00E22B5B">
      <w:pPr>
        <w:pStyle w:val="a5"/>
        <w:numPr>
          <w:ilvl w:val="0"/>
          <w:numId w:val="79"/>
        </w:numPr>
        <w:jc w:val="both"/>
        <w:rPr>
          <w:rFonts w:ascii="Arial" w:hAnsi="Arial" w:cs="Arial"/>
          <w:sz w:val="20"/>
          <w:szCs w:val="20"/>
        </w:rPr>
      </w:pPr>
      <w:r w:rsidRPr="00D76A56">
        <w:rPr>
          <w:rFonts w:ascii="Arial" w:hAnsi="Arial" w:cs="Arial"/>
          <w:sz w:val="20"/>
          <w:szCs w:val="20"/>
        </w:rPr>
        <w:t xml:space="preserve">готовить небольшие публичные выступления; </w:t>
      </w:r>
    </w:p>
    <w:p w:rsidR="00BD3973" w:rsidRPr="00D76A56" w:rsidRDefault="00BD3973" w:rsidP="00E22B5B">
      <w:pPr>
        <w:pStyle w:val="a5"/>
        <w:numPr>
          <w:ilvl w:val="0"/>
          <w:numId w:val="79"/>
        </w:numPr>
        <w:jc w:val="both"/>
        <w:rPr>
          <w:rFonts w:ascii="Arial" w:hAnsi="Arial" w:cs="Arial"/>
          <w:sz w:val="20"/>
          <w:szCs w:val="20"/>
        </w:rPr>
      </w:pPr>
      <w:r w:rsidRPr="00D76A56">
        <w:rPr>
          <w:rFonts w:ascii="Arial" w:hAnsi="Arial" w:cs="Arial"/>
          <w:sz w:val="20"/>
          <w:szCs w:val="20"/>
        </w:rPr>
        <w:t xml:space="preserve">подбирать иллюстративный материал (рисунки, фото, плакаты) к тексту выступления. </w:t>
      </w:r>
    </w:p>
    <w:p w:rsidR="00BD3973" w:rsidRPr="00BD3973" w:rsidRDefault="00BD3973" w:rsidP="00BD3973">
      <w:pPr>
        <w:jc w:val="both"/>
        <w:rPr>
          <w:rFonts w:ascii="Arial" w:hAnsi="Arial" w:cs="Arial"/>
          <w:sz w:val="20"/>
          <w:szCs w:val="20"/>
        </w:rPr>
      </w:pPr>
    </w:p>
    <w:p w:rsidR="00BD3973" w:rsidRPr="00BD3973" w:rsidRDefault="00BD3973" w:rsidP="00BD3973">
      <w:pPr>
        <w:jc w:val="both"/>
        <w:rPr>
          <w:rFonts w:ascii="Arial" w:hAnsi="Arial" w:cs="Arial"/>
          <w:sz w:val="20"/>
          <w:szCs w:val="20"/>
        </w:rPr>
      </w:pPr>
      <w:r w:rsidRPr="00BD3973">
        <w:rPr>
          <w:rFonts w:ascii="Arial" w:hAnsi="Arial" w:cs="Arial"/>
          <w:sz w:val="20"/>
          <w:szCs w:val="20"/>
        </w:rPr>
        <w:t>Регулятивные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Самоорганизация:</w:t>
      </w:r>
    </w:p>
    <w:p w:rsidR="00BD3973" w:rsidRPr="00D76A56" w:rsidRDefault="00BD3973" w:rsidP="00E22B5B">
      <w:pPr>
        <w:pStyle w:val="a5"/>
        <w:numPr>
          <w:ilvl w:val="0"/>
          <w:numId w:val="80"/>
        </w:numPr>
        <w:jc w:val="both"/>
        <w:rPr>
          <w:rFonts w:ascii="Arial" w:hAnsi="Arial" w:cs="Arial"/>
          <w:sz w:val="20"/>
          <w:szCs w:val="20"/>
        </w:rPr>
      </w:pPr>
      <w:r w:rsidRPr="00D76A56">
        <w:rPr>
          <w:rFonts w:ascii="Arial" w:hAnsi="Arial" w:cs="Arial"/>
          <w:sz w:val="20"/>
          <w:szCs w:val="20"/>
        </w:rPr>
        <w:t xml:space="preserve">планировать действия по решению учебной задачи для получения результата;  </w:t>
      </w:r>
    </w:p>
    <w:p w:rsidR="00BD3973" w:rsidRPr="00D76A56" w:rsidRDefault="00BD3973" w:rsidP="00E22B5B">
      <w:pPr>
        <w:pStyle w:val="a5"/>
        <w:numPr>
          <w:ilvl w:val="0"/>
          <w:numId w:val="80"/>
        </w:numPr>
        <w:jc w:val="both"/>
        <w:rPr>
          <w:rFonts w:ascii="Arial" w:hAnsi="Arial" w:cs="Arial"/>
          <w:sz w:val="20"/>
          <w:szCs w:val="20"/>
        </w:rPr>
      </w:pPr>
      <w:r w:rsidRPr="00D76A56">
        <w:rPr>
          <w:rFonts w:ascii="Arial" w:hAnsi="Arial" w:cs="Arial"/>
          <w:sz w:val="20"/>
          <w:szCs w:val="20"/>
        </w:rPr>
        <w:t xml:space="preserve">выстраивать последовательность выбранных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Самоконтроль:</w:t>
      </w:r>
    </w:p>
    <w:p w:rsidR="00BD3973" w:rsidRPr="00D76A56" w:rsidRDefault="00BD3973" w:rsidP="00E22B5B">
      <w:pPr>
        <w:pStyle w:val="a5"/>
        <w:numPr>
          <w:ilvl w:val="0"/>
          <w:numId w:val="81"/>
        </w:numPr>
        <w:jc w:val="both"/>
        <w:rPr>
          <w:rFonts w:ascii="Arial" w:hAnsi="Arial" w:cs="Arial"/>
          <w:sz w:val="20"/>
          <w:szCs w:val="20"/>
        </w:rPr>
      </w:pPr>
      <w:r w:rsidRPr="00D76A56">
        <w:rPr>
          <w:rFonts w:ascii="Arial" w:hAnsi="Arial" w:cs="Arial"/>
          <w:sz w:val="20"/>
          <w:szCs w:val="20"/>
        </w:rPr>
        <w:t xml:space="preserve">устанавливать причины успеха/неудач учебной деятельности; </w:t>
      </w:r>
    </w:p>
    <w:p w:rsidR="00BD3973" w:rsidRPr="00D76A56" w:rsidRDefault="00BD3973" w:rsidP="00E22B5B">
      <w:pPr>
        <w:pStyle w:val="a5"/>
        <w:numPr>
          <w:ilvl w:val="0"/>
          <w:numId w:val="81"/>
        </w:numPr>
        <w:jc w:val="both"/>
        <w:rPr>
          <w:rFonts w:ascii="Arial" w:hAnsi="Arial" w:cs="Arial"/>
          <w:sz w:val="20"/>
          <w:szCs w:val="20"/>
        </w:rPr>
      </w:pPr>
      <w:r w:rsidRPr="00D76A56">
        <w:rPr>
          <w:rFonts w:ascii="Arial" w:hAnsi="Arial" w:cs="Arial"/>
          <w:sz w:val="20"/>
          <w:szCs w:val="20"/>
        </w:rPr>
        <w:t xml:space="preserve">корректировать свои учебные действия для преодоления ошибок.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D3973" w:rsidRPr="00BD3973" w:rsidRDefault="00BD3973" w:rsidP="00BD3973">
      <w:pPr>
        <w:jc w:val="both"/>
        <w:rPr>
          <w:rFonts w:ascii="Arial" w:hAnsi="Arial" w:cs="Arial"/>
          <w:sz w:val="20"/>
          <w:szCs w:val="20"/>
        </w:rPr>
      </w:pPr>
    </w:p>
    <w:p w:rsidR="00BD3973" w:rsidRPr="00BD3973" w:rsidRDefault="00BD3973" w:rsidP="00BD3973">
      <w:pPr>
        <w:jc w:val="both"/>
        <w:rPr>
          <w:rFonts w:ascii="Arial" w:hAnsi="Arial" w:cs="Arial"/>
          <w:sz w:val="20"/>
          <w:szCs w:val="20"/>
        </w:rPr>
      </w:pPr>
      <w:r w:rsidRPr="00BD3973">
        <w:rPr>
          <w:rFonts w:ascii="Arial" w:hAnsi="Arial" w:cs="Arial"/>
          <w:sz w:val="20"/>
          <w:szCs w:val="20"/>
        </w:rPr>
        <w:t>Совместная деятельность:</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стремиться к объединению усилий, эмоциональной эмпатии в ситуациях совместного восприятия, исполнения музыки; 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BD3973" w:rsidRPr="00E22B5B" w:rsidRDefault="00BD3973" w:rsidP="00E22B5B">
      <w:pPr>
        <w:pStyle w:val="a5"/>
        <w:numPr>
          <w:ilvl w:val="0"/>
          <w:numId w:val="82"/>
        </w:numPr>
        <w:jc w:val="both"/>
        <w:rPr>
          <w:rFonts w:ascii="Arial" w:hAnsi="Arial" w:cs="Arial"/>
          <w:sz w:val="20"/>
          <w:szCs w:val="20"/>
        </w:rPr>
      </w:pPr>
      <w:r w:rsidRPr="00E22B5B">
        <w:rPr>
          <w:rFonts w:ascii="Arial" w:hAnsi="Arial" w:cs="Arial"/>
          <w:sz w:val="20"/>
          <w:szCs w:val="20"/>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D3973" w:rsidRPr="00E22B5B" w:rsidRDefault="00BD3973" w:rsidP="00E22B5B">
      <w:pPr>
        <w:pStyle w:val="a5"/>
        <w:numPr>
          <w:ilvl w:val="0"/>
          <w:numId w:val="82"/>
        </w:numPr>
        <w:jc w:val="both"/>
        <w:rPr>
          <w:rFonts w:ascii="Arial" w:hAnsi="Arial" w:cs="Arial"/>
          <w:sz w:val="20"/>
          <w:szCs w:val="20"/>
        </w:rPr>
      </w:pPr>
      <w:r w:rsidRPr="00E22B5B">
        <w:rPr>
          <w:rFonts w:ascii="Arial" w:hAnsi="Arial" w:cs="Arial"/>
          <w:sz w:val="20"/>
          <w:szCs w:val="20"/>
        </w:rPr>
        <w:t xml:space="preserve">проявлять готовность руководить, выполнять поручения, подчиняться; </w:t>
      </w:r>
    </w:p>
    <w:p w:rsidR="00BD3973" w:rsidRPr="00E22B5B" w:rsidRDefault="00BD3973" w:rsidP="00E22B5B">
      <w:pPr>
        <w:pStyle w:val="a5"/>
        <w:numPr>
          <w:ilvl w:val="0"/>
          <w:numId w:val="82"/>
        </w:numPr>
        <w:jc w:val="both"/>
        <w:rPr>
          <w:rFonts w:ascii="Arial" w:hAnsi="Arial" w:cs="Arial"/>
          <w:sz w:val="20"/>
          <w:szCs w:val="20"/>
        </w:rPr>
      </w:pPr>
      <w:r w:rsidRPr="00E22B5B">
        <w:rPr>
          <w:rFonts w:ascii="Arial" w:hAnsi="Arial" w:cs="Arial"/>
          <w:sz w:val="20"/>
          <w:szCs w:val="20"/>
        </w:rPr>
        <w:t xml:space="preserve">ответственно выполнять свою часть работы; </w:t>
      </w:r>
    </w:p>
    <w:p w:rsidR="00BD3973" w:rsidRPr="00E22B5B" w:rsidRDefault="00BD3973" w:rsidP="00E22B5B">
      <w:pPr>
        <w:pStyle w:val="a5"/>
        <w:numPr>
          <w:ilvl w:val="0"/>
          <w:numId w:val="82"/>
        </w:numPr>
        <w:jc w:val="both"/>
        <w:rPr>
          <w:rFonts w:ascii="Arial" w:hAnsi="Arial" w:cs="Arial"/>
          <w:sz w:val="20"/>
          <w:szCs w:val="20"/>
        </w:rPr>
      </w:pPr>
      <w:r w:rsidRPr="00E22B5B">
        <w:rPr>
          <w:rFonts w:ascii="Arial" w:hAnsi="Arial" w:cs="Arial"/>
          <w:sz w:val="20"/>
          <w:szCs w:val="20"/>
        </w:rPr>
        <w:t xml:space="preserve">оценивать свой вклад в общий результат; </w:t>
      </w:r>
    </w:p>
    <w:p w:rsidR="00BD3973" w:rsidRPr="00E22B5B" w:rsidRDefault="00BD3973" w:rsidP="00E22B5B">
      <w:pPr>
        <w:pStyle w:val="a5"/>
        <w:numPr>
          <w:ilvl w:val="0"/>
          <w:numId w:val="82"/>
        </w:numPr>
        <w:jc w:val="both"/>
        <w:rPr>
          <w:rFonts w:ascii="Arial" w:hAnsi="Arial" w:cs="Arial"/>
          <w:sz w:val="20"/>
          <w:szCs w:val="20"/>
        </w:rPr>
      </w:pPr>
      <w:r w:rsidRPr="00E22B5B">
        <w:rPr>
          <w:rFonts w:ascii="Arial" w:hAnsi="Arial" w:cs="Arial"/>
          <w:sz w:val="20"/>
          <w:szCs w:val="20"/>
        </w:rPr>
        <w:t>выполнять совместные проектные, творческие задания с опорой на предложенные образцы.</w:t>
      </w:r>
    </w:p>
    <w:p w:rsidR="00BD3973" w:rsidRPr="00BD3973" w:rsidRDefault="00BD3973" w:rsidP="00BD3973">
      <w:pPr>
        <w:jc w:val="both"/>
        <w:rPr>
          <w:rFonts w:ascii="Arial" w:hAnsi="Arial" w:cs="Arial"/>
          <w:sz w:val="20"/>
          <w:szCs w:val="20"/>
        </w:rPr>
      </w:pPr>
    </w:p>
    <w:p w:rsidR="00BD3973" w:rsidRPr="00BD3973" w:rsidRDefault="00BD3973" w:rsidP="00E22B5B">
      <w:pPr>
        <w:jc w:val="center"/>
        <w:rPr>
          <w:rFonts w:ascii="Arial" w:hAnsi="Arial" w:cs="Arial"/>
          <w:sz w:val="20"/>
          <w:szCs w:val="20"/>
        </w:rPr>
      </w:pPr>
      <w:r w:rsidRPr="00BD3973">
        <w:rPr>
          <w:rFonts w:ascii="Arial" w:hAnsi="Arial" w:cs="Arial"/>
          <w:sz w:val="20"/>
          <w:szCs w:val="20"/>
        </w:rPr>
        <w:t>4 КЛАСС</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В ЖИЗНИ ЧЕЛОВЕКА»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пейзажи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BD3973" w:rsidRPr="00BD3973" w:rsidRDefault="00BD3973" w:rsidP="00BD3973">
      <w:pPr>
        <w:jc w:val="both"/>
        <w:rPr>
          <w:rFonts w:ascii="Arial" w:hAnsi="Arial" w:cs="Arial"/>
          <w:sz w:val="20"/>
          <w:szCs w:val="20"/>
        </w:rPr>
      </w:pPr>
      <w:r w:rsidRPr="00BD3973">
        <w:rPr>
          <w:rFonts w:ascii="Arial" w:hAnsi="Arial" w:cs="Arial"/>
          <w:sz w:val="20"/>
          <w:szCs w:val="20"/>
        </w:rPr>
        <w:t>Танцы, игры и веселье</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 игра звуками. Танец — искусство и радость движения. Примеры популярных танцев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«МУЗЫКАЛЬНАЯ ГРАМОТА»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Мелодия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Мотив, музыкальная фраза. Постепенное, плавное движение мелодии, скачки. Мелодический рисунок Интервалы Понятие музыкального интервала. Тон, полутон. Консонансы: терция, кварта, квинта, секста, октава. Диссонансы: секунда, септима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Дополнительные обозначения в нотах</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Реприза, фермата, вольта, украшения (трели, форшлаги)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Вариации Варьирование как принцип развития. Тема. Вариации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«КЛАССИЧЕСКАЯ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Вокальная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BD3973" w:rsidRPr="00BD3973" w:rsidRDefault="00BD3973" w:rsidP="00BD3973">
      <w:pPr>
        <w:jc w:val="both"/>
        <w:rPr>
          <w:rFonts w:ascii="Arial" w:hAnsi="Arial" w:cs="Arial"/>
          <w:sz w:val="20"/>
          <w:szCs w:val="20"/>
        </w:rPr>
      </w:pPr>
      <w:r w:rsidRPr="00BD3973">
        <w:rPr>
          <w:rFonts w:ascii="Arial" w:hAnsi="Arial" w:cs="Arial"/>
          <w:sz w:val="20"/>
          <w:szCs w:val="20"/>
        </w:rPr>
        <w:t>Симфоническая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Симфонический оркестр. Тембры, группы инструментов. Симфония, симфоническая картина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Композиторы — детям</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Детская музыка П. И. Чайковского, С. С. Прокофьева, Д. Б. Кабалевского и др. Понятие жанра. Песня, танец, марш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Вокальная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Инструментальная музыка Жанры камерной инструментальной музыки: этюд, пьеса. Альбом. Цикл. Сюита. Соната. Квартет </w:t>
      </w:r>
    </w:p>
    <w:p w:rsidR="00BD3973" w:rsidRPr="00BD3973" w:rsidRDefault="00BD3973" w:rsidP="00BD3973">
      <w:pPr>
        <w:jc w:val="both"/>
        <w:rPr>
          <w:rFonts w:ascii="Arial" w:hAnsi="Arial" w:cs="Arial"/>
          <w:sz w:val="20"/>
          <w:szCs w:val="20"/>
        </w:rPr>
      </w:pPr>
      <w:r w:rsidRPr="00BD3973">
        <w:rPr>
          <w:rFonts w:ascii="Arial" w:hAnsi="Arial" w:cs="Arial"/>
          <w:sz w:val="20"/>
          <w:szCs w:val="20"/>
        </w:rPr>
        <w:t>Программная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Программная музыка. Программное название, известный сюжет, литературный эпиграф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инструменты.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Русские композиторы-классики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отечественных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Европейские композиторы-классики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зарубежных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Мастерство исполнителя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исполнителей — певцов, инструменталистов, дирижёров. Консерватория, филармония, Конкурс имени П. И. Чайковского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«ДУХОВНАЯ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Звучание храма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Колокола. Колокольные звоны (благовест, трезвон и др.). Звонарские приговорки. Колокольность в музыке русских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Искусство Русской православной церкви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в православном храме. Традиции исполнения, жанры (тропарь, стихира, величание и др.). Музыка и живопись, посвящённые святым. Образы Христа, Богородицы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Религиозные праздники Праздничная служба, вокальная (в том числе хоровая) музыка религиозного содержания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«НАРОДНАЯ МУЗЫКА РОССИИ»</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Жанры музыкального фольклора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Фольклорные жанры, общие для всех народов: лирические, трудовые, колыбельные песни, танцы и пляски. Традиционные 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Русские народные музыкальные инструменты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музыкальные инструменты (балалайка, рожок, свирель, гусли, гармонь, ложки). Инструментальные наигрыши. Плясовые мелодии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Первые артисты, народный театр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Скоморохи. Ярмарочный балаган. Вертеп </w:t>
      </w:r>
    </w:p>
    <w:p w:rsidR="00BD3973" w:rsidRPr="00BD3973" w:rsidRDefault="00BD3973" w:rsidP="00BD3973">
      <w:pPr>
        <w:jc w:val="both"/>
        <w:rPr>
          <w:rFonts w:ascii="Arial" w:hAnsi="Arial" w:cs="Arial"/>
          <w:sz w:val="20"/>
          <w:szCs w:val="20"/>
        </w:rPr>
      </w:pPr>
      <w:r w:rsidRPr="00BD3973">
        <w:rPr>
          <w:rFonts w:ascii="Arial" w:hAnsi="Arial" w:cs="Arial"/>
          <w:sz w:val="20"/>
          <w:szCs w:val="20"/>
        </w:rPr>
        <w:t>Фольклор в творчестве профессиональных музыкантов</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Собиратели фольклора. Народные мелодии в обработке композиторов. Народные жанры, интонации как основа для композиторского творчества </w:t>
      </w:r>
    </w:p>
    <w:p w:rsidR="00BD3973" w:rsidRPr="00BD3973" w:rsidRDefault="00BD3973" w:rsidP="00BD3973">
      <w:pPr>
        <w:jc w:val="both"/>
        <w:rPr>
          <w:rFonts w:ascii="Arial" w:hAnsi="Arial" w:cs="Arial"/>
          <w:sz w:val="20"/>
          <w:szCs w:val="20"/>
        </w:rPr>
      </w:pPr>
      <w:r w:rsidRPr="00BD3973">
        <w:rPr>
          <w:rFonts w:ascii="Arial" w:hAnsi="Arial" w:cs="Arial"/>
          <w:sz w:val="20"/>
          <w:szCs w:val="20"/>
        </w:rPr>
        <w:t>Сказки, мифы и легенды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сказители. Русские народные сказания, былины. Эпос народов России. Сказки и легенды о музыке и музыкантах </w:t>
      </w:r>
    </w:p>
    <w:p w:rsidR="00BD3973" w:rsidRPr="00BD3973" w:rsidRDefault="00BD3973" w:rsidP="00BD3973">
      <w:pPr>
        <w:jc w:val="both"/>
        <w:rPr>
          <w:rFonts w:ascii="Arial" w:hAnsi="Arial" w:cs="Arial"/>
          <w:sz w:val="20"/>
          <w:szCs w:val="20"/>
        </w:rPr>
      </w:pPr>
      <w:r w:rsidRPr="00BD3973">
        <w:rPr>
          <w:rFonts w:ascii="Arial" w:hAnsi="Arial" w:cs="Arial"/>
          <w:sz w:val="20"/>
          <w:szCs w:val="20"/>
        </w:rPr>
        <w:t>Народные праздники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Обряды, игры, хороводы, праздничная символика — на примере одного или нескольких народных праздников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ТЕАТРА И КИНО»</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Сюжет музыкального спектакля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Либретто. Развитие музыки в соответствии с сюжетом. Действия и сцены в опере и балете. Контрастные образы, лейтмотивы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Балет. Хореография — искусство танца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Сольные номера и массовые сцены балетного спектакля. Фрагменты, отдельные номера из балетов отечественных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Оперетта, мюзикл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История возникновения и особенности жанра. Отдельные номера из оперетт И. Штрауса, И. Кальмана, мюзиклов Р. Роджерса, Ф. Лоу и др.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«СОВРЕМЕННЯ МУЗЫКАЛЬНАЯ КУЛЬТУРА»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Современные обработки классической музыки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НАРОДОВ МИРА»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наших соседей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Фольклор и музыкальные традиции Белоруссии, Украины, Прибалтики (песни, танцы, обычаи, 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Кавказские мелодии и ритмы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Японии и Китая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Древние истоки музыкальной культуры стран Юго-Восточной Азии. Императорские церемонии, музыкальные инструменты. Пентатоника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Средней Азии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Музыкальные традиции и праздники, народные инструменты и современные исполнители Казахстана, Киргизии, и других стран региона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Певец своего народа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Интонации народной музыки в творчестве зарубежных композиторов — ярких представителей национального музыкального стиля своей страны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Диалог культур</w:t>
      </w:r>
    </w:p>
    <w:p w:rsidR="00BD3973" w:rsidRPr="00BD3973" w:rsidRDefault="00BD3973" w:rsidP="00BD3973">
      <w:pPr>
        <w:jc w:val="both"/>
        <w:rPr>
          <w:rFonts w:ascii="Arial" w:hAnsi="Arial" w:cs="Arial"/>
          <w:sz w:val="20"/>
          <w:szCs w:val="20"/>
        </w:rPr>
      </w:pPr>
      <w:r w:rsidRPr="00BD3973">
        <w:rPr>
          <w:rFonts w:ascii="Arial" w:hAnsi="Arial" w:cs="Arial"/>
          <w:sz w:val="20"/>
          <w:szCs w:val="20"/>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D3973" w:rsidRPr="00BD3973" w:rsidRDefault="00BD3973" w:rsidP="00E22B5B">
      <w:pPr>
        <w:jc w:val="center"/>
        <w:rPr>
          <w:rFonts w:ascii="Arial" w:hAnsi="Arial" w:cs="Arial"/>
          <w:sz w:val="20"/>
          <w:szCs w:val="20"/>
        </w:rPr>
      </w:pPr>
      <w:r w:rsidRPr="00BD3973">
        <w:rPr>
          <w:rFonts w:ascii="Arial" w:hAnsi="Arial" w:cs="Arial"/>
          <w:sz w:val="20"/>
          <w:szCs w:val="20"/>
        </w:rPr>
        <w:t>УНИВЕРСАЛЬНЫЕ УЧЕБНЫЕ ДЕЙСТВИЯ</w:t>
      </w:r>
      <w:r w:rsidR="00E22B5B">
        <w:rPr>
          <w:rFonts w:ascii="Arial" w:hAnsi="Arial" w:cs="Arial"/>
          <w:sz w:val="20"/>
          <w:szCs w:val="20"/>
        </w:rPr>
        <w:t xml:space="preserve"> </w:t>
      </w:r>
      <w:r w:rsidRPr="00BD3973">
        <w:rPr>
          <w:rFonts w:ascii="Arial" w:hAnsi="Arial" w:cs="Arial"/>
          <w:sz w:val="20"/>
          <w:szCs w:val="20"/>
        </w:rPr>
        <w:t>(ПРОПЕДЕВТИЧЕСКИЙ УРОВЕНЬ)</w:t>
      </w:r>
    </w:p>
    <w:p w:rsidR="00BD3973" w:rsidRPr="00BD3973" w:rsidRDefault="00BD3973" w:rsidP="00BD3973">
      <w:pPr>
        <w:jc w:val="both"/>
        <w:rPr>
          <w:rFonts w:ascii="Arial" w:hAnsi="Arial" w:cs="Arial"/>
          <w:sz w:val="20"/>
          <w:szCs w:val="20"/>
        </w:rPr>
      </w:pPr>
      <w:r w:rsidRPr="00BD3973">
        <w:rPr>
          <w:rFonts w:ascii="Arial" w:hAnsi="Arial" w:cs="Arial"/>
          <w:sz w:val="20"/>
          <w:szCs w:val="20"/>
        </w:rPr>
        <w:t>Познавательные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Базовые логические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BD3973" w:rsidRPr="00BD3973" w:rsidRDefault="00BD3973" w:rsidP="00BD3973">
      <w:pPr>
        <w:jc w:val="both"/>
        <w:rPr>
          <w:rFonts w:ascii="Arial" w:hAnsi="Arial" w:cs="Arial"/>
          <w:sz w:val="20"/>
          <w:szCs w:val="20"/>
        </w:rPr>
      </w:pPr>
      <w:r w:rsidRPr="00BD3973">
        <w:rPr>
          <w:rFonts w:ascii="Arial" w:hAnsi="Arial" w:cs="Arial"/>
          <w:sz w:val="20"/>
          <w:szCs w:val="20"/>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устанавливать причинно-следственные связи в ситуациях музыкального восприятия и исполнения, делать выводы.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Базовые исследовательские действия:</w:t>
      </w:r>
    </w:p>
    <w:p w:rsidR="00BD3973" w:rsidRPr="00E22B5B" w:rsidRDefault="00BD3973" w:rsidP="00E22B5B">
      <w:pPr>
        <w:pStyle w:val="a5"/>
        <w:numPr>
          <w:ilvl w:val="0"/>
          <w:numId w:val="83"/>
        </w:numPr>
        <w:jc w:val="both"/>
        <w:rPr>
          <w:rFonts w:ascii="Arial" w:hAnsi="Arial" w:cs="Arial"/>
          <w:sz w:val="20"/>
          <w:szCs w:val="20"/>
        </w:rPr>
      </w:pPr>
      <w:r w:rsidRPr="00E22B5B">
        <w:rPr>
          <w:rFonts w:ascii="Arial" w:hAnsi="Arial" w:cs="Arial"/>
          <w:sz w:val="20"/>
          <w:szCs w:val="20"/>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BD3973" w:rsidRPr="00E22B5B" w:rsidRDefault="00BD3973" w:rsidP="00E22B5B">
      <w:pPr>
        <w:pStyle w:val="a5"/>
        <w:numPr>
          <w:ilvl w:val="0"/>
          <w:numId w:val="83"/>
        </w:numPr>
        <w:jc w:val="both"/>
        <w:rPr>
          <w:rFonts w:ascii="Arial" w:hAnsi="Arial" w:cs="Arial"/>
          <w:sz w:val="20"/>
          <w:szCs w:val="20"/>
        </w:rPr>
      </w:pPr>
      <w:r w:rsidRPr="00E22B5B">
        <w:rPr>
          <w:rFonts w:ascii="Arial" w:hAnsi="Arial" w:cs="Arial"/>
          <w:sz w:val="20"/>
          <w:szCs w:val="20"/>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BD3973" w:rsidRPr="00E22B5B" w:rsidRDefault="00BD3973" w:rsidP="00E22B5B">
      <w:pPr>
        <w:pStyle w:val="a5"/>
        <w:numPr>
          <w:ilvl w:val="0"/>
          <w:numId w:val="83"/>
        </w:numPr>
        <w:jc w:val="both"/>
        <w:rPr>
          <w:rFonts w:ascii="Arial" w:hAnsi="Arial" w:cs="Arial"/>
          <w:sz w:val="20"/>
          <w:szCs w:val="20"/>
        </w:rPr>
      </w:pPr>
      <w:r w:rsidRPr="00E22B5B">
        <w:rPr>
          <w:rFonts w:ascii="Arial" w:hAnsi="Arial" w:cs="Arial"/>
          <w:sz w:val="20"/>
          <w:szCs w:val="20"/>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BD3973" w:rsidRPr="00E22B5B" w:rsidRDefault="00BD3973" w:rsidP="00E22B5B">
      <w:pPr>
        <w:pStyle w:val="a5"/>
        <w:numPr>
          <w:ilvl w:val="0"/>
          <w:numId w:val="83"/>
        </w:numPr>
        <w:jc w:val="both"/>
        <w:rPr>
          <w:rFonts w:ascii="Arial" w:hAnsi="Arial" w:cs="Arial"/>
          <w:sz w:val="20"/>
          <w:szCs w:val="20"/>
        </w:rPr>
      </w:pPr>
      <w:r w:rsidRPr="00E22B5B">
        <w:rPr>
          <w:rFonts w:ascii="Arial" w:hAnsi="Arial" w:cs="Arial"/>
          <w:sz w:val="20"/>
          <w:szCs w:val="20"/>
        </w:rPr>
        <w:lastRenderedPageBreak/>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BD3973" w:rsidRPr="00E22B5B" w:rsidRDefault="00BD3973" w:rsidP="00E22B5B">
      <w:pPr>
        <w:pStyle w:val="a5"/>
        <w:numPr>
          <w:ilvl w:val="0"/>
          <w:numId w:val="83"/>
        </w:numPr>
        <w:jc w:val="both"/>
        <w:rPr>
          <w:rFonts w:ascii="Arial" w:hAnsi="Arial" w:cs="Arial"/>
          <w:sz w:val="20"/>
          <w:szCs w:val="20"/>
        </w:rPr>
      </w:pPr>
      <w:r w:rsidRPr="00E22B5B">
        <w:rPr>
          <w:rFonts w:ascii="Arial" w:hAnsi="Arial" w:cs="Arial"/>
          <w:sz w:val="20"/>
          <w:szCs w:val="20"/>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BD3973" w:rsidRPr="00E22B5B" w:rsidRDefault="00BD3973" w:rsidP="00E22B5B">
      <w:pPr>
        <w:pStyle w:val="a5"/>
        <w:numPr>
          <w:ilvl w:val="0"/>
          <w:numId w:val="84"/>
        </w:numPr>
        <w:jc w:val="both"/>
        <w:rPr>
          <w:rFonts w:ascii="Arial" w:hAnsi="Arial" w:cs="Arial"/>
          <w:sz w:val="20"/>
          <w:szCs w:val="20"/>
        </w:rPr>
      </w:pPr>
      <w:r w:rsidRPr="00E22B5B">
        <w:rPr>
          <w:rFonts w:ascii="Arial" w:hAnsi="Arial" w:cs="Arial"/>
          <w:sz w:val="20"/>
          <w:szCs w:val="20"/>
        </w:rPr>
        <w:t xml:space="preserve">прогнозировать возможное развитие музыкального процесса, эволюции культурных явлений в различных условиях.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Работа с информацией:</w:t>
      </w:r>
    </w:p>
    <w:p w:rsidR="00BD3973" w:rsidRPr="00E22B5B" w:rsidRDefault="00BD3973" w:rsidP="00E22B5B">
      <w:pPr>
        <w:pStyle w:val="a5"/>
        <w:numPr>
          <w:ilvl w:val="0"/>
          <w:numId w:val="85"/>
        </w:numPr>
        <w:jc w:val="both"/>
        <w:rPr>
          <w:rFonts w:ascii="Arial" w:hAnsi="Arial" w:cs="Arial"/>
          <w:sz w:val="20"/>
          <w:szCs w:val="20"/>
        </w:rPr>
      </w:pPr>
      <w:r w:rsidRPr="00E22B5B">
        <w:rPr>
          <w:rFonts w:ascii="Arial" w:hAnsi="Arial" w:cs="Arial"/>
          <w:sz w:val="20"/>
          <w:szCs w:val="20"/>
        </w:rPr>
        <w:t xml:space="preserve">выбирать источник получения информации; </w:t>
      </w:r>
    </w:p>
    <w:p w:rsidR="00BD3973" w:rsidRPr="00E22B5B" w:rsidRDefault="00BD3973" w:rsidP="00E22B5B">
      <w:pPr>
        <w:pStyle w:val="a5"/>
        <w:numPr>
          <w:ilvl w:val="0"/>
          <w:numId w:val="85"/>
        </w:numPr>
        <w:jc w:val="both"/>
        <w:rPr>
          <w:rFonts w:ascii="Arial" w:hAnsi="Arial" w:cs="Arial"/>
          <w:sz w:val="20"/>
          <w:szCs w:val="20"/>
        </w:rPr>
      </w:pPr>
      <w:r w:rsidRPr="00E22B5B">
        <w:rPr>
          <w:rFonts w:ascii="Arial" w:hAnsi="Arial" w:cs="Arial"/>
          <w:sz w:val="20"/>
          <w:szCs w:val="20"/>
        </w:rPr>
        <w:t xml:space="preserve">согласно заданному алгоритму находить в предложенном источнике информацию, представленную в явном виде; </w:t>
      </w:r>
    </w:p>
    <w:p w:rsidR="00BD3973" w:rsidRPr="00E22B5B" w:rsidRDefault="00BD3973" w:rsidP="00E22B5B">
      <w:pPr>
        <w:pStyle w:val="a5"/>
        <w:numPr>
          <w:ilvl w:val="0"/>
          <w:numId w:val="85"/>
        </w:numPr>
        <w:jc w:val="both"/>
        <w:rPr>
          <w:rFonts w:ascii="Arial" w:hAnsi="Arial" w:cs="Arial"/>
          <w:sz w:val="20"/>
          <w:szCs w:val="20"/>
        </w:rPr>
      </w:pPr>
      <w:r w:rsidRPr="00E22B5B">
        <w:rPr>
          <w:rFonts w:ascii="Arial" w:hAnsi="Arial" w:cs="Arial"/>
          <w:sz w:val="20"/>
          <w:szCs w:val="20"/>
        </w:rP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BD3973" w:rsidRPr="00E22B5B" w:rsidRDefault="00BD3973" w:rsidP="00E22B5B">
      <w:pPr>
        <w:pStyle w:val="a5"/>
        <w:numPr>
          <w:ilvl w:val="0"/>
          <w:numId w:val="85"/>
        </w:numPr>
        <w:jc w:val="both"/>
        <w:rPr>
          <w:rFonts w:ascii="Arial" w:hAnsi="Arial" w:cs="Arial"/>
          <w:sz w:val="20"/>
          <w:szCs w:val="20"/>
        </w:rPr>
      </w:pPr>
      <w:r w:rsidRPr="00E22B5B">
        <w:rPr>
          <w:rFonts w:ascii="Arial" w:hAnsi="Arial" w:cs="Arial"/>
          <w:sz w:val="20"/>
          <w:szCs w:val="20"/>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BD3973" w:rsidRPr="00E22B5B" w:rsidRDefault="00BD3973" w:rsidP="00E22B5B">
      <w:pPr>
        <w:pStyle w:val="a5"/>
        <w:numPr>
          <w:ilvl w:val="0"/>
          <w:numId w:val="85"/>
        </w:numPr>
        <w:jc w:val="both"/>
        <w:rPr>
          <w:rFonts w:ascii="Arial" w:hAnsi="Arial" w:cs="Arial"/>
          <w:sz w:val="20"/>
          <w:szCs w:val="20"/>
        </w:rPr>
      </w:pPr>
      <w:r w:rsidRPr="00E22B5B">
        <w:rPr>
          <w:rFonts w:ascii="Arial" w:hAnsi="Arial" w:cs="Arial"/>
          <w:sz w:val="20"/>
          <w:szCs w:val="20"/>
        </w:rPr>
        <w:t xml:space="preserve">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w:t>
      </w:r>
    </w:p>
    <w:p w:rsidR="00BD3973" w:rsidRPr="00E22B5B" w:rsidRDefault="00BD3973" w:rsidP="00E22B5B">
      <w:pPr>
        <w:pStyle w:val="a5"/>
        <w:numPr>
          <w:ilvl w:val="0"/>
          <w:numId w:val="85"/>
        </w:numPr>
        <w:jc w:val="both"/>
        <w:rPr>
          <w:rFonts w:ascii="Arial" w:hAnsi="Arial" w:cs="Arial"/>
          <w:sz w:val="20"/>
          <w:szCs w:val="20"/>
        </w:rPr>
      </w:pPr>
      <w:r w:rsidRPr="00E22B5B">
        <w:rPr>
          <w:rFonts w:ascii="Arial" w:hAnsi="Arial" w:cs="Arial"/>
          <w:sz w:val="20"/>
          <w:szCs w:val="20"/>
        </w:rPr>
        <w:t>самостоятельно создавать схемы, таблицы для представления информации.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Коммуникативные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Невербальная коммуникация: </w:t>
      </w:r>
    </w:p>
    <w:p w:rsidR="00BD3973" w:rsidRPr="00E22B5B" w:rsidRDefault="00BD3973" w:rsidP="00E22B5B">
      <w:pPr>
        <w:pStyle w:val="a5"/>
        <w:numPr>
          <w:ilvl w:val="0"/>
          <w:numId w:val="86"/>
        </w:numPr>
        <w:jc w:val="both"/>
        <w:rPr>
          <w:rFonts w:ascii="Arial" w:hAnsi="Arial" w:cs="Arial"/>
          <w:sz w:val="20"/>
          <w:szCs w:val="20"/>
        </w:rPr>
      </w:pPr>
      <w:r w:rsidRPr="00E22B5B">
        <w:rPr>
          <w:rFonts w:ascii="Arial" w:hAnsi="Arial" w:cs="Arial"/>
          <w:sz w:val="20"/>
          <w:szCs w:val="20"/>
        </w:rP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BD3973" w:rsidRPr="00E22B5B" w:rsidRDefault="00BD3973" w:rsidP="00E22B5B">
      <w:pPr>
        <w:pStyle w:val="a5"/>
        <w:numPr>
          <w:ilvl w:val="0"/>
          <w:numId w:val="86"/>
        </w:numPr>
        <w:jc w:val="both"/>
        <w:rPr>
          <w:rFonts w:ascii="Arial" w:hAnsi="Arial" w:cs="Arial"/>
          <w:sz w:val="20"/>
          <w:szCs w:val="20"/>
        </w:rPr>
      </w:pPr>
      <w:r w:rsidRPr="00E22B5B">
        <w:rPr>
          <w:rFonts w:ascii="Arial" w:hAnsi="Arial" w:cs="Arial"/>
          <w:sz w:val="20"/>
          <w:szCs w:val="20"/>
        </w:rPr>
        <w:t xml:space="preserve">выступать перед публикой в качестве исполнителя музыки (соло или в коллективе); </w:t>
      </w:r>
    </w:p>
    <w:p w:rsidR="00BD3973" w:rsidRPr="00E22B5B" w:rsidRDefault="00BD3973" w:rsidP="00E22B5B">
      <w:pPr>
        <w:pStyle w:val="a5"/>
        <w:numPr>
          <w:ilvl w:val="0"/>
          <w:numId w:val="86"/>
        </w:numPr>
        <w:jc w:val="both"/>
        <w:rPr>
          <w:rFonts w:ascii="Arial" w:hAnsi="Arial" w:cs="Arial"/>
          <w:sz w:val="20"/>
          <w:szCs w:val="20"/>
        </w:rPr>
      </w:pPr>
      <w:r w:rsidRPr="00E22B5B">
        <w:rPr>
          <w:rFonts w:ascii="Arial" w:hAnsi="Arial" w:cs="Arial"/>
          <w:sz w:val="20"/>
          <w:szCs w:val="20"/>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BD3973" w:rsidRPr="00E22B5B" w:rsidRDefault="00BD3973" w:rsidP="00E22B5B">
      <w:pPr>
        <w:pStyle w:val="a5"/>
        <w:numPr>
          <w:ilvl w:val="0"/>
          <w:numId w:val="86"/>
        </w:numPr>
        <w:jc w:val="both"/>
        <w:rPr>
          <w:rFonts w:ascii="Arial" w:hAnsi="Arial" w:cs="Arial"/>
          <w:sz w:val="20"/>
          <w:szCs w:val="20"/>
        </w:rPr>
      </w:pPr>
      <w:r w:rsidRPr="00E22B5B">
        <w:rPr>
          <w:rFonts w:ascii="Arial" w:hAnsi="Arial" w:cs="Arial"/>
          <w:sz w:val="20"/>
          <w:szCs w:val="20"/>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Вербальная коммуникация:</w:t>
      </w:r>
    </w:p>
    <w:p w:rsidR="00BD3973" w:rsidRPr="00E22B5B" w:rsidRDefault="00BD3973" w:rsidP="00E22B5B">
      <w:pPr>
        <w:pStyle w:val="a5"/>
        <w:numPr>
          <w:ilvl w:val="0"/>
          <w:numId w:val="87"/>
        </w:numPr>
        <w:jc w:val="both"/>
        <w:rPr>
          <w:rFonts w:ascii="Arial" w:hAnsi="Arial" w:cs="Arial"/>
          <w:sz w:val="20"/>
          <w:szCs w:val="20"/>
        </w:rPr>
      </w:pPr>
      <w:r w:rsidRPr="00E22B5B">
        <w:rPr>
          <w:rFonts w:ascii="Arial" w:hAnsi="Arial" w:cs="Arial"/>
          <w:sz w:val="20"/>
          <w:szCs w:val="20"/>
        </w:rPr>
        <w:t xml:space="preserve">воспринимать и формулировать суждения, выражать эмоции в соответствии с целями и условиями общения в знакомой среде; </w:t>
      </w:r>
    </w:p>
    <w:p w:rsidR="00BD3973" w:rsidRPr="00E22B5B" w:rsidRDefault="00BD3973" w:rsidP="00E22B5B">
      <w:pPr>
        <w:pStyle w:val="a5"/>
        <w:numPr>
          <w:ilvl w:val="0"/>
          <w:numId w:val="87"/>
        </w:numPr>
        <w:jc w:val="both"/>
        <w:rPr>
          <w:rFonts w:ascii="Arial" w:hAnsi="Arial" w:cs="Arial"/>
          <w:sz w:val="20"/>
          <w:szCs w:val="20"/>
        </w:rPr>
      </w:pPr>
      <w:r w:rsidRPr="00E22B5B">
        <w:rPr>
          <w:rFonts w:ascii="Arial" w:hAnsi="Arial" w:cs="Arial"/>
          <w:sz w:val="20"/>
          <w:szCs w:val="20"/>
        </w:rPr>
        <w:t xml:space="preserve">проявлять уважительное отношение к собеседнику, соблюдать правила ведения диалога и дискуссии; </w:t>
      </w:r>
    </w:p>
    <w:p w:rsidR="00BD3973" w:rsidRPr="00E22B5B" w:rsidRDefault="00BD3973" w:rsidP="00E22B5B">
      <w:pPr>
        <w:pStyle w:val="a5"/>
        <w:numPr>
          <w:ilvl w:val="0"/>
          <w:numId w:val="87"/>
        </w:numPr>
        <w:jc w:val="both"/>
        <w:rPr>
          <w:rFonts w:ascii="Arial" w:hAnsi="Arial" w:cs="Arial"/>
          <w:sz w:val="20"/>
          <w:szCs w:val="20"/>
        </w:rPr>
      </w:pPr>
      <w:r w:rsidRPr="00E22B5B">
        <w:rPr>
          <w:rFonts w:ascii="Arial" w:hAnsi="Arial" w:cs="Arial"/>
          <w:sz w:val="20"/>
          <w:szCs w:val="20"/>
        </w:rPr>
        <w:t xml:space="preserve">признавать возможность существования разных точек зрения; </w:t>
      </w:r>
    </w:p>
    <w:p w:rsidR="00BD3973" w:rsidRPr="00E22B5B" w:rsidRDefault="00BD3973" w:rsidP="00E22B5B">
      <w:pPr>
        <w:pStyle w:val="a5"/>
        <w:numPr>
          <w:ilvl w:val="0"/>
          <w:numId w:val="87"/>
        </w:numPr>
        <w:jc w:val="both"/>
        <w:rPr>
          <w:rFonts w:ascii="Arial" w:hAnsi="Arial" w:cs="Arial"/>
          <w:sz w:val="20"/>
          <w:szCs w:val="20"/>
        </w:rPr>
      </w:pPr>
      <w:r w:rsidRPr="00E22B5B">
        <w:rPr>
          <w:rFonts w:ascii="Arial" w:hAnsi="Arial" w:cs="Arial"/>
          <w:sz w:val="20"/>
          <w:szCs w:val="20"/>
        </w:rPr>
        <w:t xml:space="preserve">корректно и аргументированно высказывать своё мнение; </w:t>
      </w:r>
    </w:p>
    <w:p w:rsidR="00BD3973" w:rsidRPr="00E22B5B" w:rsidRDefault="00BD3973" w:rsidP="00E22B5B">
      <w:pPr>
        <w:pStyle w:val="a5"/>
        <w:numPr>
          <w:ilvl w:val="0"/>
          <w:numId w:val="87"/>
        </w:numPr>
        <w:jc w:val="both"/>
        <w:rPr>
          <w:rFonts w:ascii="Arial" w:hAnsi="Arial" w:cs="Arial"/>
          <w:sz w:val="20"/>
          <w:szCs w:val="20"/>
        </w:rPr>
      </w:pPr>
      <w:r w:rsidRPr="00E22B5B">
        <w:rPr>
          <w:rFonts w:ascii="Arial" w:hAnsi="Arial" w:cs="Arial"/>
          <w:sz w:val="20"/>
          <w:szCs w:val="20"/>
        </w:rP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w:t>
      </w:r>
    </w:p>
    <w:p w:rsidR="00BD3973" w:rsidRPr="00E22B5B" w:rsidRDefault="00BD3973" w:rsidP="00E22B5B">
      <w:pPr>
        <w:pStyle w:val="a5"/>
        <w:numPr>
          <w:ilvl w:val="0"/>
          <w:numId w:val="87"/>
        </w:numPr>
        <w:jc w:val="both"/>
        <w:rPr>
          <w:rFonts w:ascii="Arial" w:hAnsi="Arial" w:cs="Arial"/>
          <w:sz w:val="20"/>
          <w:szCs w:val="20"/>
        </w:rPr>
      </w:pPr>
      <w:r w:rsidRPr="00E22B5B">
        <w:rPr>
          <w:rFonts w:ascii="Arial" w:hAnsi="Arial" w:cs="Arial"/>
          <w:sz w:val="20"/>
          <w:szCs w:val="20"/>
        </w:rPr>
        <w:t xml:space="preserve">готовить небольшие публичные выступления; </w:t>
      </w:r>
    </w:p>
    <w:p w:rsidR="00BD3973" w:rsidRPr="00E22B5B" w:rsidRDefault="00BD3973" w:rsidP="00E22B5B">
      <w:pPr>
        <w:pStyle w:val="a5"/>
        <w:numPr>
          <w:ilvl w:val="0"/>
          <w:numId w:val="87"/>
        </w:numPr>
        <w:jc w:val="both"/>
        <w:rPr>
          <w:rFonts w:ascii="Arial" w:hAnsi="Arial" w:cs="Arial"/>
          <w:sz w:val="20"/>
          <w:szCs w:val="20"/>
        </w:rPr>
      </w:pPr>
      <w:r w:rsidRPr="00E22B5B">
        <w:rPr>
          <w:rFonts w:ascii="Arial" w:hAnsi="Arial" w:cs="Arial"/>
          <w:sz w:val="20"/>
          <w:szCs w:val="20"/>
        </w:rPr>
        <w:t xml:space="preserve">подбирать иллюстративный материал (рисунки, фото, плакаты) к тексту выступления.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Регулятивные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Самоорганизация: </w:t>
      </w:r>
    </w:p>
    <w:p w:rsidR="00BD3973" w:rsidRPr="00E22B5B" w:rsidRDefault="00BD3973" w:rsidP="00E22B5B">
      <w:pPr>
        <w:pStyle w:val="a5"/>
        <w:numPr>
          <w:ilvl w:val="0"/>
          <w:numId w:val="88"/>
        </w:numPr>
        <w:jc w:val="both"/>
        <w:rPr>
          <w:rFonts w:ascii="Arial" w:hAnsi="Arial" w:cs="Arial"/>
          <w:sz w:val="20"/>
          <w:szCs w:val="20"/>
        </w:rPr>
      </w:pPr>
      <w:r w:rsidRPr="00E22B5B">
        <w:rPr>
          <w:rFonts w:ascii="Arial" w:hAnsi="Arial" w:cs="Arial"/>
          <w:sz w:val="20"/>
          <w:szCs w:val="20"/>
        </w:rPr>
        <w:t xml:space="preserve">планировать действия по решению учебной задачи для получения результата; </w:t>
      </w:r>
    </w:p>
    <w:p w:rsidR="00BD3973" w:rsidRPr="00E22B5B" w:rsidRDefault="00BD3973" w:rsidP="00E22B5B">
      <w:pPr>
        <w:pStyle w:val="a5"/>
        <w:numPr>
          <w:ilvl w:val="0"/>
          <w:numId w:val="88"/>
        </w:numPr>
        <w:jc w:val="both"/>
        <w:rPr>
          <w:rFonts w:ascii="Arial" w:hAnsi="Arial" w:cs="Arial"/>
          <w:sz w:val="20"/>
          <w:szCs w:val="20"/>
        </w:rPr>
      </w:pPr>
      <w:r w:rsidRPr="00E22B5B">
        <w:rPr>
          <w:rFonts w:ascii="Arial" w:hAnsi="Arial" w:cs="Arial"/>
          <w:sz w:val="20"/>
          <w:szCs w:val="20"/>
        </w:rPr>
        <w:t xml:space="preserve">выстраивать последовательность выбранных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Самоконтроль: </w:t>
      </w:r>
    </w:p>
    <w:p w:rsidR="00BD3973" w:rsidRPr="00E22B5B" w:rsidRDefault="00BD3973" w:rsidP="00E22B5B">
      <w:pPr>
        <w:pStyle w:val="a5"/>
        <w:numPr>
          <w:ilvl w:val="0"/>
          <w:numId w:val="89"/>
        </w:numPr>
        <w:jc w:val="both"/>
        <w:rPr>
          <w:rFonts w:ascii="Arial" w:hAnsi="Arial" w:cs="Arial"/>
          <w:sz w:val="20"/>
          <w:szCs w:val="20"/>
        </w:rPr>
      </w:pPr>
      <w:r w:rsidRPr="00E22B5B">
        <w:rPr>
          <w:rFonts w:ascii="Arial" w:hAnsi="Arial" w:cs="Arial"/>
          <w:sz w:val="20"/>
          <w:szCs w:val="20"/>
        </w:rPr>
        <w:lastRenderedPageBreak/>
        <w:t xml:space="preserve">устанавливать причины успеха/неудач учебной деятельности; корректировать свои учебные действия для преодоления ошибок. </w:t>
      </w:r>
    </w:p>
    <w:p w:rsidR="00BD3973" w:rsidRPr="00BD3973" w:rsidRDefault="00BD3973" w:rsidP="00BD3973">
      <w:pPr>
        <w:jc w:val="both"/>
        <w:rPr>
          <w:rFonts w:ascii="Arial" w:hAnsi="Arial" w:cs="Arial"/>
          <w:sz w:val="20"/>
          <w:szCs w:val="20"/>
        </w:rPr>
      </w:pPr>
      <w:r w:rsidRPr="00BD3973">
        <w:rPr>
          <w:rFonts w:ascii="Arial" w:hAnsi="Arial" w:cs="Arial"/>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D3973" w:rsidRPr="00BD3973" w:rsidRDefault="00BD3973" w:rsidP="00BD3973">
      <w:pPr>
        <w:jc w:val="both"/>
        <w:rPr>
          <w:rFonts w:ascii="Arial" w:hAnsi="Arial" w:cs="Arial"/>
          <w:sz w:val="20"/>
          <w:szCs w:val="20"/>
        </w:rPr>
      </w:pPr>
      <w:r w:rsidRPr="00BD3973">
        <w:rPr>
          <w:rFonts w:ascii="Arial" w:hAnsi="Arial" w:cs="Arial"/>
          <w:sz w:val="20"/>
          <w:szCs w:val="20"/>
        </w:rPr>
        <w:t>Совместная деятельность:</w:t>
      </w:r>
    </w:p>
    <w:p w:rsidR="00BD3973" w:rsidRPr="00E22B5B" w:rsidRDefault="00BD3973" w:rsidP="00E22B5B">
      <w:pPr>
        <w:pStyle w:val="a5"/>
        <w:numPr>
          <w:ilvl w:val="0"/>
          <w:numId w:val="90"/>
        </w:numPr>
        <w:jc w:val="both"/>
        <w:rPr>
          <w:rFonts w:ascii="Arial" w:hAnsi="Arial" w:cs="Arial"/>
          <w:sz w:val="20"/>
          <w:szCs w:val="20"/>
        </w:rPr>
      </w:pPr>
      <w:r w:rsidRPr="00E22B5B">
        <w:rPr>
          <w:rFonts w:ascii="Arial" w:hAnsi="Arial" w:cs="Arial"/>
          <w:sz w:val="20"/>
          <w:szCs w:val="20"/>
        </w:rPr>
        <w:t xml:space="preserve">стремиться к объединению усилий, эмоциональной эмпатии в ситуациях совместного восприятия, исполнения музыки; </w:t>
      </w:r>
    </w:p>
    <w:p w:rsidR="00BD3973" w:rsidRPr="00E22B5B" w:rsidRDefault="00BD3973" w:rsidP="00E22B5B">
      <w:pPr>
        <w:pStyle w:val="a5"/>
        <w:numPr>
          <w:ilvl w:val="0"/>
          <w:numId w:val="90"/>
        </w:numPr>
        <w:jc w:val="both"/>
        <w:rPr>
          <w:rFonts w:ascii="Arial" w:hAnsi="Arial" w:cs="Arial"/>
          <w:sz w:val="20"/>
          <w:szCs w:val="20"/>
        </w:rPr>
      </w:pPr>
      <w:r w:rsidRPr="00E22B5B">
        <w:rPr>
          <w:rFonts w:ascii="Arial" w:hAnsi="Arial" w:cs="Arial"/>
          <w:sz w:val="20"/>
          <w:szCs w:val="20"/>
        </w:rP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BD3973" w:rsidRPr="00E22B5B" w:rsidRDefault="00BD3973" w:rsidP="00E22B5B">
      <w:pPr>
        <w:pStyle w:val="a5"/>
        <w:numPr>
          <w:ilvl w:val="0"/>
          <w:numId w:val="90"/>
        </w:numPr>
        <w:jc w:val="both"/>
        <w:rPr>
          <w:rFonts w:ascii="Arial" w:hAnsi="Arial" w:cs="Arial"/>
          <w:sz w:val="20"/>
          <w:szCs w:val="20"/>
        </w:rPr>
      </w:pPr>
      <w:r w:rsidRPr="00E22B5B">
        <w:rPr>
          <w:rFonts w:ascii="Arial" w:hAnsi="Arial" w:cs="Arial"/>
          <w:sz w:val="20"/>
          <w:szCs w:val="2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D3973" w:rsidRPr="00E22B5B" w:rsidRDefault="00BD3973" w:rsidP="00E22B5B">
      <w:pPr>
        <w:pStyle w:val="a5"/>
        <w:numPr>
          <w:ilvl w:val="0"/>
          <w:numId w:val="90"/>
        </w:numPr>
        <w:jc w:val="both"/>
        <w:rPr>
          <w:rFonts w:ascii="Arial" w:hAnsi="Arial" w:cs="Arial"/>
          <w:sz w:val="20"/>
          <w:szCs w:val="20"/>
        </w:rPr>
      </w:pPr>
      <w:r w:rsidRPr="00E22B5B">
        <w:rPr>
          <w:rFonts w:ascii="Arial" w:hAnsi="Arial" w:cs="Arial"/>
          <w:sz w:val="20"/>
          <w:szCs w:val="20"/>
        </w:rPr>
        <w:t xml:space="preserve">проявлять готовность руководить, выполнять поручения, подчиняться; </w:t>
      </w:r>
    </w:p>
    <w:p w:rsidR="00BD3973" w:rsidRPr="00E22B5B" w:rsidRDefault="00BD3973" w:rsidP="00E22B5B">
      <w:pPr>
        <w:pStyle w:val="a5"/>
        <w:numPr>
          <w:ilvl w:val="0"/>
          <w:numId w:val="90"/>
        </w:numPr>
        <w:jc w:val="both"/>
        <w:rPr>
          <w:rFonts w:ascii="Arial" w:hAnsi="Arial" w:cs="Arial"/>
          <w:sz w:val="20"/>
          <w:szCs w:val="20"/>
        </w:rPr>
      </w:pPr>
      <w:r w:rsidRPr="00E22B5B">
        <w:rPr>
          <w:rFonts w:ascii="Arial" w:hAnsi="Arial" w:cs="Arial"/>
          <w:sz w:val="20"/>
          <w:szCs w:val="20"/>
        </w:rPr>
        <w:t xml:space="preserve">ответственно выполнять свою часть работы; </w:t>
      </w:r>
    </w:p>
    <w:p w:rsidR="00BD3973" w:rsidRPr="00E22B5B" w:rsidRDefault="00BD3973" w:rsidP="00E22B5B">
      <w:pPr>
        <w:pStyle w:val="a5"/>
        <w:numPr>
          <w:ilvl w:val="0"/>
          <w:numId w:val="90"/>
        </w:numPr>
        <w:jc w:val="both"/>
        <w:rPr>
          <w:rFonts w:ascii="Arial" w:hAnsi="Arial" w:cs="Arial"/>
          <w:sz w:val="20"/>
          <w:szCs w:val="20"/>
        </w:rPr>
      </w:pPr>
      <w:r w:rsidRPr="00E22B5B">
        <w:rPr>
          <w:rFonts w:ascii="Arial" w:hAnsi="Arial" w:cs="Arial"/>
          <w:sz w:val="20"/>
          <w:szCs w:val="20"/>
        </w:rPr>
        <w:t>оценивать свой вклад в общий результат; выполнять совместные проектные, творческие задания с опорой на предложенные образцы.</w:t>
      </w:r>
    </w:p>
    <w:p w:rsidR="00BD3973" w:rsidRPr="00BD3973" w:rsidRDefault="00BD3973" w:rsidP="00E22B5B">
      <w:pPr>
        <w:jc w:val="center"/>
        <w:rPr>
          <w:rFonts w:ascii="Arial" w:hAnsi="Arial" w:cs="Arial"/>
          <w:sz w:val="20"/>
          <w:szCs w:val="20"/>
        </w:rPr>
      </w:pPr>
      <w:r w:rsidRPr="00BD3973">
        <w:rPr>
          <w:rFonts w:ascii="Arial" w:hAnsi="Arial" w:cs="Arial"/>
          <w:sz w:val="20"/>
          <w:szCs w:val="20"/>
        </w:rPr>
        <w:t>5 КЛАСС</w:t>
      </w:r>
    </w:p>
    <w:p w:rsidR="00BD3973" w:rsidRPr="00BD3973" w:rsidRDefault="00BD3973" w:rsidP="00E22B5B">
      <w:pPr>
        <w:jc w:val="center"/>
        <w:rPr>
          <w:rFonts w:ascii="Arial" w:hAnsi="Arial" w:cs="Arial"/>
          <w:sz w:val="20"/>
          <w:szCs w:val="20"/>
        </w:rPr>
      </w:pPr>
      <w:r w:rsidRPr="00BD3973">
        <w:rPr>
          <w:rFonts w:ascii="Arial" w:hAnsi="Arial" w:cs="Arial"/>
          <w:sz w:val="20"/>
          <w:szCs w:val="20"/>
        </w:rPr>
        <w:t>(Повторение и закрепление изученного в 4 классе)</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В ЖИЗНИ ЧЕЛОВЕКА»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пейзажи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rsidR="00BD3973" w:rsidRPr="00BD3973" w:rsidRDefault="00BD3973" w:rsidP="00BD3973">
      <w:pPr>
        <w:jc w:val="both"/>
        <w:rPr>
          <w:rFonts w:ascii="Arial" w:hAnsi="Arial" w:cs="Arial"/>
          <w:sz w:val="20"/>
          <w:szCs w:val="20"/>
        </w:rPr>
      </w:pPr>
      <w:r w:rsidRPr="00BD3973">
        <w:rPr>
          <w:rFonts w:ascii="Arial" w:hAnsi="Arial" w:cs="Arial"/>
          <w:sz w:val="20"/>
          <w:szCs w:val="20"/>
        </w:rPr>
        <w:t>Танцы, игры и веселье</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 игра звуками. Танец — искусство и радость движения. Примеры популярных танцев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«МУЗЫКАЛЬНАЯ ГРАМОТА»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Мелодия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Мотив, музыкальная фраза. Постепенное, плавное движение мелодии, скачки. Мелодический рисунок Интервалы Понятие музыкального интервала. Тон, полутон. Консонансы: терция, кварта, квинта, секста, октава. Диссонансы: секунда, септима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Дополнительные обозначения в нотах</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Реприза, фермата, вольта, украшения (трели, форшлаги)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Вариации Варьирование как принцип развития. Тема. Вариации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«КЛАССИЧЕСКАЯ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Вокальная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BD3973" w:rsidRPr="00BD3973" w:rsidRDefault="00BD3973" w:rsidP="00BD3973">
      <w:pPr>
        <w:jc w:val="both"/>
        <w:rPr>
          <w:rFonts w:ascii="Arial" w:hAnsi="Arial" w:cs="Arial"/>
          <w:sz w:val="20"/>
          <w:szCs w:val="20"/>
        </w:rPr>
      </w:pPr>
      <w:r w:rsidRPr="00BD3973">
        <w:rPr>
          <w:rFonts w:ascii="Arial" w:hAnsi="Arial" w:cs="Arial"/>
          <w:sz w:val="20"/>
          <w:szCs w:val="20"/>
        </w:rPr>
        <w:t>Симфоническая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Симфонический оркестр. Тембры, группы инструментов. Симфония, симфоническая картина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Композиторы — детям</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Детская музыка П. И. Чайковского, С. С. Прокофьева, Д. Б. Кабалевского и др. Понятие жанра. Песня, танец, марш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Вокальная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Инструментальная музыка Жанры камерной инструментальной музыки: этюд, пьеса. Альбом. Цикл. Сюита. Соната. Квартет </w:t>
      </w:r>
    </w:p>
    <w:p w:rsidR="00BD3973" w:rsidRPr="00BD3973" w:rsidRDefault="00BD3973" w:rsidP="00BD3973">
      <w:pPr>
        <w:jc w:val="both"/>
        <w:rPr>
          <w:rFonts w:ascii="Arial" w:hAnsi="Arial" w:cs="Arial"/>
          <w:sz w:val="20"/>
          <w:szCs w:val="20"/>
        </w:rPr>
      </w:pPr>
      <w:r w:rsidRPr="00BD3973">
        <w:rPr>
          <w:rFonts w:ascii="Arial" w:hAnsi="Arial" w:cs="Arial"/>
          <w:sz w:val="20"/>
          <w:szCs w:val="20"/>
        </w:rPr>
        <w:t>Программная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Программная музыка. Программное название, известный сюжет, литературный эпиграф </w:t>
      </w:r>
    </w:p>
    <w:p w:rsidR="00BD3973" w:rsidRPr="00BD3973" w:rsidRDefault="00BD3973" w:rsidP="00BD3973">
      <w:pPr>
        <w:jc w:val="both"/>
        <w:rPr>
          <w:rFonts w:ascii="Arial" w:hAnsi="Arial" w:cs="Arial"/>
          <w:sz w:val="20"/>
          <w:szCs w:val="20"/>
        </w:rPr>
      </w:pPr>
      <w:r w:rsidRPr="00BD3973">
        <w:rPr>
          <w:rFonts w:ascii="Arial" w:hAnsi="Arial" w:cs="Arial"/>
          <w:sz w:val="20"/>
          <w:szCs w:val="20"/>
        </w:rPr>
        <w:t>Музыкальные инструменты.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Скрипка, виолончель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Русские композиторы-классики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отечественных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Европейские композиторы-классики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зарубежных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Мастерство исполнителя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Творчество выдающихся исполнителей — певцов, инструменталистов, дирижёров. Консерватория, филармония, Конкурс имени П. И. Чайковского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«ДУХОВНАЯ МУЗЫКА»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Звучание храма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Колокола. Колокольные звоны (благовест, трезвон и др.). Звонарские приговорки. Колокольность в музыке русских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Искусство Русской православной церкви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в православном храме. Традиции исполнения, жанры (тропарь, стихира, величание и др.). Музыка и живопись, посвящённые святым. Образы Христа, Богородицы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Религиозные праздники Праздничная служба, вокальная (в том числе хоровая) музыка религиозного содержания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«НАРОДНАЯ МУЗЫКА РОССИИ»</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Жанры музыкального фольклора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Фольклорные жанры, общие для всех народов: лирические, трудовые, колыбельные песни, танцы и пляски. Традиционные 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Русские народные музыкальные инструменты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музыкальные инструменты (балалайка, рожок, свирель, гусли, гармонь, ложки). Инструментальные наигрыши. Плясовые мелодии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Первые артисты, народный театр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Скоморохи. Ярмарочный балаган. Вертеп </w:t>
      </w:r>
    </w:p>
    <w:p w:rsidR="00BD3973" w:rsidRPr="00BD3973" w:rsidRDefault="00BD3973" w:rsidP="00BD3973">
      <w:pPr>
        <w:jc w:val="both"/>
        <w:rPr>
          <w:rFonts w:ascii="Arial" w:hAnsi="Arial" w:cs="Arial"/>
          <w:sz w:val="20"/>
          <w:szCs w:val="20"/>
        </w:rPr>
      </w:pPr>
      <w:r w:rsidRPr="00BD3973">
        <w:rPr>
          <w:rFonts w:ascii="Arial" w:hAnsi="Arial" w:cs="Arial"/>
          <w:sz w:val="20"/>
          <w:szCs w:val="20"/>
        </w:rPr>
        <w:t>Фольклор в творчестве профессиональных музыкантов</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Собиратели фольклора. Народные мелодии в обработке композиторов. Народные жанры, интонации как основа для композиторского творчества </w:t>
      </w:r>
    </w:p>
    <w:p w:rsidR="00BD3973" w:rsidRPr="00BD3973" w:rsidRDefault="00BD3973" w:rsidP="00BD3973">
      <w:pPr>
        <w:jc w:val="both"/>
        <w:rPr>
          <w:rFonts w:ascii="Arial" w:hAnsi="Arial" w:cs="Arial"/>
          <w:sz w:val="20"/>
          <w:szCs w:val="20"/>
        </w:rPr>
      </w:pPr>
      <w:r w:rsidRPr="00BD3973">
        <w:rPr>
          <w:rFonts w:ascii="Arial" w:hAnsi="Arial" w:cs="Arial"/>
          <w:sz w:val="20"/>
          <w:szCs w:val="20"/>
        </w:rPr>
        <w:t>Сказки, мифы и легенды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Народные сказители. Русские народные сказания, былины. Эпос народов России. Сказки и легенды о музыке и музыкантах </w:t>
      </w:r>
    </w:p>
    <w:p w:rsidR="00BD3973" w:rsidRPr="00BD3973" w:rsidRDefault="00BD3973" w:rsidP="00BD3973">
      <w:pPr>
        <w:jc w:val="both"/>
        <w:rPr>
          <w:rFonts w:ascii="Arial" w:hAnsi="Arial" w:cs="Arial"/>
          <w:sz w:val="20"/>
          <w:szCs w:val="20"/>
        </w:rPr>
      </w:pPr>
      <w:r w:rsidRPr="00BD3973">
        <w:rPr>
          <w:rFonts w:ascii="Arial" w:hAnsi="Arial" w:cs="Arial"/>
          <w:sz w:val="20"/>
          <w:szCs w:val="20"/>
        </w:rPr>
        <w:t>Народные праздники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Обряды, игры, хороводы, праздничная символика — на примере одного или нескольких народных праздников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ТЕАТРА И КИНО»</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Сюжет музыкального спектакля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Либретто. Развитие музыки в соответствии с сюжетом. Действия и сцены в опере и балете. Контрастные образы, лейтмотивы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Балет. Хореография — искусство танца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Сольные номера и массовые сцены балетного спектакля. Фрагменты, отдельные номера из балетов отечественных композиторов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Оперетта, мюзикл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История возникновения и особенности жанра. Отдельные номера из оперетт И. Штрауса, И. Кальмана, мюзиклов Р. Роджерса, Ф. Лоу и др.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«СОВРЕМЕННЯ МУЗЫКАЛЬНАЯ КУЛЬТУРА»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Современные обработки классической музыки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Модуль «МУЗЫКА НАРОДОВ МИРА»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наших соседей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Фольклор и музыкальные традиции Белоруссии, Украины, Прибалтики (песни, танцы, обычаи, музыкальные инструменты)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Кавказские мелодии и ритмы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Японии и Китая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Древние истоки музыкальной культуры стран Юго-Восточной Азии. Императорские церемонии, музыкальные инструменты. Пентатоника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 Средней Азии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Музыкальные традиции и праздники, народные инструменты и современные исполнители Казахстана, Киргизии, и других стран региона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Певец своего народа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Интонации народной музыки в творчестве зарубежных композиторов — ярких представителей национального музыкального стиля своей страны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Диалог культур</w:t>
      </w:r>
    </w:p>
    <w:p w:rsidR="00BD3973" w:rsidRPr="00BD3973" w:rsidRDefault="00BD3973" w:rsidP="00BD3973">
      <w:pPr>
        <w:jc w:val="both"/>
        <w:rPr>
          <w:rFonts w:ascii="Arial" w:hAnsi="Arial" w:cs="Arial"/>
          <w:sz w:val="20"/>
          <w:szCs w:val="20"/>
        </w:rPr>
      </w:pPr>
      <w:r w:rsidRPr="00BD3973">
        <w:rPr>
          <w:rFonts w:ascii="Arial" w:hAnsi="Arial" w:cs="Arial"/>
          <w:sz w:val="20"/>
          <w:szCs w:val="20"/>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BD3973" w:rsidRPr="00BD3973" w:rsidRDefault="00BD3973" w:rsidP="00BD3973">
      <w:pPr>
        <w:jc w:val="both"/>
        <w:rPr>
          <w:rFonts w:ascii="Arial" w:hAnsi="Arial" w:cs="Arial"/>
          <w:sz w:val="20"/>
          <w:szCs w:val="20"/>
        </w:rPr>
      </w:pPr>
    </w:p>
    <w:p w:rsidR="00BD3973" w:rsidRPr="00BD3973" w:rsidRDefault="00BD3973" w:rsidP="00E22B5B">
      <w:pPr>
        <w:jc w:val="center"/>
        <w:rPr>
          <w:rFonts w:ascii="Arial" w:hAnsi="Arial" w:cs="Arial"/>
          <w:sz w:val="20"/>
          <w:szCs w:val="20"/>
        </w:rPr>
      </w:pPr>
      <w:r w:rsidRPr="00BD3973">
        <w:rPr>
          <w:rFonts w:ascii="Arial" w:hAnsi="Arial" w:cs="Arial"/>
          <w:sz w:val="20"/>
          <w:szCs w:val="20"/>
        </w:rPr>
        <w:t>УНИВЕРСАЛЬНЫЕ УЧЕБНЫЕ ДЕЙСТВИЯ</w:t>
      </w:r>
      <w:r w:rsidR="00E22B5B">
        <w:rPr>
          <w:rFonts w:ascii="Arial" w:hAnsi="Arial" w:cs="Arial"/>
          <w:sz w:val="20"/>
          <w:szCs w:val="20"/>
        </w:rPr>
        <w:t xml:space="preserve"> </w:t>
      </w:r>
      <w:r w:rsidRPr="00BD3973">
        <w:rPr>
          <w:rFonts w:ascii="Arial" w:hAnsi="Arial" w:cs="Arial"/>
          <w:sz w:val="20"/>
          <w:szCs w:val="20"/>
        </w:rPr>
        <w:t>(ПРОПЕДЕВТИЧЕСКИЙ УРОВЕНЬ)</w:t>
      </w:r>
    </w:p>
    <w:p w:rsidR="00BD3973" w:rsidRPr="00BD3973" w:rsidRDefault="00BD3973" w:rsidP="00BD3973">
      <w:pPr>
        <w:jc w:val="both"/>
        <w:rPr>
          <w:rFonts w:ascii="Arial" w:hAnsi="Arial" w:cs="Arial"/>
          <w:sz w:val="20"/>
          <w:szCs w:val="20"/>
        </w:rPr>
      </w:pPr>
      <w:r w:rsidRPr="00BD3973">
        <w:rPr>
          <w:rFonts w:ascii="Arial" w:hAnsi="Arial" w:cs="Arial"/>
          <w:sz w:val="20"/>
          <w:szCs w:val="20"/>
        </w:rPr>
        <w:t>Познавательные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Базовые логические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BD3973" w:rsidRPr="00BD3973" w:rsidRDefault="00BD3973" w:rsidP="00BD3973">
      <w:pPr>
        <w:jc w:val="both"/>
        <w:rPr>
          <w:rFonts w:ascii="Arial" w:hAnsi="Arial" w:cs="Arial"/>
          <w:sz w:val="20"/>
          <w:szCs w:val="20"/>
        </w:rPr>
      </w:pPr>
      <w:r w:rsidRPr="00BD3973">
        <w:rPr>
          <w:rFonts w:ascii="Arial" w:hAnsi="Arial" w:cs="Arial"/>
          <w:sz w:val="20"/>
          <w:szCs w:val="20"/>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устанавливать причинно-следственные связи в ситуациях музыкального восприятия и исполнения, делать выводы. </w:t>
      </w:r>
    </w:p>
    <w:p w:rsidR="00BD3973" w:rsidRPr="00BD3973" w:rsidRDefault="00BD3973" w:rsidP="00BD3973">
      <w:pPr>
        <w:jc w:val="both"/>
        <w:rPr>
          <w:rFonts w:ascii="Arial" w:hAnsi="Arial" w:cs="Arial"/>
          <w:sz w:val="20"/>
          <w:szCs w:val="20"/>
        </w:rPr>
      </w:pPr>
      <w:r w:rsidRPr="00BD3973">
        <w:rPr>
          <w:rFonts w:ascii="Arial" w:hAnsi="Arial" w:cs="Arial"/>
          <w:sz w:val="20"/>
          <w:szCs w:val="20"/>
        </w:rPr>
        <w:t>Базовые исследовательские действия:</w:t>
      </w:r>
    </w:p>
    <w:p w:rsidR="00BD3973" w:rsidRPr="00E22B5B" w:rsidRDefault="00BD3973" w:rsidP="00E22B5B">
      <w:pPr>
        <w:pStyle w:val="a5"/>
        <w:numPr>
          <w:ilvl w:val="0"/>
          <w:numId w:val="91"/>
        </w:numPr>
        <w:jc w:val="both"/>
        <w:rPr>
          <w:rFonts w:ascii="Arial" w:hAnsi="Arial" w:cs="Arial"/>
          <w:sz w:val="20"/>
          <w:szCs w:val="20"/>
        </w:rPr>
      </w:pPr>
      <w:r w:rsidRPr="00E22B5B">
        <w:rPr>
          <w:rFonts w:ascii="Arial" w:hAnsi="Arial" w:cs="Arial"/>
          <w:sz w:val="20"/>
          <w:szCs w:val="20"/>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BD3973" w:rsidRPr="00E22B5B" w:rsidRDefault="00BD3973" w:rsidP="00E22B5B">
      <w:pPr>
        <w:pStyle w:val="a5"/>
        <w:numPr>
          <w:ilvl w:val="0"/>
          <w:numId w:val="91"/>
        </w:numPr>
        <w:jc w:val="both"/>
        <w:rPr>
          <w:rFonts w:ascii="Arial" w:hAnsi="Arial" w:cs="Arial"/>
          <w:sz w:val="20"/>
          <w:szCs w:val="20"/>
        </w:rPr>
      </w:pPr>
      <w:r w:rsidRPr="00E22B5B">
        <w:rPr>
          <w:rFonts w:ascii="Arial" w:hAnsi="Arial" w:cs="Arial"/>
          <w:sz w:val="20"/>
          <w:szCs w:val="20"/>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BD3973" w:rsidRPr="00E22B5B" w:rsidRDefault="00BD3973" w:rsidP="00E22B5B">
      <w:pPr>
        <w:pStyle w:val="a5"/>
        <w:numPr>
          <w:ilvl w:val="0"/>
          <w:numId w:val="91"/>
        </w:numPr>
        <w:jc w:val="both"/>
        <w:rPr>
          <w:rFonts w:ascii="Arial" w:hAnsi="Arial" w:cs="Arial"/>
          <w:sz w:val="20"/>
          <w:szCs w:val="20"/>
        </w:rPr>
      </w:pPr>
      <w:r w:rsidRPr="00E22B5B">
        <w:rPr>
          <w:rFonts w:ascii="Arial" w:hAnsi="Arial" w:cs="Arial"/>
          <w:sz w:val="20"/>
          <w:szCs w:val="20"/>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BD3973" w:rsidRPr="00E22B5B" w:rsidRDefault="00BD3973" w:rsidP="00E22B5B">
      <w:pPr>
        <w:pStyle w:val="a5"/>
        <w:numPr>
          <w:ilvl w:val="0"/>
          <w:numId w:val="91"/>
        </w:numPr>
        <w:jc w:val="both"/>
        <w:rPr>
          <w:rFonts w:ascii="Arial" w:hAnsi="Arial" w:cs="Arial"/>
          <w:sz w:val="20"/>
          <w:szCs w:val="20"/>
        </w:rPr>
      </w:pPr>
      <w:r w:rsidRPr="00E22B5B">
        <w:rPr>
          <w:rFonts w:ascii="Arial" w:hAnsi="Arial" w:cs="Arial"/>
          <w:sz w:val="20"/>
          <w:szCs w:val="20"/>
        </w:rPr>
        <w:lastRenderedPageBreak/>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BD3973" w:rsidRPr="00E22B5B" w:rsidRDefault="00BD3973" w:rsidP="00E22B5B">
      <w:pPr>
        <w:pStyle w:val="a5"/>
        <w:numPr>
          <w:ilvl w:val="0"/>
          <w:numId w:val="92"/>
        </w:numPr>
        <w:jc w:val="both"/>
        <w:rPr>
          <w:rFonts w:ascii="Arial" w:hAnsi="Arial" w:cs="Arial"/>
          <w:sz w:val="20"/>
          <w:szCs w:val="20"/>
        </w:rPr>
      </w:pPr>
      <w:r w:rsidRPr="00E22B5B">
        <w:rPr>
          <w:rFonts w:ascii="Arial" w:hAnsi="Arial" w:cs="Arial"/>
          <w:sz w:val="20"/>
          <w:szCs w:val="20"/>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BD3973" w:rsidRPr="00E22B5B" w:rsidRDefault="00BD3973" w:rsidP="00E22B5B">
      <w:pPr>
        <w:pStyle w:val="a5"/>
        <w:numPr>
          <w:ilvl w:val="0"/>
          <w:numId w:val="92"/>
        </w:numPr>
        <w:jc w:val="both"/>
        <w:rPr>
          <w:rFonts w:ascii="Arial" w:hAnsi="Arial" w:cs="Arial"/>
          <w:sz w:val="20"/>
          <w:szCs w:val="20"/>
        </w:rPr>
      </w:pPr>
      <w:r w:rsidRPr="00E22B5B">
        <w:rPr>
          <w:rFonts w:ascii="Arial" w:hAnsi="Arial" w:cs="Arial"/>
          <w:sz w:val="20"/>
          <w:szCs w:val="20"/>
        </w:rPr>
        <w:t xml:space="preserve">прогнозировать возможное развитие музыкального процесса, эволюции культурных явлений в различных условиях.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Работа с информацией:</w:t>
      </w:r>
    </w:p>
    <w:p w:rsidR="00BD3973" w:rsidRPr="00E22B5B" w:rsidRDefault="00BD3973" w:rsidP="00E22B5B">
      <w:pPr>
        <w:pStyle w:val="a5"/>
        <w:numPr>
          <w:ilvl w:val="0"/>
          <w:numId w:val="93"/>
        </w:numPr>
        <w:jc w:val="both"/>
        <w:rPr>
          <w:rFonts w:ascii="Arial" w:hAnsi="Arial" w:cs="Arial"/>
          <w:sz w:val="20"/>
          <w:szCs w:val="20"/>
        </w:rPr>
      </w:pPr>
      <w:r w:rsidRPr="00E22B5B">
        <w:rPr>
          <w:rFonts w:ascii="Arial" w:hAnsi="Arial" w:cs="Arial"/>
          <w:sz w:val="20"/>
          <w:szCs w:val="20"/>
        </w:rPr>
        <w:t xml:space="preserve">выбирать источник получения информации; </w:t>
      </w:r>
    </w:p>
    <w:p w:rsidR="00BD3973" w:rsidRPr="00E22B5B" w:rsidRDefault="00BD3973" w:rsidP="00E22B5B">
      <w:pPr>
        <w:pStyle w:val="a5"/>
        <w:numPr>
          <w:ilvl w:val="0"/>
          <w:numId w:val="93"/>
        </w:numPr>
        <w:jc w:val="both"/>
        <w:rPr>
          <w:rFonts w:ascii="Arial" w:hAnsi="Arial" w:cs="Arial"/>
          <w:sz w:val="20"/>
          <w:szCs w:val="20"/>
        </w:rPr>
      </w:pPr>
      <w:r w:rsidRPr="00E22B5B">
        <w:rPr>
          <w:rFonts w:ascii="Arial" w:hAnsi="Arial" w:cs="Arial"/>
          <w:sz w:val="20"/>
          <w:szCs w:val="20"/>
        </w:rPr>
        <w:t xml:space="preserve">согласно заданному алгоритму находить в предложенном источнике информацию, представленную в явном виде; </w:t>
      </w:r>
    </w:p>
    <w:p w:rsidR="00BD3973" w:rsidRPr="00E22B5B" w:rsidRDefault="00BD3973" w:rsidP="00E22B5B">
      <w:pPr>
        <w:pStyle w:val="a5"/>
        <w:numPr>
          <w:ilvl w:val="0"/>
          <w:numId w:val="93"/>
        </w:numPr>
        <w:jc w:val="both"/>
        <w:rPr>
          <w:rFonts w:ascii="Arial" w:hAnsi="Arial" w:cs="Arial"/>
          <w:sz w:val="20"/>
          <w:szCs w:val="20"/>
        </w:rPr>
      </w:pPr>
      <w:r w:rsidRPr="00E22B5B">
        <w:rPr>
          <w:rFonts w:ascii="Arial" w:hAnsi="Arial" w:cs="Arial"/>
          <w:sz w:val="20"/>
          <w:szCs w:val="20"/>
        </w:rP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BD3973" w:rsidRPr="00E22B5B" w:rsidRDefault="00BD3973" w:rsidP="00E22B5B">
      <w:pPr>
        <w:pStyle w:val="a5"/>
        <w:numPr>
          <w:ilvl w:val="0"/>
          <w:numId w:val="93"/>
        </w:numPr>
        <w:jc w:val="both"/>
        <w:rPr>
          <w:rFonts w:ascii="Arial" w:hAnsi="Arial" w:cs="Arial"/>
          <w:sz w:val="20"/>
          <w:szCs w:val="20"/>
        </w:rPr>
      </w:pPr>
      <w:r w:rsidRPr="00E22B5B">
        <w:rPr>
          <w:rFonts w:ascii="Arial" w:hAnsi="Arial" w:cs="Arial"/>
          <w:sz w:val="20"/>
          <w:szCs w:val="20"/>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BD3973" w:rsidRPr="00E22B5B" w:rsidRDefault="00BD3973" w:rsidP="00E22B5B">
      <w:pPr>
        <w:pStyle w:val="a5"/>
        <w:numPr>
          <w:ilvl w:val="0"/>
          <w:numId w:val="93"/>
        </w:numPr>
        <w:jc w:val="both"/>
        <w:rPr>
          <w:rFonts w:ascii="Arial" w:hAnsi="Arial" w:cs="Arial"/>
          <w:sz w:val="20"/>
          <w:szCs w:val="20"/>
        </w:rPr>
      </w:pPr>
      <w:r w:rsidRPr="00E22B5B">
        <w:rPr>
          <w:rFonts w:ascii="Arial" w:hAnsi="Arial" w:cs="Arial"/>
          <w:sz w:val="20"/>
          <w:szCs w:val="20"/>
        </w:rPr>
        <w:t xml:space="preserve">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w:t>
      </w:r>
    </w:p>
    <w:p w:rsidR="00BD3973" w:rsidRPr="00E22B5B" w:rsidRDefault="00BD3973" w:rsidP="00E22B5B">
      <w:pPr>
        <w:pStyle w:val="a5"/>
        <w:numPr>
          <w:ilvl w:val="0"/>
          <w:numId w:val="93"/>
        </w:numPr>
        <w:jc w:val="both"/>
        <w:rPr>
          <w:rFonts w:ascii="Arial" w:hAnsi="Arial" w:cs="Arial"/>
          <w:sz w:val="20"/>
          <w:szCs w:val="20"/>
        </w:rPr>
      </w:pPr>
      <w:r w:rsidRPr="00E22B5B">
        <w:rPr>
          <w:rFonts w:ascii="Arial" w:hAnsi="Arial" w:cs="Arial"/>
          <w:sz w:val="20"/>
          <w:szCs w:val="20"/>
        </w:rPr>
        <w:t>самостоятельно создавать схемы, таблицы для представления информации.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Коммуникативные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Невербальная коммуникация: </w:t>
      </w:r>
    </w:p>
    <w:p w:rsidR="00BD3973" w:rsidRPr="00E22B5B" w:rsidRDefault="00BD3973" w:rsidP="00E22B5B">
      <w:pPr>
        <w:pStyle w:val="a5"/>
        <w:numPr>
          <w:ilvl w:val="0"/>
          <w:numId w:val="94"/>
        </w:numPr>
        <w:jc w:val="both"/>
        <w:rPr>
          <w:rFonts w:ascii="Arial" w:hAnsi="Arial" w:cs="Arial"/>
          <w:sz w:val="20"/>
          <w:szCs w:val="20"/>
        </w:rPr>
      </w:pPr>
      <w:r w:rsidRPr="00E22B5B">
        <w:rPr>
          <w:rFonts w:ascii="Arial" w:hAnsi="Arial" w:cs="Arial"/>
          <w:sz w:val="20"/>
          <w:szCs w:val="20"/>
        </w:rP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BD3973" w:rsidRPr="00E22B5B" w:rsidRDefault="00BD3973" w:rsidP="00E22B5B">
      <w:pPr>
        <w:pStyle w:val="a5"/>
        <w:numPr>
          <w:ilvl w:val="0"/>
          <w:numId w:val="94"/>
        </w:numPr>
        <w:jc w:val="both"/>
        <w:rPr>
          <w:rFonts w:ascii="Arial" w:hAnsi="Arial" w:cs="Arial"/>
          <w:sz w:val="20"/>
          <w:szCs w:val="20"/>
        </w:rPr>
      </w:pPr>
      <w:r w:rsidRPr="00E22B5B">
        <w:rPr>
          <w:rFonts w:ascii="Arial" w:hAnsi="Arial" w:cs="Arial"/>
          <w:sz w:val="20"/>
          <w:szCs w:val="20"/>
        </w:rPr>
        <w:t xml:space="preserve">выступать перед публикой в качестве исполнителя музыки (соло или в коллективе); </w:t>
      </w:r>
    </w:p>
    <w:p w:rsidR="00BD3973" w:rsidRPr="00E22B5B" w:rsidRDefault="00BD3973" w:rsidP="00E22B5B">
      <w:pPr>
        <w:pStyle w:val="a5"/>
        <w:numPr>
          <w:ilvl w:val="0"/>
          <w:numId w:val="94"/>
        </w:numPr>
        <w:jc w:val="both"/>
        <w:rPr>
          <w:rFonts w:ascii="Arial" w:hAnsi="Arial" w:cs="Arial"/>
          <w:sz w:val="20"/>
          <w:szCs w:val="20"/>
        </w:rPr>
      </w:pPr>
      <w:r w:rsidRPr="00E22B5B">
        <w:rPr>
          <w:rFonts w:ascii="Arial" w:hAnsi="Arial" w:cs="Arial"/>
          <w:sz w:val="20"/>
          <w:szCs w:val="20"/>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BD3973" w:rsidRPr="00E22B5B" w:rsidRDefault="00BD3973" w:rsidP="00E22B5B">
      <w:pPr>
        <w:pStyle w:val="a5"/>
        <w:numPr>
          <w:ilvl w:val="0"/>
          <w:numId w:val="94"/>
        </w:numPr>
        <w:jc w:val="both"/>
        <w:rPr>
          <w:rFonts w:ascii="Arial" w:hAnsi="Arial" w:cs="Arial"/>
          <w:sz w:val="20"/>
          <w:szCs w:val="20"/>
        </w:rPr>
      </w:pPr>
      <w:r w:rsidRPr="00E22B5B">
        <w:rPr>
          <w:rFonts w:ascii="Arial" w:hAnsi="Arial" w:cs="Arial"/>
          <w:sz w:val="20"/>
          <w:szCs w:val="20"/>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Вербальная коммуникация:</w:t>
      </w:r>
    </w:p>
    <w:p w:rsidR="00BD3973" w:rsidRPr="00E22B5B" w:rsidRDefault="00BD3973" w:rsidP="00E22B5B">
      <w:pPr>
        <w:pStyle w:val="a5"/>
        <w:numPr>
          <w:ilvl w:val="0"/>
          <w:numId w:val="95"/>
        </w:numPr>
        <w:jc w:val="both"/>
        <w:rPr>
          <w:rFonts w:ascii="Arial" w:hAnsi="Arial" w:cs="Arial"/>
          <w:sz w:val="20"/>
          <w:szCs w:val="20"/>
        </w:rPr>
      </w:pPr>
      <w:r w:rsidRPr="00E22B5B">
        <w:rPr>
          <w:rFonts w:ascii="Arial" w:hAnsi="Arial" w:cs="Arial"/>
          <w:sz w:val="20"/>
          <w:szCs w:val="20"/>
        </w:rPr>
        <w:t xml:space="preserve">воспринимать и формулировать суждения, выражать эмоции в соответствии с целями и условиями общения в знакомой среде; </w:t>
      </w:r>
    </w:p>
    <w:p w:rsidR="00BD3973" w:rsidRPr="00E22B5B" w:rsidRDefault="00BD3973" w:rsidP="00E22B5B">
      <w:pPr>
        <w:pStyle w:val="a5"/>
        <w:numPr>
          <w:ilvl w:val="0"/>
          <w:numId w:val="95"/>
        </w:numPr>
        <w:jc w:val="both"/>
        <w:rPr>
          <w:rFonts w:ascii="Arial" w:hAnsi="Arial" w:cs="Arial"/>
          <w:sz w:val="20"/>
          <w:szCs w:val="20"/>
        </w:rPr>
      </w:pPr>
      <w:r w:rsidRPr="00E22B5B">
        <w:rPr>
          <w:rFonts w:ascii="Arial" w:hAnsi="Arial" w:cs="Arial"/>
          <w:sz w:val="20"/>
          <w:szCs w:val="20"/>
        </w:rPr>
        <w:t xml:space="preserve">проявлять уважительное отношение к собеседнику, соблюдать правила ведения диалога и дискуссии; </w:t>
      </w:r>
    </w:p>
    <w:p w:rsidR="00BD3973" w:rsidRPr="00E22B5B" w:rsidRDefault="00BD3973" w:rsidP="00E22B5B">
      <w:pPr>
        <w:pStyle w:val="a5"/>
        <w:numPr>
          <w:ilvl w:val="0"/>
          <w:numId w:val="95"/>
        </w:numPr>
        <w:jc w:val="both"/>
        <w:rPr>
          <w:rFonts w:ascii="Arial" w:hAnsi="Arial" w:cs="Arial"/>
          <w:sz w:val="20"/>
          <w:szCs w:val="20"/>
        </w:rPr>
      </w:pPr>
      <w:r w:rsidRPr="00E22B5B">
        <w:rPr>
          <w:rFonts w:ascii="Arial" w:hAnsi="Arial" w:cs="Arial"/>
          <w:sz w:val="20"/>
          <w:szCs w:val="20"/>
        </w:rPr>
        <w:t xml:space="preserve">признавать возможность существования разных точек зрения; </w:t>
      </w:r>
    </w:p>
    <w:p w:rsidR="00BD3973" w:rsidRPr="00E22B5B" w:rsidRDefault="00BD3973" w:rsidP="00E22B5B">
      <w:pPr>
        <w:pStyle w:val="a5"/>
        <w:numPr>
          <w:ilvl w:val="0"/>
          <w:numId w:val="95"/>
        </w:numPr>
        <w:jc w:val="both"/>
        <w:rPr>
          <w:rFonts w:ascii="Arial" w:hAnsi="Arial" w:cs="Arial"/>
          <w:sz w:val="20"/>
          <w:szCs w:val="20"/>
        </w:rPr>
      </w:pPr>
      <w:r w:rsidRPr="00E22B5B">
        <w:rPr>
          <w:rFonts w:ascii="Arial" w:hAnsi="Arial" w:cs="Arial"/>
          <w:sz w:val="20"/>
          <w:szCs w:val="20"/>
        </w:rPr>
        <w:t xml:space="preserve">корректно и аргументированно высказывать своё мнение; </w:t>
      </w:r>
    </w:p>
    <w:p w:rsidR="00BD3973" w:rsidRPr="00E22B5B" w:rsidRDefault="00BD3973" w:rsidP="00E22B5B">
      <w:pPr>
        <w:pStyle w:val="a5"/>
        <w:numPr>
          <w:ilvl w:val="0"/>
          <w:numId w:val="95"/>
        </w:numPr>
        <w:jc w:val="both"/>
        <w:rPr>
          <w:rFonts w:ascii="Arial" w:hAnsi="Arial" w:cs="Arial"/>
          <w:sz w:val="20"/>
          <w:szCs w:val="20"/>
        </w:rPr>
      </w:pPr>
      <w:r w:rsidRPr="00E22B5B">
        <w:rPr>
          <w:rFonts w:ascii="Arial" w:hAnsi="Arial" w:cs="Arial"/>
          <w:sz w:val="20"/>
          <w:szCs w:val="20"/>
        </w:rP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w:t>
      </w:r>
    </w:p>
    <w:p w:rsidR="00BD3973" w:rsidRPr="00E22B5B" w:rsidRDefault="00BD3973" w:rsidP="00E22B5B">
      <w:pPr>
        <w:pStyle w:val="a5"/>
        <w:numPr>
          <w:ilvl w:val="0"/>
          <w:numId w:val="95"/>
        </w:numPr>
        <w:jc w:val="both"/>
        <w:rPr>
          <w:rFonts w:ascii="Arial" w:hAnsi="Arial" w:cs="Arial"/>
          <w:sz w:val="20"/>
          <w:szCs w:val="20"/>
        </w:rPr>
      </w:pPr>
      <w:r w:rsidRPr="00E22B5B">
        <w:rPr>
          <w:rFonts w:ascii="Arial" w:hAnsi="Arial" w:cs="Arial"/>
          <w:sz w:val="20"/>
          <w:szCs w:val="20"/>
        </w:rPr>
        <w:t xml:space="preserve">готовить небольшие публичные выступления; </w:t>
      </w:r>
    </w:p>
    <w:p w:rsidR="00BD3973" w:rsidRPr="00E22B5B" w:rsidRDefault="00BD3973" w:rsidP="00E22B5B">
      <w:pPr>
        <w:pStyle w:val="a5"/>
        <w:numPr>
          <w:ilvl w:val="0"/>
          <w:numId w:val="95"/>
        </w:numPr>
        <w:jc w:val="both"/>
        <w:rPr>
          <w:rFonts w:ascii="Arial" w:hAnsi="Arial" w:cs="Arial"/>
          <w:sz w:val="20"/>
          <w:szCs w:val="20"/>
        </w:rPr>
      </w:pPr>
      <w:r w:rsidRPr="00E22B5B">
        <w:rPr>
          <w:rFonts w:ascii="Arial" w:hAnsi="Arial" w:cs="Arial"/>
          <w:sz w:val="20"/>
          <w:szCs w:val="20"/>
        </w:rPr>
        <w:t xml:space="preserve">подбирать иллюстративный материал (рисунки, фото, плакаты) к тексту выступления.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Регулятивные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Самоорганизация: </w:t>
      </w:r>
    </w:p>
    <w:p w:rsidR="00BD3973" w:rsidRPr="00E22B5B" w:rsidRDefault="00BD3973" w:rsidP="00E22B5B">
      <w:pPr>
        <w:pStyle w:val="a5"/>
        <w:numPr>
          <w:ilvl w:val="0"/>
          <w:numId w:val="96"/>
        </w:numPr>
        <w:jc w:val="both"/>
        <w:rPr>
          <w:rFonts w:ascii="Arial" w:hAnsi="Arial" w:cs="Arial"/>
          <w:sz w:val="20"/>
          <w:szCs w:val="20"/>
        </w:rPr>
      </w:pPr>
      <w:r w:rsidRPr="00E22B5B">
        <w:rPr>
          <w:rFonts w:ascii="Arial" w:hAnsi="Arial" w:cs="Arial"/>
          <w:sz w:val="20"/>
          <w:szCs w:val="20"/>
        </w:rPr>
        <w:t xml:space="preserve">планировать действия по решению учебной задачи для получения результата; </w:t>
      </w:r>
    </w:p>
    <w:p w:rsidR="00BD3973" w:rsidRPr="00E22B5B" w:rsidRDefault="00BD3973" w:rsidP="00E22B5B">
      <w:pPr>
        <w:pStyle w:val="a5"/>
        <w:numPr>
          <w:ilvl w:val="0"/>
          <w:numId w:val="96"/>
        </w:numPr>
        <w:jc w:val="both"/>
        <w:rPr>
          <w:rFonts w:ascii="Arial" w:hAnsi="Arial" w:cs="Arial"/>
          <w:sz w:val="20"/>
          <w:szCs w:val="20"/>
        </w:rPr>
      </w:pPr>
      <w:r w:rsidRPr="00E22B5B">
        <w:rPr>
          <w:rFonts w:ascii="Arial" w:hAnsi="Arial" w:cs="Arial"/>
          <w:sz w:val="20"/>
          <w:szCs w:val="20"/>
        </w:rPr>
        <w:t xml:space="preserve">выстраивать последовательность выбранных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Самоконтроль: </w:t>
      </w:r>
    </w:p>
    <w:p w:rsidR="00BD3973" w:rsidRPr="00E22B5B" w:rsidRDefault="00BD3973" w:rsidP="00E22B5B">
      <w:pPr>
        <w:pStyle w:val="a5"/>
        <w:numPr>
          <w:ilvl w:val="0"/>
          <w:numId w:val="97"/>
        </w:numPr>
        <w:jc w:val="both"/>
        <w:rPr>
          <w:rFonts w:ascii="Arial" w:hAnsi="Arial" w:cs="Arial"/>
          <w:sz w:val="20"/>
          <w:szCs w:val="20"/>
        </w:rPr>
      </w:pPr>
      <w:r w:rsidRPr="00E22B5B">
        <w:rPr>
          <w:rFonts w:ascii="Arial" w:hAnsi="Arial" w:cs="Arial"/>
          <w:sz w:val="20"/>
          <w:szCs w:val="20"/>
        </w:rPr>
        <w:lastRenderedPageBreak/>
        <w:t xml:space="preserve">устанавливать причины успеха/неудач учебной деятельности; корректировать свои учебные действия для преодоления ошибок. </w:t>
      </w:r>
    </w:p>
    <w:p w:rsidR="00BD3973" w:rsidRPr="00BD3973" w:rsidRDefault="00BD3973" w:rsidP="00BD3973">
      <w:pPr>
        <w:jc w:val="both"/>
        <w:rPr>
          <w:rFonts w:ascii="Arial" w:hAnsi="Arial" w:cs="Arial"/>
          <w:sz w:val="20"/>
          <w:szCs w:val="20"/>
        </w:rPr>
      </w:pPr>
      <w:r w:rsidRPr="00BD3973">
        <w:rPr>
          <w:rFonts w:ascii="Arial" w:hAnsi="Arial" w:cs="Arial"/>
          <w:sz w:val="20"/>
          <w:szCs w:val="20"/>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D3973" w:rsidRPr="00BD3973" w:rsidRDefault="00BD3973" w:rsidP="00BD3973">
      <w:pPr>
        <w:jc w:val="both"/>
        <w:rPr>
          <w:rFonts w:ascii="Arial" w:hAnsi="Arial" w:cs="Arial"/>
          <w:sz w:val="20"/>
          <w:szCs w:val="20"/>
        </w:rPr>
      </w:pPr>
      <w:r w:rsidRPr="00BD3973">
        <w:rPr>
          <w:rFonts w:ascii="Arial" w:hAnsi="Arial" w:cs="Arial"/>
          <w:sz w:val="20"/>
          <w:szCs w:val="20"/>
        </w:rPr>
        <w:t>Совместная деятельность:</w:t>
      </w:r>
    </w:p>
    <w:p w:rsidR="00BD3973" w:rsidRPr="00E22B5B" w:rsidRDefault="00BD3973" w:rsidP="00E22B5B">
      <w:pPr>
        <w:pStyle w:val="a5"/>
        <w:numPr>
          <w:ilvl w:val="0"/>
          <w:numId w:val="98"/>
        </w:numPr>
        <w:jc w:val="both"/>
        <w:rPr>
          <w:rFonts w:ascii="Arial" w:hAnsi="Arial" w:cs="Arial"/>
          <w:sz w:val="20"/>
          <w:szCs w:val="20"/>
        </w:rPr>
      </w:pPr>
      <w:r w:rsidRPr="00E22B5B">
        <w:rPr>
          <w:rFonts w:ascii="Arial" w:hAnsi="Arial" w:cs="Arial"/>
          <w:sz w:val="20"/>
          <w:szCs w:val="20"/>
        </w:rPr>
        <w:t xml:space="preserve">стремиться к объединению усилий, эмоциональной эмпатии в ситуациях совместного восприятия, исполнения музыки; </w:t>
      </w:r>
    </w:p>
    <w:p w:rsidR="00BD3973" w:rsidRPr="00E22B5B" w:rsidRDefault="00BD3973" w:rsidP="00E22B5B">
      <w:pPr>
        <w:pStyle w:val="a5"/>
        <w:numPr>
          <w:ilvl w:val="0"/>
          <w:numId w:val="98"/>
        </w:numPr>
        <w:jc w:val="both"/>
        <w:rPr>
          <w:rFonts w:ascii="Arial" w:hAnsi="Arial" w:cs="Arial"/>
          <w:sz w:val="20"/>
          <w:szCs w:val="20"/>
        </w:rPr>
      </w:pPr>
      <w:r w:rsidRPr="00E22B5B">
        <w:rPr>
          <w:rFonts w:ascii="Arial" w:hAnsi="Arial" w:cs="Arial"/>
          <w:sz w:val="20"/>
          <w:szCs w:val="20"/>
        </w:rP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BD3973" w:rsidRPr="00E22B5B" w:rsidRDefault="00BD3973" w:rsidP="00E22B5B">
      <w:pPr>
        <w:pStyle w:val="a5"/>
        <w:numPr>
          <w:ilvl w:val="0"/>
          <w:numId w:val="98"/>
        </w:numPr>
        <w:jc w:val="both"/>
        <w:rPr>
          <w:rFonts w:ascii="Arial" w:hAnsi="Arial" w:cs="Arial"/>
          <w:sz w:val="20"/>
          <w:szCs w:val="20"/>
        </w:rPr>
      </w:pPr>
      <w:r w:rsidRPr="00E22B5B">
        <w:rPr>
          <w:rFonts w:ascii="Arial" w:hAnsi="Arial" w:cs="Arial"/>
          <w:sz w:val="20"/>
          <w:szCs w:val="2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BD3973" w:rsidRPr="00E22B5B" w:rsidRDefault="00BD3973" w:rsidP="00E22B5B">
      <w:pPr>
        <w:pStyle w:val="a5"/>
        <w:numPr>
          <w:ilvl w:val="0"/>
          <w:numId w:val="98"/>
        </w:numPr>
        <w:jc w:val="both"/>
        <w:rPr>
          <w:rFonts w:ascii="Arial" w:hAnsi="Arial" w:cs="Arial"/>
          <w:sz w:val="20"/>
          <w:szCs w:val="20"/>
        </w:rPr>
      </w:pPr>
      <w:r w:rsidRPr="00E22B5B">
        <w:rPr>
          <w:rFonts w:ascii="Arial" w:hAnsi="Arial" w:cs="Arial"/>
          <w:sz w:val="20"/>
          <w:szCs w:val="20"/>
        </w:rPr>
        <w:t xml:space="preserve">проявлять готовность руководить, выполнять поручения, подчиняться; </w:t>
      </w:r>
    </w:p>
    <w:p w:rsidR="00BD3973" w:rsidRPr="00E22B5B" w:rsidRDefault="00BD3973" w:rsidP="00E22B5B">
      <w:pPr>
        <w:pStyle w:val="a5"/>
        <w:numPr>
          <w:ilvl w:val="0"/>
          <w:numId w:val="98"/>
        </w:numPr>
        <w:jc w:val="both"/>
        <w:rPr>
          <w:rFonts w:ascii="Arial" w:hAnsi="Arial" w:cs="Arial"/>
          <w:sz w:val="20"/>
          <w:szCs w:val="20"/>
        </w:rPr>
      </w:pPr>
      <w:r w:rsidRPr="00E22B5B">
        <w:rPr>
          <w:rFonts w:ascii="Arial" w:hAnsi="Arial" w:cs="Arial"/>
          <w:sz w:val="20"/>
          <w:szCs w:val="20"/>
        </w:rPr>
        <w:t xml:space="preserve">ответственно выполнять свою часть работы; </w:t>
      </w:r>
    </w:p>
    <w:p w:rsidR="00BD3973" w:rsidRPr="00E22B5B" w:rsidRDefault="00BD3973" w:rsidP="00E22B5B">
      <w:pPr>
        <w:pStyle w:val="a5"/>
        <w:numPr>
          <w:ilvl w:val="0"/>
          <w:numId w:val="98"/>
        </w:numPr>
        <w:jc w:val="both"/>
        <w:rPr>
          <w:rFonts w:ascii="Arial" w:hAnsi="Arial" w:cs="Arial"/>
          <w:sz w:val="20"/>
          <w:szCs w:val="20"/>
        </w:rPr>
      </w:pPr>
      <w:r w:rsidRPr="00E22B5B">
        <w:rPr>
          <w:rFonts w:ascii="Arial" w:hAnsi="Arial" w:cs="Arial"/>
          <w:sz w:val="20"/>
          <w:szCs w:val="20"/>
        </w:rPr>
        <w:t>оценивать свой вклад в общий результат; выполнять совместные проектные, творческие задания с опорой на предложенные образцы</w:t>
      </w:r>
    </w:p>
    <w:p w:rsidR="00BD3973" w:rsidRPr="00BD3973" w:rsidRDefault="00BD3973" w:rsidP="00BD3973">
      <w:pPr>
        <w:jc w:val="both"/>
        <w:rPr>
          <w:rFonts w:ascii="Arial" w:hAnsi="Arial" w:cs="Arial"/>
          <w:sz w:val="20"/>
          <w:szCs w:val="20"/>
        </w:rPr>
      </w:pPr>
      <w:r w:rsidRPr="00BD3973">
        <w:rPr>
          <w:rFonts w:ascii="Arial" w:hAnsi="Arial" w:cs="Arial"/>
          <w:sz w:val="20"/>
          <w:szCs w:val="20"/>
        </w:rPr>
        <w:t>Специфические универсальные учебные действия: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1. Формирование эмоционально-ценностной отзывчивости на прекрасное в жизни и в искусстве.</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5. Овладение предметными умениями и навыками в различных видах практического музицирования.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Введение ребёнка в искусство через разнообразие видов музыкальной деятельности, в том числе: 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а) Слушание (воспитание грамотного слушателя);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б) Исполнение (пение, игра на доступных музыкальных инструментах);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 Сочинение (элементы импровизации, композиции, аранжировки);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г) Музыкальное движение (пластическое интонирование, танец, двигательное моделирование и др.);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д) Исследовательские и творческие проекты.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7. Воспитание уважения к цивилизационному наследию России; присвоение интонационно-образного строя отечественной музыкальной культуры.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8. Расширение кругозора, воспитание любознательности, интереса к музыкальной культуре других стран, культур, времён и народов.</w:t>
      </w:r>
    </w:p>
    <w:p w:rsidR="00BD3973" w:rsidRPr="00BD3973" w:rsidRDefault="00BD3973" w:rsidP="00E22B5B">
      <w:pPr>
        <w:jc w:val="center"/>
        <w:rPr>
          <w:rFonts w:ascii="Arial" w:hAnsi="Arial" w:cs="Arial"/>
          <w:sz w:val="20"/>
          <w:szCs w:val="20"/>
        </w:rPr>
      </w:pPr>
      <w:r w:rsidRPr="00BD3973">
        <w:rPr>
          <w:rFonts w:ascii="Arial" w:hAnsi="Arial" w:cs="Arial"/>
          <w:sz w:val="20"/>
          <w:szCs w:val="20"/>
        </w:rPr>
        <w:t>ПЛАНИРУЕМЫЕ РЕЗУЛЬТАТЫ</w:t>
      </w:r>
    </w:p>
    <w:p w:rsidR="00BD3973" w:rsidRPr="00BD3973" w:rsidRDefault="00BD3973" w:rsidP="00E22B5B">
      <w:pPr>
        <w:spacing w:after="0"/>
        <w:jc w:val="both"/>
        <w:rPr>
          <w:rFonts w:ascii="Arial" w:hAnsi="Arial" w:cs="Arial"/>
          <w:sz w:val="20"/>
          <w:szCs w:val="20"/>
        </w:rPr>
      </w:pPr>
    </w:p>
    <w:p w:rsidR="00BD3973" w:rsidRPr="00BD3973" w:rsidRDefault="00BD3973" w:rsidP="00E22B5B">
      <w:pPr>
        <w:spacing w:after="0" w:line="240" w:lineRule="auto"/>
        <w:jc w:val="both"/>
        <w:rPr>
          <w:rFonts w:ascii="Arial" w:hAnsi="Arial" w:cs="Arial"/>
          <w:sz w:val="20"/>
          <w:szCs w:val="20"/>
        </w:rPr>
      </w:pPr>
      <w:r w:rsidRPr="00BD3973">
        <w:rPr>
          <w:rFonts w:ascii="Arial" w:hAnsi="Arial" w:cs="Arial"/>
          <w:sz w:val="20"/>
          <w:szCs w:val="20"/>
        </w:rPr>
        <w:t>ЛИЧНОСТНЫЕ РЕЗУЛЬТАТЫ</w:t>
      </w:r>
    </w:p>
    <w:p w:rsidR="00BD3973" w:rsidRPr="00BD3973" w:rsidRDefault="00BD3973" w:rsidP="00E22B5B">
      <w:pPr>
        <w:spacing w:after="0" w:line="240" w:lineRule="auto"/>
        <w:jc w:val="both"/>
        <w:rPr>
          <w:rFonts w:ascii="Arial" w:hAnsi="Arial" w:cs="Arial"/>
          <w:sz w:val="20"/>
          <w:szCs w:val="20"/>
        </w:rPr>
      </w:pPr>
      <w:r w:rsidRPr="00BD3973">
        <w:rPr>
          <w:rFonts w:ascii="Arial" w:hAnsi="Arial" w:cs="Arial"/>
          <w:sz w:val="20"/>
          <w:szCs w:val="20"/>
        </w:rPr>
        <w:t xml:space="preserve">В результате изучения музыки на уровне начального общего образования у обучающегося будут сформированы следующие личностные результаты: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 области гражданско-патриотического воспитания: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проявление интереса к освоению музыкальных традиций своего края, музыкальной культуры народов России;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уважение к достижениям отечественных мастеров культуры;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стремление участвовать в творческой жизни своей школы, города, республики;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 области духовно-нравственного воспитания: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признание индивидуальности каждого человека;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проявление сопереживания, уважения и доброжелательности;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готовность придерживаться принципов взаимопомощи и творческого сотрудничества в процессе непосредственной музыкальной и учебной деятельности;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 области эстетического воспитания: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восприимчивость к различным видам искусства, музыкальным традициям и творчеству своего и других народов;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умение видеть прекрасное в жизни, наслаждаться красотой; стремление к самовыражению в разных видах искусства;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 области научного познания: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первоначальные представления о единстве и особенностях художественной и научной картины мира;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познавательные интересы, активность, инициативность, любознательность и самостоятельность в познании;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 области физического воспитания, формирования культуры здоровья и эмоционального благополучия: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знание правил здорового и безопасного (для себя и других людей) образа жизни в окружающей среде и готовность к их выполнению;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профилактика умственного и физического утомления с использованием возможностей музыкотерапии;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 области трудового воспитания: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установка на посильное активное участие в практической деятельности; трудолюбие в учёбе, настойчивость в достижении поставленных целей;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интерес к практическому изучению профессий в сфере культуры и искусства; уважение к труду и результатам трудовой деятельности;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 области экологического воспитания: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бережное отношение к природе;</w:t>
      </w:r>
    </w:p>
    <w:p w:rsidR="00BD3973" w:rsidRPr="00BD3973" w:rsidRDefault="00BD3973" w:rsidP="00BD3973">
      <w:pPr>
        <w:jc w:val="both"/>
        <w:rPr>
          <w:rFonts w:ascii="Arial" w:hAnsi="Arial" w:cs="Arial"/>
          <w:sz w:val="20"/>
          <w:szCs w:val="20"/>
        </w:rPr>
      </w:pPr>
      <w:r w:rsidRPr="00BD3973">
        <w:rPr>
          <w:rFonts w:ascii="Arial" w:hAnsi="Arial" w:cs="Arial"/>
          <w:sz w:val="20"/>
          <w:szCs w:val="20"/>
        </w:rPr>
        <w:t>неприятие действий, приносящих ей вред.</w:t>
      </w:r>
    </w:p>
    <w:p w:rsidR="00BD3973" w:rsidRPr="00BD3973" w:rsidRDefault="00BD3973" w:rsidP="00BD3973">
      <w:pPr>
        <w:jc w:val="both"/>
        <w:rPr>
          <w:rFonts w:ascii="Arial" w:hAnsi="Arial" w:cs="Arial"/>
          <w:sz w:val="20"/>
          <w:szCs w:val="20"/>
        </w:rPr>
      </w:pPr>
      <w:r w:rsidRPr="00BD3973">
        <w:rPr>
          <w:rFonts w:ascii="Arial" w:hAnsi="Arial" w:cs="Arial"/>
          <w:sz w:val="20"/>
          <w:szCs w:val="20"/>
        </w:rPr>
        <w:t>Специальные личностные результаты: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способность к осмыслению и дифференциации картины мира, ее временно-пространственной организации;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умение формировать эстетические чувства, впечатления от восприятия предметов и явлений окружающего мира.</w:t>
      </w:r>
    </w:p>
    <w:p w:rsidR="00BD3973" w:rsidRPr="00BD3973" w:rsidRDefault="00BD3973" w:rsidP="00E22B5B">
      <w:pPr>
        <w:spacing w:after="0"/>
        <w:jc w:val="both"/>
        <w:rPr>
          <w:rFonts w:ascii="Arial" w:hAnsi="Arial" w:cs="Arial"/>
          <w:sz w:val="20"/>
          <w:szCs w:val="20"/>
        </w:rPr>
      </w:pPr>
      <w:r w:rsidRPr="00BD3973">
        <w:rPr>
          <w:rFonts w:ascii="Arial" w:hAnsi="Arial" w:cs="Arial"/>
          <w:sz w:val="20"/>
          <w:szCs w:val="20"/>
        </w:rPr>
        <w:t>МЕТАПРЕДМЕТНЫЕ РЕЗУЛЬТАТЫ</w:t>
      </w:r>
    </w:p>
    <w:p w:rsidR="00BD3973" w:rsidRPr="00BD3973" w:rsidRDefault="00BD3973" w:rsidP="00E22B5B">
      <w:pPr>
        <w:spacing w:after="0"/>
        <w:jc w:val="both"/>
        <w:rPr>
          <w:rFonts w:ascii="Arial" w:hAnsi="Arial" w:cs="Arial"/>
          <w:sz w:val="20"/>
          <w:szCs w:val="20"/>
        </w:rPr>
      </w:pPr>
      <w:r w:rsidRPr="00BD3973">
        <w:rPr>
          <w:rFonts w:ascii="Arial" w:hAnsi="Arial" w:cs="Arial"/>
          <w:sz w:val="20"/>
          <w:szCs w:val="20"/>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 обучающегося будут сформированы следующие базовые логические действия как часть универсальных познавательных учебных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устанавливать причинно-следственные связи в ситуациях музыкального восприятия и исполнения, делать выводы.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 обучающегося будут сформированы следующие базовые исследовательские действия как часть универсальных познавательных учебных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прогнозировать возможное развитие музыкального процесса, эволюции культурных явлений в различных условиях.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 обучающегося будут сформированы умения работать с информацией как часть универсальных познавательных учебных действий: выбирать источник получения информации;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согласно заданному алгоритму находить в предложенном источнике информацию, представленную в явном виде;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анализировать текстовую, видео-, графическую, звуковую, информацию в соответствии с учебной задачей; анализировать музыкальные тексты (акустические и нотные) по предложенному учителем алгоритму;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самостоятельно создавать схемы, таблицы для представления информации.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 обучающегося будут сформированы умения как часть универсальных коммуникативных учебных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1) невербальная коммуникация: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выступать перед публикой в качестве исполнителя музыки (соло или в коллективе);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2) вербальная коммуникация: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воспринимать и формулировать суждения, выражать эмоции в соответствии с целями и условиями общения в знакомой среде;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проявлять уважительное отношение к собеседнику, соблюдать правила ведения диалога и дискуссии;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признавать возможность существования разных точек зрения; корректно и аргументированно высказывать своё мнение;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подготавливать небольшие публичные выступления; подбирать иллюстративный материал (рисунки, фото, плакаты) к тексту выступления;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3) совместная деятельность (сотрудничество):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стремиться к объединению усилий, эмоциональной эмпатии в ситуациях совместного восприятия, исполнения музыки;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оценивать свой вклад в общий результат; выполнять совместные проектные, творческие задания с использованием предложенных образцов.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 обучающегося будут сформированы умения самоорганизации как части универсальных регулятивных учебных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планировать действия по решению учебной задачи для получения результата;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выстраивать последовательность выбранных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У обучающегося будут сформированы умения самоконтроля как части универсальных учебных действий: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устанавливать причины успеха (неудач) учебной деятельности; корректировать свои учебные действия для преодоления ошибок.</w:t>
      </w:r>
    </w:p>
    <w:p w:rsidR="00BD3973" w:rsidRPr="00BD3973" w:rsidRDefault="00BD3973" w:rsidP="00BD3973">
      <w:pPr>
        <w:jc w:val="both"/>
        <w:rPr>
          <w:rFonts w:ascii="Arial" w:hAnsi="Arial" w:cs="Arial"/>
          <w:sz w:val="20"/>
          <w:szCs w:val="20"/>
        </w:rPr>
      </w:pPr>
      <w:r w:rsidRPr="00BD3973">
        <w:rPr>
          <w:rFonts w:ascii="Arial" w:hAnsi="Arial" w:cs="Arial"/>
          <w:sz w:val="20"/>
          <w:szCs w:val="20"/>
        </w:rPr>
        <w:t>Специальные метапредметные результаты: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использовать нарушенное зрение и сохранные анализаторы в различных видах деятельности (учебно-познавательной, ориентировочной, трудовой);</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применять зрительный, осязательный и слуховой способы восприятия материала;</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применять современные средства коммуникации и тифлотехнические средства;</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осуществлять зрительную пространственную и социально-бытовую ориентировку;</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применять приемы отбора и систематизации материала на определенную тему;</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вести самостоятельный поиск информации;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преобразовывать, сохранять и передавать информацию, полученную в результате чтения или аудирования;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принимать участие в речевом общении, соблюдая нормы речевого этикета;</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адекватно использовать жесты, мимику в процессе речевого общения;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осуществлять речевой самоконтроль в процессе учебной деятельности и в повседневной коммуникации;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оценивать свою речь с точки зрения ее содержания, языкового оформления;</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находить грамматические и речевые ошибки, недочеты, исправлять их;</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планировать, контролировать и оценивать учебные действия в соответствии с поставленной задачей и условиями ее реализации.</w:t>
      </w:r>
    </w:p>
    <w:p w:rsidR="00BD3973" w:rsidRPr="00BD3973" w:rsidRDefault="00BD3973" w:rsidP="00A40C93">
      <w:pPr>
        <w:spacing w:after="0"/>
        <w:jc w:val="both"/>
        <w:rPr>
          <w:rFonts w:ascii="Arial" w:hAnsi="Arial" w:cs="Arial"/>
          <w:sz w:val="20"/>
          <w:szCs w:val="20"/>
        </w:rPr>
      </w:pPr>
      <w:r w:rsidRPr="00BD3973">
        <w:rPr>
          <w:rFonts w:ascii="Arial" w:hAnsi="Arial" w:cs="Arial"/>
          <w:sz w:val="20"/>
          <w:szCs w:val="20"/>
        </w:rPr>
        <w:lastRenderedPageBreak/>
        <w:t xml:space="preserve">ПРЕДМЕТНЫЕ РЕЗУЛЬТАТЫ ИЗУЧЕНИЯ </w:t>
      </w:r>
    </w:p>
    <w:p w:rsidR="00BD3973" w:rsidRPr="00BD3973" w:rsidRDefault="008171FB" w:rsidP="008171FB">
      <w:pPr>
        <w:spacing w:after="0"/>
        <w:jc w:val="both"/>
        <w:rPr>
          <w:rFonts w:ascii="Arial" w:hAnsi="Arial" w:cs="Arial"/>
          <w:sz w:val="20"/>
          <w:szCs w:val="20"/>
        </w:rPr>
      </w:pPr>
      <w:r>
        <w:rPr>
          <w:rFonts w:ascii="Arial" w:hAnsi="Arial" w:cs="Arial"/>
          <w:sz w:val="20"/>
          <w:szCs w:val="20"/>
        </w:rPr>
        <w:t>1 -5 КЛАССЫ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Обучающиеся, освоившие основную образовательную программу по предмету «Музыка»: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сознательно стремятся к развитию своих музыкальных способностей;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имеют опыт восприятия, исполнения музыки разных жанров, творческой деятельности в различных смежных видах искусства;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с уважением относятся к достижениям отечественной музыкальной культуры; стремятся к расширению своего музыкального кругозора.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«Музыкальная грамота»: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классифицировать звуки: шумовые и музыкальные, длинные, короткие, тихие, громкие, низкие, высокие;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изобразительные и выразительные интонации, находить признаки сходства и различия музыкальных и речевых интонаций;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на слух принципы развития: повтор, контраст, варьирование;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понимать значение термина «музыкальная форма», определять на слух простые музыкальные формы: двухчастную, трёхчастную и трёхчастную репризную, рондо, вариации;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ориентироваться в нотной записи в пределах певческого диапазона;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исполнять и создавать различные ритмические рисунки;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исполнять песни с простым мелодическим рисунком.</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«Народная музыка России»: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определять на слух и называть знакомые народные музыкальные инструменты;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 группировать народные музыкальные инструменты по принципу звукоизвлечения: духовые, ударные, струнные;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определять принадлежность музыкальных произведений и их фрагментов к композиторскому или народному творчеству;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 различать манеру пения, инструментального исполнения, типы солистов и коллективов - народных и академических;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создавать ритмический аккомпанемент на ударных инструментах при исполнении народной песни;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исполнять народные произведения различных жанров с сопровождением и без сопровождения;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участвовать в коллективной игре/импровизации (вокальной, инструментальной, танцевальной) на основе освоенных фольклорных жанров.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 народов мира»: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на слух и исполнять произведения народной и композиторской музыки других стран;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определять на слух принадлежность народных музыкальных инструментов к группам духовых, струнных, ударно-шумовых инструментов;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различать и характеризовать фольклорные жанры музыки (песенные, танцевальные), вычленять и называть типичные жанровые признаки.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«Духовная музыка»: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определять характер, настроение музыкальных произведений духовной музыки, характеризовать её жизненное предназначение;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исполнять доступные образцы духовной музыки;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«Классическая музыка»: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на слух произведения классической музыки, называть автора и произведение, исполнительский состав;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исполнять (в том числе фрагментарно, отдельными темами) сочинения композиторов-классиков;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характеризовать выразительные средства, использованные композитором для создания музыкального образа;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«Современная музыкальная культура»: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иметь представление о разнообразии современной музыкальной культуры, стремиться к расширению музыкального кругозора; </w:t>
      </w:r>
    </w:p>
    <w:p w:rsidR="00BD3973" w:rsidRPr="00BD3973" w:rsidRDefault="00BD3973" w:rsidP="00BD3973">
      <w:pPr>
        <w:jc w:val="both"/>
        <w:rPr>
          <w:rFonts w:ascii="Arial" w:hAnsi="Arial" w:cs="Arial"/>
          <w:sz w:val="20"/>
          <w:szCs w:val="20"/>
        </w:rPr>
      </w:pPr>
      <w:r w:rsidRPr="00BD3973">
        <w:rPr>
          <w:rFonts w:ascii="Arial" w:hAnsi="Arial" w:cs="Arial"/>
          <w:sz w:val="20"/>
          <w:szCs w:val="20"/>
        </w:rPr>
        <w:lastRenderedPageBreak/>
        <w:t xml:space="preserve">—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BD3973" w:rsidRPr="00BD3973" w:rsidRDefault="00BD3973" w:rsidP="00BD3973">
      <w:pPr>
        <w:jc w:val="both"/>
        <w:rPr>
          <w:rFonts w:ascii="Arial" w:hAnsi="Arial" w:cs="Arial"/>
          <w:sz w:val="20"/>
          <w:szCs w:val="20"/>
        </w:rPr>
      </w:pPr>
      <w:r w:rsidRPr="00BD3973">
        <w:rPr>
          <w:rFonts w:ascii="Arial" w:hAnsi="Arial" w:cs="Arial"/>
          <w:sz w:val="20"/>
          <w:szCs w:val="20"/>
        </w:rPr>
        <w:t>— исполнять современные музыкальные произведения, соблюдая певческую культуру звука.</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 театра и кино»: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определять и называть особенности музыкально-сценических жанров (опера, балет, оперетта, мюзикл);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Модуль «Музыка в жизни человека»: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BD3973" w:rsidRPr="00BD3973" w:rsidRDefault="00BD3973" w:rsidP="00BD3973">
      <w:pPr>
        <w:jc w:val="both"/>
        <w:rPr>
          <w:rFonts w:ascii="Arial" w:hAnsi="Arial" w:cs="Arial"/>
          <w:sz w:val="20"/>
          <w:szCs w:val="20"/>
        </w:rPr>
      </w:pPr>
      <w:r w:rsidRPr="00BD3973">
        <w:rPr>
          <w:rFonts w:ascii="Arial" w:hAnsi="Arial" w:cs="Arial"/>
          <w:sz w:val="20"/>
          <w:szCs w:val="20"/>
        </w:rPr>
        <w:t xml:space="preserve">—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BD3973" w:rsidRPr="00BD3973" w:rsidRDefault="00BD3973" w:rsidP="00BD3973">
      <w:pPr>
        <w:jc w:val="both"/>
        <w:rPr>
          <w:rFonts w:ascii="Arial" w:hAnsi="Arial" w:cs="Arial"/>
          <w:sz w:val="20"/>
          <w:szCs w:val="20"/>
        </w:rPr>
      </w:pPr>
      <w:r w:rsidRPr="00BD3973">
        <w:rPr>
          <w:rFonts w:ascii="Arial" w:hAnsi="Arial" w:cs="Arial"/>
          <w:sz w:val="20"/>
          <w:szCs w:val="20"/>
        </w:rPr>
        <w:t>—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BD3973" w:rsidRPr="00BD3973" w:rsidRDefault="00BD3973" w:rsidP="00BD3973">
      <w:pPr>
        <w:jc w:val="both"/>
        <w:rPr>
          <w:rFonts w:ascii="Arial" w:hAnsi="Arial" w:cs="Arial"/>
          <w:sz w:val="20"/>
          <w:szCs w:val="20"/>
        </w:rPr>
      </w:pPr>
      <w:r w:rsidRPr="00BD3973">
        <w:rPr>
          <w:rFonts w:ascii="Arial" w:hAnsi="Arial" w:cs="Arial"/>
          <w:sz w:val="20"/>
          <w:szCs w:val="20"/>
        </w:rPr>
        <w:t>Специальные результаты:</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владение навыками дифференцированного слухового восприятия, слухового внимания и слуховой памяти;</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владение навыками дифференциации музыкальных жанров и произведений по слуховым и визуальным признакам;</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владение навыками зрительного восприятия невербальных средств передачи информации с помощью музыки;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владение способами невербального самовыражения посредством музыкальной культуры и музыкального искусства;</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сформированность специальных (зрительных и осязательно-зрительных) приемов обследования музыкальных инструментов;</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сформированность умения выражать и корректировать свое эмоциональное состояние средствами музыки;</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сформированность способности к самовыражению средствами музыкальной культуры и музыкального искусства;</w:t>
      </w:r>
    </w:p>
    <w:p w:rsidR="00BD3973" w:rsidRPr="00BD3973" w:rsidRDefault="00BD3973" w:rsidP="00BD3973">
      <w:pPr>
        <w:jc w:val="both"/>
        <w:rPr>
          <w:rFonts w:ascii="Arial" w:hAnsi="Arial" w:cs="Arial"/>
          <w:sz w:val="20"/>
          <w:szCs w:val="20"/>
        </w:rPr>
      </w:pPr>
      <w:r w:rsidRPr="00BD3973">
        <w:rPr>
          <w:rFonts w:ascii="Arial" w:hAnsi="Arial" w:cs="Arial"/>
          <w:sz w:val="20"/>
          <w:szCs w:val="20"/>
        </w:rPr>
        <w:t>•</w:t>
      </w:r>
      <w:r w:rsidRPr="00BD3973">
        <w:rPr>
          <w:rFonts w:ascii="Arial" w:hAnsi="Arial" w:cs="Arial"/>
          <w:sz w:val="20"/>
          <w:szCs w:val="20"/>
        </w:rPr>
        <w:tab/>
        <w:t>сформированность готовности к развитию музыкальных и художественных способностей.</w:t>
      </w:r>
    </w:p>
    <w:p w:rsidR="002F0C48" w:rsidRPr="00970538" w:rsidRDefault="00577024" w:rsidP="002F0C48">
      <w:pPr>
        <w:jc w:val="center"/>
        <w:rPr>
          <w:rFonts w:ascii="Arial" w:hAnsi="Arial" w:cs="Arial"/>
          <w:sz w:val="20"/>
          <w:szCs w:val="20"/>
          <w:u w:val="single"/>
        </w:rPr>
      </w:pPr>
      <w:r w:rsidRPr="00970538">
        <w:rPr>
          <w:rFonts w:ascii="Arial" w:hAnsi="Arial" w:cs="Arial"/>
          <w:sz w:val="20"/>
          <w:szCs w:val="20"/>
          <w:u w:val="single"/>
        </w:rPr>
        <w:lastRenderedPageBreak/>
        <w:t>2.1.8. Технология</w:t>
      </w:r>
    </w:p>
    <w:p w:rsidR="002F0C48" w:rsidRPr="002F0C48" w:rsidRDefault="00970538" w:rsidP="002F0C48">
      <w:pPr>
        <w:jc w:val="center"/>
        <w:rPr>
          <w:rFonts w:ascii="Arial" w:hAnsi="Arial" w:cs="Arial"/>
          <w:sz w:val="20"/>
          <w:szCs w:val="20"/>
        </w:rPr>
      </w:pPr>
      <w:r>
        <w:rPr>
          <w:rFonts w:ascii="Arial" w:hAnsi="Arial" w:cs="Arial"/>
          <w:sz w:val="20"/>
          <w:szCs w:val="20"/>
        </w:rPr>
        <w:t>Пояснительная записка</w:t>
      </w:r>
    </w:p>
    <w:p w:rsidR="002F0C48" w:rsidRPr="002F0C48" w:rsidRDefault="002F0C48" w:rsidP="002F0C48">
      <w:pPr>
        <w:ind w:firstLine="708"/>
        <w:jc w:val="both"/>
        <w:rPr>
          <w:rFonts w:ascii="Arial" w:hAnsi="Arial" w:cs="Arial"/>
          <w:sz w:val="20"/>
          <w:szCs w:val="20"/>
        </w:rPr>
      </w:pPr>
      <w:r w:rsidRPr="002F0C48">
        <w:rPr>
          <w:rFonts w:ascii="Arial" w:hAnsi="Arial" w:cs="Arial"/>
          <w:sz w:val="20"/>
          <w:szCs w:val="20"/>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w:t>
      </w:r>
      <w:r>
        <w:rPr>
          <w:rFonts w:ascii="Arial" w:hAnsi="Arial" w:cs="Arial"/>
          <w:sz w:val="20"/>
          <w:szCs w:val="20"/>
        </w:rPr>
        <w:t xml:space="preserve"> по данному учебному предмету</w:t>
      </w:r>
      <w:r w:rsidRPr="002F0C48">
        <w:rPr>
          <w:rFonts w:ascii="Arial" w:hAnsi="Arial" w:cs="Arial"/>
          <w:sz w:val="20"/>
          <w:szCs w:val="20"/>
        </w:rPr>
        <w:t xml:space="preserve">, с учетом адаптированной основной общеобразовательной программы начального общего образования слабовидящих обучающихся (вариант 4.2 АООП НОО), методик обучения слабовидящих младших школьников. </w:t>
      </w:r>
    </w:p>
    <w:p w:rsidR="002F0C48" w:rsidRPr="002F0C48" w:rsidRDefault="002F0C48" w:rsidP="002F0C48">
      <w:pPr>
        <w:ind w:firstLine="708"/>
        <w:jc w:val="both"/>
        <w:rPr>
          <w:rFonts w:ascii="Arial" w:hAnsi="Arial" w:cs="Arial"/>
          <w:sz w:val="20"/>
          <w:szCs w:val="20"/>
        </w:rPr>
      </w:pPr>
      <w:r w:rsidRPr="002F0C48">
        <w:rPr>
          <w:rFonts w:ascii="Arial" w:hAnsi="Arial" w:cs="Arial"/>
          <w:sz w:val="20"/>
          <w:szCs w:val="20"/>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значимых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высокими специфическими резервами для решения данной задачи, особенно на уровне начального общего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В курсе технологии осуществляется реализация широкого спектра межпредметных связей.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Математика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2F0C48" w:rsidRPr="002F0C48" w:rsidRDefault="002F0C48" w:rsidP="002F0C48">
      <w:pPr>
        <w:jc w:val="both"/>
        <w:rPr>
          <w:rFonts w:ascii="Arial" w:hAnsi="Arial" w:cs="Arial"/>
          <w:sz w:val="20"/>
          <w:szCs w:val="20"/>
        </w:rPr>
      </w:pPr>
      <w:r w:rsidRPr="002F0C48">
        <w:rPr>
          <w:rFonts w:ascii="Arial" w:hAnsi="Arial" w:cs="Arial"/>
          <w:sz w:val="20"/>
          <w:szCs w:val="20"/>
        </w:rPr>
        <w:t>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Русский язык / родной язык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Литературное чтение / литературное чтение на родном языке — работа с текстами для создания образа, реализуемого в изделии.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2F0C48" w:rsidRPr="002F0C48" w:rsidRDefault="002F0C48" w:rsidP="002F0C48">
      <w:pPr>
        <w:jc w:val="both"/>
        <w:rPr>
          <w:rFonts w:ascii="Arial" w:hAnsi="Arial" w:cs="Arial"/>
          <w:sz w:val="20"/>
          <w:szCs w:val="20"/>
        </w:rPr>
      </w:pPr>
      <w:r w:rsidRPr="002F0C48">
        <w:rPr>
          <w:rFonts w:ascii="Arial" w:hAnsi="Arial" w:cs="Arial"/>
          <w:sz w:val="20"/>
          <w:szCs w:val="20"/>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обучающегося младшего школьного возраста.</w:t>
      </w:r>
    </w:p>
    <w:p w:rsidR="002F0C48" w:rsidRPr="002F0C48" w:rsidRDefault="002F0C48" w:rsidP="002F0C48">
      <w:pPr>
        <w:jc w:val="both"/>
        <w:rPr>
          <w:rFonts w:ascii="Arial" w:hAnsi="Arial" w:cs="Arial"/>
          <w:sz w:val="20"/>
          <w:szCs w:val="20"/>
        </w:rPr>
      </w:pPr>
      <w:r w:rsidRPr="002F0C48">
        <w:rPr>
          <w:rFonts w:ascii="Arial" w:hAnsi="Arial" w:cs="Arial"/>
          <w:sz w:val="20"/>
          <w:szCs w:val="20"/>
        </w:rPr>
        <w:t>На уроках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Коррекционно-развивающий потенциал учебного предмета «Технология» способствует преодолению обучающимися следующих специфических трудностей, обусловленных слабовидением:</w:t>
      </w:r>
    </w:p>
    <w:p w:rsidR="002F0C48" w:rsidRPr="002F0C48" w:rsidRDefault="002F0C48" w:rsidP="002F0C48">
      <w:pPr>
        <w:pStyle w:val="a5"/>
        <w:numPr>
          <w:ilvl w:val="0"/>
          <w:numId w:val="99"/>
        </w:numPr>
        <w:jc w:val="both"/>
        <w:rPr>
          <w:rFonts w:ascii="Arial" w:hAnsi="Arial" w:cs="Arial"/>
          <w:sz w:val="20"/>
          <w:szCs w:val="20"/>
        </w:rPr>
      </w:pPr>
      <w:r w:rsidRPr="002F0C48">
        <w:rPr>
          <w:rFonts w:ascii="Arial" w:hAnsi="Arial" w:cs="Arial"/>
          <w:sz w:val="20"/>
          <w:szCs w:val="20"/>
        </w:rPr>
        <w:lastRenderedPageBreak/>
        <w:t>снижение возможности выявлять пространственные признаки объектов: положение, направление, расстояние, величина, форма - с помощью зрения;</w:t>
      </w:r>
    </w:p>
    <w:p w:rsidR="002F0C48" w:rsidRPr="002F0C48" w:rsidRDefault="002F0C48" w:rsidP="002F0C48">
      <w:pPr>
        <w:pStyle w:val="a5"/>
        <w:numPr>
          <w:ilvl w:val="0"/>
          <w:numId w:val="99"/>
        </w:numPr>
        <w:jc w:val="both"/>
        <w:rPr>
          <w:rFonts w:ascii="Arial" w:hAnsi="Arial" w:cs="Arial"/>
          <w:sz w:val="20"/>
          <w:szCs w:val="20"/>
        </w:rPr>
      </w:pPr>
      <w:r w:rsidRPr="002F0C48">
        <w:rPr>
          <w:rFonts w:ascii="Arial" w:hAnsi="Arial" w:cs="Arial"/>
          <w:sz w:val="20"/>
          <w:szCs w:val="20"/>
        </w:rPr>
        <w:t>замедленность и неточность восприятия;</w:t>
      </w:r>
    </w:p>
    <w:p w:rsidR="002F0C48" w:rsidRPr="002F0C48" w:rsidRDefault="002F0C48" w:rsidP="002F0C48">
      <w:pPr>
        <w:pStyle w:val="a5"/>
        <w:numPr>
          <w:ilvl w:val="0"/>
          <w:numId w:val="99"/>
        </w:numPr>
        <w:jc w:val="both"/>
        <w:rPr>
          <w:rFonts w:ascii="Arial" w:hAnsi="Arial" w:cs="Arial"/>
          <w:sz w:val="20"/>
          <w:szCs w:val="20"/>
        </w:rPr>
      </w:pPr>
      <w:r w:rsidRPr="002F0C48">
        <w:rPr>
          <w:rFonts w:ascii="Arial" w:hAnsi="Arial" w:cs="Arial"/>
          <w:sz w:val="20"/>
          <w:szCs w:val="20"/>
        </w:rPr>
        <w:t>низкий уровень развития мелкой моторики, зрительно-моторной координации;</w:t>
      </w:r>
    </w:p>
    <w:p w:rsidR="002F0C48" w:rsidRPr="002F0C48" w:rsidRDefault="002F0C48" w:rsidP="002F0C48">
      <w:pPr>
        <w:pStyle w:val="a5"/>
        <w:numPr>
          <w:ilvl w:val="0"/>
          <w:numId w:val="99"/>
        </w:numPr>
        <w:jc w:val="both"/>
        <w:rPr>
          <w:rFonts w:ascii="Arial" w:hAnsi="Arial" w:cs="Arial"/>
          <w:sz w:val="20"/>
          <w:szCs w:val="20"/>
        </w:rPr>
      </w:pPr>
      <w:r w:rsidRPr="002F0C48">
        <w:rPr>
          <w:rFonts w:ascii="Arial" w:hAnsi="Arial" w:cs="Arial"/>
          <w:sz w:val="20"/>
          <w:szCs w:val="20"/>
        </w:rPr>
        <w:t>несформированность или искаженность ряда представлений;</w:t>
      </w:r>
    </w:p>
    <w:p w:rsidR="002F0C48" w:rsidRPr="002F0C48" w:rsidRDefault="002F0C48" w:rsidP="002F0C48">
      <w:pPr>
        <w:pStyle w:val="a5"/>
        <w:numPr>
          <w:ilvl w:val="0"/>
          <w:numId w:val="99"/>
        </w:numPr>
        <w:jc w:val="both"/>
        <w:rPr>
          <w:rFonts w:ascii="Arial" w:hAnsi="Arial" w:cs="Arial"/>
          <w:sz w:val="20"/>
          <w:szCs w:val="20"/>
        </w:rPr>
      </w:pPr>
      <w:r w:rsidRPr="002F0C48">
        <w:rPr>
          <w:rFonts w:ascii="Arial" w:hAnsi="Arial" w:cs="Arial"/>
          <w:sz w:val="20"/>
          <w:szCs w:val="20"/>
        </w:rPr>
        <w:t>отсутствие или недостаточность социального опыта, низкий уровень самостоятельности;</w:t>
      </w:r>
    </w:p>
    <w:p w:rsidR="002F0C48" w:rsidRPr="002F0C48" w:rsidRDefault="002F0C48" w:rsidP="002F0C48">
      <w:pPr>
        <w:pStyle w:val="a5"/>
        <w:numPr>
          <w:ilvl w:val="0"/>
          <w:numId w:val="99"/>
        </w:numPr>
        <w:jc w:val="both"/>
        <w:rPr>
          <w:rFonts w:ascii="Arial" w:hAnsi="Arial" w:cs="Arial"/>
          <w:sz w:val="20"/>
          <w:szCs w:val="20"/>
        </w:rPr>
      </w:pPr>
      <w:r w:rsidRPr="002F0C48">
        <w:rPr>
          <w:rFonts w:ascii="Arial" w:hAnsi="Arial" w:cs="Arial"/>
          <w:sz w:val="20"/>
          <w:szCs w:val="20"/>
        </w:rPr>
        <w:t>трудности в формировании базовых представлений о мире современных профессий и технологий.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Преодоление указанных трудностей необходимо осуществлять на каждом уроке учителю в процессе специально организованной коррекционной работы.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2F0C48" w:rsidRPr="002F0C48" w:rsidRDefault="002F0C48" w:rsidP="002F0C48">
      <w:pPr>
        <w:jc w:val="both"/>
        <w:rPr>
          <w:rFonts w:ascii="Arial" w:hAnsi="Arial" w:cs="Arial"/>
          <w:sz w:val="20"/>
          <w:szCs w:val="20"/>
        </w:rPr>
      </w:pPr>
      <w:r w:rsidRPr="002F0C48">
        <w:rPr>
          <w:rFonts w:ascii="Arial" w:hAnsi="Arial" w:cs="Arial"/>
          <w:sz w:val="20"/>
          <w:szCs w:val="20"/>
        </w:rPr>
        <w:t>Для реализации основной цели и концептуальной идеи данного предмета необходимо решение системы приоритетных задач:</w:t>
      </w:r>
    </w:p>
    <w:p w:rsidR="002F0C48" w:rsidRPr="002F0C48" w:rsidRDefault="002F0C48" w:rsidP="002F0C48">
      <w:pPr>
        <w:jc w:val="both"/>
        <w:rPr>
          <w:rFonts w:ascii="Arial" w:hAnsi="Arial" w:cs="Arial"/>
          <w:sz w:val="20"/>
          <w:szCs w:val="20"/>
        </w:rPr>
      </w:pPr>
      <w:r w:rsidRPr="002F0C48">
        <w:rPr>
          <w:rFonts w:ascii="Arial" w:hAnsi="Arial" w:cs="Arial"/>
          <w:sz w:val="20"/>
          <w:szCs w:val="20"/>
        </w:rPr>
        <w:t>формирование общих представлений о культуре и организации трудовой деятельности как важной части общей культуры человека;</w:t>
      </w:r>
    </w:p>
    <w:p w:rsidR="002F0C48" w:rsidRPr="002F0C48" w:rsidRDefault="002F0C48" w:rsidP="002F0C48">
      <w:pPr>
        <w:jc w:val="both"/>
        <w:rPr>
          <w:rFonts w:ascii="Arial" w:hAnsi="Arial" w:cs="Arial"/>
          <w:sz w:val="20"/>
          <w:szCs w:val="20"/>
        </w:rPr>
      </w:pPr>
      <w:r w:rsidRPr="002F0C48">
        <w:rPr>
          <w:rFonts w:ascii="Arial" w:hAnsi="Arial" w:cs="Arial"/>
          <w:sz w:val="20"/>
          <w:szCs w:val="20"/>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2F0C48" w:rsidRPr="002F0C48" w:rsidRDefault="002F0C48" w:rsidP="002F0C48">
      <w:pPr>
        <w:jc w:val="both"/>
        <w:rPr>
          <w:rFonts w:ascii="Arial" w:hAnsi="Arial" w:cs="Arial"/>
          <w:sz w:val="20"/>
          <w:szCs w:val="20"/>
        </w:rPr>
      </w:pPr>
      <w:r w:rsidRPr="002F0C48">
        <w:rPr>
          <w:rFonts w:ascii="Arial" w:hAnsi="Arial" w:cs="Arial"/>
          <w:sz w:val="20"/>
          <w:szCs w:val="20"/>
        </w:rPr>
        <w:t>формирование основ графической грамотности, умения работать с простейшей технологической документацией (эскиз, схема);</w:t>
      </w:r>
    </w:p>
    <w:p w:rsidR="002F0C48" w:rsidRPr="002F0C48" w:rsidRDefault="002F0C48" w:rsidP="002F0C48">
      <w:pPr>
        <w:jc w:val="both"/>
        <w:rPr>
          <w:rFonts w:ascii="Arial" w:hAnsi="Arial" w:cs="Arial"/>
          <w:sz w:val="20"/>
          <w:szCs w:val="20"/>
        </w:rPr>
      </w:pPr>
      <w:r w:rsidRPr="002F0C48">
        <w:rPr>
          <w:rFonts w:ascii="Arial" w:hAnsi="Arial" w:cs="Arial"/>
          <w:sz w:val="20"/>
          <w:szCs w:val="20"/>
        </w:rPr>
        <w:t>формирование элементарных знаний и представлений о различных материалах, технологиях их обработки и соответствующих умений.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развитие сенсомоторных процессов, психомоторной координации, глазомера через формирование практических умений;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развитие гибкости и вариативности мышления, способностей к изобретательской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2F0C48" w:rsidRPr="002F0C48" w:rsidRDefault="002F0C48" w:rsidP="008171FB">
      <w:pPr>
        <w:spacing w:after="0"/>
        <w:jc w:val="both"/>
        <w:rPr>
          <w:rFonts w:ascii="Arial" w:hAnsi="Arial" w:cs="Arial"/>
          <w:sz w:val="20"/>
          <w:szCs w:val="20"/>
        </w:rPr>
      </w:pPr>
      <w:r w:rsidRPr="002F0C48">
        <w:rPr>
          <w:rFonts w:ascii="Arial" w:hAnsi="Arial" w:cs="Arial"/>
          <w:sz w:val="20"/>
          <w:szCs w:val="20"/>
        </w:rPr>
        <w:t>Коррекционные задачи:</w:t>
      </w:r>
    </w:p>
    <w:p w:rsidR="002F0C48" w:rsidRPr="002F0C48" w:rsidRDefault="002F0C48" w:rsidP="008171FB">
      <w:pPr>
        <w:pStyle w:val="a5"/>
        <w:numPr>
          <w:ilvl w:val="0"/>
          <w:numId w:val="103"/>
        </w:numPr>
        <w:spacing w:after="0"/>
        <w:jc w:val="both"/>
        <w:rPr>
          <w:rFonts w:ascii="Arial" w:hAnsi="Arial" w:cs="Arial"/>
          <w:sz w:val="20"/>
          <w:szCs w:val="20"/>
        </w:rPr>
      </w:pPr>
      <w:r w:rsidRPr="002F0C48">
        <w:rPr>
          <w:rFonts w:ascii="Arial" w:hAnsi="Arial" w:cs="Arial"/>
          <w:sz w:val="20"/>
          <w:szCs w:val="20"/>
        </w:rPr>
        <w:lastRenderedPageBreak/>
        <w:t>развитие зрительного, осязательно-зрительного и слухового восприятия;</w:t>
      </w:r>
    </w:p>
    <w:p w:rsidR="002F0C48" w:rsidRPr="002F0C48" w:rsidRDefault="002F0C48" w:rsidP="002F0C48">
      <w:pPr>
        <w:pStyle w:val="a5"/>
        <w:numPr>
          <w:ilvl w:val="0"/>
          <w:numId w:val="103"/>
        </w:numPr>
        <w:jc w:val="both"/>
        <w:rPr>
          <w:rFonts w:ascii="Arial" w:hAnsi="Arial" w:cs="Arial"/>
          <w:sz w:val="20"/>
          <w:szCs w:val="20"/>
        </w:rPr>
      </w:pPr>
      <w:r w:rsidRPr="002F0C48">
        <w:rPr>
          <w:rFonts w:ascii="Arial" w:hAnsi="Arial" w:cs="Arial"/>
          <w:sz w:val="20"/>
          <w:szCs w:val="20"/>
        </w:rPr>
        <w:t xml:space="preserve">формирование навыков зрительного, осязательно-зрительного и слухового анализа; </w:t>
      </w:r>
    </w:p>
    <w:p w:rsidR="002F0C48" w:rsidRPr="002F0C48" w:rsidRDefault="002F0C48" w:rsidP="002F0C48">
      <w:pPr>
        <w:pStyle w:val="a5"/>
        <w:numPr>
          <w:ilvl w:val="0"/>
          <w:numId w:val="103"/>
        </w:numPr>
        <w:jc w:val="both"/>
        <w:rPr>
          <w:rFonts w:ascii="Arial" w:hAnsi="Arial" w:cs="Arial"/>
          <w:sz w:val="20"/>
          <w:szCs w:val="20"/>
        </w:rPr>
      </w:pPr>
      <w:r w:rsidRPr="002F0C48">
        <w:rPr>
          <w:rFonts w:ascii="Arial" w:hAnsi="Arial" w:cs="Arial"/>
          <w:sz w:val="20"/>
          <w:szCs w:val="20"/>
        </w:rPr>
        <w:t xml:space="preserve">развитие произвольного внимания; </w:t>
      </w:r>
    </w:p>
    <w:p w:rsidR="002F0C48" w:rsidRPr="002F0C48" w:rsidRDefault="002F0C48" w:rsidP="002F0C48">
      <w:pPr>
        <w:pStyle w:val="a5"/>
        <w:numPr>
          <w:ilvl w:val="0"/>
          <w:numId w:val="103"/>
        </w:numPr>
        <w:jc w:val="both"/>
        <w:rPr>
          <w:rFonts w:ascii="Arial" w:hAnsi="Arial" w:cs="Arial"/>
          <w:sz w:val="20"/>
          <w:szCs w:val="20"/>
        </w:rPr>
      </w:pPr>
      <w:r w:rsidRPr="002F0C48">
        <w:rPr>
          <w:rFonts w:ascii="Arial" w:hAnsi="Arial" w:cs="Arial"/>
          <w:sz w:val="20"/>
          <w:szCs w:val="20"/>
        </w:rPr>
        <w:t>развитие и коррекция памяти;</w:t>
      </w:r>
    </w:p>
    <w:p w:rsidR="002F0C48" w:rsidRPr="002F0C48" w:rsidRDefault="002F0C48" w:rsidP="002F0C48">
      <w:pPr>
        <w:pStyle w:val="a5"/>
        <w:numPr>
          <w:ilvl w:val="0"/>
          <w:numId w:val="103"/>
        </w:numPr>
        <w:jc w:val="both"/>
        <w:rPr>
          <w:rFonts w:ascii="Arial" w:hAnsi="Arial" w:cs="Arial"/>
          <w:sz w:val="20"/>
          <w:szCs w:val="20"/>
        </w:rPr>
      </w:pPr>
      <w:r w:rsidRPr="002F0C48">
        <w:rPr>
          <w:rFonts w:ascii="Arial" w:hAnsi="Arial" w:cs="Arial"/>
          <w:sz w:val="20"/>
          <w:szCs w:val="20"/>
        </w:rPr>
        <w:t>развитие критического и технологического мышления;</w:t>
      </w:r>
    </w:p>
    <w:p w:rsidR="002F0C48" w:rsidRPr="002F0C48" w:rsidRDefault="002F0C48" w:rsidP="002F0C48">
      <w:pPr>
        <w:pStyle w:val="a5"/>
        <w:numPr>
          <w:ilvl w:val="0"/>
          <w:numId w:val="103"/>
        </w:numPr>
        <w:jc w:val="both"/>
        <w:rPr>
          <w:rFonts w:ascii="Arial" w:hAnsi="Arial" w:cs="Arial"/>
          <w:sz w:val="20"/>
          <w:szCs w:val="20"/>
        </w:rPr>
      </w:pPr>
      <w:r w:rsidRPr="002F0C48">
        <w:rPr>
          <w:rFonts w:ascii="Arial" w:hAnsi="Arial" w:cs="Arial"/>
          <w:sz w:val="20"/>
          <w:szCs w:val="20"/>
        </w:rPr>
        <w:t>преодоление вербализма знаний;</w:t>
      </w:r>
    </w:p>
    <w:p w:rsidR="002F0C48" w:rsidRPr="002F0C48" w:rsidRDefault="002F0C48" w:rsidP="002F0C48">
      <w:pPr>
        <w:pStyle w:val="a5"/>
        <w:numPr>
          <w:ilvl w:val="0"/>
          <w:numId w:val="102"/>
        </w:numPr>
        <w:jc w:val="both"/>
        <w:rPr>
          <w:rFonts w:ascii="Arial" w:hAnsi="Arial" w:cs="Arial"/>
          <w:sz w:val="20"/>
          <w:szCs w:val="20"/>
        </w:rPr>
      </w:pPr>
      <w:r w:rsidRPr="002F0C48">
        <w:rPr>
          <w:rFonts w:ascii="Arial" w:hAnsi="Arial" w:cs="Arial"/>
          <w:sz w:val="20"/>
          <w:szCs w:val="20"/>
        </w:rPr>
        <w:t>обогащение активного и пассивного словаря, формирование новых понятий в различных сферах применения современных технологий;</w:t>
      </w:r>
    </w:p>
    <w:p w:rsidR="002F0C48" w:rsidRPr="002F0C48" w:rsidRDefault="002F0C48" w:rsidP="002F0C48">
      <w:pPr>
        <w:pStyle w:val="a5"/>
        <w:numPr>
          <w:ilvl w:val="0"/>
          <w:numId w:val="102"/>
        </w:numPr>
        <w:jc w:val="both"/>
        <w:rPr>
          <w:rFonts w:ascii="Arial" w:hAnsi="Arial" w:cs="Arial"/>
          <w:sz w:val="20"/>
          <w:szCs w:val="20"/>
        </w:rPr>
      </w:pPr>
      <w:r w:rsidRPr="002F0C48">
        <w:rPr>
          <w:rFonts w:ascii="Arial" w:hAnsi="Arial" w:cs="Arial"/>
          <w:sz w:val="20"/>
          <w:szCs w:val="20"/>
        </w:rPr>
        <w:t>формирование, уточнение или коррекция представлений о предметах и процессах окружающей действительности;</w:t>
      </w:r>
    </w:p>
    <w:p w:rsidR="002F0C48" w:rsidRPr="002F0C48" w:rsidRDefault="002F0C48" w:rsidP="002F0C48">
      <w:pPr>
        <w:pStyle w:val="a5"/>
        <w:numPr>
          <w:ilvl w:val="0"/>
          <w:numId w:val="102"/>
        </w:numPr>
        <w:jc w:val="both"/>
        <w:rPr>
          <w:rFonts w:ascii="Arial" w:hAnsi="Arial" w:cs="Arial"/>
          <w:sz w:val="20"/>
          <w:szCs w:val="20"/>
        </w:rPr>
      </w:pPr>
      <w:r w:rsidRPr="002F0C48">
        <w:rPr>
          <w:rFonts w:ascii="Arial" w:hAnsi="Arial" w:cs="Arial"/>
          <w:sz w:val="20"/>
          <w:szCs w:val="20"/>
        </w:rPr>
        <w:t>развитие и коррекция умений планирования, программирования и контроля собственной деятельности;</w:t>
      </w:r>
    </w:p>
    <w:p w:rsidR="002F0C48" w:rsidRPr="002F0C48" w:rsidRDefault="002F0C48" w:rsidP="002F0C48">
      <w:pPr>
        <w:pStyle w:val="a5"/>
        <w:numPr>
          <w:ilvl w:val="0"/>
          <w:numId w:val="102"/>
        </w:numPr>
        <w:jc w:val="both"/>
        <w:rPr>
          <w:rFonts w:ascii="Arial" w:hAnsi="Arial" w:cs="Arial"/>
          <w:sz w:val="20"/>
          <w:szCs w:val="20"/>
        </w:rPr>
      </w:pPr>
      <w:r w:rsidRPr="002F0C48">
        <w:rPr>
          <w:rFonts w:ascii="Arial" w:hAnsi="Arial" w:cs="Arial"/>
          <w:sz w:val="20"/>
          <w:szCs w:val="20"/>
        </w:rPr>
        <w:t>изучение различных материалов труда и их применении, трудовых операций и технологических процессов, выполняемых без визуального контроля;</w:t>
      </w:r>
    </w:p>
    <w:p w:rsidR="002F0C48" w:rsidRPr="002F0C48" w:rsidRDefault="002F0C48" w:rsidP="002F0C48">
      <w:pPr>
        <w:pStyle w:val="a5"/>
        <w:numPr>
          <w:ilvl w:val="0"/>
          <w:numId w:val="101"/>
        </w:numPr>
        <w:jc w:val="both"/>
        <w:rPr>
          <w:rFonts w:ascii="Arial" w:hAnsi="Arial" w:cs="Arial"/>
          <w:sz w:val="20"/>
          <w:szCs w:val="20"/>
        </w:rPr>
      </w:pPr>
      <w:r w:rsidRPr="002F0C48">
        <w:rPr>
          <w:rFonts w:ascii="Arial" w:hAnsi="Arial" w:cs="Arial"/>
          <w:sz w:val="20"/>
          <w:szCs w:val="20"/>
        </w:rPr>
        <w:t>обучение приемам зрительного, осязательного и слухового самоконтроля в процессе формирования трудовых действий;</w:t>
      </w:r>
    </w:p>
    <w:p w:rsidR="002F0C48" w:rsidRPr="002F0C48" w:rsidRDefault="002F0C48" w:rsidP="002F0C48">
      <w:pPr>
        <w:pStyle w:val="a5"/>
        <w:numPr>
          <w:ilvl w:val="0"/>
          <w:numId w:val="101"/>
        </w:numPr>
        <w:jc w:val="both"/>
        <w:rPr>
          <w:rFonts w:ascii="Arial" w:hAnsi="Arial" w:cs="Arial"/>
          <w:sz w:val="20"/>
          <w:szCs w:val="20"/>
        </w:rPr>
      </w:pPr>
      <w:r w:rsidRPr="002F0C48">
        <w:rPr>
          <w:rFonts w:ascii="Arial" w:hAnsi="Arial" w:cs="Arial"/>
          <w:sz w:val="20"/>
          <w:szCs w:val="20"/>
        </w:rPr>
        <w:t>изучение основных видов механизмов (выполняемые ими функции, их рабочие части);</w:t>
      </w:r>
    </w:p>
    <w:p w:rsidR="002F0C48" w:rsidRPr="002F0C48" w:rsidRDefault="002F0C48" w:rsidP="002F0C48">
      <w:pPr>
        <w:pStyle w:val="a5"/>
        <w:numPr>
          <w:ilvl w:val="0"/>
          <w:numId w:val="101"/>
        </w:numPr>
        <w:jc w:val="both"/>
        <w:rPr>
          <w:rFonts w:ascii="Arial" w:hAnsi="Arial" w:cs="Arial"/>
          <w:sz w:val="20"/>
          <w:szCs w:val="20"/>
        </w:rPr>
      </w:pPr>
      <w:r w:rsidRPr="002F0C48">
        <w:rPr>
          <w:rFonts w:ascii="Arial" w:hAnsi="Arial" w:cs="Arial"/>
          <w:sz w:val="20"/>
          <w:szCs w:val="20"/>
        </w:rPr>
        <w:t>обучение использованию при выполнении работ инструкционно-технологических карт;</w:t>
      </w:r>
    </w:p>
    <w:p w:rsidR="002F0C48" w:rsidRPr="002F0C48" w:rsidRDefault="002F0C48" w:rsidP="002F0C48">
      <w:pPr>
        <w:pStyle w:val="a5"/>
        <w:numPr>
          <w:ilvl w:val="0"/>
          <w:numId w:val="101"/>
        </w:numPr>
        <w:jc w:val="both"/>
        <w:rPr>
          <w:rFonts w:ascii="Arial" w:hAnsi="Arial" w:cs="Arial"/>
          <w:sz w:val="20"/>
          <w:szCs w:val="20"/>
        </w:rPr>
      </w:pPr>
      <w:r w:rsidRPr="002F0C48">
        <w:rPr>
          <w:rFonts w:ascii="Arial" w:hAnsi="Arial" w:cs="Arial"/>
          <w:sz w:val="20"/>
          <w:szCs w:val="20"/>
        </w:rPr>
        <w:t>развитие и коррекция предметно-практических действий посредством овладения компенсаторными способами выполнения трудовых операций и работы с различными материалами в условиях слабовидения;</w:t>
      </w:r>
    </w:p>
    <w:p w:rsidR="002F0C48" w:rsidRPr="002F0C48" w:rsidRDefault="002F0C48" w:rsidP="002F0C48">
      <w:pPr>
        <w:pStyle w:val="a5"/>
        <w:numPr>
          <w:ilvl w:val="0"/>
          <w:numId w:val="101"/>
        </w:numPr>
        <w:jc w:val="both"/>
        <w:rPr>
          <w:rFonts w:ascii="Arial" w:hAnsi="Arial" w:cs="Arial"/>
          <w:sz w:val="20"/>
          <w:szCs w:val="20"/>
        </w:rPr>
      </w:pPr>
      <w:r w:rsidRPr="002F0C48">
        <w:rPr>
          <w:rFonts w:ascii="Arial" w:hAnsi="Arial" w:cs="Arial"/>
          <w:sz w:val="20"/>
          <w:szCs w:val="20"/>
        </w:rPr>
        <w:t>развитие и коррекция навыков алгоритмизации деятельности (работа по заданным алгоритмам и создание собственных алгоритмов;</w:t>
      </w:r>
    </w:p>
    <w:p w:rsidR="002F0C48" w:rsidRPr="002F0C48" w:rsidRDefault="002F0C48" w:rsidP="002F0C48">
      <w:pPr>
        <w:pStyle w:val="a5"/>
        <w:numPr>
          <w:ilvl w:val="0"/>
          <w:numId w:val="101"/>
        </w:numPr>
        <w:jc w:val="both"/>
        <w:rPr>
          <w:rFonts w:ascii="Arial" w:hAnsi="Arial" w:cs="Arial"/>
          <w:sz w:val="20"/>
          <w:szCs w:val="20"/>
        </w:rPr>
      </w:pPr>
      <w:r w:rsidRPr="002F0C48">
        <w:rPr>
          <w:rFonts w:ascii="Arial" w:hAnsi="Arial" w:cs="Arial"/>
          <w:sz w:val="20"/>
          <w:szCs w:val="20"/>
        </w:rPr>
        <w:t>формирование навыков алгоритмизации трудовых операций;</w:t>
      </w:r>
    </w:p>
    <w:p w:rsidR="002F0C48" w:rsidRPr="002F0C48" w:rsidRDefault="002F0C48" w:rsidP="002F0C48">
      <w:pPr>
        <w:pStyle w:val="a5"/>
        <w:numPr>
          <w:ilvl w:val="0"/>
          <w:numId w:val="100"/>
        </w:numPr>
        <w:jc w:val="both"/>
        <w:rPr>
          <w:rFonts w:ascii="Arial" w:hAnsi="Arial" w:cs="Arial"/>
          <w:sz w:val="20"/>
          <w:szCs w:val="20"/>
        </w:rPr>
      </w:pPr>
      <w:r w:rsidRPr="002F0C48">
        <w:rPr>
          <w:rFonts w:ascii="Arial" w:hAnsi="Arial" w:cs="Arial"/>
          <w:sz w:val="20"/>
          <w:szCs w:val="20"/>
        </w:rPr>
        <w:t>формирование специальных приемов зрительного и осязательно-зрительного обследования и изображения изучаемых объектов;</w:t>
      </w:r>
    </w:p>
    <w:p w:rsidR="002F0C48" w:rsidRPr="002F0C48" w:rsidRDefault="002F0C48" w:rsidP="002F0C48">
      <w:pPr>
        <w:pStyle w:val="a5"/>
        <w:numPr>
          <w:ilvl w:val="0"/>
          <w:numId w:val="100"/>
        </w:numPr>
        <w:jc w:val="both"/>
        <w:rPr>
          <w:rFonts w:ascii="Arial" w:hAnsi="Arial" w:cs="Arial"/>
          <w:sz w:val="20"/>
          <w:szCs w:val="20"/>
        </w:rPr>
      </w:pPr>
      <w:r w:rsidRPr="002F0C48">
        <w:rPr>
          <w:rFonts w:ascii="Arial" w:hAnsi="Arial" w:cs="Arial"/>
          <w:sz w:val="20"/>
          <w:szCs w:val="20"/>
        </w:rPr>
        <w:t>развитие мотивационно-потребностной сферы;</w:t>
      </w:r>
    </w:p>
    <w:p w:rsidR="002F0C48" w:rsidRPr="002F0C48" w:rsidRDefault="002F0C48" w:rsidP="002F0C48">
      <w:pPr>
        <w:pStyle w:val="a5"/>
        <w:numPr>
          <w:ilvl w:val="0"/>
          <w:numId w:val="100"/>
        </w:numPr>
        <w:jc w:val="both"/>
        <w:rPr>
          <w:rFonts w:ascii="Arial" w:hAnsi="Arial" w:cs="Arial"/>
          <w:sz w:val="20"/>
          <w:szCs w:val="20"/>
        </w:rPr>
      </w:pPr>
      <w:r w:rsidRPr="002F0C48">
        <w:rPr>
          <w:rFonts w:ascii="Arial" w:hAnsi="Arial" w:cs="Arial"/>
          <w:sz w:val="20"/>
          <w:szCs w:val="20"/>
        </w:rPr>
        <w:t>воспитание технологической культуры и грамотности;</w:t>
      </w:r>
    </w:p>
    <w:p w:rsidR="002F0C48" w:rsidRPr="002F0C48" w:rsidRDefault="002F0C48" w:rsidP="002F0C48">
      <w:pPr>
        <w:pStyle w:val="a5"/>
        <w:numPr>
          <w:ilvl w:val="0"/>
          <w:numId w:val="100"/>
        </w:numPr>
        <w:jc w:val="both"/>
        <w:rPr>
          <w:rFonts w:ascii="Arial" w:hAnsi="Arial" w:cs="Arial"/>
          <w:sz w:val="20"/>
          <w:szCs w:val="20"/>
        </w:rPr>
      </w:pPr>
      <w:r w:rsidRPr="002F0C48">
        <w:rPr>
          <w:rFonts w:ascii="Arial" w:hAnsi="Arial" w:cs="Arial"/>
          <w:sz w:val="20"/>
          <w:szCs w:val="20"/>
        </w:rP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rsidR="002F0C48" w:rsidRPr="002F0C48" w:rsidRDefault="002F0C48" w:rsidP="002F0C48">
      <w:pPr>
        <w:pStyle w:val="a5"/>
        <w:numPr>
          <w:ilvl w:val="0"/>
          <w:numId w:val="100"/>
        </w:numPr>
        <w:jc w:val="both"/>
        <w:rPr>
          <w:rFonts w:ascii="Arial" w:hAnsi="Arial" w:cs="Arial"/>
          <w:sz w:val="20"/>
          <w:szCs w:val="20"/>
        </w:rPr>
      </w:pPr>
      <w:r w:rsidRPr="002F0C48">
        <w:rPr>
          <w:rFonts w:ascii="Arial" w:hAnsi="Arial" w:cs="Arial"/>
          <w:sz w:val="20"/>
          <w:szCs w:val="20"/>
        </w:rPr>
        <w:t>развитие и коррекция мелкой моторики и зрительно-моторной координации;</w:t>
      </w:r>
    </w:p>
    <w:p w:rsidR="002F0C48" w:rsidRPr="002F0C48" w:rsidRDefault="002F0C48" w:rsidP="002F0C48">
      <w:pPr>
        <w:pStyle w:val="a5"/>
        <w:numPr>
          <w:ilvl w:val="0"/>
          <w:numId w:val="100"/>
        </w:numPr>
        <w:jc w:val="both"/>
        <w:rPr>
          <w:rFonts w:ascii="Arial" w:hAnsi="Arial" w:cs="Arial"/>
          <w:sz w:val="20"/>
          <w:szCs w:val="20"/>
        </w:rPr>
      </w:pPr>
      <w:r w:rsidRPr="002F0C48">
        <w:rPr>
          <w:rFonts w:ascii="Arial" w:hAnsi="Arial" w:cs="Arial"/>
          <w:sz w:val="20"/>
          <w:szCs w:val="20"/>
        </w:rPr>
        <w:t>формирование общих и специальных надпрофессиональных навыков (зрительная ориентировка в микро и макропространстве, коммуникативные навыки, навыки работы в команде, криативное и критическое мышление, использование тифлоинформационных технологий и тифлоприборов, навыки социально-бытовой адаптации, моделирование, проектная деятельность);</w:t>
      </w:r>
    </w:p>
    <w:p w:rsidR="002F0C48" w:rsidRPr="002F0C48" w:rsidRDefault="002F0C48" w:rsidP="002F0C48">
      <w:pPr>
        <w:pStyle w:val="a5"/>
        <w:numPr>
          <w:ilvl w:val="0"/>
          <w:numId w:val="100"/>
        </w:numPr>
        <w:jc w:val="both"/>
        <w:rPr>
          <w:rFonts w:ascii="Arial" w:hAnsi="Arial" w:cs="Arial"/>
          <w:sz w:val="20"/>
          <w:szCs w:val="20"/>
        </w:rPr>
      </w:pPr>
      <w:r w:rsidRPr="002F0C48">
        <w:rPr>
          <w:rFonts w:ascii="Arial" w:hAnsi="Arial" w:cs="Arial"/>
          <w:sz w:val="20"/>
          <w:szCs w:val="20"/>
        </w:rPr>
        <w:t>ознакомление с миром современных профессий, в том числе доступными для слабовидящих;</w:t>
      </w:r>
    </w:p>
    <w:p w:rsidR="002F0C48" w:rsidRPr="002F0C48" w:rsidRDefault="002F0C48" w:rsidP="002F0C48">
      <w:pPr>
        <w:pStyle w:val="a5"/>
        <w:numPr>
          <w:ilvl w:val="0"/>
          <w:numId w:val="100"/>
        </w:numPr>
        <w:jc w:val="both"/>
        <w:rPr>
          <w:rFonts w:ascii="Arial" w:hAnsi="Arial" w:cs="Arial"/>
          <w:sz w:val="20"/>
          <w:szCs w:val="20"/>
        </w:rPr>
      </w:pPr>
      <w:r w:rsidRPr="002F0C48">
        <w:rPr>
          <w:rFonts w:ascii="Arial" w:hAnsi="Arial" w:cs="Arial"/>
          <w:sz w:val="20"/>
          <w:szCs w:val="20"/>
        </w:rPr>
        <w:t>развитие способностей в доступных видах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Согласно требованиям ФГОС общее число часов на изучение курса «Технология» в 1—5 классах — 169 (по 1 часу в неделю): 33 часа в 1 классе и по 34 часа во 2—5 классах.</w:t>
      </w:r>
    </w:p>
    <w:p w:rsidR="002F0C48" w:rsidRPr="002F0C48" w:rsidRDefault="002F0C48" w:rsidP="002F0C48">
      <w:pPr>
        <w:ind w:firstLine="708"/>
        <w:jc w:val="both"/>
        <w:rPr>
          <w:rFonts w:ascii="Arial" w:hAnsi="Arial" w:cs="Arial"/>
          <w:sz w:val="20"/>
          <w:szCs w:val="20"/>
        </w:rPr>
      </w:pPr>
      <w:r w:rsidRPr="002F0C48">
        <w:rPr>
          <w:rFonts w:ascii="Arial" w:hAnsi="Arial" w:cs="Arial"/>
          <w:sz w:val="20"/>
          <w:szCs w:val="20"/>
        </w:rPr>
        <w:t>По усмотрению образовательной организации количество часов, отведенных на изучение предмета, может быть увеличено за счёт части, формируемой участниками образовательных отношений; например, высокое значение имеют итоговые выставки достижений обучающихся, которые требуют времени для подготовки и проведения (с их участием). То же следует сказать и об организации проектно-исследовательской работы обучающихся.</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Пролонгация сроков освоения слабовидящими обучающими</w:t>
      </w:r>
      <w:r>
        <w:rPr>
          <w:rFonts w:ascii="Arial" w:hAnsi="Arial" w:cs="Arial"/>
          <w:sz w:val="20"/>
          <w:szCs w:val="20"/>
        </w:rPr>
        <w:t>ся учебного предмета «Технология</w:t>
      </w:r>
      <w:r w:rsidRPr="002F0C48">
        <w:rPr>
          <w:rFonts w:ascii="Arial" w:hAnsi="Arial" w:cs="Arial"/>
          <w:sz w:val="20"/>
          <w:szCs w:val="20"/>
        </w:rPr>
        <w:t>» на уровне НОО осуществляется в соответствии со следующими принципами и подходами: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 резервность планирования учебного материала. Материал, который должен быть запланирован на учебный год, планируется из расчёта – учебный год +одна учебная четверть;</w:t>
      </w:r>
    </w:p>
    <w:p w:rsidR="002F0C48" w:rsidRPr="002F0C48" w:rsidRDefault="002F0C48" w:rsidP="002F0C48">
      <w:pPr>
        <w:jc w:val="both"/>
        <w:rPr>
          <w:rFonts w:ascii="Arial" w:hAnsi="Arial" w:cs="Arial"/>
          <w:sz w:val="20"/>
          <w:szCs w:val="20"/>
        </w:rPr>
      </w:pPr>
      <w:r w:rsidRPr="002F0C48">
        <w:rPr>
          <w:rFonts w:ascii="Arial" w:hAnsi="Arial" w:cs="Arial"/>
          <w:sz w:val="20"/>
          <w:szCs w:val="20"/>
        </w:rPr>
        <w:t>-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и т.д.), общим укладом жизни. Свободным является перенос тем, изучение которых не носит сезонный характер.</w:t>
      </w:r>
    </w:p>
    <w:p w:rsidR="002F0C48" w:rsidRPr="002F0C48" w:rsidRDefault="002F0C48" w:rsidP="002F0C48">
      <w:pPr>
        <w:jc w:val="both"/>
        <w:rPr>
          <w:rFonts w:ascii="Arial" w:hAnsi="Arial" w:cs="Arial"/>
          <w:sz w:val="20"/>
          <w:szCs w:val="20"/>
        </w:rPr>
      </w:pPr>
      <w:r w:rsidRPr="002F0C48">
        <w:rPr>
          <w:rFonts w:ascii="Arial" w:hAnsi="Arial" w:cs="Arial"/>
          <w:sz w:val="20"/>
          <w:szCs w:val="20"/>
        </w:rPr>
        <w:t>-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2F0C48" w:rsidRPr="002F0C48" w:rsidRDefault="002F0C48" w:rsidP="002F0C48">
      <w:pPr>
        <w:jc w:val="both"/>
        <w:rPr>
          <w:rFonts w:ascii="Arial" w:hAnsi="Arial" w:cs="Arial"/>
          <w:sz w:val="20"/>
          <w:szCs w:val="20"/>
        </w:rPr>
      </w:pPr>
      <w:r w:rsidRPr="002F0C48">
        <w:rPr>
          <w:rFonts w:ascii="Arial" w:hAnsi="Arial" w:cs="Arial"/>
          <w:sz w:val="20"/>
          <w:szCs w:val="20"/>
        </w:rPr>
        <w:t>- пропедевтическая направленность обучения. Предполагается выделение времени на подготовку к освоению новых сложных разделов и тем;</w:t>
      </w:r>
    </w:p>
    <w:p w:rsidR="002F0C48" w:rsidRPr="002F0C48" w:rsidRDefault="002F0C48" w:rsidP="002F0C48">
      <w:pPr>
        <w:jc w:val="both"/>
        <w:rPr>
          <w:rFonts w:ascii="Arial" w:hAnsi="Arial" w:cs="Arial"/>
          <w:sz w:val="20"/>
          <w:szCs w:val="20"/>
        </w:rPr>
      </w:pPr>
      <w:r w:rsidRPr="002F0C48">
        <w:rPr>
          <w:rFonts w:ascii="Arial" w:hAnsi="Arial" w:cs="Arial"/>
          <w:sz w:val="20"/>
          <w:szCs w:val="20"/>
        </w:rPr>
        <w:t>- обеспечение прочности усвоения знаний. Каждая четверть должна начинаться с повторения и закрепления учебного материала, из</w:t>
      </w:r>
      <w:r>
        <w:rPr>
          <w:rFonts w:ascii="Arial" w:hAnsi="Arial" w:cs="Arial"/>
          <w:sz w:val="20"/>
          <w:szCs w:val="20"/>
        </w:rPr>
        <w:t>ученного в предыдущей четверти.</w:t>
      </w:r>
    </w:p>
    <w:p w:rsidR="002F0C48" w:rsidRPr="002F0C48" w:rsidRDefault="002F0C48" w:rsidP="002F0C48">
      <w:pPr>
        <w:jc w:val="center"/>
        <w:rPr>
          <w:rFonts w:ascii="Arial" w:hAnsi="Arial" w:cs="Arial"/>
          <w:sz w:val="20"/>
          <w:szCs w:val="20"/>
        </w:rPr>
      </w:pPr>
      <w:r w:rsidRPr="002F0C48">
        <w:rPr>
          <w:rFonts w:ascii="Arial" w:hAnsi="Arial" w:cs="Arial"/>
          <w:sz w:val="20"/>
          <w:szCs w:val="20"/>
        </w:rPr>
        <w:t>СОДЕРЖАНИЕ ОБУЧЕНИЯ</w:t>
      </w:r>
    </w:p>
    <w:p w:rsidR="002F0C48" w:rsidRPr="002F0C48" w:rsidRDefault="002F0C48" w:rsidP="002F0C48">
      <w:pPr>
        <w:ind w:firstLine="708"/>
        <w:jc w:val="both"/>
        <w:rPr>
          <w:rFonts w:ascii="Arial" w:hAnsi="Arial" w:cs="Arial"/>
          <w:sz w:val="20"/>
          <w:szCs w:val="20"/>
        </w:rPr>
      </w:pPr>
      <w:r w:rsidRPr="002F0C48">
        <w:rPr>
          <w:rFonts w:ascii="Arial" w:hAnsi="Arial" w:cs="Arial"/>
          <w:sz w:val="20"/>
          <w:szCs w:val="20"/>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Основные модули курса «Технология»: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Технологии, профессии и производства.</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Технологии ручной обработки материалов: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технологии работы с бумагой и картоном;</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технологии работы с пластичными материалами;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технологии работы с природным материалом;</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технологии работы с текстильными материалами;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технологии работы с другими доступными материалами.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Конструирование и моделирование:</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работа с «Конструктором»;</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конструирование и моделирование из бумаги, картона, пластичных материалов, природных и текстильных материалов;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робототехника.</w:t>
      </w:r>
    </w:p>
    <w:p w:rsidR="002F0C48" w:rsidRPr="002F0C48" w:rsidRDefault="002F0C48" w:rsidP="002F0C48">
      <w:pPr>
        <w:jc w:val="both"/>
        <w:rPr>
          <w:rFonts w:ascii="Arial" w:hAnsi="Arial" w:cs="Arial"/>
          <w:sz w:val="20"/>
          <w:szCs w:val="20"/>
        </w:rPr>
      </w:pPr>
      <w:r w:rsidRPr="002F0C48">
        <w:rPr>
          <w:rFonts w:ascii="Arial" w:hAnsi="Arial" w:cs="Arial"/>
          <w:sz w:val="20"/>
          <w:szCs w:val="20"/>
        </w:rPr>
        <w:t>Информационно-коммуникативные технологии.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w:t>
      </w:r>
      <w:r w:rsidRPr="002F0C48">
        <w:rPr>
          <w:rFonts w:ascii="Arial" w:hAnsi="Arial" w:cs="Arial"/>
          <w:sz w:val="20"/>
          <w:szCs w:val="20"/>
        </w:rPr>
        <w:lastRenderedPageBreak/>
        <w:t>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Ниже по классам представлено примерное содержание основных модулей кур</w:t>
      </w:r>
      <w:r>
        <w:rPr>
          <w:rFonts w:ascii="Arial" w:hAnsi="Arial" w:cs="Arial"/>
          <w:sz w:val="20"/>
          <w:szCs w:val="20"/>
        </w:rPr>
        <w:t>са.</w:t>
      </w:r>
    </w:p>
    <w:p w:rsidR="002F0C48" w:rsidRPr="002F0C48" w:rsidRDefault="002F0C48" w:rsidP="002F0C48">
      <w:pPr>
        <w:jc w:val="center"/>
        <w:rPr>
          <w:rFonts w:ascii="Arial" w:hAnsi="Arial" w:cs="Arial"/>
          <w:sz w:val="20"/>
          <w:szCs w:val="20"/>
        </w:rPr>
      </w:pPr>
      <w:r w:rsidRPr="002F0C48">
        <w:rPr>
          <w:rFonts w:ascii="Arial" w:hAnsi="Arial" w:cs="Arial"/>
          <w:sz w:val="20"/>
          <w:szCs w:val="20"/>
        </w:rPr>
        <w:t>1 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1. Технологии, профессии и производства (6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Профессии родных и знакомых. Профессии, связанные с изучаемыми материалами и производствами. Профессии сферы обслуживания.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Традиции и праздники народов России, ремёсла, обычаи.</w:t>
      </w:r>
    </w:p>
    <w:p w:rsidR="002F0C48" w:rsidRPr="002F0C48" w:rsidRDefault="002F0C48" w:rsidP="002F0C48">
      <w:pPr>
        <w:jc w:val="both"/>
        <w:rPr>
          <w:rFonts w:ascii="Arial" w:hAnsi="Arial" w:cs="Arial"/>
          <w:sz w:val="20"/>
          <w:szCs w:val="20"/>
        </w:rPr>
      </w:pPr>
      <w:r w:rsidRPr="002F0C48">
        <w:rPr>
          <w:rFonts w:ascii="Arial" w:hAnsi="Arial" w:cs="Arial"/>
          <w:sz w:val="20"/>
          <w:szCs w:val="20"/>
        </w:rPr>
        <w:t>2. Технологии ручной обработки материалов (15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2F0C48" w:rsidRPr="002F0C48" w:rsidRDefault="002F0C48" w:rsidP="002F0C48">
      <w:pPr>
        <w:jc w:val="both"/>
        <w:rPr>
          <w:rFonts w:ascii="Arial" w:hAnsi="Arial" w:cs="Arial"/>
          <w:sz w:val="20"/>
          <w:szCs w:val="20"/>
        </w:rPr>
      </w:pPr>
      <w:r w:rsidRPr="002F0C48">
        <w:rPr>
          <w:rFonts w:ascii="Arial" w:hAnsi="Arial" w:cs="Arial"/>
          <w:sz w:val="20"/>
          <w:szCs w:val="20"/>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2F0C48" w:rsidRPr="002F0C48" w:rsidRDefault="002F0C48" w:rsidP="002F0C48">
      <w:pPr>
        <w:jc w:val="both"/>
        <w:rPr>
          <w:rFonts w:ascii="Arial" w:hAnsi="Arial" w:cs="Arial"/>
          <w:sz w:val="20"/>
          <w:szCs w:val="20"/>
        </w:rPr>
      </w:pPr>
      <w:r w:rsidRPr="002F0C48">
        <w:rPr>
          <w:rFonts w:ascii="Arial" w:hAnsi="Arial" w:cs="Arial"/>
          <w:sz w:val="20"/>
          <w:szCs w:val="20"/>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2F0C48" w:rsidRPr="002F0C48" w:rsidRDefault="002F0C48" w:rsidP="002F0C48">
      <w:pPr>
        <w:jc w:val="both"/>
        <w:rPr>
          <w:rFonts w:ascii="Arial" w:hAnsi="Arial" w:cs="Arial"/>
          <w:sz w:val="20"/>
          <w:szCs w:val="20"/>
        </w:rPr>
      </w:pPr>
      <w:r w:rsidRPr="002F0C48">
        <w:rPr>
          <w:rFonts w:ascii="Arial" w:hAnsi="Arial" w:cs="Arial"/>
          <w:sz w:val="20"/>
          <w:szCs w:val="20"/>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2F0C48" w:rsidRPr="002F0C48" w:rsidRDefault="002F0C48" w:rsidP="002F0C48">
      <w:pPr>
        <w:jc w:val="both"/>
        <w:rPr>
          <w:rFonts w:ascii="Arial" w:hAnsi="Arial" w:cs="Arial"/>
          <w:sz w:val="20"/>
          <w:szCs w:val="20"/>
        </w:rPr>
      </w:pPr>
      <w:r w:rsidRPr="002F0C48">
        <w:rPr>
          <w:rFonts w:ascii="Arial" w:hAnsi="Arial" w:cs="Arial"/>
          <w:sz w:val="20"/>
          <w:szCs w:val="20"/>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2F0C48" w:rsidRPr="002F0C48" w:rsidRDefault="002F0C48" w:rsidP="002F0C48">
      <w:pPr>
        <w:jc w:val="both"/>
        <w:rPr>
          <w:rFonts w:ascii="Arial" w:hAnsi="Arial" w:cs="Arial"/>
          <w:sz w:val="20"/>
          <w:szCs w:val="20"/>
        </w:rPr>
      </w:pPr>
      <w:r w:rsidRPr="002F0C48">
        <w:rPr>
          <w:rFonts w:ascii="Arial" w:hAnsi="Arial" w:cs="Arial"/>
          <w:sz w:val="20"/>
          <w:szCs w:val="20"/>
        </w:rPr>
        <w:t>Использование дополнительных отделочных материалов.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3. Конструирование и моделирование (10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2F0C48" w:rsidRPr="002F0C48" w:rsidRDefault="002F0C48" w:rsidP="002F0C48">
      <w:pPr>
        <w:jc w:val="both"/>
        <w:rPr>
          <w:rFonts w:ascii="Arial" w:hAnsi="Arial" w:cs="Arial"/>
          <w:sz w:val="20"/>
          <w:szCs w:val="20"/>
        </w:rPr>
      </w:pPr>
      <w:r w:rsidRPr="002F0C48">
        <w:rPr>
          <w:rFonts w:ascii="Arial" w:hAnsi="Arial" w:cs="Arial"/>
          <w:sz w:val="20"/>
          <w:szCs w:val="20"/>
        </w:rPr>
        <w:t>4. Информационно-коммуникативные технологии* (2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Демонстрация учителем готовых материалов на информационных носителях.</w:t>
      </w:r>
    </w:p>
    <w:p w:rsidR="002F0C48" w:rsidRPr="002F0C48" w:rsidRDefault="002F0C48" w:rsidP="002F0C48">
      <w:pPr>
        <w:jc w:val="both"/>
        <w:rPr>
          <w:rFonts w:ascii="Arial" w:hAnsi="Arial" w:cs="Arial"/>
          <w:sz w:val="20"/>
          <w:szCs w:val="20"/>
        </w:rPr>
      </w:pPr>
      <w:r w:rsidRPr="002F0C48">
        <w:rPr>
          <w:rFonts w:ascii="Arial" w:hAnsi="Arial" w:cs="Arial"/>
          <w:sz w:val="20"/>
          <w:szCs w:val="20"/>
        </w:rPr>
        <w:t>Информация. Виды информации.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Универсальные учебные действия (пропедевтический уровень)</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Познавательные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ориентироваться в терминах, используемых в технологии (в пределах изученного);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воспринимать и использовать предложенную инструкцию (устную, графическую);</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анализировать устройство простых изделий по образцу, рисунку, выделять основные и второстепенные составляющие конструкции;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сравнивать отдельные изделия (конструкции), находить сходство и различия в их устройстве.</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Работа с информацией: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воспринимать информацию (представленную в объяснении учителя или в учебнике), использовать её в работе;</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понимать и анализировать простейшую знаково-символическую информацию (схема, рисунок) и строить работу в соответствии с ней.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Коммуникативные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строить несложные высказывания, сообщения в устной форме (по содержанию изученных тем).</w:t>
      </w:r>
    </w:p>
    <w:p w:rsidR="002F0C48" w:rsidRPr="002F0C48" w:rsidRDefault="002F0C48" w:rsidP="002F0C48">
      <w:pPr>
        <w:jc w:val="both"/>
        <w:rPr>
          <w:rFonts w:ascii="Arial" w:hAnsi="Arial" w:cs="Arial"/>
          <w:sz w:val="20"/>
          <w:szCs w:val="20"/>
        </w:rPr>
      </w:pPr>
      <w:r w:rsidRPr="002F0C48">
        <w:rPr>
          <w:rFonts w:ascii="Arial" w:hAnsi="Arial" w:cs="Arial"/>
          <w:sz w:val="20"/>
          <w:szCs w:val="20"/>
        </w:rPr>
        <w:t>Регулятивные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принимать и удерживать в процессе деятельности предложенную учебную задачу;</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понимать и принимать критерии оценки качества работы, руководствоваться ими в процессе анализа и оценки выполненных работ;</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4)</w:t>
      </w:r>
      <w:r w:rsidRPr="002F0C48">
        <w:rPr>
          <w:rFonts w:ascii="Arial" w:hAnsi="Arial" w:cs="Arial"/>
          <w:sz w:val="20"/>
          <w:szCs w:val="20"/>
        </w:rPr>
        <w:tab/>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выполнять несложные действия контроля и оценки по предложенным критериям.</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Совместная деятельность:</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проявлять положительное отношение к включению в совместную работу, к простым видам сотрудничества;</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 xml:space="preserve">принимать участие в парных, групповых, коллективных видах работы, в процессе изготовления изделий осуществлять элементарное </w:t>
      </w:r>
      <w:r>
        <w:rPr>
          <w:rFonts w:ascii="Arial" w:hAnsi="Arial" w:cs="Arial"/>
          <w:sz w:val="20"/>
          <w:szCs w:val="20"/>
        </w:rPr>
        <w:t>сотрудничество.</w:t>
      </w:r>
    </w:p>
    <w:p w:rsidR="002F0C48" w:rsidRPr="002F0C48" w:rsidRDefault="002F0C48" w:rsidP="002F0C48">
      <w:pPr>
        <w:jc w:val="center"/>
        <w:rPr>
          <w:rFonts w:ascii="Arial" w:hAnsi="Arial" w:cs="Arial"/>
          <w:sz w:val="20"/>
          <w:szCs w:val="20"/>
        </w:rPr>
      </w:pPr>
      <w:r>
        <w:rPr>
          <w:rFonts w:ascii="Arial" w:hAnsi="Arial" w:cs="Arial"/>
          <w:sz w:val="20"/>
          <w:szCs w:val="20"/>
        </w:rPr>
        <w:t>2 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1. Технологии, профессии и производства (8 ч)</w:t>
      </w:r>
    </w:p>
    <w:p w:rsidR="002F0C48" w:rsidRPr="002F0C48" w:rsidRDefault="002F0C48" w:rsidP="002F0C48">
      <w:pPr>
        <w:jc w:val="both"/>
        <w:rPr>
          <w:rFonts w:ascii="Arial" w:hAnsi="Arial" w:cs="Arial"/>
          <w:sz w:val="20"/>
          <w:szCs w:val="20"/>
        </w:rPr>
      </w:pPr>
      <w:r w:rsidRPr="002F0C48">
        <w:rPr>
          <w:rFonts w:ascii="Arial" w:hAnsi="Arial" w:cs="Arial"/>
          <w:sz w:val="20"/>
          <w:szCs w:val="20"/>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2F0C48" w:rsidRPr="002F0C48" w:rsidRDefault="002F0C48" w:rsidP="002F0C48">
      <w:pPr>
        <w:jc w:val="both"/>
        <w:rPr>
          <w:rFonts w:ascii="Arial" w:hAnsi="Arial" w:cs="Arial"/>
          <w:sz w:val="20"/>
          <w:szCs w:val="20"/>
        </w:rPr>
      </w:pPr>
      <w:r w:rsidRPr="002F0C48">
        <w:rPr>
          <w:rFonts w:ascii="Arial" w:hAnsi="Arial" w:cs="Arial"/>
          <w:sz w:val="20"/>
          <w:szCs w:val="20"/>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2. Технологии ручной обработки материалов (14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2F0C48" w:rsidRPr="002F0C48" w:rsidRDefault="002F0C48" w:rsidP="002F0C48">
      <w:pPr>
        <w:jc w:val="both"/>
        <w:rPr>
          <w:rFonts w:ascii="Arial" w:hAnsi="Arial" w:cs="Arial"/>
          <w:sz w:val="20"/>
          <w:szCs w:val="20"/>
        </w:rPr>
      </w:pPr>
      <w:r w:rsidRPr="002F0C48">
        <w:rPr>
          <w:rFonts w:ascii="Arial" w:hAnsi="Arial" w:cs="Arial"/>
          <w:sz w:val="20"/>
          <w:szCs w:val="20"/>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w:t>
      </w:r>
      <w:r w:rsidRPr="002F0C48">
        <w:rPr>
          <w:rFonts w:ascii="Arial" w:hAnsi="Arial" w:cs="Arial"/>
          <w:sz w:val="20"/>
          <w:szCs w:val="20"/>
        </w:rPr>
        <w:lastRenderedPageBreak/>
        <w:t>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Использование дополнительных материалов (например, проволока, пряжа, бусины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3. Конструирование и моделирование (10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2F0C48" w:rsidRPr="002F0C48" w:rsidRDefault="002F0C48" w:rsidP="002F0C48">
      <w:pPr>
        <w:jc w:val="both"/>
        <w:rPr>
          <w:rFonts w:ascii="Arial" w:hAnsi="Arial" w:cs="Arial"/>
          <w:sz w:val="20"/>
          <w:szCs w:val="20"/>
        </w:rPr>
      </w:pPr>
      <w:r w:rsidRPr="002F0C48">
        <w:rPr>
          <w:rFonts w:ascii="Arial" w:hAnsi="Arial" w:cs="Arial"/>
          <w:sz w:val="20"/>
          <w:szCs w:val="20"/>
        </w:rPr>
        <w:t>Информационно-коммуникативные технологии (2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Демонстрация учителем готовых материалов на информационных носителях*.</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Поиск информации. Интернет как источник информации.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Универсальные учебные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Познавательные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ориентироваться в терминах, используемых в технологии (в пределах изученного);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выполнять работу в соответствии с образцом, инструкцией, устной или письменной;</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выполнять действия анализа и синтеза, сравнения, группировки с учётом указанных критериев;</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строить рассуждения, делать умозаключения, проверять их в практической работе;</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воспроизводить порядок действий при решении учебной/ практической задачи;</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осуществлять решение простых задач в умственной и материализованной форме.</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Работа с информацией: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получать информацию из учебника и других дидактических материалов, использовать её в работе;</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понимать и анализировать знаково-символическую информацию (чертёж, эскиз, рисунок, схема) и строить работу в соответствии с ней.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Коммуникативные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делиться впечатлениями о прослушанном (прочитанном) тексте, рассказе учителя; о выполненной работе, созданном изделии.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Регулятивные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понимать и принимать учебную задачу;</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организовывать свою деятельность;</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3)</w:t>
      </w:r>
      <w:r w:rsidRPr="002F0C48">
        <w:rPr>
          <w:rFonts w:ascii="Arial" w:hAnsi="Arial" w:cs="Arial"/>
          <w:sz w:val="20"/>
          <w:szCs w:val="20"/>
        </w:rPr>
        <w:tab/>
        <w:t>понимать предлагаемый план действий, действовать по плану;</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прогнозировать необходимые действия для получения практического результата, планировать работу;</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выполнять действия контроля и оценки;</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воспринимать советы, оценку учителя и одноклассников, стараться учитывать их в работе.</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Совместная деятельность:</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выполнять элементарную совместную деятельность в процессе изготовления изделий, осуществлять взаимопомощь;</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w:t>
      </w:r>
      <w:r>
        <w:rPr>
          <w:rFonts w:ascii="Arial" w:hAnsi="Arial" w:cs="Arial"/>
          <w:sz w:val="20"/>
          <w:szCs w:val="20"/>
        </w:rPr>
        <w:t>у мнению.</w:t>
      </w:r>
    </w:p>
    <w:p w:rsidR="002F0C48" w:rsidRPr="002F0C48" w:rsidRDefault="002F0C48" w:rsidP="002F0C48">
      <w:pPr>
        <w:jc w:val="center"/>
        <w:rPr>
          <w:rFonts w:ascii="Arial" w:hAnsi="Arial" w:cs="Arial"/>
          <w:sz w:val="20"/>
          <w:szCs w:val="20"/>
        </w:rPr>
      </w:pPr>
      <w:r w:rsidRPr="002F0C48">
        <w:rPr>
          <w:rFonts w:ascii="Arial" w:hAnsi="Arial" w:cs="Arial"/>
          <w:sz w:val="20"/>
          <w:szCs w:val="20"/>
        </w:rPr>
        <w:t>3 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1. Технологии, профессии и производства (8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2F0C48" w:rsidRPr="002F0C48" w:rsidRDefault="002F0C48" w:rsidP="002F0C48">
      <w:pPr>
        <w:jc w:val="both"/>
        <w:rPr>
          <w:rFonts w:ascii="Arial" w:hAnsi="Arial" w:cs="Arial"/>
          <w:sz w:val="20"/>
          <w:szCs w:val="20"/>
        </w:rPr>
      </w:pPr>
      <w:r w:rsidRPr="002F0C48">
        <w:rPr>
          <w:rFonts w:ascii="Arial" w:hAnsi="Arial" w:cs="Arial"/>
          <w:sz w:val="20"/>
          <w:szCs w:val="20"/>
        </w:rPr>
        <w:t>Мир современной техники. Информационно-коммуникационные технологии в жизни современного человека, тифлоинформационные технологии.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Бережное и внимательное отношение к природе как источнику сырьевых ресурсов и идей для технологий будущего.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2F0C48" w:rsidRPr="002F0C48" w:rsidRDefault="002F0C48" w:rsidP="002F0C48">
      <w:pPr>
        <w:jc w:val="both"/>
        <w:rPr>
          <w:rFonts w:ascii="Arial" w:hAnsi="Arial" w:cs="Arial"/>
          <w:sz w:val="20"/>
          <w:szCs w:val="20"/>
        </w:rPr>
      </w:pPr>
      <w:r w:rsidRPr="002F0C48">
        <w:rPr>
          <w:rFonts w:ascii="Arial" w:hAnsi="Arial" w:cs="Arial"/>
          <w:sz w:val="20"/>
          <w:szCs w:val="20"/>
        </w:rPr>
        <w:t>2. Технологии ручной обработки материалов (10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w:t>
      </w:r>
      <w:r w:rsidRPr="002F0C48">
        <w:rPr>
          <w:rFonts w:ascii="Arial" w:hAnsi="Arial" w:cs="Arial"/>
          <w:sz w:val="20"/>
          <w:szCs w:val="20"/>
        </w:rPr>
        <w:lastRenderedPageBreak/>
        <w:t>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Выполнение рицовки на картоне с помощью канцелярского ножа, выполнение отверстий шилом.</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Использование дополнительных материалов. Комбинирование разных материалов в одном изделии.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3. Конструирование и моделирование (12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2F0C48" w:rsidRPr="002F0C48" w:rsidRDefault="002F0C48" w:rsidP="002F0C48">
      <w:pPr>
        <w:jc w:val="both"/>
        <w:rPr>
          <w:rFonts w:ascii="Arial" w:hAnsi="Arial" w:cs="Arial"/>
          <w:sz w:val="20"/>
          <w:szCs w:val="20"/>
        </w:rPr>
      </w:pPr>
      <w:r w:rsidRPr="002F0C48">
        <w:rPr>
          <w:rFonts w:ascii="Arial" w:hAnsi="Arial" w:cs="Arial"/>
          <w:sz w:val="20"/>
          <w:szCs w:val="20"/>
        </w:rPr>
        <w:t>4. Информационно-коммуникативные технологии (4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2F0C48" w:rsidRPr="002F0C48" w:rsidRDefault="002F0C48" w:rsidP="002F0C48">
      <w:pPr>
        <w:jc w:val="center"/>
        <w:rPr>
          <w:rFonts w:ascii="Arial" w:hAnsi="Arial" w:cs="Arial"/>
          <w:sz w:val="20"/>
          <w:szCs w:val="20"/>
        </w:rPr>
      </w:pPr>
      <w:r w:rsidRPr="002F0C48">
        <w:rPr>
          <w:rFonts w:ascii="Arial" w:hAnsi="Arial" w:cs="Arial"/>
          <w:sz w:val="20"/>
          <w:szCs w:val="20"/>
        </w:rPr>
        <w:t>Универсальные учебные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Познавательные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ориентироваться в терминах, используемых в технологии, использовать их в ответах на вопросы и высказываниях (в пределах изученного);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осуществлять анализ предложенных образцов с выделением существенных и несущественных признаков;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выполнять работу в соответствии с инструкцией, устной или письменной, а также графически представленной в схеме, таблице;</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определять способы доработки конструкций с учётом предложенных условий;</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5)</w:t>
      </w:r>
      <w:r w:rsidRPr="002F0C48">
        <w:rPr>
          <w:rFonts w:ascii="Arial" w:hAnsi="Arial" w:cs="Arial"/>
          <w:sz w:val="20"/>
          <w:szCs w:val="20"/>
        </w:rPr>
        <w:ta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читать и воспроизводить простой чертёж/эскиз развёртки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восстанавливать нарушенную последовательность выполнения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Работа с информацией: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анализировать и использовать знаково-символические средства представления информации для создания моделей и макетов изучаемых объектов;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на основе анализа информации производить выбор наиболее эффективных способов работы;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осуществлять поиск необходимой информации для выполнения учебных заданий с использованием учебной литературы;</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Коммуникативные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строить монологическое высказывание, владеть диалогической формой коммуникации;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строить рассуждения в форме связи простых суждений об объекте, его строении, свойствах и способах создания;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описывать предметы рукотворного мира, оценивать их достоинства;</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формулировать собственное мнение, аргументировать выбор вариантов и способов выполнения задания.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Регулятивные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принимать и сохранять учебную задачу, осуществлять поиск средств для её решения;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проявлять волевую саморегуляцию при выполнении задания.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Совместная деятельность:</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выбирать себе партнёров по совместной деятельности не только по симпатии, но и по деловым качествам;</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справедливо распределять работу, договариваться, приходить к общему решению, отвечать за общий результат работы;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выполнять роли лидера, подчинённого, соблюдать равноправие и дружелюбие;</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осуществлять взаимопомощь, проявлять ответственность при выполнении своей части работы.</w:t>
      </w:r>
    </w:p>
    <w:p w:rsidR="002F0C48" w:rsidRPr="002F0C48" w:rsidRDefault="002F0C48" w:rsidP="002F0C48">
      <w:pPr>
        <w:jc w:val="both"/>
        <w:rPr>
          <w:rFonts w:ascii="Arial" w:hAnsi="Arial" w:cs="Arial"/>
          <w:sz w:val="20"/>
          <w:szCs w:val="20"/>
        </w:rPr>
      </w:pPr>
    </w:p>
    <w:p w:rsidR="002F0C48" w:rsidRPr="002F0C48" w:rsidRDefault="002F0C48" w:rsidP="002F0C48">
      <w:pPr>
        <w:jc w:val="center"/>
        <w:rPr>
          <w:rFonts w:ascii="Arial" w:hAnsi="Arial" w:cs="Arial"/>
          <w:sz w:val="20"/>
          <w:szCs w:val="20"/>
        </w:rPr>
      </w:pPr>
      <w:r w:rsidRPr="002F0C48">
        <w:rPr>
          <w:rFonts w:ascii="Arial" w:hAnsi="Arial" w:cs="Arial"/>
          <w:sz w:val="20"/>
          <w:szCs w:val="20"/>
        </w:rPr>
        <w:t>4 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Технологии, профессии и производства (12 ч)</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Профессии и технологии современного мира. Вопросы доступности современных профессий и технологий для слабовидящих.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Профессии, связанные с опасностями (пожарные, космонавты, химики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Технологии ручной обработки материалов (6 ч)</w:t>
      </w:r>
    </w:p>
    <w:p w:rsidR="002F0C48" w:rsidRPr="002F0C48" w:rsidRDefault="002F0C48" w:rsidP="002F0C48">
      <w:pPr>
        <w:jc w:val="both"/>
        <w:rPr>
          <w:rFonts w:ascii="Arial" w:hAnsi="Arial" w:cs="Arial"/>
          <w:sz w:val="20"/>
          <w:szCs w:val="20"/>
        </w:rPr>
      </w:pPr>
      <w:r w:rsidRPr="002F0C48">
        <w:rPr>
          <w:rFonts w:ascii="Arial" w:hAnsi="Arial" w:cs="Arial"/>
          <w:sz w:val="20"/>
          <w:szCs w:val="20"/>
        </w:rPr>
        <w:t>Синтетические материалы — ткани, полимеры (пластик, поролон). Их свойства. Создание синтетических материалов с заданными свойствами.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Совершенствование умений выполнять разные способы разметки с помощью чертёжных инструментов. Освоение доступных художественных техник.</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Комбинированное использование разных материалов.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Конструирование и моделирование (10 ч)</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Современные требования к техническим устройствам (экологичность, безопасность, эргономичность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w:t>
      </w:r>
      <w:r w:rsidRPr="002F0C48">
        <w:rPr>
          <w:rFonts w:ascii="Arial" w:hAnsi="Arial" w:cs="Arial"/>
          <w:sz w:val="20"/>
          <w:szCs w:val="20"/>
        </w:rPr>
        <w:lastRenderedPageBreak/>
        <w:t>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2F0C48" w:rsidRPr="002F0C48" w:rsidRDefault="002F0C48" w:rsidP="002F0C48">
      <w:pPr>
        <w:jc w:val="both"/>
        <w:rPr>
          <w:rFonts w:ascii="Arial" w:hAnsi="Arial" w:cs="Arial"/>
          <w:sz w:val="20"/>
          <w:szCs w:val="20"/>
        </w:rPr>
      </w:pPr>
      <w:r w:rsidRPr="002F0C48">
        <w:rPr>
          <w:rFonts w:ascii="Arial" w:hAnsi="Arial" w:cs="Arial"/>
          <w:sz w:val="20"/>
          <w:szCs w:val="2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Информационно-коммуникативные технологии (6 ч)</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Работа с доступной информацией в Интернете и на цифровых носителях информации.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2F0C48" w:rsidRPr="002F0C48" w:rsidRDefault="002F0C48" w:rsidP="002F0C48">
      <w:pPr>
        <w:jc w:val="center"/>
        <w:rPr>
          <w:rFonts w:ascii="Arial" w:hAnsi="Arial" w:cs="Arial"/>
          <w:sz w:val="20"/>
          <w:szCs w:val="20"/>
        </w:rPr>
      </w:pPr>
      <w:r w:rsidRPr="002F0C48">
        <w:rPr>
          <w:rFonts w:ascii="Arial" w:hAnsi="Arial" w:cs="Arial"/>
          <w:sz w:val="20"/>
          <w:szCs w:val="20"/>
        </w:rPr>
        <w:t>Универсальные учебные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Познавательные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ориентироваться в терминах, используемых в технологии, использовать их в ответах на вопросы и высказываниях (в пределах изученного);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анализировать конструкции предложенных образцов изделий;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решать простые задачи на преобразование конструкции;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выполнять работу в соответствии с инструкцией, устной или письменной;</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соотносить результат работы с заданным алгоритмом, проверять изделия в действии, вносить необходимые дополнения и изменения;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F0C48" w:rsidRPr="002F0C48" w:rsidRDefault="002F0C48" w:rsidP="002F0C48">
      <w:pPr>
        <w:jc w:val="both"/>
        <w:rPr>
          <w:rFonts w:ascii="Arial" w:hAnsi="Arial" w:cs="Arial"/>
          <w:sz w:val="20"/>
          <w:szCs w:val="20"/>
        </w:rPr>
      </w:pPr>
      <w:r w:rsidRPr="002F0C48">
        <w:rPr>
          <w:rFonts w:ascii="Arial" w:hAnsi="Arial" w:cs="Arial"/>
          <w:sz w:val="20"/>
          <w:szCs w:val="20"/>
        </w:rPr>
        <w:t>9)</w:t>
      </w:r>
      <w:r w:rsidRPr="002F0C48">
        <w:rPr>
          <w:rFonts w:ascii="Arial" w:hAnsi="Arial" w:cs="Arial"/>
          <w:sz w:val="20"/>
          <w:szCs w:val="20"/>
        </w:rPr>
        <w:tab/>
        <w:t>выполнять действия анализа и синтеза, сравнения, классификации предметов/изделий с учётом указанных критериев;</w:t>
      </w:r>
    </w:p>
    <w:p w:rsidR="002F0C48" w:rsidRPr="002F0C48" w:rsidRDefault="002F0C48" w:rsidP="002F0C48">
      <w:pPr>
        <w:jc w:val="both"/>
        <w:rPr>
          <w:rFonts w:ascii="Arial" w:hAnsi="Arial" w:cs="Arial"/>
          <w:sz w:val="20"/>
          <w:szCs w:val="20"/>
        </w:rPr>
      </w:pPr>
      <w:r w:rsidRPr="002F0C48">
        <w:rPr>
          <w:rFonts w:ascii="Arial" w:hAnsi="Arial" w:cs="Arial"/>
          <w:sz w:val="20"/>
          <w:szCs w:val="20"/>
        </w:rPr>
        <w:t>10)</w:t>
      </w:r>
      <w:r w:rsidRPr="002F0C48">
        <w:rPr>
          <w:rFonts w:ascii="Arial" w:hAnsi="Arial" w:cs="Arial"/>
          <w:sz w:val="20"/>
          <w:szCs w:val="20"/>
        </w:rPr>
        <w:tab/>
        <w:t>анализировать устройство простых изделий по образцу, рисунку, выделять основные и второстепенные составляющие конструкции.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Работа с информацией: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на основе анализа информации производить выбор наиболее эффективных способов работы;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осуществлять поиск дополнительной информации по тематике творческих и проектных работ;</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5)</w:t>
      </w:r>
      <w:r w:rsidRPr="002F0C48">
        <w:rPr>
          <w:rFonts w:ascii="Arial" w:hAnsi="Arial" w:cs="Arial"/>
          <w:sz w:val="20"/>
          <w:szCs w:val="20"/>
        </w:rPr>
        <w:tab/>
        <w:t>использовать рисунки из ресурса компьютера в оформлении изделий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Коммуникативные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создавать тексты-рассуждения: раскрывать последовательность операций при работе с разными материалами;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Регулятивные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понимать и принимать учебную задачу, самостоятельно определять цели учебно-познавательной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планировать практическую работу в соответствии с поставленной целью и выполнять её в соответствии с планом;</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проявлять волевую саморегуляцию при выполнении задания.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Совместная деятельность:</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w:t>
      </w:r>
      <w:r>
        <w:rPr>
          <w:rFonts w:ascii="Arial" w:hAnsi="Arial" w:cs="Arial"/>
          <w:sz w:val="20"/>
          <w:szCs w:val="20"/>
        </w:rPr>
        <w:t>разной оценке своих достижений.</w:t>
      </w:r>
    </w:p>
    <w:p w:rsidR="002F0C48" w:rsidRPr="002F0C48" w:rsidRDefault="002F0C48" w:rsidP="002F0C48">
      <w:pPr>
        <w:jc w:val="center"/>
        <w:rPr>
          <w:rFonts w:ascii="Arial" w:hAnsi="Arial" w:cs="Arial"/>
          <w:sz w:val="20"/>
          <w:szCs w:val="20"/>
        </w:rPr>
      </w:pPr>
      <w:r>
        <w:rPr>
          <w:rFonts w:ascii="Arial" w:hAnsi="Arial" w:cs="Arial"/>
          <w:sz w:val="20"/>
          <w:szCs w:val="20"/>
        </w:rPr>
        <w:t xml:space="preserve">5 </w:t>
      </w:r>
      <w:r w:rsidRPr="002F0C48">
        <w:rPr>
          <w:rFonts w:ascii="Arial" w:hAnsi="Arial" w:cs="Arial"/>
          <w:sz w:val="20"/>
          <w:szCs w:val="20"/>
        </w:rPr>
        <w:t>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1.Технологии, профессии и производства (12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Повторение и закрепление изученного в 4 классе. Профессии и технологии современного мира. Вопросы доступности современных профессий и технологий для слабовидящих.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Профессии, связанные с опасностями (пожарные, космонавты, химики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2.Технологии ручной обработки материалов (6 ч)</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Повторение и закрепление изученного в 4 классе. Синтетические материалы — ткани, полимеры (пластик, поролон). Их свойства. Создание синтетических материалов с заданными свойствами.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Совершенствование умений выполнять разные способы разметки с помощью чертёжных инструментов. Освоение доступных художественных техник.</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Комбинированное использование разных материалов.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3.Конструирование и моделирование (10 ч)</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Современные требования к техническим устройствам (экологичность, безопасность, эргономичность и др.). Повторение и закрепление изученного в 4 классе.</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2F0C48" w:rsidRPr="002F0C48" w:rsidRDefault="002F0C48" w:rsidP="002F0C48">
      <w:pPr>
        <w:jc w:val="both"/>
        <w:rPr>
          <w:rFonts w:ascii="Arial" w:hAnsi="Arial" w:cs="Arial"/>
          <w:sz w:val="20"/>
          <w:szCs w:val="20"/>
        </w:rPr>
      </w:pPr>
      <w:r w:rsidRPr="002F0C48">
        <w:rPr>
          <w:rFonts w:ascii="Arial" w:hAnsi="Arial" w:cs="Arial"/>
          <w:sz w:val="20"/>
          <w:szCs w:val="20"/>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4.Информационно-коммуникативные технологии (6 ч)</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Работа с доступной информацией в Интернете и на цифровых носителях информации. Повторение и закрепление изученного в 4 классе.</w:t>
      </w:r>
    </w:p>
    <w:p w:rsidR="002F0C48" w:rsidRPr="002F0C48" w:rsidRDefault="002F0C48" w:rsidP="002F0C48">
      <w:pPr>
        <w:jc w:val="both"/>
        <w:rPr>
          <w:rFonts w:ascii="Arial" w:hAnsi="Arial" w:cs="Arial"/>
          <w:sz w:val="20"/>
          <w:szCs w:val="20"/>
        </w:rPr>
      </w:pPr>
      <w:r w:rsidRPr="002F0C48">
        <w:rPr>
          <w:rFonts w:ascii="Arial" w:hAnsi="Arial" w:cs="Arial"/>
          <w:sz w:val="20"/>
          <w:szCs w:val="20"/>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2F0C48" w:rsidRPr="002F0C48" w:rsidRDefault="002F0C48" w:rsidP="002F0C48">
      <w:pPr>
        <w:jc w:val="center"/>
        <w:rPr>
          <w:rFonts w:ascii="Arial" w:hAnsi="Arial" w:cs="Arial"/>
          <w:sz w:val="20"/>
          <w:szCs w:val="20"/>
        </w:rPr>
      </w:pPr>
      <w:r w:rsidRPr="002F0C48">
        <w:rPr>
          <w:rFonts w:ascii="Arial" w:hAnsi="Arial" w:cs="Arial"/>
          <w:sz w:val="20"/>
          <w:szCs w:val="20"/>
        </w:rPr>
        <w:t>Универсальные учебные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Познавательные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11)</w:t>
      </w:r>
      <w:r w:rsidRPr="002F0C48">
        <w:rPr>
          <w:rFonts w:ascii="Arial" w:hAnsi="Arial" w:cs="Arial"/>
          <w:sz w:val="20"/>
          <w:szCs w:val="20"/>
        </w:rPr>
        <w:tab/>
        <w:t>ориентироваться в терминах, используемых в технологии, использовать их в ответах на вопросы и высказываниях (в пределах изученного);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12)</w:t>
      </w:r>
      <w:r w:rsidRPr="002F0C48">
        <w:rPr>
          <w:rFonts w:ascii="Arial" w:hAnsi="Arial" w:cs="Arial"/>
          <w:sz w:val="20"/>
          <w:szCs w:val="20"/>
        </w:rPr>
        <w:tab/>
        <w:t>анализировать конструкции предложенных образцов изделий;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13)</w:t>
      </w:r>
      <w:r w:rsidRPr="002F0C48">
        <w:rPr>
          <w:rFonts w:ascii="Arial" w:hAnsi="Arial" w:cs="Arial"/>
          <w:sz w:val="20"/>
          <w:szCs w:val="20"/>
        </w:rPr>
        <w:tab/>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2F0C48" w:rsidRPr="002F0C48" w:rsidRDefault="002F0C48" w:rsidP="002F0C48">
      <w:pPr>
        <w:jc w:val="both"/>
        <w:rPr>
          <w:rFonts w:ascii="Arial" w:hAnsi="Arial" w:cs="Arial"/>
          <w:sz w:val="20"/>
          <w:szCs w:val="20"/>
        </w:rPr>
      </w:pPr>
      <w:r w:rsidRPr="002F0C48">
        <w:rPr>
          <w:rFonts w:ascii="Arial" w:hAnsi="Arial" w:cs="Arial"/>
          <w:sz w:val="20"/>
          <w:szCs w:val="20"/>
        </w:rPr>
        <w:t>14)</w:t>
      </w:r>
      <w:r w:rsidRPr="002F0C48">
        <w:rPr>
          <w:rFonts w:ascii="Arial" w:hAnsi="Arial" w:cs="Arial"/>
          <w:sz w:val="20"/>
          <w:szCs w:val="20"/>
        </w:rPr>
        <w:tab/>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15)</w:t>
      </w:r>
      <w:r w:rsidRPr="002F0C48">
        <w:rPr>
          <w:rFonts w:ascii="Arial" w:hAnsi="Arial" w:cs="Arial"/>
          <w:sz w:val="20"/>
          <w:szCs w:val="20"/>
        </w:rPr>
        <w:tab/>
        <w:t>решать простые задачи на преобразование конструкции;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16)</w:t>
      </w:r>
      <w:r w:rsidRPr="002F0C48">
        <w:rPr>
          <w:rFonts w:ascii="Arial" w:hAnsi="Arial" w:cs="Arial"/>
          <w:sz w:val="20"/>
          <w:szCs w:val="20"/>
        </w:rPr>
        <w:tab/>
        <w:t>выполнять работу в соответствии с инструкцией, устной или письменной;</w:t>
      </w:r>
    </w:p>
    <w:p w:rsidR="002F0C48" w:rsidRPr="002F0C48" w:rsidRDefault="002F0C48" w:rsidP="002F0C48">
      <w:pPr>
        <w:jc w:val="both"/>
        <w:rPr>
          <w:rFonts w:ascii="Arial" w:hAnsi="Arial" w:cs="Arial"/>
          <w:sz w:val="20"/>
          <w:szCs w:val="20"/>
        </w:rPr>
      </w:pPr>
      <w:r w:rsidRPr="002F0C48">
        <w:rPr>
          <w:rFonts w:ascii="Arial" w:hAnsi="Arial" w:cs="Arial"/>
          <w:sz w:val="20"/>
          <w:szCs w:val="20"/>
        </w:rPr>
        <w:t>17)</w:t>
      </w:r>
      <w:r w:rsidRPr="002F0C48">
        <w:rPr>
          <w:rFonts w:ascii="Arial" w:hAnsi="Arial" w:cs="Arial"/>
          <w:sz w:val="20"/>
          <w:szCs w:val="20"/>
        </w:rPr>
        <w:tab/>
        <w:t>соотносить результат работы с заданным алгоритмом, проверять изделия в действии, вносить необходимые дополнения и изменения;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18)</w:t>
      </w:r>
      <w:r w:rsidRPr="002F0C48">
        <w:rPr>
          <w:rFonts w:ascii="Arial" w:hAnsi="Arial" w:cs="Arial"/>
          <w:sz w:val="20"/>
          <w:szCs w:val="20"/>
        </w:rPr>
        <w:ta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2F0C48" w:rsidRPr="002F0C48" w:rsidRDefault="002F0C48" w:rsidP="002F0C48">
      <w:pPr>
        <w:jc w:val="both"/>
        <w:rPr>
          <w:rFonts w:ascii="Arial" w:hAnsi="Arial" w:cs="Arial"/>
          <w:sz w:val="20"/>
          <w:szCs w:val="20"/>
        </w:rPr>
      </w:pPr>
      <w:r w:rsidRPr="002F0C48">
        <w:rPr>
          <w:rFonts w:ascii="Arial" w:hAnsi="Arial" w:cs="Arial"/>
          <w:sz w:val="20"/>
          <w:szCs w:val="20"/>
        </w:rPr>
        <w:t>19)</w:t>
      </w:r>
      <w:r w:rsidRPr="002F0C48">
        <w:rPr>
          <w:rFonts w:ascii="Arial" w:hAnsi="Arial" w:cs="Arial"/>
          <w:sz w:val="20"/>
          <w:szCs w:val="20"/>
        </w:rPr>
        <w:tab/>
        <w:t>выполнять действия анализа и синтеза, сравнения, классификации предметов/изделий с учётом указанных критериев;</w:t>
      </w:r>
    </w:p>
    <w:p w:rsidR="002F0C48" w:rsidRPr="002F0C48" w:rsidRDefault="002F0C48" w:rsidP="002F0C48">
      <w:pPr>
        <w:jc w:val="both"/>
        <w:rPr>
          <w:rFonts w:ascii="Arial" w:hAnsi="Arial" w:cs="Arial"/>
          <w:sz w:val="20"/>
          <w:szCs w:val="20"/>
        </w:rPr>
      </w:pPr>
      <w:r w:rsidRPr="002F0C48">
        <w:rPr>
          <w:rFonts w:ascii="Arial" w:hAnsi="Arial" w:cs="Arial"/>
          <w:sz w:val="20"/>
          <w:szCs w:val="20"/>
        </w:rPr>
        <w:t>20)</w:t>
      </w:r>
      <w:r w:rsidRPr="002F0C48">
        <w:rPr>
          <w:rFonts w:ascii="Arial" w:hAnsi="Arial" w:cs="Arial"/>
          <w:sz w:val="20"/>
          <w:szCs w:val="20"/>
        </w:rPr>
        <w:tab/>
        <w:t>анализировать устройство простых изделий по образцу, рисунку, выделять основные и второстепенные составляющие конструкции.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Работа с информацией: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на основе анализа информации производить выбор наиболее эффективных способов работы;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9)</w:t>
      </w:r>
      <w:r w:rsidRPr="002F0C48">
        <w:rPr>
          <w:rFonts w:ascii="Arial" w:hAnsi="Arial" w:cs="Arial"/>
          <w:sz w:val="20"/>
          <w:szCs w:val="20"/>
        </w:rPr>
        <w:tab/>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10)</w:t>
      </w:r>
      <w:r w:rsidRPr="002F0C48">
        <w:rPr>
          <w:rFonts w:ascii="Arial" w:hAnsi="Arial" w:cs="Arial"/>
          <w:sz w:val="20"/>
          <w:szCs w:val="20"/>
        </w:rPr>
        <w:tab/>
        <w:t>осуществлять поиск дополнительной информации по тематике творческих и проектных работ;</w:t>
      </w:r>
    </w:p>
    <w:p w:rsidR="002F0C48" w:rsidRPr="002F0C48" w:rsidRDefault="002F0C48" w:rsidP="002F0C48">
      <w:pPr>
        <w:jc w:val="both"/>
        <w:rPr>
          <w:rFonts w:ascii="Arial" w:hAnsi="Arial" w:cs="Arial"/>
          <w:sz w:val="20"/>
          <w:szCs w:val="20"/>
        </w:rPr>
      </w:pPr>
      <w:r w:rsidRPr="002F0C48">
        <w:rPr>
          <w:rFonts w:ascii="Arial" w:hAnsi="Arial" w:cs="Arial"/>
          <w:sz w:val="20"/>
          <w:szCs w:val="20"/>
        </w:rPr>
        <w:t>11)</w:t>
      </w:r>
      <w:r w:rsidRPr="002F0C48">
        <w:rPr>
          <w:rFonts w:ascii="Arial" w:hAnsi="Arial" w:cs="Arial"/>
          <w:sz w:val="20"/>
          <w:szCs w:val="20"/>
        </w:rPr>
        <w:tab/>
        <w:t>использовать рисунки из ресурса компьютера в оформлении изделий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12)</w:t>
      </w:r>
      <w:r w:rsidRPr="002F0C48">
        <w:rPr>
          <w:rFonts w:ascii="Arial" w:hAnsi="Arial" w:cs="Arial"/>
          <w:sz w:val="20"/>
          <w:szCs w:val="20"/>
        </w:rPr>
        <w:tab/>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2F0C48" w:rsidRPr="002F0C48" w:rsidRDefault="002F0C48" w:rsidP="002F0C48">
      <w:pPr>
        <w:jc w:val="both"/>
        <w:rPr>
          <w:rFonts w:ascii="Arial" w:hAnsi="Arial" w:cs="Arial"/>
          <w:sz w:val="20"/>
          <w:szCs w:val="20"/>
        </w:rPr>
      </w:pPr>
      <w:r w:rsidRPr="002F0C48">
        <w:rPr>
          <w:rFonts w:ascii="Arial" w:hAnsi="Arial" w:cs="Arial"/>
          <w:sz w:val="20"/>
          <w:szCs w:val="20"/>
        </w:rPr>
        <w:t>Коммуникативные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5)</w:t>
      </w:r>
      <w:r w:rsidRPr="002F0C48">
        <w:rPr>
          <w:rFonts w:ascii="Arial" w:hAnsi="Arial" w:cs="Arial"/>
          <w:sz w:val="20"/>
          <w:szCs w:val="20"/>
        </w:rPr>
        <w:tab/>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создавать тексты-рассуждения: раскрывать последовательность операций при работе с разными материалами;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2F0C48" w:rsidRPr="002F0C48" w:rsidRDefault="002F0C48" w:rsidP="002F0C48">
      <w:pPr>
        <w:jc w:val="both"/>
        <w:rPr>
          <w:rFonts w:ascii="Arial" w:hAnsi="Arial" w:cs="Arial"/>
          <w:sz w:val="20"/>
          <w:szCs w:val="20"/>
        </w:rPr>
      </w:pPr>
      <w:r w:rsidRPr="002F0C48">
        <w:rPr>
          <w:rFonts w:ascii="Arial" w:hAnsi="Arial" w:cs="Arial"/>
          <w:sz w:val="20"/>
          <w:szCs w:val="20"/>
        </w:rPr>
        <w:t>Регулятивные УУД:</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понимать и принимать учебную задачу, самостоятельно определять цели учебно-познавательной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планировать практическую работу в соответствии с поставленной целью и выполнять её в соответствии с планом;</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2F0C48" w:rsidRPr="002F0C48" w:rsidRDefault="002F0C48" w:rsidP="002F0C48">
      <w:pPr>
        <w:jc w:val="both"/>
        <w:rPr>
          <w:rFonts w:ascii="Arial" w:hAnsi="Arial" w:cs="Arial"/>
          <w:sz w:val="20"/>
          <w:szCs w:val="20"/>
        </w:rPr>
      </w:pPr>
      <w:r w:rsidRPr="002F0C48">
        <w:rPr>
          <w:rFonts w:ascii="Arial" w:hAnsi="Arial" w:cs="Arial"/>
          <w:sz w:val="20"/>
          <w:szCs w:val="20"/>
        </w:rPr>
        <w:t>9)</w:t>
      </w:r>
      <w:r w:rsidRPr="002F0C48">
        <w:rPr>
          <w:rFonts w:ascii="Arial" w:hAnsi="Arial" w:cs="Arial"/>
          <w:sz w:val="20"/>
          <w:szCs w:val="20"/>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10)</w:t>
      </w:r>
      <w:r w:rsidRPr="002F0C48">
        <w:rPr>
          <w:rFonts w:ascii="Arial" w:hAnsi="Arial" w:cs="Arial"/>
          <w:sz w:val="20"/>
          <w:szCs w:val="20"/>
        </w:rPr>
        <w:tab/>
        <w:t>проявлять волевую саморегуляцию при выполнении задания.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Совместная деятельность:</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Специфические универсальные учебные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личностная готовность осуществлять предметно-преобразующую деятельность;</w:t>
      </w:r>
    </w:p>
    <w:p w:rsidR="002F0C48" w:rsidRPr="002F0C48" w:rsidRDefault="002F0C48" w:rsidP="002F0C48">
      <w:pPr>
        <w:jc w:val="both"/>
        <w:rPr>
          <w:rFonts w:ascii="Arial" w:hAnsi="Arial" w:cs="Arial"/>
          <w:sz w:val="20"/>
          <w:szCs w:val="20"/>
        </w:rPr>
      </w:pPr>
      <w:r w:rsidRPr="002F0C48">
        <w:rPr>
          <w:rFonts w:ascii="Arial" w:hAnsi="Arial" w:cs="Arial"/>
          <w:sz w:val="20"/>
          <w:szCs w:val="20"/>
        </w:rPr>
        <w:t>овладение представлениями о трудовых профессиях и понимание роли труда в жизни человека;</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понимание значения предметно-практической деятельности для жизни в социуме;</w:t>
      </w:r>
    </w:p>
    <w:p w:rsidR="002F0C48" w:rsidRPr="002F0C48" w:rsidRDefault="002F0C48" w:rsidP="002F0C48">
      <w:pPr>
        <w:jc w:val="both"/>
        <w:rPr>
          <w:rFonts w:ascii="Arial" w:hAnsi="Arial" w:cs="Arial"/>
          <w:sz w:val="20"/>
          <w:szCs w:val="20"/>
        </w:rPr>
      </w:pPr>
      <w:r w:rsidRPr="002F0C48">
        <w:rPr>
          <w:rFonts w:ascii="Arial" w:hAnsi="Arial" w:cs="Arial"/>
          <w:sz w:val="20"/>
          <w:szCs w:val="20"/>
        </w:rPr>
        <w:t>умение принимать и сохранять учебную задачу;</w:t>
      </w:r>
    </w:p>
    <w:p w:rsidR="002F0C48" w:rsidRPr="002F0C48" w:rsidRDefault="002F0C48" w:rsidP="002F0C48">
      <w:pPr>
        <w:jc w:val="both"/>
        <w:rPr>
          <w:rFonts w:ascii="Arial" w:hAnsi="Arial" w:cs="Arial"/>
          <w:sz w:val="20"/>
          <w:szCs w:val="20"/>
        </w:rPr>
      </w:pPr>
      <w:r w:rsidRPr="002F0C48">
        <w:rPr>
          <w:rFonts w:ascii="Arial" w:hAnsi="Arial" w:cs="Arial"/>
          <w:sz w:val="20"/>
          <w:szCs w:val="20"/>
        </w:rPr>
        <w:t>планировать свои действия в соответствии с поставленной задачей и условиями её реализации, в том числе во внутреннем плане;</w:t>
      </w:r>
    </w:p>
    <w:p w:rsidR="002F0C48" w:rsidRPr="002F0C48" w:rsidRDefault="002F0C48" w:rsidP="002F0C48">
      <w:pPr>
        <w:jc w:val="both"/>
        <w:rPr>
          <w:rFonts w:ascii="Arial" w:hAnsi="Arial" w:cs="Arial"/>
          <w:sz w:val="20"/>
          <w:szCs w:val="20"/>
        </w:rPr>
      </w:pPr>
      <w:r w:rsidRPr="002F0C48">
        <w:rPr>
          <w:rFonts w:ascii="Arial" w:hAnsi="Arial" w:cs="Arial"/>
          <w:sz w:val="20"/>
          <w:szCs w:val="20"/>
        </w:rPr>
        <w:t>осуществлять итоговый и пошаговый контроль по результату предметно-преобразующей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использование знаково-символических средств, в том числе моделей и схем, для решения предметно-практических задач;</w:t>
      </w:r>
    </w:p>
    <w:p w:rsidR="002F0C48" w:rsidRPr="002F0C48" w:rsidRDefault="002F0C48" w:rsidP="002F0C48">
      <w:pPr>
        <w:jc w:val="both"/>
        <w:rPr>
          <w:rFonts w:ascii="Arial" w:hAnsi="Arial" w:cs="Arial"/>
          <w:sz w:val="20"/>
          <w:szCs w:val="20"/>
        </w:rPr>
      </w:pPr>
      <w:r w:rsidRPr="002F0C48">
        <w:rPr>
          <w:rFonts w:ascii="Arial" w:hAnsi="Arial" w:cs="Arial"/>
          <w:sz w:val="20"/>
          <w:szCs w:val="20"/>
        </w:rPr>
        <w:t>умение выполнять доступные трудовые операции при решении предметно-практических задач;</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использование всех анализаторов (в том числе нарушенного зрения) в предметно-практической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умение задавать вопросы (познавательного, уточняющего, коммуникативного характера) для ориентации в совместной с учителем и сверстниками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адекватно использовать коммуникативные средства для решения различных коммуникативных задач в учебном сотрудничестве с учителем и сверстниками в процессе предметно-практической деятельности;</w:t>
      </w:r>
    </w:p>
    <w:p w:rsidR="00177FD3" w:rsidRPr="00177FD3" w:rsidRDefault="002F0C48" w:rsidP="00177FD3">
      <w:pPr>
        <w:jc w:val="both"/>
        <w:rPr>
          <w:rFonts w:ascii="Arial" w:hAnsi="Arial" w:cs="Arial"/>
          <w:sz w:val="20"/>
          <w:szCs w:val="20"/>
        </w:rPr>
      </w:pPr>
      <w:r w:rsidRPr="002F0C48">
        <w:rPr>
          <w:rFonts w:ascii="Arial" w:hAnsi="Arial" w:cs="Arial"/>
          <w:sz w:val="20"/>
          <w:szCs w:val="20"/>
        </w:rPr>
        <w:t xml:space="preserve"> умение взаимодействовать с партнерами в системе координат «слабовидящий-зрячий», «слабовидящий-слабовидящий» в процессе овладения доступными </w:t>
      </w:r>
      <w:r>
        <w:rPr>
          <w:rFonts w:ascii="Arial" w:hAnsi="Arial" w:cs="Arial"/>
          <w:sz w:val="20"/>
          <w:szCs w:val="20"/>
        </w:rPr>
        <w:t xml:space="preserve">трудовыми умениями и навыками. </w:t>
      </w:r>
    </w:p>
    <w:p w:rsidR="002F0C48" w:rsidRPr="002F0C48" w:rsidRDefault="002F0C48" w:rsidP="002F0C48">
      <w:pPr>
        <w:jc w:val="center"/>
        <w:rPr>
          <w:rFonts w:ascii="Arial" w:hAnsi="Arial" w:cs="Arial"/>
          <w:sz w:val="20"/>
          <w:szCs w:val="20"/>
        </w:rPr>
      </w:pPr>
      <w:r w:rsidRPr="002F0C48">
        <w:rPr>
          <w:rFonts w:ascii="Arial" w:hAnsi="Arial" w:cs="Arial"/>
          <w:sz w:val="20"/>
          <w:szCs w:val="20"/>
        </w:rPr>
        <w:t>ПЛАНИРУЕМЫЕ РЕЗУЛЬТАТЫ</w:t>
      </w:r>
    </w:p>
    <w:p w:rsidR="002F0C48" w:rsidRPr="002F0C48" w:rsidRDefault="002F0C48" w:rsidP="002F0C48">
      <w:pPr>
        <w:spacing w:after="0"/>
        <w:jc w:val="both"/>
        <w:rPr>
          <w:rFonts w:ascii="Arial" w:hAnsi="Arial" w:cs="Arial"/>
          <w:sz w:val="20"/>
          <w:szCs w:val="20"/>
        </w:rPr>
      </w:pPr>
      <w:r>
        <w:rPr>
          <w:rFonts w:ascii="Arial" w:hAnsi="Arial" w:cs="Arial"/>
          <w:sz w:val="20"/>
          <w:szCs w:val="20"/>
        </w:rPr>
        <w:t>ЛИЧНОСТНЫЕ РЕЗУЛЬТАТЫ</w:t>
      </w:r>
    </w:p>
    <w:p w:rsidR="002F0C48" w:rsidRPr="002F0C48" w:rsidRDefault="002F0C48" w:rsidP="002F0C48">
      <w:pPr>
        <w:spacing w:after="0"/>
        <w:jc w:val="both"/>
        <w:rPr>
          <w:rFonts w:ascii="Arial" w:hAnsi="Arial" w:cs="Arial"/>
          <w:sz w:val="20"/>
          <w:szCs w:val="20"/>
        </w:rPr>
      </w:pPr>
      <w:r w:rsidRPr="002F0C48">
        <w:rPr>
          <w:rFonts w:ascii="Arial" w:hAnsi="Arial" w:cs="Arial"/>
          <w:sz w:val="20"/>
          <w:szCs w:val="20"/>
        </w:rPr>
        <w:t xml:space="preserve">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В результате изучения технологии на уровне начального общего образования у обучающегося будут сформированы следующие личностные результаты: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проявление способности к эстетической оценке (доступным способом)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w:t>
      </w:r>
    </w:p>
    <w:p w:rsidR="002F0C48" w:rsidRPr="002F0C48" w:rsidRDefault="002F0C48" w:rsidP="002F0C48">
      <w:pPr>
        <w:jc w:val="both"/>
        <w:rPr>
          <w:rFonts w:ascii="Arial" w:hAnsi="Arial" w:cs="Arial"/>
          <w:sz w:val="20"/>
          <w:szCs w:val="20"/>
        </w:rPr>
      </w:pPr>
      <w:r w:rsidRPr="002F0C48">
        <w:rPr>
          <w:rFonts w:ascii="Arial" w:hAnsi="Arial" w:cs="Arial"/>
          <w:sz w:val="20"/>
          <w:szCs w:val="20"/>
        </w:rPr>
        <w:t>готовность вступать в сотрудничество с другими людьми с учётом этики общения, проявление толерантности и доброжелательности.</w:t>
      </w:r>
    </w:p>
    <w:p w:rsidR="002F0C48" w:rsidRPr="002F0C48" w:rsidRDefault="002F0C48" w:rsidP="002F0C48">
      <w:pPr>
        <w:jc w:val="both"/>
        <w:rPr>
          <w:rFonts w:ascii="Arial" w:hAnsi="Arial" w:cs="Arial"/>
          <w:sz w:val="20"/>
          <w:szCs w:val="20"/>
        </w:rPr>
      </w:pPr>
    </w:p>
    <w:p w:rsidR="002F0C48" w:rsidRPr="002F0C48" w:rsidRDefault="002F0C48" w:rsidP="002F0C48">
      <w:pPr>
        <w:jc w:val="both"/>
        <w:rPr>
          <w:rFonts w:ascii="Arial" w:hAnsi="Arial" w:cs="Arial"/>
          <w:sz w:val="20"/>
          <w:szCs w:val="20"/>
        </w:rPr>
      </w:pPr>
      <w:r w:rsidRPr="002F0C48">
        <w:rPr>
          <w:rFonts w:ascii="Arial" w:hAnsi="Arial" w:cs="Arial"/>
          <w:sz w:val="20"/>
          <w:szCs w:val="20"/>
        </w:rPr>
        <w:t>Специальные личностные результаты:</w:t>
      </w:r>
    </w:p>
    <w:p w:rsidR="002F0C48" w:rsidRPr="00921DDA" w:rsidRDefault="00921DDA" w:rsidP="002F0C48">
      <w:pPr>
        <w:pStyle w:val="a5"/>
        <w:numPr>
          <w:ilvl w:val="0"/>
          <w:numId w:val="104"/>
        </w:numPr>
        <w:jc w:val="both"/>
        <w:rPr>
          <w:rFonts w:ascii="Arial" w:hAnsi="Arial" w:cs="Arial"/>
          <w:sz w:val="20"/>
          <w:szCs w:val="20"/>
        </w:rPr>
      </w:pPr>
      <w:r>
        <w:rPr>
          <w:rFonts w:ascii="Arial" w:hAnsi="Arial" w:cs="Arial"/>
          <w:sz w:val="20"/>
          <w:szCs w:val="20"/>
        </w:rPr>
        <w:t xml:space="preserve"> </w:t>
      </w:r>
      <w:r w:rsidR="002F0C48" w:rsidRPr="008D37D2">
        <w:rPr>
          <w:rFonts w:ascii="Arial" w:hAnsi="Arial" w:cs="Arial"/>
          <w:sz w:val="20"/>
          <w:szCs w:val="20"/>
        </w:rPr>
        <w:t>эстетические чувства, впечатления от восприятия предметов и явлений окружающего мира.</w:t>
      </w:r>
    </w:p>
    <w:p w:rsidR="002F0C48" w:rsidRPr="002F0C48" w:rsidRDefault="00921DDA" w:rsidP="00921DDA">
      <w:pPr>
        <w:spacing w:after="0"/>
        <w:jc w:val="both"/>
        <w:rPr>
          <w:rFonts w:ascii="Arial" w:hAnsi="Arial" w:cs="Arial"/>
          <w:sz w:val="20"/>
          <w:szCs w:val="20"/>
        </w:rPr>
      </w:pPr>
      <w:r>
        <w:rPr>
          <w:rFonts w:ascii="Arial" w:hAnsi="Arial" w:cs="Arial"/>
          <w:sz w:val="20"/>
          <w:szCs w:val="20"/>
        </w:rPr>
        <w:t>МЕТАПРЕДМЕТНЫЕ РЕЗУЛЬТАТЫ</w:t>
      </w:r>
    </w:p>
    <w:p w:rsidR="002F0C48" w:rsidRPr="002F0C48" w:rsidRDefault="002F0C48" w:rsidP="00921DDA">
      <w:pPr>
        <w:spacing w:after="0"/>
        <w:ind w:firstLine="708"/>
        <w:jc w:val="both"/>
        <w:rPr>
          <w:rFonts w:ascii="Arial" w:hAnsi="Arial" w:cs="Arial"/>
          <w:sz w:val="20"/>
          <w:szCs w:val="20"/>
        </w:rPr>
      </w:pPr>
      <w:r w:rsidRPr="002F0C48">
        <w:rPr>
          <w:rFonts w:ascii="Arial" w:hAnsi="Arial" w:cs="Arial"/>
          <w:sz w:val="20"/>
          <w:szCs w:val="20"/>
        </w:rPr>
        <w:lastRenderedPageBreak/>
        <w:t xml:space="preserve">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сравнивать группы объектов (изделий), выделять в них общее и различия; </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проводить обобщения (технико-технологического и 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У обучающегося будут сформированы умения работать с информацией как часть познавательных универсальных учебных действий: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следовать при выполнении работы инструкциям учителя или представленным в других информационных источниках.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У обучающегося будут сформированы умения общения как часть коммуникативных универсальных учебных действий: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2F0C48" w:rsidRPr="002F0C48" w:rsidRDefault="002F0C48" w:rsidP="002F0C48">
      <w:pPr>
        <w:jc w:val="both"/>
        <w:rPr>
          <w:rFonts w:ascii="Arial" w:hAnsi="Arial" w:cs="Arial"/>
          <w:sz w:val="20"/>
          <w:szCs w:val="20"/>
        </w:rPr>
      </w:pPr>
      <w:r w:rsidRPr="002F0C48">
        <w:rPr>
          <w:rFonts w:ascii="Arial" w:hAnsi="Arial" w:cs="Arial"/>
          <w:sz w:val="20"/>
          <w:szCs w:val="20"/>
        </w:rPr>
        <w:t>создавать тексты-описания на основе наблюдений (рассматривания) изделий декоративно-прикладного искусства народов России;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объяснять последовательность совершаемых действий при создании изделия.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рационально организовывать свою работу (подготовка рабочего места, поддержание и наведение порядка, уборка после работы); </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 xml:space="preserve">выполнять правила безопасности труда при выполнении работы; планировать работу, соотносить свои действия с поставленной целью;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проявлять волевую саморегуляцию при выполнении работы.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У обучающегося будут сформированы умения совместной деятельности: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2F0C48" w:rsidRPr="002F0C48" w:rsidRDefault="002F0C48" w:rsidP="002F0C48">
      <w:pPr>
        <w:jc w:val="both"/>
        <w:rPr>
          <w:rFonts w:ascii="Arial" w:hAnsi="Arial" w:cs="Arial"/>
          <w:sz w:val="20"/>
          <w:szCs w:val="20"/>
        </w:rPr>
      </w:pPr>
      <w:r w:rsidRPr="002F0C48">
        <w:rPr>
          <w:rFonts w:ascii="Arial" w:hAnsi="Arial" w:cs="Arial"/>
          <w:sz w:val="20"/>
          <w:szCs w:val="20"/>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Специальные метапредметные результаты: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использовать сохранные анализаторы и нарушенное зрение в различных видах деятельности (учебно-познавательной, ориентировочной, трудовой);</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применять зрительный, осязательный и слуховой способы восприятия материала;</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применять современные средства коммуникации и тифлотехнические средства;</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осуществлять зрительную пространственную и социально-бытовую ориентировку, обладать мобильностью;</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применять приемы отбора и систематизации материала на определенную тему;</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вести самостоятельный поиск информации;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преобразовывать, сохранять и передавать информацию, полученную в результате чтения или аудирования;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принимать участие в речевом общении, соблюдая нормы речевого этикета;</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адекватно использовать жесты, мимику в процессе речевого общения;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осуществлять речевой самоконтроль в процессе учебной деятельности и в повседневной коммуникации;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оценивать свою речь с точки зрения ее содержания, языкового оформления;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находить грамматические и речевые ошибки, недочеты, исправлять их;</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планировать, контролировать и оценивать учебные действия в соответствии с поставленной зад</w:t>
      </w:r>
      <w:r w:rsidR="00177FD3">
        <w:rPr>
          <w:rFonts w:ascii="Arial" w:hAnsi="Arial" w:cs="Arial"/>
          <w:sz w:val="20"/>
          <w:szCs w:val="20"/>
        </w:rPr>
        <w:t>ачей и условиями ее реализации.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ПРЕДМЕТНЫЕ РЕЗУЛЬТАТЫ ОСВОЕНИЯ КУРСА «ТЕХНОЛОГИЯ»</w:t>
      </w:r>
    </w:p>
    <w:p w:rsidR="002F0C48" w:rsidRPr="002F0C48" w:rsidRDefault="00921DDA" w:rsidP="00921DDA">
      <w:pPr>
        <w:spacing w:after="0"/>
        <w:jc w:val="center"/>
        <w:rPr>
          <w:rFonts w:ascii="Arial" w:hAnsi="Arial" w:cs="Arial"/>
          <w:sz w:val="20"/>
          <w:szCs w:val="20"/>
        </w:rPr>
      </w:pPr>
      <w:r>
        <w:rPr>
          <w:rFonts w:ascii="Arial" w:hAnsi="Arial" w:cs="Arial"/>
          <w:sz w:val="20"/>
          <w:szCs w:val="20"/>
        </w:rPr>
        <w:t>1 КЛАСС</w:t>
      </w:r>
    </w:p>
    <w:p w:rsidR="002F0C48" w:rsidRPr="002F0C48" w:rsidRDefault="002F0C48" w:rsidP="00921DDA">
      <w:pPr>
        <w:spacing w:after="0"/>
        <w:jc w:val="both"/>
        <w:rPr>
          <w:rFonts w:ascii="Arial" w:hAnsi="Arial" w:cs="Arial"/>
          <w:sz w:val="20"/>
          <w:szCs w:val="20"/>
        </w:rPr>
      </w:pPr>
      <w:r w:rsidRPr="002F0C48">
        <w:rPr>
          <w:rFonts w:ascii="Arial" w:hAnsi="Arial" w:cs="Arial"/>
          <w:sz w:val="20"/>
          <w:szCs w:val="20"/>
        </w:rPr>
        <w:lastRenderedPageBreak/>
        <w:t>К концу обучения в первом классе обучающийся научится:</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правильно организовывать свой труд: своевременно подготавливать и убирать рабочее место, поддерживать порядок на нём в процессе труда;</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применять правила безопасной работы ножницами, иглой и аккуратной работы с клеем;</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ориентироваться в наименованиях основных технологических операций: разметка деталей, выделение деталей, сборка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оформлять изделия строчкой прямого стежка;</w:t>
      </w:r>
    </w:p>
    <w:p w:rsidR="002F0C48" w:rsidRPr="002F0C48" w:rsidRDefault="002F0C48" w:rsidP="002F0C48">
      <w:pPr>
        <w:jc w:val="both"/>
        <w:rPr>
          <w:rFonts w:ascii="Arial" w:hAnsi="Arial" w:cs="Arial"/>
          <w:sz w:val="20"/>
          <w:szCs w:val="20"/>
        </w:rPr>
      </w:pPr>
      <w:r w:rsidRPr="002F0C48">
        <w:rPr>
          <w:rFonts w:ascii="Arial" w:hAnsi="Arial" w:cs="Arial"/>
          <w:sz w:val="20"/>
          <w:szCs w:val="20"/>
        </w:rPr>
        <w:t>9)</w:t>
      </w:r>
      <w:r w:rsidRPr="002F0C48">
        <w:rPr>
          <w:rFonts w:ascii="Arial" w:hAnsi="Arial" w:cs="Arial"/>
          <w:sz w:val="20"/>
          <w:szCs w:val="20"/>
        </w:rPr>
        <w:tab/>
        <w:t>понимать смысл понятий «изделие», «деталь изделия», «образец», «заготовка», «материал», «инструмент», «приспособление», «конструирование», «аппликация»;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10)</w:t>
      </w:r>
      <w:r w:rsidRPr="002F0C48">
        <w:rPr>
          <w:rFonts w:ascii="Arial" w:hAnsi="Arial" w:cs="Arial"/>
          <w:sz w:val="20"/>
          <w:szCs w:val="20"/>
        </w:rPr>
        <w:tab/>
        <w:t>выполнять задания с опорой на готовый план;</w:t>
      </w:r>
    </w:p>
    <w:p w:rsidR="002F0C48" w:rsidRPr="002F0C48" w:rsidRDefault="002F0C48" w:rsidP="002F0C48">
      <w:pPr>
        <w:jc w:val="both"/>
        <w:rPr>
          <w:rFonts w:ascii="Arial" w:hAnsi="Arial" w:cs="Arial"/>
          <w:sz w:val="20"/>
          <w:szCs w:val="20"/>
        </w:rPr>
      </w:pPr>
      <w:r w:rsidRPr="002F0C48">
        <w:rPr>
          <w:rFonts w:ascii="Arial" w:hAnsi="Arial" w:cs="Arial"/>
          <w:sz w:val="20"/>
          <w:szCs w:val="20"/>
        </w:rPr>
        <w:t>11)</w:t>
      </w:r>
      <w:r w:rsidRPr="002F0C48">
        <w:rPr>
          <w:rFonts w:ascii="Arial" w:hAnsi="Arial" w:cs="Arial"/>
          <w:sz w:val="20"/>
          <w:szCs w:val="20"/>
        </w:rPr>
        <w:tab/>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2F0C48" w:rsidRPr="002F0C48" w:rsidRDefault="002F0C48" w:rsidP="002F0C48">
      <w:pPr>
        <w:jc w:val="both"/>
        <w:rPr>
          <w:rFonts w:ascii="Arial" w:hAnsi="Arial" w:cs="Arial"/>
          <w:sz w:val="20"/>
          <w:szCs w:val="20"/>
        </w:rPr>
      </w:pPr>
      <w:r w:rsidRPr="002F0C48">
        <w:rPr>
          <w:rFonts w:ascii="Arial" w:hAnsi="Arial" w:cs="Arial"/>
          <w:sz w:val="20"/>
          <w:szCs w:val="20"/>
        </w:rPr>
        <w:t>12)</w:t>
      </w:r>
      <w:r w:rsidRPr="002F0C48">
        <w:rPr>
          <w:rFonts w:ascii="Arial" w:hAnsi="Arial" w:cs="Arial"/>
          <w:sz w:val="20"/>
          <w:szCs w:val="20"/>
        </w:rPr>
        <w:tab/>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13)</w:t>
      </w:r>
      <w:r w:rsidRPr="002F0C48">
        <w:rPr>
          <w:rFonts w:ascii="Arial" w:hAnsi="Arial" w:cs="Arial"/>
          <w:sz w:val="20"/>
          <w:szCs w:val="20"/>
        </w:rPr>
        <w:tab/>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14)</w:t>
      </w:r>
      <w:r w:rsidRPr="002F0C48">
        <w:rPr>
          <w:rFonts w:ascii="Arial" w:hAnsi="Arial" w:cs="Arial"/>
          <w:sz w:val="20"/>
          <w:szCs w:val="20"/>
        </w:rPr>
        <w:tab/>
        <w:t>называть ручные инструменты (ножницы, игла, линейка) и приспособления (шаблон, стека, булавки и др.), безопасно хранить и работать ими;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15)</w:t>
      </w:r>
      <w:r w:rsidRPr="002F0C48">
        <w:rPr>
          <w:rFonts w:ascii="Arial" w:hAnsi="Arial" w:cs="Arial"/>
          <w:sz w:val="20"/>
          <w:szCs w:val="20"/>
        </w:rPr>
        <w:tab/>
        <w:t>различать материалы и инструменты по их назначению;</w:t>
      </w:r>
    </w:p>
    <w:p w:rsidR="002F0C48" w:rsidRPr="002F0C48" w:rsidRDefault="002F0C48" w:rsidP="002F0C48">
      <w:pPr>
        <w:jc w:val="both"/>
        <w:rPr>
          <w:rFonts w:ascii="Arial" w:hAnsi="Arial" w:cs="Arial"/>
          <w:sz w:val="20"/>
          <w:szCs w:val="20"/>
        </w:rPr>
      </w:pPr>
      <w:r w:rsidRPr="002F0C48">
        <w:rPr>
          <w:rFonts w:ascii="Arial" w:hAnsi="Arial" w:cs="Arial"/>
          <w:sz w:val="20"/>
          <w:szCs w:val="20"/>
        </w:rPr>
        <w:t>16)</w:t>
      </w:r>
      <w:r w:rsidRPr="002F0C48">
        <w:rPr>
          <w:rFonts w:ascii="Arial" w:hAnsi="Arial" w:cs="Arial"/>
          <w:sz w:val="20"/>
          <w:szCs w:val="20"/>
        </w:rPr>
        <w:tab/>
        <w:t>называть и выполнять последовательность изготовления несложных изделий: разметка, резание, сборка, отделка;</w:t>
      </w:r>
    </w:p>
    <w:p w:rsidR="002F0C48" w:rsidRPr="002F0C48" w:rsidRDefault="002F0C48" w:rsidP="002F0C48">
      <w:pPr>
        <w:jc w:val="both"/>
        <w:rPr>
          <w:rFonts w:ascii="Arial" w:hAnsi="Arial" w:cs="Arial"/>
          <w:sz w:val="20"/>
          <w:szCs w:val="20"/>
        </w:rPr>
      </w:pPr>
      <w:r w:rsidRPr="002F0C48">
        <w:rPr>
          <w:rFonts w:ascii="Arial" w:hAnsi="Arial" w:cs="Arial"/>
          <w:sz w:val="20"/>
          <w:szCs w:val="20"/>
        </w:rPr>
        <w:t>17)</w:t>
      </w:r>
      <w:r w:rsidRPr="002F0C48">
        <w:rPr>
          <w:rFonts w:ascii="Arial" w:hAnsi="Arial" w:cs="Arial"/>
          <w:sz w:val="20"/>
          <w:szCs w:val="20"/>
        </w:rPr>
        <w:tab/>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2F0C48" w:rsidRPr="002F0C48" w:rsidRDefault="002F0C48" w:rsidP="002F0C48">
      <w:pPr>
        <w:jc w:val="both"/>
        <w:rPr>
          <w:rFonts w:ascii="Arial" w:hAnsi="Arial" w:cs="Arial"/>
          <w:sz w:val="20"/>
          <w:szCs w:val="20"/>
        </w:rPr>
      </w:pPr>
      <w:r w:rsidRPr="002F0C48">
        <w:rPr>
          <w:rFonts w:ascii="Arial" w:hAnsi="Arial" w:cs="Arial"/>
          <w:sz w:val="20"/>
          <w:szCs w:val="20"/>
        </w:rPr>
        <w:t>18)</w:t>
      </w:r>
      <w:r w:rsidRPr="002F0C48">
        <w:rPr>
          <w:rFonts w:ascii="Arial" w:hAnsi="Arial" w:cs="Arial"/>
          <w:sz w:val="20"/>
          <w:szCs w:val="20"/>
        </w:rPr>
        <w:tab/>
        <w:t>использовать для сушки плоских изделий пресс;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19)</w:t>
      </w:r>
      <w:r w:rsidRPr="002F0C48">
        <w:rPr>
          <w:rFonts w:ascii="Arial" w:hAnsi="Arial" w:cs="Arial"/>
          <w:sz w:val="20"/>
          <w:szCs w:val="20"/>
        </w:rPr>
        <w:tab/>
        <w:t>с помощью учителя выполнять практическую работу и самоконтроль с опорой на инструкционную карту, образец, шаблон;</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20)</w:t>
      </w:r>
      <w:r w:rsidRPr="002F0C48">
        <w:rPr>
          <w:rFonts w:ascii="Arial" w:hAnsi="Arial" w:cs="Arial"/>
          <w:sz w:val="20"/>
          <w:szCs w:val="20"/>
        </w:rPr>
        <w:tab/>
        <w:t>различать разборные и неразборные конструкции несложных изделий;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21)</w:t>
      </w:r>
      <w:r w:rsidRPr="002F0C48">
        <w:rPr>
          <w:rFonts w:ascii="Arial" w:hAnsi="Arial" w:cs="Arial"/>
          <w:sz w:val="20"/>
          <w:szCs w:val="20"/>
        </w:rPr>
        <w:tab/>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2F0C48" w:rsidRPr="002F0C48" w:rsidRDefault="002F0C48" w:rsidP="002F0C48">
      <w:pPr>
        <w:jc w:val="both"/>
        <w:rPr>
          <w:rFonts w:ascii="Arial" w:hAnsi="Arial" w:cs="Arial"/>
          <w:sz w:val="20"/>
          <w:szCs w:val="20"/>
        </w:rPr>
      </w:pPr>
      <w:r w:rsidRPr="002F0C48">
        <w:rPr>
          <w:rFonts w:ascii="Arial" w:hAnsi="Arial" w:cs="Arial"/>
          <w:sz w:val="20"/>
          <w:szCs w:val="20"/>
        </w:rPr>
        <w:t>22)</w:t>
      </w:r>
      <w:r w:rsidRPr="002F0C48">
        <w:rPr>
          <w:rFonts w:ascii="Arial" w:hAnsi="Arial" w:cs="Arial"/>
          <w:sz w:val="20"/>
          <w:szCs w:val="20"/>
        </w:rPr>
        <w:tab/>
        <w:t>осуществлять элементарное сотрудничество, участвовать в коллективных работах под руководством учителя;</w:t>
      </w:r>
    </w:p>
    <w:p w:rsidR="002F0C48" w:rsidRPr="002F0C48" w:rsidRDefault="002F0C48" w:rsidP="002F0C48">
      <w:pPr>
        <w:jc w:val="both"/>
        <w:rPr>
          <w:rFonts w:ascii="Arial" w:hAnsi="Arial" w:cs="Arial"/>
          <w:sz w:val="20"/>
          <w:szCs w:val="20"/>
        </w:rPr>
      </w:pPr>
      <w:r w:rsidRPr="002F0C48">
        <w:rPr>
          <w:rFonts w:ascii="Arial" w:hAnsi="Arial" w:cs="Arial"/>
          <w:sz w:val="20"/>
          <w:szCs w:val="20"/>
        </w:rPr>
        <w:t>23)</w:t>
      </w:r>
      <w:r w:rsidRPr="002F0C48">
        <w:rPr>
          <w:rFonts w:ascii="Arial" w:hAnsi="Arial" w:cs="Arial"/>
          <w:sz w:val="20"/>
          <w:szCs w:val="20"/>
        </w:rPr>
        <w:tab/>
        <w:t>выполнять несложные коллективн</w:t>
      </w:r>
      <w:r w:rsidR="00921DDA">
        <w:rPr>
          <w:rFonts w:ascii="Arial" w:hAnsi="Arial" w:cs="Arial"/>
          <w:sz w:val="20"/>
          <w:szCs w:val="20"/>
        </w:rPr>
        <w:t>ые работы проектного характера.</w:t>
      </w:r>
    </w:p>
    <w:p w:rsidR="002F0C48" w:rsidRPr="002F0C48" w:rsidRDefault="002F0C48" w:rsidP="00921DDA">
      <w:pPr>
        <w:jc w:val="center"/>
        <w:rPr>
          <w:rFonts w:ascii="Arial" w:hAnsi="Arial" w:cs="Arial"/>
          <w:sz w:val="20"/>
          <w:szCs w:val="20"/>
        </w:rPr>
      </w:pPr>
      <w:r w:rsidRPr="002F0C48">
        <w:rPr>
          <w:rFonts w:ascii="Arial" w:hAnsi="Arial" w:cs="Arial"/>
          <w:sz w:val="20"/>
          <w:szCs w:val="20"/>
        </w:rPr>
        <w:t>2 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К концу обучения во втором классе обучающийся научится:</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выполнять задания по самостоятельно составленному плану;</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выделять, называть и применять изученные общие правила создания рукотворного мира в своей предметно-творческой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самостоятельно готовить рабочее место в соответствии с видом деятельности, поддерживать порядок во время работы, убирать рабочее место;</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читать простейшие чертежи (эскизы), называть линии чертежа (линия контура и надреза, линия выносная и размерная, линия сгиба, линия симметрии);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9)</w:t>
      </w:r>
      <w:r w:rsidRPr="002F0C48">
        <w:rPr>
          <w:rFonts w:ascii="Arial" w:hAnsi="Arial" w:cs="Arial"/>
          <w:sz w:val="20"/>
          <w:szCs w:val="20"/>
        </w:rPr>
        <w:tab/>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2F0C48" w:rsidRPr="002F0C48" w:rsidRDefault="002F0C48" w:rsidP="002F0C48">
      <w:pPr>
        <w:jc w:val="both"/>
        <w:rPr>
          <w:rFonts w:ascii="Arial" w:hAnsi="Arial" w:cs="Arial"/>
          <w:sz w:val="20"/>
          <w:szCs w:val="20"/>
        </w:rPr>
      </w:pPr>
      <w:r w:rsidRPr="002F0C48">
        <w:rPr>
          <w:rFonts w:ascii="Arial" w:hAnsi="Arial" w:cs="Arial"/>
          <w:sz w:val="20"/>
          <w:szCs w:val="20"/>
        </w:rPr>
        <w:t>10)</w:t>
      </w:r>
      <w:r w:rsidRPr="002F0C48">
        <w:rPr>
          <w:rFonts w:ascii="Arial" w:hAnsi="Arial" w:cs="Arial"/>
          <w:sz w:val="20"/>
          <w:szCs w:val="20"/>
        </w:rPr>
        <w:tab/>
        <w:t>выполнять биговку;</w:t>
      </w:r>
    </w:p>
    <w:p w:rsidR="002F0C48" w:rsidRPr="002F0C48" w:rsidRDefault="002F0C48" w:rsidP="002F0C48">
      <w:pPr>
        <w:jc w:val="both"/>
        <w:rPr>
          <w:rFonts w:ascii="Arial" w:hAnsi="Arial" w:cs="Arial"/>
          <w:sz w:val="20"/>
          <w:szCs w:val="20"/>
        </w:rPr>
      </w:pPr>
      <w:r w:rsidRPr="002F0C48">
        <w:rPr>
          <w:rFonts w:ascii="Arial" w:hAnsi="Arial" w:cs="Arial"/>
          <w:sz w:val="20"/>
          <w:szCs w:val="20"/>
        </w:rPr>
        <w:t>11)</w:t>
      </w:r>
      <w:r w:rsidRPr="002F0C48">
        <w:rPr>
          <w:rFonts w:ascii="Arial" w:hAnsi="Arial" w:cs="Arial"/>
          <w:sz w:val="20"/>
          <w:szCs w:val="20"/>
        </w:rPr>
        <w:tab/>
        <w:t>выполнять построение простейшего лекала (выкройки) правильной геометрической формы и разметку деталей кроя на ткани по нему/ней;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12)</w:t>
      </w:r>
      <w:r w:rsidRPr="002F0C48">
        <w:rPr>
          <w:rFonts w:ascii="Arial" w:hAnsi="Arial" w:cs="Arial"/>
          <w:sz w:val="20"/>
          <w:szCs w:val="20"/>
        </w:rPr>
        <w:tab/>
        <w:t>оформлять изделия и соединять детали освоенными ручными строчками;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13)</w:t>
      </w:r>
      <w:r w:rsidRPr="002F0C48">
        <w:rPr>
          <w:rFonts w:ascii="Arial" w:hAnsi="Arial" w:cs="Arial"/>
          <w:sz w:val="20"/>
          <w:szCs w:val="20"/>
        </w:rPr>
        <w:tab/>
        <w:t>понимать смысл понятия «развёртка» (трёхмерного предмета); соотносить объёмную конструкцию с изображениями её развёртки;</w:t>
      </w:r>
    </w:p>
    <w:p w:rsidR="002F0C48" w:rsidRPr="002F0C48" w:rsidRDefault="002F0C48" w:rsidP="002F0C48">
      <w:pPr>
        <w:jc w:val="both"/>
        <w:rPr>
          <w:rFonts w:ascii="Arial" w:hAnsi="Arial" w:cs="Arial"/>
          <w:sz w:val="20"/>
          <w:szCs w:val="20"/>
        </w:rPr>
      </w:pPr>
      <w:r w:rsidRPr="002F0C48">
        <w:rPr>
          <w:rFonts w:ascii="Arial" w:hAnsi="Arial" w:cs="Arial"/>
          <w:sz w:val="20"/>
          <w:szCs w:val="20"/>
        </w:rPr>
        <w:t>14)</w:t>
      </w:r>
      <w:r w:rsidRPr="002F0C48">
        <w:rPr>
          <w:rFonts w:ascii="Arial" w:hAnsi="Arial" w:cs="Arial"/>
          <w:sz w:val="20"/>
          <w:szCs w:val="20"/>
        </w:rPr>
        <w:tab/>
        <w:t>отличать макет от модели, строить трёхмерный макет из готовой развёртки;</w:t>
      </w:r>
    </w:p>
    <w:p w:rsidR="002F0C48" w:rsidRPr="002F0C48" w:rsidRDefault="002F0C48" w:rsidP="002F0C48">
      <w:pPr>
        <w:jc w:val="both"/>
        <w:rPr>
          <w:rFonts w:ascii="Arial" w:hAnsi="Arial" w:cs="Arial"/>
          <w:sz w:val="20"/>
          <w:szCs w:val="20"/>
        </w:rPr>
      </w:pPr>
      <w:r w:rsidRPr="002F0C48">
        <w:rPr>
          <w:rFonts w:ascii="Arial" w:hAnsi="Arial" w:cs="Arial"/>
          <w:sz w:val="20"/>
          <w:szCs w:val="20"/>
        </w:rPr>
        <w:t>15)</w:t>
      </w:r>
      <w:r w:rsidRPr="002F0C48">
        <w:rPr>
          <w:rFonts w:ascii="Arial" w:hAnsi="Arial" w:cs="Arial"/>
          <w:sz w:val="20"/>
          <w:szCs w:val="20"/>
        </w:rPr>
        <w:tab/>
        <w:t>определять неподвижный и подвижный способ соединения деталей и выполнять подвижное и неподвижное соединения известными способами;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16)</w:t>
      </w:r>
      <w:r w:rsidRPr="002F0C48">
        <w:rPr>
          <w:rFonts w:ascii="Arial" w:hAnsi="Arial" w:cs="Arial"/>
          <w:sz w:val="20"/>
          <w:szCs w:val="20"/>
        </w:rPr>
        <w:tab/>
        <w:t>конструировать и моделировать изделия из различных материалов по модели, простейшему чертежу или эскизу;</w:t>
      </w:r>
    </w:p>
    <w:p w:rsidR="002F0C48" w:rsidRPr="002F0C48" w:rsidRDefault="002F0C48" w:rsidP="002F0C48">
      <w:pPr>
        <w:jc w:val="both"/>
        <w:rPr>
          <w:rFonts w:ascii="Arial" w:hAnsi="Arial" w:cs="Arial"/>
          <w:sz w:val="20"/>
          <w:szCs w:val="20"/>
        </w:rPr>
      </w:pPr>
      <w:r w:rsidRPr="002F0C48">
        <w:rPr>
          <w:rFonts w:ascii="Arial" w:hAnsi="Arial" w:cs="Arial"/>
          <w:sz w:val="20"/>
          <w:szCs w:val="20"/>
        </w:rPr>
        <w:t>17)</w:t>
      </w:r>
      <w:r w:rsidRPr="002F0C48">
        <w:rPr>
          <w:rFonts w:ascii="Arial" w:hAnsi="Arial" w:cs="Arial"/>
          <w:sz w:val="20"/>
          <w:szCs w:val="20"/>
        </w:rPr>
        <w:tab/>
        <w:t>решать несложные конструкторско-технологические задачи;</w:t>
      </w:r>
    </w:p>
    <w:p w:rsidR="002F0C48" w:rsidRPr="002F0C48" w:rsidRDefault="002F0C48" w:rsidP="002F0C48">
      <w:pPr>
        <w:jc w:val="both"/>
        <w:rPr>
          <w:rFonts w:ascii="Arial" w:hAnsi="Arial" w:cs="Arial"/>
          <w:sz w:val="20"/>
          <w:szCs w:val="20"/>
        </w:rPr>
      </w:pPr>
      <w:r w:rsidRPr="002F0C48">
        <w:rPr>
          <w:rFonts w:ascii="Arial" w:hAnsi="Arial" w:cs="Arial"/>
          <w:sz w:val="20"/>
          <w:szCs w:val="20"/>
        </w:rPr>
        <w:t>18)</w:t>
      </w:r>
      <w:r w:rsidRPr="002F0C48">
        <w:rPr>
          <w:rFonts w:ascii="Arial" w:hAnsi="Arial" w:cs="Arial"/>
          <w:sz w:val="20"/>
          <w:szCs w:val="20"/>
        </w:rPr>
        <w:tab/>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19)</w:t>
      </w:r>
      <w:r w:rsidRPr="002F0C48">
        <w:rPr>
          <w:rFonts w:ascii="Arial" w:hAnsi="Arial" w:cs="Arial"/>
          <w:sz w:val="20"/>
          <w:szCs w:val="20"/>
        </w:rPr>
        <w:tab/>
        <w:t>делать выбор, какое мнение принять — своё или другое, высказанное в ходе обсуждения;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20)</w:t>
      </w:r>
      <w:r w:rsidRPr="002F0C48">
        <w:rPr>
          <w:rFonts w:ascii="Arial" w:hAnsi="Arial" w:cs="Arial"/>
          <w:sz w:val="20"/>
          <w:szCs w:val="20"/>
        </w:rPr>
        <w:tab/>
        <w:t>выполнять работу в малых группах, осуществлять сотрудничество;</w:t>
      </w:r>
    </w:p>
    <w:p w:rsidR="002F0C48" w:rsidRPr="002F0C48" w:rsidRDefault="002F0C48" w:rsidP="002F0C48">
      <w:pPr>
        <w:jc w:val="both"/>
        <w:rPr>
          <w:rFonts w:ascii="Arial" w:hAnsi="Arial" w:cs="Arial"/>
          <w:sz w:val="20"/>
          <w:szCs w:val="20"/>
        </w:rPr>
      </w:pPr>
      <w:r w:rsidRPr="002F0C48">
        <w:rPr>
          <w:rFonts w:ascii="Arial" w:hAnsi="Arial" w:cs="Arial"/>
          <w:sz w:val="20"/>
          <w:szCs w:val="20"/>
        </w:rPr>
        <w:t>21)</w:t>
      </w:r>
      <w:r w:rsidRPr="002F0C48">
        <w:rPr>
          <w:rFonts w:ascii="Arial" w:hAnsi="Arial" w:cs="Arial"/>
          <w:sz w:val="20"/>
          <w:szCs w:val="20"/>
        </w:rPr>
        <w:tab/>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2F0C48" w:rsidRPr="002F0C48" w:rsidRDefault="002F0C48" w:rsidP="002F0C48">
      <w:pPr>
        <w:jc w:val="both"/>
        <w:rPr>
          <w:rFonts w:ascii="Arial" w:hAnsi="Arial" w:cs="Arial"/>
          <w:sz w:val="20"/>
          <w:szCs w:val="20"/>
        </w:rPr>
      </w:pPr>
      <w:r w:rsidRPr="002F0C48">
        <w:rPr>
          <w:rFonts w:ascii="Arial" w:hAnsi="Arial" w:cs="Arial"/>
          <w:sz w:val="20"/>
          <w:szCs w:val="20"/>
        </w:rPr>
        <w:t>22)</w:t>
      </w:r>
      <w:r w:rsidRPr="002F0C48">
        <w:rPr>
          <w:rFonts w:ascii="Arial" w:hAnsi="Arial" w:cs="Arial"/>
          <w:sz w:val="20"/>
          <w:szCs w:val="20"/>
        </w:rPr>
        <w:tab/>
        <w:t>называть профессии людей, р</w:t>
      </w:r>
      <w:r w:rsidR="00921DDA">
        <w:rPr>
          <w:rFonts w:ascii="Arial" w:hAnsi="Arial" w:cs="Arial"/>
          <w:sz w:val="20"/>
          <w:szCs w:val="20"/>
        </w:rPr>
        <w:t>аботающих в сфере обслуживания.</w:t>
      </w:r>
    </w:p>
    <w:p w:rsidR="002F0C48" w:rsidRPr="002F0C48" w:rsidRDefault="002F0C48" w:rsidP="00921DDA">
      <w:pPr>
        <w:jc w:val="center"/>
        <w:rPr>
          <w:rFonts w:ascii="Arial" w:hAnsi="Arial" w:cs="Arial"/>
          <w:sz w:val="20"/>
          <w:szCs w:val="20"/>
        </w:rPr>
      </w:pPr>
      <w:r w:rsidRPr="002F0C48">
        <w:rPr>
          <w:rFonts w:ascii="Arial" w:hAnsi="Arial" w:cs="Arial"/>
          <w:sz w:val="20"/>
          <w:szCs w:val="20"/>
        </w:rPr>
        <w:t>3 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К концу обучения в третьем классе обучающийся научится:</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понимать смысл понятий «чертёж развёртки», «канцелярский нож», «шило», «искусственный материал»;</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узнавать и называть по характерным особенностям образцов или по описанию изученные и распространённые в крае ремёсла;</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называть и описывать свойства наиболее распространённых изучаемых искусственных и синтетических материалов (бумага, металлы, текстиль и др.);</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читать чертёж развёртки и выполнять разметку развёрток с помощью чертёжных инструментов (линейка, угольник, циркуль);</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узнавать и называть линии чертежа (осевая и центровая);</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безопасно пользоваться канцелярским ножом, шилом;</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выполнять рицовку;</w:t>
      </w:r>
    </w:p>
    <w:p w:rsidR="002F0C48" w:rsidRPr="002F0C48" w:rsidRDefault="002F0C48" w:rsidP="002F0C48">
      <w:pPr>
        <w:jc w:val="both"/>
        <w:rPr>
          <w:rFonts w:ascii="Arial" w:hAnsi="Arial" w:cs="Arial"/>
          <w:sz w:val="20"/>
          <w:szCs w:val="20"/>
        </w:rPr>
      </w:pPr>
      <w:r w:rsidRPr="002F0C48">
        <w:rPr>
          <w:rFonts w:ascii="Arial" w:hAnsi="Arial" w:cs="Arial"/>
          <w:sz w:val="20"/>
          <w:szCs w:val="20"/>
        </w:rPr>
        <w:t>9)</w:t>
      </w:r>
      <w:r w:rsidRPr="002F0C48">
        <w:rPr>
          <w:rFonts w:ascii="Arial" w:hAnsi="Arial" w:cs="Arial"/>
          <w:sz w:val="20"/>
          <w:szCs w:val="20"/>
        </w:rPr>
        <w:tab/>
        <w:t>выполнять соединение деталей и отделку изделия освоенными ручными строчками;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10)</w:t>
      </w:r>
      <w:r w:rsidRPr="002F0C48">
        <w:rPr>
          <w:rFonts w:ascii="Arial" w:hAnsi="Arial" w:cs="Arial"/>
          <w:sz w:val="20"/>
          <w:szCs w:val="20"/>
        </w:rPr>
        <w:tab/>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11)</w:t>
      </w:r>
      <w:r w:rsidRPr="002F0C48">
        <w:rPr>
          <w:rFonts w:ascii="Arial" w:hAnsi="Arial" w:cs="Arial"/>
          <w:sz w:val="20"/>
          <w:szCs w:val="20"/>
        </w:rPr>
        <w:tab/>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2F0C48" w:rsidRPr="002F0C48" w:rsidRDefault="002F0C48" w:rsidP="002F0C48">
      <w:pPr>
        <w:jc w:val="both"/>
        <w:rPr>
          <w:rFonts w:ascii="Arial" w:hAnsi="Arial" w:cs="Arial"/>
          <w:sz w:val="20"/>
          <w:szCs w:val="20"/>
        </w:rPr>
      </w:pPr>
      <w:r w:rsidRPr="002F0C48">
        <w:rPr>
          <w:rFonts w:ascii="Arial" w:hAnsi="Arial" w:cs="Arial"/>
          <w:sz w:val="20"/>
          <w:szCs w:val="20"/>
        </w:rPr>
        <w:t>12)</w:t>
      </w:r>
      <w:r w:rsidRPr="002F0C48">
        <w:rPr>
          <w:rFonts w:ascii="Arial" w:hAnsi="Arial" w:cs="Arial"/>
          <w:sz w:val="20"/>
          <w:szCs w:val="20"/>
        </w:rPr>
        <w:tab/>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2F0C48" w:rsidRPr="002F0C48" w:rsidRDefault="002F0C48" w:rsidP="002F0C48">
      <w:pPr>
        <w:jc w:val="both"/>
        <w:rPr>
          <w:rFonts w:ascii="Arial" w:hAnsi="Arial" w:cs="Arial"/>
          <w:sz w:val="20"/>
          <w:szCs w:val="20"/>
        </w:rPr>
      </w:pPr>
      <w:r w:rsidRPr="002F0C48">
        <w:rPr>
          <w:rFonts w:ascii="Arial" w:hAnsi="Arial" w:cs="Arial"/>
          <w:sz w:val="20"/>
          <w:szCs w:val="20"/>
        </w:rPr>
        <w:t>13)</w:t>
      </w:r>
      <w:r w:rsidRPr="002F0C48">
        <w:rPr>
          <w:rFonts w:ascii="Arial" w:hAnsi="Arial" w:cs="Arial"/>
          <w:sz w:val="20"/>
          <w:szCs w:val="20"/>
        </w:rPr>
        <w:tab/>
        <w:t>изменять конструкцию изделия по заданным условиям;</w:t>
      </w:r>
    </w:p>
    <w:p w:rsidR="002F0C48" w:rsidRPr="002F0C48" w:rsidRDefault="002F0C48" w:rsidP="002F0C48">
      <w:pPr>
        <w:jc w:val="both"/>
        <w:rPr>
          <w:rFonts w:ascii="Arial" w:hAnsi="Arial" w:cs="Arial"/>
          <w:sz w:val="20"/>
          <w:szCs w:val="20"/>
        </w:rPr>
      </w:pPr>
      <w:r w:rsidRPr="002F0C48">
        <w:rPr>
          <w:rFonts w:ascii="Arial" w:hAnsi="Arial" w:cs="Arial"/>
          <w:sz w:val="20"/>
          <w:szCs w:val="20"/>
        </w:rPr>
        <w:t>14)</w:t>
      </w:r>
      <w:r w:rsidRPr="002F0C48">
        <w:rPr>
          <w:rFonts w:ascii="Arial" w:hAnsi="Arial" w:cs="Arial"/>
          <w:sz w:val="20"/>
          <w:szCs w:val="20"/>
        </w:rPr>
        <w:tab/>
        <w:t>выбирать способ соединения и соединительный материал в зависимости от требований конструкции;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15)</w:t>
      </w:r>
      <w:r w:rsidRPr="002F0C48">
        <w:rPr>
          <w:rFonts w:ascii="Arial" w:hAnsi="Arial" w:cs="Arial"/>
          <w:sz w:val="20"/>
          <w:szCs w:val="20"/>
        </w:rPr>
        <w:tab/>
        <w:t>называть несколько видов информационных технологий и соответствующих способов передачи информации (из реального окружения учащихся);</w:t>
      </w:r>
    </w:p>
    <w:p w:rsidR="002F0C48" w:rsidRPr="002F0C48" w:rsidRDefault="002F0C48" w:rsidP="002F0C48">
      <w:pPr>
        <w:jc w:val="both"/>
        <w:rPr>
          <w:rFonts w:ascii="Arial" w:hAnsi="Arial" w:cs="Arial"/>
          <w:sz w:val="20"/>
          <w:szCs w:val="20"/>
        </w:rPr>
      </w:pPr>
      <w:r w:rsidRPr="002F0C48">
        <w:rPr>
          <w:rFonts w:ascii="Arial" w:hAnsi="Arial" w:cs="Arial"/>
          <w:sz w:val="20"/>
          <w:szCs w:val="20"/>
        </w:rPr>
        <w:t>16)</w:t>
      </w:r>
      <w:r w:rsidRPr="002F0C48">
        <w:rPr>
          <w:rFonts w:ascii="Arial" w:hAnsi="Arial" w:cs="Arial"/>
          <w:sz w:val="20"/>
          <w:szCs w:val="20"/>
        </w:rPr>
        <w:tab/>
        <w:t>понимать назначение основных устройств персонального компьютера для ввода, вывода и обработки информации;</w:t>
      </w:r>
    </w:p>
    <w:p w:rsidR="002F0C48" w:rsidRPr="002F0C48" w:rsidRDefault="002F0C48" w:rsidP="002F0C48">
      <w:pPr>
        <w:jc w:val="both"/>
        <w:rPr>
          <w:rFonts w:ascii="Arial" w:hAnsi="Arial" w:cs="Arial"/>
          <w:sz w:val="20"/>
          <w:szCs w:val="20"/>
        </w:rPr>
      </w:pPr>
      <w:r w:rsidRPr="002F0C48">
        <w:rPr>
          <w:rFonts w:ascii="Arial" w:hAnsi="Arial" w:cs="Arial"/>
          <w:sz w:val="20"/>
          <w:szCs w:val="20"/>
        </w:rPr>
        <w:t>17)</w:t>
      </w:r>
      <w:r w:rsidRPr="002F0C48">
        <w:rPr>
          <w:rFonts w:ascii="Arial" w:hAnsi="Arial" w:cs="Arial"/>
          <w:sz w:val="20"/>
          <w:szCs w:val="20"/>
        </w:rPr>
        <w:tab/>
        <w:t>выполнять основные правила безопасной работы на компьютере;</w:t>
      </w:r>
    </w:p>
    <w:p w:rsidR="002F0C48" w:rsidRPr="002F0C48" w:rsidRDefault="002F0C48" w:rsidP="002F0C48">
      <w:pPr>
        <w:jc w:val="both"/>
        <w:rPr>
          <w:rFonts w:ascii="Arial" w:hAnsi="Arial" w:cs="Arial"/>
          <w:sz w:val="20"/>
          <w:szCs w:val="20"/>
        </w:rPr>
      </w:pPr>
      <w:r w:rsidRPr="002F0C48">
        <w:rPr>
          <w:rFonts w:ascii="Arial" w:hAnsi="Arial" w:cs="Arial"/>
          <w:sz w:val="20"/>
          <w:szCs w:val="20"/>
        </w:rPr>
        <w:t>18)</w:t>
      </w:r>
      <w:r w:rsidRPr="002F0C48">
        <w:rPr>
          <w:rFonts w:ascii="Arial" w:hAnsi="Arial" w:cs="Arial"/>
          <w:sz w:val="20"/>
          <w:szCs w:val="20"/>
        </w:rPr>
        <w:tab/>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19)</w:t>
      </w:r>
      <w:r w:rsidRPr="002F0C48">
        <w:rPr>
          <w:rFonts w:ascii="Arial" w:hAnsi="Arial" w:cs="Arial"/>
          <w:sz w:val="20"/>
          <w:szCs w:val="20"/>
        </w:rPr>
        <w:tab/>
        <w:t>выполнять проектные задания в соответствии с содержанием изученного материала на осн</w:t>
      </w:r>
      <w:r w:rsidR="00921DDA">
        <w:rPr>
          <w:rFonts w:ascii="Arial" w:hAnsi="Arial" w:cs="Arial"/>
          <w:sz w:val="20"/>
          <w:szCs w:val="20"/>
        </w:rPr>
        <w:t>ове полученных знаний и умений.</w:t>
      </w:r>
    </w:p>
    <w:p w:rsidR="002F0C48" w:rsidRPr="002F0C48" w:rsidRDefault="00921DDA" w:rsidP="00921DDA">
      <w:pPr>
        <w:jc w:val="center"/>
        <w:rPr>
          <w:rFonts w:ascii="Arial" w:hAnsi="Arial" w:cs="Arial"/>
          <w:sz w:val="20"/>
          <w:szCs w:val="20"/>
        </w:rPr>
      </w:pPr>
      <w:r>
        <w:rPr>
          <w:rFonts w:ascii="Arial" w:hAnsi="Arial" w:cs="Arial"/>
          <w:sz w:val="20"/>
          <w:szCs w:val="20"/>
        </w:rPr>
        <w:t>4 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К концу обучения в четвёртом классе обучающийся научится:</w:t>
      </w:r>
    </w:p>
    <w:p w:rsidR="002F0C48" w:rsidRPr="002F0C48" w:rsidRDefault="002F0C48" w:rsidP="002F0C48">
      <w:pPr>
        <w:jc w:val="both"/>
        <w:rPr>
          <w:rFonts w:ascii="Arial" w:hAnsi="Arial" w:cs="Arial"/>
          <w:sz w:val="20"/>
          <w:szCs w:val="20"/>
        </w:rPr>
      </w:pPr>
      <w:r w:rsidRPr="002F0C48">
        <w:rPr>
          <w:rFonts w:ascii="Arial" w:hAnsi="Arial" w:cs="Arial"/>
          <w:sz w:val="20"/>
          <w:szCs w:val="20"/>
        </w:rPr>
        <w:t>1)</w:t>
      </w:r>
      <w:r w:rsidRPr="002F0C48">
        <w:rPr>
          <w:rFonts w:ascii="Arial" w:hAnsi="Arial" w:cs="Arial"/>
          <w:sz w:val="20"/>
          <w:szCs w:val="20"/>
        </w:rPr>
        <w:tab/>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F0C48" w:rsidRPr="002F0C48" w:rsidRDefault="002F0C48" w:rsidP="002F0C48">
      <w:pPr>
        <w:jc w:val="both"/>
        <w:rPr>
          <w:rFonts w:ascii="Arial" w:hAnsi="Arial" w:cs="Arial"/>
          <w:sz w:val="20"/>
          <w:szCs w:val="20"/>
        </w:rPr>
      </w:pPr>
      <w:r w:rsidRPr="002F0C48">
        <w:rPr>
          <w:rFonts w:ascii="Arial" w:hAnsi="Arial" w:cs="Arial"/>
          <w:sz w:val="20"/>
          <w:szCs w:val="20"/>
        </w:rPr>
        <w:t>2)</w:t>
      </w:r>
      <w:r w:rsidRPr="002F0C48">
        <w:rPr>
          <w:rFonts w:ascii="Arial" w:hAnsi="Arial" w:cs="Arial"/>
          <w:sz w:val="20"/>
          <w:szCs w:val="20"/>
        </w:rPr>
        <w:tab/>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F0C48" w:rsidRPr="002F0C48" w:rsidRDefault="002F0C48" w:rsidP="002F0C48">
      <w:pPr>
        <w:jc w:val="both"/>
        <w:rPr>
          <w:rFonts w:ascii="Arial" w:hAnsi="Arial" w:cs="Arial"/>
          <w:sz w:val="20"/>
          <w:szCs w:val="20"/>
        </w:rPr>
      </w:pPr>
      <w:r w:rsidRPr="002F0C48">
        <w:rPr>
          <w:rFonts w:ascii="Arial" w:hAnsi="Arial" w:cs="Arial"/>
          <w:sz w:val="20"/>
          <w:szCs w:val="20"/>
        </w:rPr>
        <w:t>3)</w:t>
      </w:r>
      <w:r w:rsidRPr="002F0C48">
        <w:rPr>
          <w:rFonts w:ascii="Arial" w:hAnsi="Arial" w:cs="Arial"/>
          <w:sz w:val="20"/>
          <w:szCs w:val="20"/>
        </w:rPr>
        <w:tab/>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4)</w:t>
      </w:r>
      <w:r w:rsidRPr="002F0C48">
        <w:rPr>
          <w:rFonts w:ascii="Arial" w:hAnsi="Arial" w:cs="Arial"/>
          <w:sz w:val="20"/>
          <w:szCs w:val="20"/>
        </w:rPr>
        <w:tab/>
        <w:t>понимать элементарные основы бытовой культуры, выполнять доступные действия по самообслуживанию и доступные виды домашнего труда;</w:t>
      </w:r>
    </w:p>
    <w:p w:rsidR="002F0C48" w:rsidRPr="002F0C48" w:rsidRDefault="002F0C48" w:rsidP="002F0C48">
      <w:pPr>
        <w:jc w:val="both"/>
        <w:rPr>
          <w:rFonts w:ascii="Arial" w:hAnsi="Arial" w:cs="Arial"/>
          <w:sz w:val="20"/>
          <w:szCs w:val="20"/>
        </w:rPr>
      </w:pPr>
      <w:r w:rsidRPr="002F0C48">
        <w:rPr>
          <w:rFonts w:ascii="Arial" w:hAnsi="Arial" w:cs="Arial"/>
          <w:sz w:val="20"/>
          <w:szCs w:val="20"/>
        </w:rPr>
        <w:t>5)</w:t>
      </w:r>
      <w:r w:rsidRPr="002F0C48">
        <w:rPr>
          <w:rFonts w:ascii="Arial" w:hAnsi="Arial" w:cs="Arial"/>
          <w:sz w:val="20"/>
          <w:szCs w:val="20"/>
        </w:rPr>
        <w:tab/>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6)</w:t>
      </w:r>
      <w:r w:rsidRPr="002F0C48">
        <w:rPr>
          <w:rFonts w:ascii="Arial" w:hAnsi="Arial" w:cs="Arial"/>
          <w:sz w:val="20"/>
          <w:szCs w:val="20"/>
        </w:rPr>
        <w:tab/>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F0C48" w:rsidRPr="002F0C48" w:rsidRDefault="002F0C48" w:rsidP="002F0C48">
      <w:pPr>
        <w:jc w:val="both"/>
        <w:rPr>
          <w:rFonts w:ascii="Arial" w:hAnsi="Arial" w:cs="Arial"/>
          <w:sz w:val="20"/>
          <w:szCs w:val="20"/>
        </w:rPr>
      </w:pPr>
      <w:r w:rsidRPr="002F0C48">
        <w:rPr>
          <w:rFonts w:ascii="Arial" w:hAnsi="Arial" w:cs="Arial"/>
          <w:sz w:val="20"/>
          <w:szCs w:val="20"/>
        </w:rPr>
        <w:t>7)</w:t>
      </w:r>
      <w:r w:rsidRPr="002F0C48">
        <w:rPr>
          <w:rFonts w:ascii="Arial" w:hAnsi="Arial" w:cs="Arial"/>
          <w:sz w:val="20"/>
          <w:szCs w:val="20"/>
        </w:rPr>
        <w:tab/>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8)</w:t>
      </w:r>
      <w:r w:rsidRPr="002F0C48">
        <w:rPr>
          <w:rFonts w:ascii="Arial" w:hAnsi="Arial" w:cs="Arial"/>
          <w:sz w:val="20"/>
          <w:szCs w:val="20"/>
        </w:rPr>
        <w:tab/>
        <w:t>на основе усвоенных правил дизайна решать простейшие художественно-конструкторские задачи по созданию изделий с заданной функцией;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9)</w:t>
      </w:r>
      <w:r w:rsidRPr="002F0C48">
        <w:rPr>
          <w:rFonts w:ascii="Arial" w:hAnsi="Arial" w:cs="Arial"/>
          <w:sz w:val="20"/>
          <w:szCs w:val="20"/>
        </w:rPr>
        <w:tab/>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F0C48" w:rsidRPr="002F0C48" w:rsidRDefault="002F0C48" w:rsidP="002F0C48">
      <w:pPr>
        <w:jc w:val="both"/>
        <w:rPr>
          <w:rFonts w:ascii="Arial" w:hAnsi="Arial" w:cs="Arial"/>
          <w:sz w:val="20"/>
          <w:szCs w:val="20"/>
        </w:rPr>
      </w:pPr>
      <w:r w:rsidRPr="002F0C48">
        <w:rPr>
          <w:rFonts w:ascii="Arial" w:hAnsi="Arial" w:cs="Arial"/>
          <w:sz w:val="20"/>
          <w:szCs w:val="20"/>
        </w:rPr>
        <w:t>10)</w:t>
      </w:r>
      <w:r w:rsidRPr="002F0C48">
        <w:rPr>
          <w:rFonts w:ascii="Arial" w:hAnsi="Arial" w:cs="Arial"/>
          <w:sz w:val="20"/>
          <w:szCs w:val="20"/>
        </w:rPr>
        <w:tab/>
        <w:t>работать с доступной информацией; работать в программах Word, Power Point;</w:t>
      </w:r>
    </w:p>
    <w:p w:rsidR="002F0C48" w:rsidRPr="002F0C48" w:rsidRDefault="002F0C48" w:rsidP="002F0C48">
      <w:pPr>
        <w:jc w:val="both"/>
        <w:rPr>
          <w:rFonts w:ascii="Arial" w:hAnsi="Arial" w:cs="Arial"/>
          <w:sz w:val="20"/>
          <w:szCs w:val="20"/>
        </w:rPr>
      </w:pPr>
      <w:r w:rsidRPr="002F0C48">
        <w:rPr>
          <w:rFonts w:ascii="Arial" w:hAnsi="Arial" w:cs="Arial"/>
          <w:sz w:val="20"/>
          <w:szCs w:val="20"/>
        </w:rPr>
        <w:t>11)</w:t>
      </w:r>
      <w:r w:rsidRPr="002F0C48">
        <w:rPr>
          <w:rFonts w:ascii="Arial" w:hAnsi="Arial" w:cs="Arial"/>
          <w:sz w:val="20"/>
          <w:szCs w:val="20"/>
        </w:rPr>
        <w:tab/>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12)</w:t>
      </w:r>
      <w:r w:rsidRPr="002F0C48">
        <w:rPr>
          <w:rFonts w:ascii="Arial" w:hAnsi="Arial" w:cs="Arial"/>
          <w:sz w:val="20"/>
          <w:szCs w:val="20"/>
        </w:rPr>
        <w:tab/>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w:t>
      </w:r>
      <w:r w:rsidR="00921DDA">
        <w:rPr>
          <w:rFonts w:ascii="Arial" w:hAnsi="Arial" w:cs="Arial"/>
          <w:sz w:val="20"/>
          <w:szCs w:val="20"/>
        </w:rPr>
        <w:t>венную работу в общем процессе.</w:t>
      </w:r>
    </w:p>
    <w:p w:rsidR="002F0C48" w:rsidRPr="002F0C48" w:rsidRDefault="00921DDA" w:rsidP="00921DDA">
      <w:pPr>
        <w:jc w:val="center"/>
        <w:rPr>
          <w:rFonts w:ascii="Arial" w:hAnsi="Arial" w:cs="Arial"/>
          <w:sz w:val="20"/>
          <w:szCs w:val="20"/>
        </w:rPr>
      </w:pPr>
      <w:r>
        <w:rPr>
          <w:rFonts w:ascii="Arial" w:hAnsi="Arial" w:cs="Arial"/>
          <w:sz w:val="20"/>
          <w:szCs w:val="20"/>
        </w:rPr>
        <w:t>5 КЛАСС</w:t>
      </w:r>
    </w:p>
    <w:p w:rsidR="002F0C48" w:rsidRPr="002F0C48" w:rsidRDefault="002F0C48" w:rsidP="002F0C48">
      <w:pPr>
        <w:jc w:val="both"/>
        <w:rPr>
          <w:rFonts w:ascii="Arial" w:hAnsi="Arial" w:cs="Arial"/>
          <w:sz w:val="20"/>
          <w:szCs w:val="20"/>
        </w:rPr>
      </w:pPr>
      <w:r w:rsidRPr="002F0C48">
        <w:rPr>
          <w:rFonts w:ascii="Arial" w:hAnsi="Arial" w:cs="Arial"/>
          <w:sz w:val="20"/>
          <w:szCs w:val="20"/>
        </w:rPr>
        <w:t>К концу обучения в пятом классе обучающийся научится:</w:t>
      </w:r>
    </w:p>
    <w:p w:rsidR="002F0C48" w:rsidRPr="002F0C48" w:rsidRDefault="002F0C48" w:rsidP="002F0C48">
      <w:pPr>
        <w:jc w:val="both"/>
        <w:rPr>
          <w:rFonts w:ascii="Arial" w:hAnsi="Arial" w:cs="Arial"/>
          <w:sz w:val="20"/>
          <w:szCs w:val="20"/>
        </w:rPr>
      </w:pPr>
      <w:r w:rsidRPr="002F0C48">
        <w:rPr>
          <w:rFonts w:ascii="Arial" w:hAnsi="Arial" w:cs="Arial"/>
          <w:sz w:val="20"/>
          <w:szCs w:val="20"/>
        </w:rPr>
        <w:t>13)</w:t>
      </w:r>
      <w:r w:rsidRPr="002F0C48">
        <w:rPr>
          <w:rFonts w:ascii="Arial" w:hAnsi="Arial" w:cs="Arial"/>
          <w:sz w:val="20"/>
          <w:szCs w:val="20"/>
        </w:rPr>
        <w:tab/>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2F0C48" w:rsidRPr="002F0C48" w:rsidRDefault="002F0C48" w:rsidP="002F0C48">
      <w:pPr>
        <w:jc w:val="both"/>
        <w:rPr>
          <w:rFonts w:ascii="Arial" w:hAnsi="Arial" w:cs="Arial"/>
          <w:sz w:val="20"/>
          <w:szCs w:val="20"/>
        </w:rPr>
      </w:pPr>
      <w:r w:rsidRPr="002F0C48">
        <w:rPr>
          <w:rFonts w:ascii="Arial" w:hAnsi="Arial" w:cs="Arial"/>
          <w:sz w:val="20"/>
          <w:szCs w:val="20"/>
        </w:rPr>
        <w:t>14)</w:t>
      </w:r>
      <w:r w:rsidRPr="002F0C48">
        <w:rPr>
          <w:rFonts w:ascii="Arial" w:hAnsi="Arial" w:cs="Arial"/>
          <w:sz w:val="20"/>
          <w:szCs w:val="20"/>
        </w:rPr>
        <w:tab/>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2F0C48" w:rsidRPr="002F0C48" w:rsidRDefault="002F0C48" w:rsidP="002F0C48">
      <w:pPr>
        <w:jc w:val="both"/>
        <w:rPr>
          <w:rFonts w:ascii="Arial" w:hAnsi="Arial" w:cs="Arial"/>
          <w:sz w:val="20"/>
          <w:szCs w:val="20"/>
        </w:rPr>
      </w:pPr>
      <w:r w:rsidRPr="002F0C48">
        <w:rPr>
          <w:rFonts w:ascii="Arial" w:hAnsi="Arial" w:cs="Arial"/>
          <w:sz w:val="20"/>
          <w:szCs w:val="20"/>
        </w:rPr>
        <w:t>15)</w:t>
      </w:r>
      <w:r w:rsidRPr="002F0C48">
        <w:rPr>
          <w:rFonts w:ascii="Arial" w:hAnsi="Arial" w:cs="Arial"/>
          <w:sz w:val="20"/>
          <w:szCs w:val="20"/>
        </w:rPr>
        <w:tab/>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16)</w:t>
      </w:r>
      <w:r w:rsidRPr="002F0C48">
        <w:rPr>
          <w:rFonts w:ascii="Arial" w:hAnsi="Arial" w:cs="Arial"/>
          <w:sz w:val="20"/>
          <w:szCs w:val="20"/>
        </w:rPr>
        <w:tab/>
        <w:t>понимать элементарные основы бытовой культуры, выполнять доступные действия по самообслуживанию и доступные виды домашнего труда;</w:t>
      </w:r>
    </w:p>
    <w:p w:rsidR="002F0C48" w:rsidRPr="002F0C48" w:rsidRDefault="002F0C48" w:rsidP="002F0C48">
      <w:pPr>
        <w:jc w:val="both"/>
        <w:rPr>
          <w:rFonts w:ascii="Arial" w:hAnsi="Arial" w:cs="Arial"/>
          <w:sz w:val="20"/>
          <w:szCs w:val="20"/>
        </w:rPr>
      </w:pPr>
      <w:r w:rsidRPr="002F0C48">
        <w:rPr>
          <w:rFonts w:ascii="Arial" w:hAnsi="Arial" w:cs="Arial"/>
          <w:sz w:val="20"/>
          <w:szCs w:val="20"/>
        </w:rPr>
        <w:t>17)</w:t>
      </w:r>
      <w:r w:rsidRPr="002F0C48">
        <w:rPr>
          <w:rFonts w:ascii="Arial" w:hAnsi="Arial" w:cs="Arial"/>
          <w:sz w:val="20"/>
          <w:szCs w:val="20"/>
        </w:rPr>
        <w:tab/>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2F0C48" w:rsidRPr="002F0C48" w:rsidRDefault="002F0C48" w:rsidP="002F0C48">
      <w:pPr>
        <w:jc w:val="both"/>
        <w:rPr>
          <w:rFonts w:ascii="Arial" w:hAnsi="Arial" w:cs="Arial"/>
          <w:sz w:val="20"/>
          <w:szCs w:val="20"/>
        </w:rPr>
      </w:pPr>
      <w:r w:rsidRPr="002F0C48">
        <w:rPr>
          <w:rFonts w:ascii="Arial" w:hAnsi="Arial" w:cs="Arial"/>
          <w:sz w:val="20"/>
          <w:szCs w:val="20"/>
        </w:rPr>
        <w:t>18)</w:t>
      </w:r>
      <w:r w:rsidRPr="002F0C48">
        <w:rPr>
          <w:rFonts w:ascii="Arial" w:hAnsi="Arial" w:cs="Arial"/>
          <w:sz w:val="20"/>
          <w:szCs w:val="20"/>
        </w:rPr>
        <w:tab/>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2F0C48" w:rsidRPr="002F0C48" w:rsidRDefault="002F0C48" w:rsidP="002F0C48">
      <w:pPr>
        <w:jc w:val="both"/>
        <w:rPr>
          <w:rFonts w:ascii="Arial" w:hAnsi="Arial" w:cs="Arial"/>
          <w:sz w:val="20"/>
          <w:szCs w:val="20"/>
        </w:rPr>
      </w:pPr>
      <w:r w:rsidRPr="002F0C48">
        <w:rPr>
          <w:rFonts w:ascii="Arial" w:hAnsi="Arial" w:cs="Arial"/>
          <w:sz w:val="20"/>
          <w:szCs w:val="20"/>
        </w:rPr>
        <w:t>19)</w:t>
      </w:r>
      <w:r w:rsidRPr="002F0C48">
        <w:rPr>
          <w:rFonts w:ascii="Arial" w:hAnsi="Arial" w:cs="Arial"/>
          <w:sz w:val="20"/>
          <w:szCs w:val="20"/>
        </w:rPr>
        <w:tab/>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2F0C48" w:rsidRPr="002F0C48" w:rsidRDefault="002F0C48" w:rsidP="002F0C48">
      <w:pPr>
        <w:jc w:val="both"/>
        <w:rPr>
          <w:rFonts w:ascii="Arial" w:hAnsi="Arial" w:cs="Arial"/>
          <w:sz w:val="20"/>
          <w:szCs w:val="20"/>
        </w:rPr>
      </w:pPr>
      <w:r w:rsidRPr="002F0C48">
        <w:rPr>
          <w:rFonts w:ascii="Arial" w:hAnsi="Arial" w:cs="Arial"/>
          <w:sz w:val="20"/>
          <w:szCs w:val="20"/>
        </w:rPr>
        <w:t>20)</w:t>
      </w:r>
      <w:r w:rsidRPr="002F0C48">
        <w:rPr>
          <w:rFonts w:ascii="Arial" w:hAnsi="Arial" w:cs="Arial"/>
          <w:sz w:val="20"/>
          <w:szCs w:val="20"/>
        </w:rPr>
        <w:tab/>
        <w:t>на основе усвоенных правил дизайна решать простейшие художественно-конструкторские задачи по созданию изделий с заданной функцией;</w:t>
      </w:r>
    </w:p>
    <w:p w:rsidR="002F0C48" w:rsidRPr="002F0C48" w:rsidRDefault="002F0C48" w:rsidP="002F0C48">
      <w:pPr>
        <w:jc w:val="both"/>
        <w:rPr>
          <w:rFonts w:ascii="Arial" w:hAnsi="Arial" w:cs="Arial"/>
          <w:sz w:val="20"/>
          <w:szCs w:val="20"/>
        </w:rPr>
      </w:pPr>
      <w:r w:rsidRPr="002F0C48">
        <w:rPr>
          <w:rFonts w:ascii="Arial" w:hAnsi="Arial" w:cs="Arial"/>
          <w:sz w:val="20"/>
          <w:szCs w:val="20"/>
        </w:rPr>
        <w:t>21)</w:t>
      </w:r>
      <w:r w:rsidRPr="002F0C48">
        <w:rPr>
          <w:rFonts w:ascii="Arial" w:hAnsi="Arial" w:cs="Arial"/>
          <w:sz w:val="20"/>
          <w:szCs w:val="20"/>
        </w:rPr>
        <w:tab/>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2F0C48" w:rsidRPr="002F0C48" w:rsidRDefault="002F0C48" w:rsidP="002F0C48">
      <w:pPr>
        <w:jc w:val="both"/>
        <w:rPr>
          <w:rFonts w:ascii="Arial" w:hAnsi="Arial" w:cs="Arial"/>
          <w:sz w:val="20"/>
          <w:szCs w:val="20"/>
        </w:rPr>
      </w:pPr>
      <w:r w:rsidRPr="002F0C48">
        <w:rPr>
          <w:rFonts w:ascii="Arial" w:hAnsi="Arial" w:cs="Arial"/>
          <w:sz w:val="20"/>
          <w:szCs w:val="20"/>
        </w:rPr>
        <w:t>22)</w:t>
      </w:r>
      <w:r w:rsidRPr="002F0C48">
        <w:rPr>
          <w:rFonts w:ascii="Arial" w:hAnsi="Arial" w:cs="Arial"/>
          <w:sz w:val="20"/>
          <w:szCs w:val="20"/>
        </w:rPr>
        <w:tab/>
        <w:t>работать с доступной информацией; работать в программах Word, Power Point;</w:t>
      </w:r>
    </w:p>
    <w:p w:rsidR="002F0C48" w:rsidRPr="002F0C48" w:rsidRDefault="002F0C48" w:rsidP="002F0C48">
      <w:pPr>
        <w:jc w:val="both"/>
        <w:rPr>
          <w:rFonts w:ascii="Arial" w:hAnsi="Arial" w:cs="Arial"/>
          <w:sz w:val="20"/>
          <w:szCs w:val="20"/>
        </w:rPr>
      </w:pPr>
      <w:r w:rsidRPr="002F0C48">
        <w:rPr>
          <w:rFonts w:ascii="Arial" w:hAnsi="Arial" w:cs="Arial"/>
          <w:sz w:val="20"/>
          <w:szCs w:val="20"/>
        </w:rPr>
        <w:t>23)</w:t>
      </w:r>
      <w:r w:rsidRPr="002F0C48">
        <w:rPr>
          <w:rFonts w:ascii="Arial" w:hAnsi="Arial" w:cs="Arial"/>
          <w:sz w:val="20"/>
          <w:szCs w:val="20"/>
        </w:rPr>
        <w:tab/>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24)</w:t>
      </w:r>
      <w:r w:rsidRPr="002F0C48">
        <w:rPr>
          <w:rFonts w:ascii="Arial" w:hAnsi="Arial" w:cs="Arial"/>
          <w:sz w:val="20"/>
          <w:szCs w:val="20"/>
        </w:rPr>
        <w:tab/>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F0C48" w:rsidRPr="002F0C48" w:rsidRDefault="002F0C48" w:rsidP="002F0C48">
      <w:pPr>
        <w:jc w:val="both"/>
        <w:rPr>
          <w:rFonts w:ascii="Arial" w:hAnsi="Arial" w:cs="Arial"/>
          <w:sz w:val="20"/>
          <w:szCs w:val="20"/>
        </w:rPr>
      </w:pPr>
      <w:r w:rsidRPr="002F0C48">
        <w:rPr>
          <w:rFonts w:ascii="Arial" w:hAnsi="Arial" w:cs="Arial"/>
          <w:sz w:val="20"/>
          <w:szCs w:val="20"/>
        </w:rPr>
        <w:t xml:space="preserve">Специальные результаты: </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знание различных материалов труда и способов их применения, трудовых операций и технологических процессов, выполняемых без визуального контроля;</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владение приемами зрительного, осязательного и слухового самоконтроля в процессе формирования и выполнения трудовых действий;</w:t>
      </w:r>
    </w:p>
    <w:p w:rsidR="002F0C48" w:rsidRPr="002F0C48" w:rsidRDefault="002F0C48" w:rsidP="002F0C48">
      <w:pPr>
        <w:jc w:val="both"/>
        <w:rPr>
          <w:rFonts w:ascii="Arial" w:hAnsi="Arial" w:cs="Arial"/>
          <w:sz w:val="20"/>
          <w:szCs w:val="20"/>
        </w:rPr>
      </w:pPr>
      <w:r w:rsidRPr="002F0C48">
        <w:rPr>
          <w:rFonts w:ascii="Arial" w:hAnsi="Arial" w:cs="Arial"/>
          <w:sz w:val="20"/>
          <w:szCs w:val="20"/>
        </w:rPr>
        <w:lastRenderedPageBreak/>
        <w:t>•</w:t>
      </w:r>
      <w:r w:rsidRPr="002F0C48">
        <w:rPr>
          <w:rFonts w:ascii="Arial" w:hAnsi="Arial" w:cs="Arial"/>
          <w:sz w:val="20"/>
          <w:szCs w:val="20"/>
        </w:rPr>
        <w:tab/>
        <w:t>знание основных видов механизмов (выполняемые ими функции, их рабочие части);</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умение использовать при выполнении работ инструкционно-технологические карты;</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сформированность представлений о мире современных профессий и технологий, в том числе с учетом их доступности для слабовидящих;</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сформированность представлении о современных тифлоприборах и особенностях их использования в повседневной жизни;</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владение предметно-практическими действиями и компенсаторными способами их выполнения, необходимыми для совершения трудовых операций;</w:t>
      </w:r>
    </w:p>
    <w:p w:rsidR="002F0C48" w:rsidRPr="002F0C48" w:rsidRDefault="002F0C48" w:rsidP="002F0C48">
      <w:pPr>
        <w:jc w:val="both"/>
        <w:rPr>
          <w:rFonts w:ascii="Arial" w:hAnsi="Arial" w:cs="Arial"/>
          <w:sz w:val="20"/>
          <w:szCs w:val="20"/>
        </w:rPr>
      </w:pPr>
      <w:r w:rsidRPr="002F0C48">
        <w:rPr>
          <w:rFonts w:ascii="Arial" w:hAnsi="Arial" w:cs="Arial"/>
          <w:sz w:val="20"/>
          <w:szCs w:val="20"/>
        </w:rPr>
        <w:t>•</w:t>
      </w:r>
      <w:r w:rsidRPr="002F0C48">
        <w:rPr>
          <w:rFonts w:ascii="Arial" w:hAnsi="Arial" w:cs="Arial"/>
          <w:sz w:val="20"/>
          <w:szCs w:val="20"/>
        </w:rPr>
        <w:tab/>
        <w:t>владение способами алгоритмизации трудовых операций.</w:t>
      </w:r>
    </w:p>
    <w:p w:rsidR="00BD3973" w:rsidRPr="00BD3973" w:rsidRDefault="00BD3973" w:rsidP="00BD3973">
      <w:pPr>
        <w:jc w:val="both"/>
        <w:rPr>
          <w:rFonts w:ascii="Arial" w:hAnsi="Arial" w:cs="Arial"/>
          <w:sz w:val="20"/>
          <w:szCs w:val="20"/>
        </w:rPr>
      </w:pPr>
    </w:p>
    <w:p w:rsidR="00177FD3" w:rsidRPr="00070563" w:rsidRDefault="00203442" w:rsidP="00177FD3">
      <w:pPr>
        <w:jc w:val="center"/>
        <w:rPr>
          <w:rFonts w:ascii="Arial" w:hAnsi="Arial" w:cs="Arial"/>
          <w:sz w:val="20"/>
          <w:szCs w:val="20"/>
          <w:u w:val="single"/>
        </w:rPr>
      </w:pPr>
      <w:r w:rsidRPr="00070563">
        <w:rPr>
          <w:rFonts w:ascii="Arial" w:hAnsi="Arial" w:cs="Arial"/>
          <w:sz w:val="20"/>
          <w:szCs w:val="20"/>
          <w:u w:val="single"/>
        </w:rPr>
        <w:t>2.1.9. Адаптивная физическая культура</w:t>
      </w:r>
    </w:p>
    <w:p w:rsidR="00177FD3" w:rsidRPr="00177FD3" w:rsidRDefault="00070563" w:rsidP="00177FD3">
      <w:pPr>
        <w:jc w:val="center"/>
        <w:rPr>
          <w:rFonts w:ascii="Arial" w:hAnsi="Arial" w:cs="Arial"/>
          <w:sz w:val="20"/>
          <w:szCs w:val="20"/>
        </w:rPr>
      </w:pPr>
      <w:r>
        <w:rPr>
          <w:rFonts w:ascii="Arial" w:hAnsi="Arial" w:cs="Arial"/>
          <w:sz w:val="20"/>
          <w:szCs w:val="20"/>
        </w:rPr>
        <w:t>Пояснительная записка</w:t>
      </w:r>
    </w:p>
    <w:p w:rsidR="00177FD3" w:rsidRPr="00177FD3" w:rsidRDefault="00177FD3" w:rsidP="00177FD3">
      <w:pPr>
        <w:ind w:firstLine="708"/>
        <w:jc w:val="both"/>
        <w:rPr>
          <w:rFonts w:ascii="Arial" w:hAnsi="Arial" w:cs="Arial"/>
          <w:sz w:val="20"/>
          <w:szCs w:val="20"/>
        </w:rPr>
      </w:pPr>
      <w:r w:rsidRPr="00177FD3">
        <w:rPr>
          <w:rFonts w:ascii="Arial" w:hAnsi="Arial" w:cs="Arial"/>
          <w:sz w:val="20"/>
          <w:szCs w:val="20"/>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177FD3" w:rsidRPr="00177FD3" w:rsidRDefault="00177FD3" w:rsidP="00177FD3">
      <w:pPr>
        <w:ind w:firstLine="708"/>
        <w:jc w:val="both"/>
        <w:rPr>
          <w:rFonts w:ascii="Arial" w:hAnsi="Arial" w:cs="Arial"/>
          <w:sz w:val="20"/>
          <w:szCs w:val="20"/>
        </w:rPr>
      </w:pPr>
      <w:r w:rsidRPr="00177FD3">
        <w:rPr>
          <w:rFonts w:ascii="Arial" w:hAnsi="Arial" w:cs="Arial"/>
          <w:sz w:val="20"/>
          <w:szCs w:val="20"/>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Изучение учебного предмета «Адаптивная физическая культура» имеет важное значение в онтогенезе слабовидящих обучающихся младшего школьного возраста. Оно активно воздействует на развитие их физических, психических и социальных возможностей, содействует укреплению здоровья, повышению защитных свойств организма, развитию двигательной сферы, памяти, внимания и мышления, предметно ориентируется на активное вовлечение слабовидящих обучающихся в самостоятельные занятия физической культурой и спортом. </w:t>
      </w:r>
    </w:p>
    <w:p w:rsidR="00177FD3" w:rsidRPr="00177FD3" w:rsidRDefault="00177FD3" w:rsidP="00177FD3">
      <w:pPr>
        <w:jc w:val="both"/>
        <w:rPr>
          <w:rFonts w:ascii="Arial" w:hAnsi="Arial" w:cs="Arial"/>
          <w:sz w:val="20"/>
          <w:szCs w:val="20"/>
        </w:rPr>
      </w:pPr>
      <w:r w:rsidRPr="00177FD3">
        <w:rPr>
          <w:rFonts w:ascii="Arial" w:hAnsi="Arial" w:cs="Arial"/>
          <w:sz w:val="20"/>
          <w:szCs w:val="20"/>
        </w:rPr>
        <w:t>Коррекционно-развивающий потенциал учебного предмета «Адаптивная физическая культура» обеспечивает возможности для преодолени</w:t>
      </w:r>
      <w:r>
        <w:rPr>
          <w:rFonts w:ascii="Arial" w:hAnsi="Arial" w:cs="Arial"/>
          <w:sz w:val="20"/>
          <w:szCs w:val="20"/>
        </w:rPr>
        <w:t>я следующих трудностей, обуслов</w:t>
      </w:r>
      <w:r w:rsidRPr="00177FD3">
        <w:rPr>
          <w:rFonts w:ascii="Arial" w:hAnsi="Arial" w:cs="Arial"/>
          <w:sz w:val="20"/>
          <w:szCs w:val="20"/>
        </w:rPr>
        <w:t>ленных слабовидением:</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физическое недоразвитие и своеобразие движений;</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замедление темпов формирования двигательной сферы, несформированность основных двигательных навыков в соответствии с возрастом;</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сниженная двигательная активность;</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наличие у некоторых обучающихся стереотипных движений;</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трудности зрительной ориентировки в замкнутом и свободном пространстве;</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бедность, фрагментарность, недифферен</w:t>
      </w:r>
      <w:r>
        <w:rPr>
          <w:rFonts w:ascii="Arial" w:hAnsi="Arial" w:cs="Arial"/>
          <w:sz w:val="20"/>
          <w:szCs w:val="20"/>
        </w:rPr>
        <w:t>цированность и искаженность зри</w:t>
      </w:r>
      <w:r w:rsidRPr="00177FD3">
        <w:rPr>
          <w:rFonts w:ascii="Arial" w:hAnsi="Arial" w:cs="Arial"/>
          <w:sz w:val="20"/>
          <w:szCs w:val="20"/>
        </w:rPr>
        <w:t>тельных представлений об эталоне выполнения различных двигательных действий.</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Преодоление указанных трудностей необходимо осуществлять на каждом</w:t>
      </w:r>
      <w:r>
        <w:rPr>
          <w:rFonts w:ascii="Arial" w:hAnsi="Arial" w:cs="Arial"/>
          <w:sz w:val="20"/>
          <w:szCs w:val="20"/>
        </w:rPr>
        <w:t xml:space="preserve"> уроке учи</w:t>
      </w:r>
      <w:r w:rsidRPr="00177FD3">
        <w:rPr>
          <w:rFonts w:ascii="Arial" w:hAnsi="Arial" w:cs="Arial"/>
          <w:sz w:val="20"/>
          <w:szCs w:val="20"/>
        </w:rPr>
        <w:t>телю в процессе специально организованной коррекционной работы.</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Целью изучения учебного предмета «Адаптивная физическая культура» является формирование у слабовидящих обучающихся основ здорового образа жизни, развитие и коррекция двигательной </w:t>
      </w:r>
      <w:r w:rsidRPr="00177FD3">
        <w:rPr>
          <w:rFonts w:ascii="Arial" w:hAnsi="Arial" w:cs="Arial"/>
          <w:sz w:val="20"/>
          <w:szCs w:val="20"/>
        </w:rPr>
        <w:lastRenderedPageBreak/>
        <w:t xml:space="preserve">сферы, повышение двигательной активности, самостоятельности в проведении разнообразных форм занятий физическими упражнениями.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Достижение данной цели обеспечивается ориентацией учебного предмета на укрепление и сохранение здоровья школьников,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Развивающая ориентация учебного предмета «Адаптивная физическая культура» заключается в формировании у слабовидящих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(для слепых с остаточным зрением)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Воспитывающее значение учебного предмета раскрывается в приобщении слепых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177FD3" w:rsidRPr="00177FD3" w:rsidRDefault="00177FD3" w:rsidP="008171FB">
      <w:pPr>
        <w:spacing w:after="0"/>
        <w:jc w:val="both"/>
        <w:rPr>
          <w:rFonts w:ascii="Arial" w:hAnsi="Arial" w:cs="Arial"/>
          <w:sz w:val="20"/>
          <w:szCs w:val="20"/>
        </w:rPr>
      </w:pPr>
      <w:r w:rsidRPr="00177FD3">
        <w:rPr>
          <w:rFonts w:ascii="Arial" w:hAnsi="Arial" w:cs="Arial"/>
          <w:sz w:val="20"/>
          <w:szCs w:val="20"/>
        </w:rPr>
        <w:t>Коррекционные задачи:</w:t>
      </w:r>
    </w:p>
    <w:p w:rsidR="00177FD3" w:rsidRPr="00177FD3" w:rsidRDefault="00177FD3" w:rsidP="008171FB">
      <w:pPr>
        <w:pStyle w:val="a5"/>
        <w:numPr>
          <w:ilvl w:val="0"/>
          <w:numId w:val="105"/>
        </w:numPr>
        <w:spacing w:after="0"/>
        <w:jc w:val="both"/>
        <w:rPr>
          <w:rFonts w:ascii="Arial" w:hAnsi="Arial" w:cs="Arial"/>
          <w:sz w:val="20"/>
          <w:szCs w:val="20"/>
        </w:rPr>
      </w:pPr>
      <w:r w:rsidRPr="00177FD3">
        <w:rPr>
          <w:rFonts w:ascii="Arial" w:hAnsi="Arial" w:cs="Arial"/>
          <w:sz w:val="20"/>
          <w:szCs w:val="20"/>
        </w:rPr>
        <w:t xml:space="preserve">укрепление здоровья, содействие нормальному физическому развитию, </w:t>
      </w:r>
      <w:proofErr w:type="gramStart"/>
      <w:r w:rsidRPr="00177FD3">
        <w:rPr>
          <w:rFonts w:ascii="Arial" w:hAnsi="Arial" w:cs="Arial"/>
          <w:sz w:val="20"/>
          <w:szCs w:val="20"/>
        </w:rPr>
        <w:t>повы-шению</w:t>
      </w:r>
      <w:proofErr w:type="gramEnd"/>
      <w:r w:rsidRPr="00177FD3">
        <w:rPr>
          <w:rFonts w:ascii="Arial" w:hAnsi="Arial" w:cs="Arial"/>
          <w:sz w:val="20"/>
          <w:szCs w:val="20"/>
        </w:rPr>
        <w:t xml:space="preserve"> сопротивляемости организма неблагоприятным условиям внешней среды;</w:t>
      </w:r>
    </w:p>
    <w:p w:rsidR="00177FD3" w:rsidRPr="00177FD3" w:rsidRDefault="00177FD3" w:rsidP="00177FD3">
      <w:pPr>
        <w:pStyle w:val="a5"/>
        <w:numPr>
          <w:ilvl w:val="0"/>
          <w:numId w:val="105"/>
        </w:numPr>
        <w:jc w:val="both"/>
        <w:rPr>
          <w:rFonts w:ascii="Arial" w:hAnsi="Arial" w:cs="Arial"/>
          <w:sz w:val="20"/>
          <w:szCs w:val="20"/>
        </w:rPr>
      </w:pPr>
      <w:r w:rsidRPr="00177FD3">
        <w:rPr>
          <w:rFonts w:ascii="Arial" w:hAnsi="Arial" w:cs="Arial"/>
          <w:sz w:val="20"/>
          <w:szCs w:val="20"/>
        </w:rPr>
        <w:t>обучение основам техники движений, формированию жизненно необходимых двигательных навыков и умений;</w:t>
      </w:r>
    </w:p>
    <w:p w:rsidR="00177FD3" w:rsidRPr="00177FD3" w:rsidRDefault="00177FD3" w:rsidP="00177FD3">
      <w:pPr>
        <w:pStyle w:val="a5"/>
        <w:numPr>
          <w:ilvl w:val="0"/>
          <w:numId w:val="105"/>
        </w:numPr>
        <w:jc w:val="both"/>
        <w:rPr>
          <w:rFonts w:ascii="Arial" w:hAnsi="Arial" w:cs="Arial"/>
          <w:sz w:val="20"/>
          <w:szCs w:val="20"/>
        </w:rPr>
      </w:pPr>
      <w:r w:rsidRPr="00177FD3">
        <w:rPr>
          <w:rFonts w:ascii="Arial" w:hAnsi="Arial" w:cs="Arial"/>
          <w:sz w:val="20"/>
          <w:szCs w:val="20"/>
        </w:rPr>
        <w:t>развитие двигательных (кондиционных и координационных) способностей;</w:t>
      </w:r>
    </w:p>
    <w:p w:rsidR="00177FD3" w:rsidRPr="00177FD3" w:rsidRDefault="00177FD3" w:rsidP="00177FD3">
      <w:pPr>
        <w:pStyle w:val="a5"/>
        <w:numPr>
          <w:ilvl w:val="0"/>
          <w:numId w:val="105"/>
        </w:numPr>
        <w:jc w:val="both"/>
        <w:rPr>
          <w:rFonts w:ascii="Arial" w:hAnsi="Arial" w:cs="Arial"/>
          <w:sz w:val="20"/>
          <w:szCs w:val="20"/>
        </w:rPr>
      </w:pPr>
      <w:r w:rsidRPr="00177FD3">
        <w:rPr>
          <w:rFonts w:ascii="Arial" w:hAnsi="Arial" w:cs="Arial"/>
          <w:sz w:val="20"/>
          <w:szCs w:val="20"/>
        </w:rPr>
        <w:t>формирование необходимых знаний в области физической культуры, личной и общественной гигиены и здорового образа жизни;</w:t>
      </w:r>
    </w:p>
    <w:p w:rsidR="00177FD3" w:rsidRPr="00177FD3" w:rsidRDefault="00177FD3" w:rsidP="00177FD3">
      <w:pPr>
        <w:pStyle w:val="a5"/>
        <w:numPr>
          <w:ilvl w:val="0"/>
          <w:numId w:val="105"/>
        </w:numPr>
        <w:jc w:val="both"/>
        <w:rPr>
          <w:rFonts w:ascii="Arial" w:hAnsi="Arial" w:cs="Arial"/>
          <w:sz w:val="20"/>
          <w:szCs w:val="20"/>
        </w:rPr>
      </w:pPr>
      <w:r w:rsidRPr="00177FD3">
        <w:rPr>
          <w:rFonts w:ascii="Arial" w:hAnsi="Arial" w:cs="Arial"/>
          <w:sz w:val="20"/>
          <w:szCs w:val="20"/>
        </w:rPr>
        <w:t>повышение общей, двигательной и зрительной работоспособности;</w:t>
      </w:r>
    </w:p>
    <w:p w:rsidR="00177FD3" w:rsidRPr="00177FD3" w:rsidRDefault="00177FD3" w:rsidP="00177FD3">
      <w:pPr>
        <w:pStyle w:val="a5"/>
        <w:numPr>
          <w:ilvl w:val="0"/>
          <w:numId w:val="105"/>
        </w:numPr>
        <w:jc w:val="both"/>
        <w:rPr>
          <w:rFonts w:ascii="Arial" w:hAnsi="Arial" w:cs="Arial"/>
          <w:sz w:val="20"/>
          <w:szCs w:val="20"/>
        </w:rPr>
      </w:pPr>
      <w:r w:rsidRPr="00177FD3">
        <w:rPr>
          <w:rFonts w:ascii="Arial" w:hAnsi="Arial" w:cs="Arial"/>
          <w:sz w:val="20"/>
          <w:szCs w:val="20"/>
        </w:rPr>
        <w:t>создание коррекционно-развивающих условий для формирования двигательных навыков;</w:t>
      </w:r>
    </w:p>
    <w:p w:rsidR="00177FD3" w:rsidRPr="00177FD3" w:rsidRDefault="00177FD3" w:rsidP="00177FD3">
      <w:pPr>
        <w:pStyle w:val="a5"/>
        <w:numPr>
          <w:ilvl w:val="0"/>
          <w:numId w:val="105"/>
        </w:numPr>
        <w:jc w:val="both"/>
        <w:rPr>
          <w:rFonts w:ascii="Arial" w:hAnsi="Arial" w:cs="Arial"/>
          <w:sz w:val="20"/>
          <w:szCs w:val="20"/>
        </w:rPr>
      </w:pPr>
      <w:r w:rsidRPr="00177FD3">
        <w:rPr>
          <w:rFonts w:ascii="Arial" w:hAnsi="Arial" w:cs="Arial"/>
          <w:sz w:val="20"/>
          <w:szCs w:val="20"/>
        </w:rPr>
        <w:t xml:space="preserve">формирование навыков зрительной пространственной ориентировки. </w:t>
      </w:r>
    </w:p>
    <w:p w:rsidR="00177FD3" w:rsidRPr="00177FD3" w:rsidRDefault="00177FD3" w:rsidP="00177FD3">
      <w:pPr>
        <w:pStyle w:val="a5"/>
        <w:numPr>
          <w:ilvl w:val="0"/>
          <w:numId w:val="105"/>
        </w:numPr>
        <w:jc w:val="both"/>
        <w:rPr>
          <w:rFonts w:ascii="Arial" w:hAnsi="Arial" w:cs="Arial"/>
          <w:sz w:val="20"/>
          <w:szCs w:val="20"/>
        </w:rPr>
      </w:pPr>
      <w:r w:rsidRPr="00177FD3">
        <w:rPr>
          <w:rFonts w:ascii="Arial" w:hAnsi="Arial" w:cs="Arial"/>
          <w:sz w:val="20"/>
          <w:szCs w:val="20"/>
        </w:rPr>
        <w:t xml:space="preserve">формирование навыков использования нарушенного зрения и сохранных </w:t>
      </w:r>
      <w:proofErr w:type="gramStart"/>
      <w:r w:rsidRPr="00177FD3">
        <w:rPr>
          <w:rFonts w:ascii="Arial" w:hAnsi="Arial" w:cs="Arial"/>
          <w:sz w:val="20"/>
          <w:szCs w:val="20"/>
        </w:rPr>
        <w:t>ана-лизаторов</w:t>
      </w:r>
      <w:proofErr w:type="gramEnd"/>
      <w:r w:rsidRPr="00177FD3">
        <w:rPr>
          <w:rFonts w:ascii="Arial" w:hAnsi="Arial" w:cs="Arial"/>
          <w:sz w:val="20"/>
          <w:szCs w:val="20"/>
        </w:rPr>
        <w:t xml:space="preserve"> при выполнении двигательных действий. </w:t>
      </w:r>
    </w:p>
    <w:p w:rsidR="00177FD3" w:rsidRPr="00177FD3" w:rsidRDefault="00177FD3" w:rsidP="00177FD3">
      <w:pPr>
        <w:pStyle w:val="a5"/>
        <w:numPr>
          <w:ilvl w:val="0"/>
          <w:numId w:val="106"/>
        </w:numPr>
        <w:jc w:val="both"/>
        <w:rPr>
          <w:rFonts w:ascii="Arial" w:hAnsi="Arial" w:cs="Arial"/>
          <w:sz w:val="20"/>
          <w:szCs w:val="20"/>
        </w:rPr>
      </w:pPr>
      <w:r w:rsidRPr="00177FD3">
        <w:rPr>
          <w:rFonts w:ascii="Arial" w:hAnsi="Arial" w:cs="Arial"/>
          <w:sz w:val="20"/>
          <w:szCs w:val="20"/>
        </w:rPr>
        <w:t xml:space="preserve">коррекция недостатков физического развития, обусловленных слабовидением. </w:t>
      </w:r>
    </w:p>
    <w:p w:rsidR="00177FD3" w:rsidRPr="00177FD3" w:rsidRDefault="00177FD3" w:rsidP="00177FD3">
      <w:pPr>
        <w:pStyle w:val="a5"/>
        <w:numPr>
          <w:ilvl w:val="0"/>
          <w:numId w:val="106"/>
        </w:numPr>
        <w:jc w:val="both"/>
        <w:rPr>
          <w:rFonts w:ascii="Arial" w:hAnsi="Arial" w:cs="Arial"/>
          <w:sz w:val="20"/>
          <w:szCs w:val="20"/>
        </w:rPr>
      </w:pPr>
      <w:r w:rsidRPr="00177FD3">
        <w:rPr>
          <w:rFonts w:ascii="Arial" w:hAnsi="Arial" w:cs="Arial"/>
          <w:sz w:val="20"/>
          <w:szCs w:val="20"/>
        </w:rPr>
        <w:t>коррекция скованности и ограниченности движений;</w:t>
      </w:r>
    </w:p>
    <w:p w:rsidR="00177FD3" w:rsidRPr="00177FD3" w:rsidRDefault="00177FD3" w:rsidP="00177FD3">
      <w:pPr>
        <w:pStyle w:val="a5"/>
        <w:numPr>
          <w:ilvl w:val="0"/>
          <w:numId w:val="106"/>
        </w:numPr>
        <w:jc w:val="both"/>
        <w:rPr>
          <w:rFonts w:ascii="Arial" w:hAnsi="Arial" w:cs="Arial"/>
          <w:sz w:val="20"/>
          <w:szCs w:val="20"/>
        </w:rPr>
      </w:pPr>
      <w:r w:rsidRPr="00177FD3">
        <w:rPr>
          <w:rFonts w:ascii="Arial" w:hAnsi="Arial" w:cs="Arial"/>
          <w:sz w:val="20"/>
          <w:szCs w:val="20"/>
        </w:rPr>
        <w:t xml:space="preserve">развитие мышечно-суставного чувства; </w:t>
      </w:r>
    </w:p>
    <w:p w:rsidR="00177FD3" w:rsidRPr="00177FD3" w:rsidRDefault="00177FD3" w:rsidP="00177FD3">
      <w:pPr>
        <w:pStyle w:val="a5"/>
        <w:numPr>
          <w:ilvl w:val="0"/>
          <w:numId w:val="106"/>
        </w:numPr>
        <w:jc w:val="both"/>
        <w:rPr>
          <w:rFonts w:ascii="Arial" w:hAnsi="Arial" w:cs="Arial"/>
          <w:sz w:val="20"/>
          <w:szCs w:val="20"/>
        </w:rPr>
      </w:pPr>
      <w:r w:rsidRPr="00177FD3">
        <w:rPr>
          <w:rFonts w:ascii="Arial" w:hAnsi="Arial" w:cs="Arial"/>
          <w:sz w:val="20"/>
          <w:szCs w:val="20"/>
        </w:rPr>
        <w:t>развитие координационных способностей, согласованности движений;</w:t>
      </w:r>
    </w:p>
    <w:p w:rsidR="00177FD3" w:rsidRPr="00177FD3" w:rsidRDefault="00177FD3" w:rsidP="00177FD3">
      <w:pPr>
        <w:pStyle w:val="a5"/>
        <w:numPr>
          <w:ilvl w:val="0"/>
          <w:numId w:val="106"/>
        </w:numPr>
        <w:jc w:val="both"/>
        <w:rPr>
          <w:rFonts w:ascii="Arial" w:hAnsi="Arial" w:cs="Arial"/>
          <w:sz w:val="20"/>
          <w:szCs w:val="20"/>
        </w:rPr>
      </w:pPr>
      <w:r w:rsidRPr="00177FD3">
        <w:rPr>
          <w:rFonts w:ascii="Arial" w:hAnsi="Arial" w:cs="Arial"/>
          <w:sz w:val="20"/>
          <w:szCs w:val="20"/>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177FD3" w:rsidRPr="00177FD3" w:rsidRDefault="00177FD3" w:rsidP="00177FD3">
      <w:pPr>
        <w:ind w:firstLine="360"/>
        <w:jc w:val="both"/>
        <w:rPr>
          <w:rFonts w:ascii="Arial" w:hAnsi="Arial" w:cs="Arial"/>
          <w:sz w:val="20"/>
          <w:szCs w:val="20"/>
        </w:rPr>
      </w:pPr>
      <w:r w:rsidRPr="00177FD3">
        <w:rPr>
          <w:rFonts w:ascii="Arial" w:hAnsi="Arial" w:cs="Arial"/>
          <w:sz w:val="20"/>
          <w:szCs w:val="20"/>
        </w:rPr>
        <w:t xml:space="preserve">Методологической основой структуры и содержания программы по адаптивной физической культуре на уровне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слепыми обучающимися двигательной деятельности, представляющей собой основу содержания учебного предмета «Адаптивная физическая культура». Двигательная деятельность оказывает активное влияние на развитие психических и социальных возможностей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 xml:space="preserve">В целях усиления мотивационной составляющей учебного предмета и подготовки обучающихся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особых образовательных потребностей и интересов слепых обучающихся,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Содержание программы изложено по годам обучения с учетом пролонгации сроков обучения на уровне начального общего образования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(в том числе тифлоинформационных) технологий и передового педагогического опыта.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Общее число часов, отведённых на изучение учебного предмета «Адаптивная физическая культура» в начальной школе составляет 507 ч (три часа в неделю в каждом классе): 1 класс — 99 ч; 2 класс — 102 ч; 3 класс — 102 ч; 4 класс — 102 ч; 5 класс – 102ч. </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Пролонгация сроков освоения слабовидящими обучающимися учебного предмета «Адаптивная физическая культура» на уровне начальног</w:t>
      </w:r>
      <w:r>
        <w:rPr>
          <w:rFonts w:ascii="Arial" w:hAnsi="Arial" w:cs="Arial"/>
          <w:sz w:val="20"/>
          <w:szCs w:val="20"/>
        </w:rPr>
        <w:t>о общего образования осуществля</w:t>
      </w:r>
      <w:r w:rsidRPr="00177FD3">
        <w:rPr>
          <w:rFonts w:ascii="Arial" w:hAnsi="Arial" w:cs="Arial"/>
          <w:sz w:val="20"/>
          <w:szCs w:val="20"/>
        </w:rPr>
        <w:t>ется в соответствии со следующими принципами и подходами:</w:t>
      </w:r>
    </w:p>
    <w:p w:rsidR="00177FD3" w:rsidRPr="00177FD3" w:rsidRDefault="00177FD3" w:rsidP="00177FD3">
      <w:pPr>
        <w:jc w:val="both"/>
        <w:rPr>
          <w:rFonts w:ascii="Arial" w:hAnsi="Arial" w:cs="Arial"/>
          <w:sz w:val="20"/>
          <w:szCs w:val="20"/>
        </w:rPr>
      </w:pPr>
      <w:r w:rsidRPr="00177FD3">
        <w:rPr>
          <w:rFonts w:ascii="Arial" w:hAnsi="Arial" w:cs="Arial"/>
          <w:sz w:val="20"/>
          <w:szCs w:val="20"/>
        </w:rPr>
        <w:t>-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 резервность планирования учебного материала. Материал, который должен быть </w:t>
      </w:r>
      <w:proofErr w:type="gramStart"/>
      <w:r w:rsidRPr="00177FD3">
        <w:rPr>
          <w:rFonts w:ascii="Arial" w:hAnsi="Arial" w:cs="Arial"/>
          <w:sz w:val="20"/>
          <w:szCs w:val="20"/>
        </w:rPr>
        <w:t>за-планирован</w:t>
      </w:r>
      <w:proofErr w:type="gramEnd"/>
      <w:r w:rsidRPr="00177FD3">
        <w:rPr>
          <w:rFonts w:ascii="Arial" w:hAnsi="Arial" w:cs="Arial"/>
          <w:sz w:val="20"/>
          <w:szCs w:val="20"/>
        </w:rPr>
        <w:t xml:space="preserve"> на учебный год, планируется из расчёта – учебный год +одна учебная четверть;</w:t>
      </w:r>
    </w:p>
    <w:p w:rsidR="00177FD3" w:rsidRPr="00177FD3" w:rsidRDefault="00177FD3" w:rsidP="00177FD3">
      <w:pPr>
        <w:jc w:val="both"/>
        <w:rPr>
          <w:rFonts w:ascii="Arial" w:hAnsi="Arial" w:cs="Arial"/>
          <w:sz w:val="20"/>
          <w:szCs w:val="20"/>
        </w:rPr>
      </w:pPr>
      <w:r w:rsidRPr="00177FD3">
        <w:rPr>
          <w:rFonts w:ascii="Arial" w:hAnsi="Arial" w:cs="Arial"/>
          <w:sz w:val="20"/>
          <w:szCs w:val="20"/>
        </w:rPr>
        <w:t>- связь учебного материала с жизнью. Основу этого</w:t>
      </w:r>
      <w:r>
        <w:rPr>
          <w:rFonts w:ascii="Arial" w:hAnsi="Arial" w:cs="Arial"/>
          <w:sz w:val="20"/>
          <w:szCs w:val="20"/>
        </w:rPr>
        <w:t xml:space="preserve"> принципа составляет конкретиза</w:t>
      </w:r>
      <w:r w:rsidRPr="00177FD3">
        <w:rPr>
          <w:rFonts w:ascii="Arial" w:hAnsi="Arial" w:cs="Arial"/>
          <w:sz w:val="20"/>
          <w:szCs w:val="20"/>
        </w:rPr>
        <w:t>ция учебного материала. Распределение учебного материала должно осуществляться с учетом сезонности, связи с конкретными событиями, явлениям</w:t>
      </w:r>
      <w:r>
        <w:rPr>
          <w:rFonts w:ascii="Arial" w:hAnsi="Arial" w:cs="Arial"/>
          <w:sz w:val="20"/>
          <w:szCs w:val="20"/>
        </w:rPr>
        <w:t>и и фактами (праздники, знамена</w:t>
      </w:r>
      <w:r w:rsidRPr="00177FD3">
        <w:rPr>
          <w:rFonts w:ascii="Arial" w:hAnsi="Arial" w:cs="Arial"/>
          <w:sz w:val="20"/>
          <w:szCs w:val="20"/>
        </w:rPr>
        <w:t>тельные даты, общественно значимые явления, сезонные виды деятельности людей и т.д.), общим укладом жизни. Свободным является перенос те</w:t>
      </w:r>
      <w:r>
        <w:rPr>
          <w:rFonts w:ascii="Arial" w:hAnsi="Arial" w:cs="Arial"/>
          <w:sz w:val="20"/>
          <w:szCs w:val="20"/>
        </w:rPr>
        <w:t>м, изучение которых не носит се</w:t>
      </w:r>
      <w:r w:rsidRPr="00177FD3">
        <w:rPr>
          <w:rFonts w:ascii="Arial" w:hAnsi="Arial" w:cs="Arial"/>
          <w:sz w:val="20"/>
          <w:szCs w:val="20"/>
        </w:rPr>
        <w:t>зонный характер.</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 обеспечение возможности интеграции учебного материала. Материал, при освоении которого обучающиеся испытывают трудности, может </w:t>
      </w:r>
      <w:r>
        <w:rPr>
          <w:rFonts w:ascii="Arial" w:hAnsi="Arial" w:cs="Arial"/>
          <w:sz w:val="20"/>
          <w:szCs w:val="20"/>
        </w:rPr>
        <w:t>быть дополнительно изучен на по</w:t>
      </w:r>
      <w:r w:rsidRPr="00177FD3">
        <w:rPr>
          <w:rFonts w:ascii="Arial" w:hAnsi="Arial" w:cs="Arial"/>
          <w:sz w:val="20"/>
          <w:szCs w:val="20"/>
        </w:rPr>
        <w:t>следующих годах обучения посредством логического объединения с другим материалом;</w:t>
      </w:r>
    </w:p>
    <w:p w:rsidR="00177FD3" w:rsidRPr="00177FD3" w:rsidRDefault="00177FD3" w:rsidP="00177FD3">
      <w:pPr>
        <w:jc w:val="both"/>
        <w:rPr>
          <w:rFonts w:ascii="Arial" w:hAnsi="Arial" w:cs="Arial"/>
          <w:sz w:val="20"/>
          <w:szCs w:val="20"/>
        </w:rPr>
      </w:pPr>
      <w:r w:rsidRPr="00177FD3">
        <w:rPr>
          <w:rFonts w:ascii="Arial" w:hAnsi="Arial" w:cs="Arial"/>
          <w:sz w:val="20"/>
          <w:szCs w:val="20"/>
        </w:rPr>
        <w:t>- пропедевтическая направленность обучения. Предполагается выделение времени на подготовку к освоению новых сложных разделов и тем;</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 xml:space="preserve">- обеспечение прочности усвоения знаний. Каждая </w:t>
      </w:r>
      <w:r>
        <w:rPr>
          <w:rFonts w:ascii="Arial" w:hAnsi="Arial" w:cs="Arial"/>
          <w:sz w:val="20"/>
          <w:szCs w:val="20"/>
        </w:rPr>
        <w:t>четверть должна начинаться с по</w:t>
      </w:r>
      <w:r w:rsidRPr="00177FD3">
        <w:rPr>
          <w:rFonts w:ascii="Arial" w:hAnsi="Arial" w:cs="Arial"/>
          <w:sz w:val="20"/>
          <w:szCs w:val="20"/>
        </w:rPr>
        <w:t>вторения и закрепления учебного материала, изученного в предыдущей четверти.</w:t>
      </w:r>
    </w:p>
    <w:p w:rsidR="00177FD3" w:rsidRPr="00177FD3" w:rsidRDefault="00177FD3" w:rsidP="00177FD3">
      <w:pPr>
        <w:jc w:val="both"/>
        <w:rPr>
          <w:rFonts w:ascii="Arial" w:hAnsi="Arial" w:cs="Arial"/>
          <w:sz w:val="20"/>
          <w:szCs w:val="20"/>
        </w:rPr>
      </w:pPr>
      <w:r w:rsidRPr="00177FD3">
        <w:rPr>
          <w:rFonts w:ascii="Arial" w:hAnsi="Arial" w:cs="Arial"/>
          <w:sz w:val="20"/>
          <w:szCs w:val="20"/>
        </w:rPr>
        <w:t> </w:t>
      </w:r>
    </w:p>
    <w:p w:rsidR="00177FD3" w:rsidRPr="00177FD3" w:rsidRDefault="00177FD3" w:rsidP="00177FD3">
      <w:pPr>
        <w:jc w:val="center"/>
        <w:rPr>
          <w:rFonts w:ascii="Arial" w:hAnsi="Arial" w:cs="Arial"/>
          <w:sz w:val="20"/>
          <w:szCs w:val="20"/>
        </w:rPr>
      </w:pPr>
      <w:r w:rsidRPr="00177FD3">
        <w:rPr>
          <w:rFonts w:ascii="Arial" w:hAnsi="Arial" w:cs="Arial"/>
          <w:sz w:val="20"/>
          <w:szCs w:val="20"/>
        </w:rPr>
        <w:t>СОДЕРЖАНИЕ УЧЕБНОГО ПРЕДМЕТА</w:t>
      </w:r>
    </w:p>
    <w:p w:rsidR="00177FD3" w:rsidRPr="00177FD3" w:rsidRDefault="00177FD3" w:rsidP="00177FD3">
      <w:pPr>
        <w:spacing w:after="0"/>
        <w:jc w:val="center"/>
        <w:rPr>
          <w:rFonts w:ascii="Arial" w:hAnsi="Arial" w:cs="Arial"/>
          <w:sz w:val="20"/>
          <w:szCs w:val="20"/>
        </w:rPr>
      </w:pPr>
      <w:r>
        <w:rPr>
          <w:rFonts w:ascii="Arial" w:hAnsi="Arial" w:cs="Arial"/>
          <w:sz w:val="20"/>
          <w:szCs w:val="20"/>
        </w:rPr>
        <w:t>1 КЛАСС</w:t>
      </w:r>
    </w:p>
    <w:p w:rsidR="00177FD3" w:rsidRPr="00177FD3" w:rsidRDefault="00177FD3" w:rsidP="00177FD3">
      <w:pPr>
        <w:spacing w:after="0"/>
        <w:ind w:firstLine="708"/>
        <w:jc w:val="both"/>
        <w:rPr>
          <w:rFonts w:ascii="Arial" w:hAnsi="Arial" w:cs="Arial"/>
          <w:sz w:val="20"/>
          <w:szCs w:val="20"/>
        </w:rPr>
      </w:pPr>
      <w:r w:rsidRPr="00177FD3">
        <w:rPr>
          <w:rFonts w:ascii="Arial" w:hAnsi="Arial" w:cs="Arial"/>
          <w:sz w:val="20"/>
          <w:szCs w:val="20"/>
        </w:rPr>
        <w:t xml:space="preserve">Знания о физической культуре.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Способы самостоятельной деятельности. Режим дня и правила его составления и соблюдения. </w:t>
      </w:r>
    </w:p>
    <w:p w:rsidR="00177FD3" w:rsidRPr="00177FD3" w:rsidRDefault="00177FD3" w:rsidP="00177FD3">
      <w:pPr>
        <w:jc w:val="both"/>
        <w:rPr>
          <w:rFonts w:ascii="Arial" w:hAnsi="Arial" w:cs="Arial"/>
          <w:sz w:val="20"/>
          <w:szCs w:val="20"/>
        </w:rPr>
      </w:pPr>
      <w:r w:rsidRPr="00177FD3">
        <w:rPr>
          <w:rFonts w:ascii="Arial" w:hAnsi="Arial" w:cs="Arial"/>
          <w:sz w:val="20"/>
          <w:szCs w:val="20"/>
        </w:rPr>
        <w:t>Физическое совершенствование. Оздоровительная физическая культура.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Упражнения на ориентирование.</w:t>
      </w:r>
    </w:p>
    <w:p w:rsidR="00177FD3" w:rsidRPr="00177FD3" w:rsidRDefault="00177FD3" w:rsidP="00177FD3">
      <w:pPr>
        <w:jc w:val="both"/>
        <w:rPr>
          <w:rFonts w:ascii="Arial" w:hAnsi="Arial" w:cs="Arial"/>
          <w:sz w:val="20"/>
          <w:szCs w:val="20"/>
        </w:rPr>
      </w:pPr>
      <w:r w:rsidRPr="00177FD3">
        <w:rPr>
          <w:rFonts w:ascii="Arial" w:hAnsi="Arial" w:cs="Arial"/>
          <w:sz w:val="20"/>
          <w:szCs w:val="20"/>
        </w:rPr>
        <w:t>Спортивно-оздоровительная физическая культура. Правила поведения на уроках физической культуры, подбора одежды для занятий в спортивном зале и на открытом воздухе. Корригирующие упражнения и упражнения по профилактике нарушений осанки и плоскостопия, соматических заболеваний, нарушений сенсорных систем, укрепления сердечно-сосудистой и дыхательной систем, для восстановления и компенсации утраченных или нарушенных функций при хронических заболеваниях, травмах и т.д.</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Гимнастические упражнения: стилизованные способы передвижения ходьбой и бегом с ориентировкой на тактильные ощущения.; упражнения с гимнастическим мячом и гимнастической скакалкой; стилизованные гимнастические прыжки.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Лыжная подготовка (в связи со спецификой региона может быть заменена: 1) элементами голбола; 2) элементами шоудауна).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Инструктаж по технике безопасности. История появления голбола.    Знакомство с инвентарём. Инструктаж по технике безопасности. История появления тенниса для незрячих.    Знакомство с инвентарём.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Лёгкая атлетика. Равномерная ходьба и равномерный бег с ориентировкой на тактильные ощущения. Прыжок в длину с места. Прыжки в длину и высоту с места толчком двумя ногами, в высоту с прямого разбега. </w:t>
      </w:r>
    </w:p>
    <w:p w:rsidR="00177FD3" w:rsidRPr="00177FD3" w:rsidRDefault="00177FD3" w:rsidP="00177FD3">
      <w:pPr>
        <w:jc w:val="both"/>
        <w:rPr>
          <w:rFonts w:ascii="Arial" w:hAnsi="Arial" w:cs="Arial"/>
          <w:sz w:val="20"/>
          <w:szCs w:val="20"/>
        </w:rPr>
      </w:pPr>
      <w:r w:rsidRPr="00177FD3">
        <w:rPr>
          <w:rFonts w:ascii="Arial" w:hAnsi="Arial" w:cs="Arial"/>
          <w:sz w:val="20"/>
          <w:szCs w:val="20"/>
        </w:rPr>
        <w:t>Подвижные и спортивные игры. Считалки для самостоятельной организации подвижных игр.</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Прикладно-ориентированная физическая культура. Развитие основных физических качеств средствами спортивных и подвижных игр. Подготовка к выполнению нормат</w:t>
      </w:r>
      <w:r>
        <w:rPr>
          <w:rFonts w:ascii="Arial" w:hAnsi="Arial" w:cs="Arial"/>
          <w:sz w:val="20"/>
          <w:szCs w:val="20"/>
        </w:rPr>
        <w:t>ивных требований комплекса ГТО.</w:t>
      </w:r>
    </w:p>
    <w:p w:rsidR="00177FD3" w:rsidRPr="00177FD3" w:rsidRDefault="00177FD3" w:rsidP="00177FD3">
      <w:pPr>
        <w:spacing w:after="0"/>
        <w:jc w:val="center"/>
        <w:rPr>
          <w:rFonts w:ascii="Arial" w:hAnsi="Arial" w:cs="Arial"/>
          <w:sz w:val="20"/>
          <w:szCs w:val="20"/>
        </w:rPr>
      </w:pPr>
      <w:r w:rsidRPr="00177FD3">
        <w:rPr>
          <w:rFonts w:ascii="Arial" w:hAnsi="Arial" w:cs="Arial"/>
          <w:sz w:val="20"/>
          <w:szCs w:val="20"/>
        </w:rPr>
        <w:t>2 КЛАСС</w:t>
      </w:r>
    </w:p>
    <w:p w:rsidR="00177FD3" w:rsidRPr="00177FD3" w:rsidRDefault="00177FD3" w:rsidP="00177FD3">
      <w:pPr>
        <w:spacing w:after="0"/>
        <w:jc w:val="both"/>
        <w:rPr>
          <w:rFonts w:ascii="Arial" w:hAnsi="Arial" w:cs="Arial"/>
          <w:sz w:val="20"/>
          <w:szCs w:val="20"/>
        </w:rPr>
      </w:pPr>
      <w:r w:rsidRPr="00177FD3">
        <w:rPr>
          <w:rFonts w:ascii="Arial" w:hAnsi="Arial" w:cs="Arial"/>
          <w:sz w:val="20"/>
          <w:szCs w:val="20"/>
        </w:rPr>
        <w:t>Знания о физической культуре. Из истории возникновения физических упражнений и первых соревнований. Зарождение Олимпийских игр древности.</w:t>
      </w:r>
    </w:p>
    <w:p w:rsidR="00177FD3" w:rsidRPr="00177FD3" w:rsidRDefault="00177FD3" w:rsidP="00177FD3">
      <w:pPr>
        <w:jc w:val="both"/>
        <w:rPr>
          <w:rFonts w:ascii="Arial" w:hAnsi="Arial" w:cs="Arial"/>
          <w:sz w:val="20"/>
          <w:szCs w:val="20"/>
        </w:rPr>
      </w:pPr>
      <w:r w:rsidRPr="00177FD3">
        <w:rPr>
          <w:rFonts w:ascii="Arial" w:hAnsi="Arial" w:cs="Arial"/>
          <w:sz w:val="20"/>
          <w:szCs w:val="20"/>
        </w:rPr>
        <w:t>Способы самостоятельной деятельности.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Физическое совершенствование. Оздоровительная физическая культура. Закаливание организма обтиранием. Составление комплекса утренней зарядки и физкультминутки для занятий в домашних условиях. Упражнения на ориентирование.</w:t>
      </w:r>
    </w:p>
    <w:p w:rsidR="00177FD3" w:rsidRPr="00177FD3" w:rsidRDefault="00177FD3" w:rsidP="00177FD3">
      <w:pPr>
        <w:jc w:val="both"/>
        <w:rPr>
          <w:rFonts w:ascii="Arial" w:hAnsi="Arial" w:cs="Arial"/>
          <w:sz w:val="20"/>
          <w:szCs w:val="20"/>
        </w:rPr>
      </w:pPr>
      <w:r w:rsidRPr="00177FD3">
        <w:rPr>
          <w:rFonts w:ascii="Arial" w:hAnsi="Arial" w:cs="Arial"/>
          <w:sz w:val="20"/>
          <w:szCs w:val="20"/>
        </w:rPr>
        <w:t>Спортивно-оздоровительная физическая культура. 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Корригирующие упражнения и упражнения по профилактике нарушений осанки и плоскостопия и т.д.</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177FD3" w:rsidRPr="00177FD3" w:rsidRDefault="00177FD3" w:rsidP="00177FD3">
      <w:pPr>
        <w:jc w:val="both"/>
        <w:rPr>
          <w:rFonts w:ascii="Arial" w:hAnsi="Arial" w:cs="Arial"/>
          <w:sz w:val="20"/>
          <w:szCs w:val="20"/>
        </w:rPr>
      </w:pPr>
      <w:r w:rsidRPr="00177FD3">
        <w:rPr>
          <w:rFonts w:ascii="Arial" w:hAnsi="Arial" w:cs="Arial"/>
          <w:sz w:val="20"/>
          <w:szCs w:val="20"/>
        </w:rPr>
        <w:t>Лыжная подготовка (в связи со спецификой региона может быть заменена: 1) элементами голбола; 2) элементами шоудауна).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 Инструктаж по технике безопасности. Перекатывание мяча. Передачи мяча. Общая физическая подготовка. Ознакомление с правилами. Инструктаж по технике безопасности. Общая физическая подготовка. Подвижные игры со звуковым шариком и ракеткой. Стойка ожидания шара. Ознакомление с правилами.</w:t>
      </w:r>
    </w:p>
    <w:p w:rsidR="00177FD3" w:rsidRPr="00177FD3" w:rsidRDefault="00177FD3" w:rsidP="00177FD3">
      <w:pPr>
        <w:jc w:val="both"/>
        <w:rPr>
          <w:rFonts w:ascii="Arial" w:hAnsi="Arial" w:cs="Arial"/>
          <w:sz w:val="20"/>
          <w:szCs w:val="20"/>
        </w:rPr>
      </w:pPr>
      <w:r w:rsidRPr="00177FD3">
        <w:rPr>
          <w:rFonts w:ascii="Arial" w:hAnsi="Arial" w:cs="Arial"/>
          <w:sz w:val="20"/>
          <w:szCs w:val="20"/>
        </w:rPr>
        <w:t>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Прыжок в длину с места.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Подвижные игры. Подвижные игры с техническими приёмами элементов адаптированных спортивных игр (голбол, торбол, баскетбол, футбол). </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rsidR="00177FD3" w:rsidRPr="00177FD3" w:rsidRDefault="00177FD3" w:rsidP="00177FD3">
      <w:pPr>
        <w:jc w:val="both"/>
        <w:rPr>
          <w:rFonts w:ascii="Arial" w:hAnsi="Arial" w:cs="Arial"/>
          <w:sz w:val="20"/>
          <w:szCs w:val="20"/>
        </w:rPr>
      </w:pPr>
    </w:p>
    <w:p w:rsidR="00177FD3" w:rsidRPr="00177FD3" w:rsidRDefault="00177FD3" w:rsidP="00177FD3">
      <w:pPr>
        <w:spacing w:after="0"/>
        <w:jc w:val="center"/>
        <w:rPr>
          <w:rFonts w:ascii="Arial" w:hAnsi="Arial" w:cs="Arial"/>
          <w:sz w:val="20"/>
          <w:szCs w:val="20"/>
        </w:rPr>
      </w:pPr>
      <w:r>
        <w:rPr>
          <w:rFonts w:ascii="Arial" w:hAnsi="Arial" w:cs="Arial"/>
          <w:sz w:val="20"/>
          <w:szCs w:val="20"/>
        </w:rPr>
        <w:t>3 КЛАСС</w:t>
      </w:r>
    </w:p>
    <w:p w:rsidR="00177FD3" w:rsidRPr="00177FD3" w:rsidRDefault="00177FD3" w:rsidP="00177FD3">
      <w:pPr>
        <w:spacing w:after="0"/>
        <w:jc w:val="both"/>
        <w:rPr>
          <w:rFonts w:ascii="Arial" w:hAnsi="Arial" w:cs="Arial"/>
          <w:sz w:val="20"/>
          <w:szCs w:val="20"/>
        </w:rPr>
      </w:pPr>
      <w:r w:rsidRPr="00177FD3">
        <w:rPr>
          <w:rFonts w:ascii="Arial" w:hAnsi="Arial" w:cs="Arial"/>
          <w:sz w:val="20"/>
          <w:szCs w:val="20"/>
        </w:rPr>
        <w:t>Знания о физической культуре. Из истории развития физической культуры у древних народов, населявших территорию России. История появления современного спорта.</w:t>
      </w:r>
    </w:p>
    <w:p w:rsidR="00177FD3" w:rsidRPr="00177FD3" w:rsidRDefault="00177FD3" w:rsidP="00177FD3">
      <w:pPr>
        <w:jc w:val="both"/>
        <w:rPr>
          <w:rFonts w:ascii="Arial" w:hAnsi="Arial" w:cs="Arial"/>
          <w:sz w:val="20"/>
          <w:szCs w:val="20"/>
        </w:rPr>
      </w:pPr>
      <w:r w:rsidRPr="00177FD3">
        <w:rPr>
          <w:rFonts w:ascii="Arial" w:hAnsi="Arial" w:cs="Arial"/>
          <w:sz w:val="20"/>
          <w:szCs w:val="20"/>
        </w:rPr>
        <w:t>Способы самостоятельной деятельности. 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177FD3" w:rsidRPr="00177FD3" w:rsidRDefault="00177FD3" w:rsidP="00177FD3">
      <w:pPr>
        <w:jc w:val="both"/>
        <w:rPr>
          <w:rFonts w:ascii="Arial" w:hAnsi="Arial" w:cs="Arial"/>
          <w:sz w:val="20"/>
          <w:szCs w:val="20"/>
        </w:rPr>
      </w:pPr>
      <w:r w:rsidRPr="00177FD3">
        <w:rPr>
          <w:rFonts w:ascii="Arial" w:hAnsi="Arial" w:cs="Arial"/>
          <w:sz w:val="20"/>
          <w:szCs w:val="20"/>
        </w:rPr>
        <w:t>Физическое совершенствование. 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Упражнения на ориентирование.</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177FD3">
        <w:rPr>
          <w:rFonts w:ascii="Arial" w:hAnsi="Arial" w:cs="Arial"/>
          <w:sz w:val="20"/>
          <w:szCs w:val="20"/>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Корригирующие упражнения и упражнения по профилактике нарушений осанки и плоскостопия и т.д., с учетом сенситивных периодов развития. </w:t>
      </w:r>
    </w:p>
    <w:p w:rsidR="00177FD3" w:rsidRPr="00177FD3" w:rsidRDefault="00177FD3" w:rsidP="00177FD3">
      <w:pPr>
        <w:jc w:val="both"/>
        <w:rPr>
          <w:rFonts w:ascii="Arial" w:hAnsi="Arial" w:cs="Arial"/>
          <w:sz w:val="20"/>
          <w:szCs w:val="20"/>
        </w:rPr>
      </w:pPr>
      <w:r w:rsidRPr="00177FD3">
        <w:rPr>
          <w:rFonts w:ascii="Arial" w:hAnsi="Arial" w:cs="Arial"/>
          <w:sz w:val="20"/>
          <w:szCs w:val="20"/>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Лёгкая атлетика. Прыжок в длину с места.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Лыжная подготовка (в связи со спецификой региона может быть заменена: 1) элементами голбола; 2) элементами шоудауна). Передвижение одновременным двухшажным ходом. Упражнения в поворотах на лыжах переступанием стоя на месте и в движении. Торможение плугом. Инструктаж по технике безопасности. Техника выполнения блока. Техника выполнения броска. Стойка ожидания мяча. Специальная физическая подготовка. Инструктаж по технике безопасности. Техника выполнения прямой подачи. Закрепление стойки ожидания шара. </w:t>
      </w:r>
    </w:p>
    <w:p w:rsidR="00177FD3" w:rsidRPr="00177FD3" w:rsidRDefault="00177FD3" w:rsidP="00177FD3">
      <w:pPr>
        <w:jc w:val="both"/>
        <w:rPr>
          <w:rFonts w:ascii="Arial" w:hAnsi="Arial" w:cs="Arial"/>
          <w:sz w:val="20"/>
          <w:szCs w:val="20"/>
        </w:rPr>
      </w:pPr>
      <w:r w:rsidRPr="00177FD3">
        <w:rPr>
          <w:rFonts w:ascii="Arial" w:hAnsi="Arial" w:cs="Arial"/>
          <w:sz w:val="20"/>
          <w:szCs w:val="20"/>
        </w:rPr>
        <w:t>Плавательная подготовка (в связи со спецификой региона и материально-технической базой может быть заменена на сухое плавание).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Тренировки вне бассейна, упражнения на суше: ознакомление с кролем на груди и спине; брасом. Подготовка сердечно-сосудистой системы и мышц к нагрузке. Снижение вероятности травматизма.  Упражнения на гибкость. Упражнения на укрепление корпуса, баланс и мышцы-стабилизаторы. Увеличение силовых показателей мышц, увеличение мышечной выносливости, улучшение физической формы. Аэробные нагрузки. Профилактические упражнения.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Подвижные и спортивные игры. Подвижные игры на точность движений с приёмами спортивных игр и лыжной подготовки. Адаптированные спортивные игры с элементами голбола: правила игры и судейство, учебная игра без зрительного анализатора с соблюдением всех правил; торбола: ориентирование на площадке по коврикам без зрительного контроля, прыгающий мяч; баскетбола: ведение баскетбольного мяча; ловля и передача баскетбольного мяча; волейбола: прямая нижняя подача; приём и передача мяча снизу двумя руками на месте и в движении; футбола (озвученный мяч): ведение футбольного мяча; удар по неподвижному футбольному мячу. </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Прикладно-ориентированная физическая культура. Развитие основных физических качеств средствами базовых видов спорта. Подготовка к выполнению нормативных требований</w:t>
      </w:r>
      <w:r>
        <w:rPr>
          <w:rFonts w:ascii="Arial" w:hAnsi="Arial" w:cs="Arial"/>
          <w:sz w:val="20"/>
          <w:szCs w:val="20"/>
        </w:rPr>
        <w:t xml:space="preserve"> комплекса ГТО. </w:t>
      </w:r>
    </w:p>
    <w:p w:rsidR="00177FD3" w:rsidRPr="00177FD3" w:rsidRDefault="00177FD3" w:rsidP="00177FD3">
      <w:pPr>
        <w:spacing w:after="0"/>
        <w:jc w:val="center"/>
        <w:rPr>
          <w:rFonts w:ascii="Arial" w:hAnsi="Arial" w:cs="Arial"/>
          <w:sz w:val="20"/>
          <w:szCs w:val="20"/>
        </w:rPr>
      </w:pPr>
      <w:r>
        <w:rPr>
          <w:rFonts w:ascii="Arial" w:hAnsi="Arial" w:cs="Arial"/>
          <w:sz w:val="20"/>
          <w:szCs w:val="20"/>
        </w:rPr>
        <w:t>4 КЛАСС</w:t>
      </w:r>
    </w:p>
    <w:p w:rsidR="00177FD3" w:rsidRPr="00177FD3" w:rsidRDefault="00177FD3" w:rsidP="00177FD3">
      <w:pPr>
        <w:spacing w:after="0"/>
        <w:jc w:val="both"/>
        <w:rPr>
          <w:rFonts w:ascii="Arial" w:hAnsi="Arial" w:cs="Arial"/>
          <w:sz w:val="20"/>
          <w:szCs w:val="20"/>
        </w:rPr>
      </w:pPr>
      <w:r w:rsidRPr="00177FD3">
        <w:rPr>
          <w:rFonts w:ascii="Arial" w:hAnsi="Arial" w:cs="Arial"/>
          <w:sz w:val="20"/>
          <w:szCs w:val="20"/>
        </w:rPr>
        <w:t xml:space="preserve">Знания о физической культуре. Из истории развития физической культуры в России. Развитие национальных видов спорта в России. </w:t>
      </w:r>
    </w:p>
    <w:p w:rsidR="00177FD3" w:rsidRPr="00177FD3" w:rsidRDefault="00177FD3" w:rsidP="00177FD3">
      <w:pPr>
        <w:jc w:val="both"/>
        <w:rPr>
          <w:rFonts w:ascii="Arial" w:hAnsi="Arial" w:cs="Arial"/>
          <w:sz w:val="20"/>
          <w:szCs w:val="20"/>
        </w:rPr>
      </w:pPr>
      <w:r w:rsidRPr="00177FD3">
        <w:rPr>
          <w:rFonts w:ascii="Arial" w:hAnsi="Arial" w:cs="Arial"/>
          <w:sz w:val="20"/>
          <w:szCs w:val="20"/>
        </w:rPr>
        <w:t>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Упражнения на ориентирование.</w:t>
      </w:r>
    </w:p>
    <w:p w:rsidR="00177FD3" w:rsidRPr="00177FD3" w:rsidRDefault="00177FD3" w:rsidP="00177FD3">
      <w:pPr>
        <w:jc w:val="both"/>
        <w:rPr>
          <w:rFonts w:ascii="Arial" w:hAnsi="Arial" w:cs="Arial"/>
          <w:sz w:val="20"/>
          <w:szCs w:val="20"/>
        </w:rPr>
      </w:pPr>
      <w:r w:rsidRPr="00177FD3">
        <w:rPr>
          <w:rFonts w:ascii="Arial" w:hAnsi="Arial" w:cs="Arial"/>
          <w:sz w:val="20"/>
          <w:szCs w:val="20"/>
        </w:rPr>
        <w:t>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Корригирующие упражнения профилактике нарушений осанки и плоскостопия, двигательной сферы и т.д., с учетом функциональных возможностей организма.</w:t>
      </w:r>
    </w:p>
    <w:p w:rsidR="00177FD3" w:rsidRPr="00177FD3" w:rsidRDefault="00177FD3" w:rsidP="00177FD3">
      <w:pPr>
        <w:jc w:val="both"/>
        <w:rPr>
          <w:rFonts w:ascii="Arial" w:hAnsi="Arial" w:cs="Arial"/>
          <w:sz w:val="20"/>
          <w:szCs w:val="20"/>
        </w:rPr>
      </w:pPr>
      <w:r w:rsidRPr="00177FD3">
        <w:rPr>
          <w:rFonts w:ascii="Arial" w:hAnsi="Arial" w:cs="Arial"/>
          <w:sz w:val="20"/>
          <w:szCs w:val="20"/>
        </w:rPr>
        <w:t>Лёгкая атлетика. Предупреждение травматизма во время выполнения легкоатлетических упражнений. Прыжок в длину с места.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77FD3" w:rsidRPr="00177FD3" w:rsidRDefault="00177FD3" w:rsidP="00177FD3">
      <w:pPr>
        <w:jc w:val="both"/>
        <w:rPr>
          <w:rFonts w:ascii="Arial" w:hAnsi="Arial" w:cs="Arial"/>
          <w:sz w:val="20"/>
          <w:szCs w:val="20"/>
        </w:rPr>
      </w:pPr>
      <w:r w:rsidRPr="00177FD3">
        <w:rPr>
          <w:rFonts w:ascii="Arial" w:hAnsi="Arial" w:cs="Arial"/>
          <w:sz w:val="20"/>
          <w:szCs w:val="20"/>
        </w:rPr>
        <w:t>Лыжная подготовка (в связи со спецификой региона может быть заменена: 1) элементами голбола; 2) элементами шоудауна). Предупреждение травматизма во время занятий лыжной подготовкой. Упражнения в передвижении на лыжах одновременным одношажным ходом. Предупреждение травматизма во время занятий голболом. Упражнения на ориентацию в пространстве. Отработка ловли и отбива мяча. Отработка броска мяча. Тактическая подготовка. Учебная игра. Предупреждение травматизма во время занятий шоудаун. совершенствование техники тенниса для слепых и специальных физических качеств; ознакомление с тактикой игры; освоение должных тренировочных нагрузок.</w:t>
      </w:r>
    </w:p>
    <w:p w:rsidR="00177FD3" w:rsidRPr="00177FD3" w:rsidRDefault="00177FD3" w:rsidP="00177FD3">
      <w:pPr>
        <w:jc w:val="both"/>
        <w:rPr>
          <w:rFonts w:ascii="Arial" w:hAnsi="Arial" w:cs="Arial"/>
          <w:sz w:val="20"/>
          <w:szCs w:val="20"/>
        </w:rPr>
      </w:pPr>
      <w:r w:rsidRPr="00177FD3">
        <w:rPr>
          <w:rFonts w:ascii="Arial" w:hAnsi="Arial" w:cs="Arial"/>
          <w:sz w:val="20"/>
          <w:szCs w:val="20"/>
        </w:rPr>
        <w:t>Плавательная подготовка (в связи со спецификой региона и материально-технической базой может быть заменена на сухое плавание).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Тренировки вне бассейна, упражнения на суше: отработка кроля на груди и спине; браса. Подготовка сердечно-сосудистой системы и мышц к нагрузке. Снижение вероятности травматизма.  Упражнения на гибкость. Упражнения на укрепление корпуса, баланс и мышцы-стабилизаторы. Увеличение силовых показателей мышц, увеличение мышечной выносливости, улучшение физической формы. Аэробные нагрузки. Профилактические упражнения.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Подвижные и спортивные игры. Предупреждение травматизма на занятиях подвижными играми. Подвижные игры общефизической подготовки. Адаптированные спортивные игры с элементами голбола: выполнение освоенных технических действий в условиях игровой деятельности без зрительного анализатора с соблюдением всех правил; торбола: выполнение освоенных технических действий в условиях игровой деятельности без зрительного контроля, прыгающий мяч; волейбола: нижняя боковая подача; приём и передача мяча сверху; выполнение освоенных технических действий в условиях игровой деятельности; баскетбола: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w:t>
      </w:r>
      <w:r>
        <w:rPr>
          <w:rFonts w:ascii="Arial" w:hAnsi="Arial" w:cs="Arial"/>
          <w:sz w:val="20"/>
          <w:szCs w:val="20"/>
        </w:rPr>
        <w:t xml:space="preserve">вных требований комплекса ГТО. </w:t>
      </w:r>
    </w:p>
    <w:p w:rsidR="00177FD3" w:rsidRPr="00177FD3" w:rsidRDefault="00177FD3" w:rsidP="00177FD3">
      <w:pPr>
        <w:spacing w:after="0"/>
        <w:jc w:val="center"/>
        <w:rPr>
          <w:rFonts w:ascii="Arial" w:hAnsi="Arial" w:cs="Arial"/>
          <w:sz w:val="20"/>
          <w:szCs w:val="20"/>
        </w:rPr>
      </w:pPr>
      <w:r w:rsidRPr="00177FD3">
        <w:rPr>
          <w:rFonts w:ascii="Arial" w:hAnsi="Arial" w:cs="Arial"/>
          <w:sz w:val="20"/>
          <w:szCs w:val="20"/>
        </w:rPr>
        <w:t>5 КЛАСС</w:t>
      </w:r>
    </w:p>
    <w:p w:rsidR="00177FD3" w:rsidRPr="00177FD3" w:rsidRDefault="00177FD3" w:rsidP="00177FD3">
      <w:pPr>
        <w:spacing w:after="0"/>
        <w:jc w:val="both"/>
        <w:rPr>
          <w:rFonts w:ascii="Arial" w:hAnsi="Arial" w:cs="Arial"/>
          <w:sz w:val="20"/>
          <w:szCs w:val="20"/>
        </w:rPr>
      </w:pPr>
      <w:r w:rsidRPr="00177FD3">
        <w:rPr>
          <w:rFonts w:ascii="Arial" w:hAnsi="Arial" w:cs="Arial"/>
          <w:sz w:val="20"/>
          <w:szCs w:val="20"/>
        </w:rPr>
        <w:t xml:space="preserve">Знания о физической культуре. Из истории развития физической культуры в России. Развитие национальных видов спорта в России.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Способы самостоятельной деятельности. 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w:t>
      </w:r>
      <w:r w:rsidRPr="00177FD3">
        <w:rPr>
          <w:rFonts w:ascii="Arial" w:hAnsi="Arial" w:cs="Arial"/>
          <w:sz w:val="20"/>
          <w:szCs w:val="20"/>
        </w:rPr>
        <w:lastRenderedPageBreak/>
        <w:t>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177FD3" w:rsidRPr="00177FD3" w:rsidRDefault="00177FD3" w:rsidP="00177FD3">
      <w:pPr>
        <w:jc w:val="both"/>
        <w:rPr>
          <w:rFonts w:ascii="Arial" w:hAnsi="Arial" w:cs="Arial"/>
          <w:sz w:val="20"/>
          <w:szCs w:val="20"/>
        </w:rPr>
      </w:pPr>
      <w:r w:rsidRPr="00177FD3">
        <w:rPr>
          <w:rFonts w:ascii="Arial" w:hAnsi="Arial" w:cs="Arial"/>
          <w:sz w:val="20"/>
          <w:szCs w:val="20"/>
        </w:rPr>
        <w:t>Физическое совершенствование. Оздоровительная физическая культура. 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Упражнения на ориентирование.</w:t>
      </w:r>
    </w:p>
    <w:p w:rsidR="00177FD3" w:rsidRPr="00177FD3" w:rsidRDefault="00177FD3" w:rsidP="00177FD3">
      <w:pPr>
        <w:jc w:val="both"/>
        <w:rPr>
          <w:rFonts w:ascii="Arial" w:hAnsi="Arial" w:cs="Arial"/>
          <w:sz w:val="20"/>
          <w:szCs w:val="20"/>
        </w:rPr>
      </w:pPr>
      <w:r w:rsidRPr="00177FD3">
        <w:rPr>
          <w:rFonts w:ascii="Arial" w:hAnsi="Arial" w:cs="Arial"/>
          <w:sz w:val="20"/>
          <w:szCs w:val="20"/>
        </w:rPr>
        <w:t>Спортивно-оздоровительная физическая культура. 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Корригирующие упражнения профилактике нарушений осанки, двигательной сферы и т.д., с учетом функциональных возможностей организма.</w:t>
      </w:r>
    </w:p>
    <w:p w:rsidR="00177FD3" w:rsidRPr="00177FD3" w:rsidRDefault="00177FD3" w:rsidP="00177FD3">
      <w:pPr>
        <w:jc w:val="both"/>
        <w:rPr>
          <w:rFonts w:ascii="Arial" w:hAnsi="Arial" w:cs="Arial"/>
          <w:sz w:val="20"/>
          <w:szCs w:val="20"/>
        </w:rPr>
      </w:pPr>
      <w:r w:rsidRPr="00177FD3">
        <w:rPr>
          <w:rFonts w:ascii="Arial" w:hAnsi="Arial" w:cs="Arial"/>
          <w:sz w:val="20"/>
          <w:szCs w:val="20"/>
        </w:rPr>
        <w:t>Лёгкая атлетика. Предупреждение травматизма во время выполнения легкоатлетических упражнений. Прыжок в длину с места.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177FD3" w:rsidRPr="00177FD3" w:rsidRDefault="00177FD3" w:rsidP="00177FD3">
      <w:pPr>
        <w:jc w:val="both"/>
        <w:rPr>
          <w:rFonts w:ascii="Arial" w:hAnsi="Arial" w:cs="Arial"/>
          <w:sz w:val="20"/>
          <w:szCs w:val="20"/>
        </w:rPr>
      </w:pPr>
      <w:r w:rsidRPr="00177FD3">
        <w:rPr>
          <w:rFonts w:ascii="Arial" w:hAnsi="Arial" w:cs="Arial"/>
          <w:sz w:val="20"/>
          <w:szCs w:val="20"/>
        </w:rPr>
        <w:t>Лыжная подготовка (в связи со спецификой региона может быть заменена: 1) элементами голбола; 2) элементами шоудауна). Предупреждение травматизма во время занятий лыжной подготовкой. Упражнения в передвижении на лыжах одновременным одношажным ходом. Предупреждение травматизма во время занятий голболом. Упражнения на ориентацию в пространстве. Отработка ловли и отбива мяча. Отработка броска мяча. Тактическая подготовка. Учебная игра. Предупреждение травматизма во время занятий шоудаун. совершенствование техники тенниса для слепых и специальных физических качеств; повышение тактической подготовленности; освоение должных тренировочных нагрузок.</w:t>
      </w:r>
    </w:p>
    <w:p w:rsidR="00177FD3" w:rsidRPr="00177FD3" w:rsidRDefault="00177FD3" w:rsidP="00177FD3">
      <w:pPr>
        <w:jc w:val="both"/>
        <w:rPr>
          <w:rFonts w:ascii="Arial" w:hAnsi="Arial" w:cs="Arial"/>
          <w:sz w:val="20"/>
          <w:szCs w:val="20"/>
        </w:rPr>
      </w:pPr>
      <w:r w:rsidRPr="00177FD3">
        <w:rPr>
          <w:rFonts w:ascii="Arial" w:hAnsi="Arial" w:cs="Arial"/>
          <w:sz w:val="20"/>
          <w:szCs w:val="20"/>
        </w:rPr>
        <w:t>Плавательная подготовка (в связи со спецификой региона и материально-технической базой может быть заменена на сухое плавание).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Тренировки вне бассейна, упражнения на суше: повторение кроля на груди и спине; браса. Подготовка сердечно-сосудистой системы и мышц к нагрузке. Снижение вероятности травматизма.  Упражнения на гибкость. Упражнения на укрепление корпуса, баланс и мышцы-стабилизаторы. Увеличение силовых показателей мышц, увеличение мышечной выносливости, улучшение физической формы. Аэробные нагрузки. Профилактические упражнения.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Подвижные и спортивные игры. Предупреждение травматизма на занятиях подвижными играми. Подвижные игры общефизической подготовки. Адаптированные спортивные игры: Голбол: выполнение освоенных технических действий в условиях игровой деятельности без зрительного анализатора с соблюдением всех правил. Торбол: выполнение освоенных технических действий в условиях игровой деятельности.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(озвученным мяч): остановки катящегося мяча внутренней стороной стопы; выполнение освоенных технических действий в условиях игровой деятельности. </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Прикладно-ориентированная физическая культура. Упражнения физической подготовки на развитие основных физических качеств. Подготовка к выполнению нормати</w:t>
      </w:r>
      <w:r w:rsidR="004B0395">
        <w:rPr>
          <w:rFonts w:ascii="Arial" w:hAnsi="Arial" w:cs="Arial"/>
          <w:sz w:val="20"/>
          <w:szCs w:val="20"/>
        </w:rPr>
        <w:t xml:space="preserve">вных требований комплекса ГТО. </w:t>
      </w:r>
    </w:p>
    <w:p w:rsidR="00177FD3" w:rsidRPr="00177FD3" w:rsidRDefault="00177FD3" w:rsidP="00177FD3">
      <w:pPr>
        <w:jc w:val="both"/>
        <w:rPr>
          <w:rFonts w:ascii="Arial" w:hAnsi="Arial" w:cs="Arial"/>
          <w:sz w:val="20"/>
          <w:szCs w:val="20"/>
        </w:rPr>
      </w:pPr>
    </w:p>
    <w:p w:rsidR="00177FD3" w:rsidRPr="00177FD3" w:rsidRDefault="00177FD3" w:rsidP="004B0395">
      <w:pPr>
        <w:jc w:val="center"/>
        <w:rPr>
          <w:rFonts w:ascii="Arial" w:hAnsi="Arial" w:cs="Arial"/>
          <w:sz w:val="20"/>
          <w:szCs w:val="20"/>
        </w:rPr>
      </w:pPr>
      <w:r w:rsidRPr="00177FD3">
        <w:rPr>
          <w:rFonts w:ascii="Arial" w:hAnsi="Arial" w:cs="Arial"/>
          <w:sz w:val="20"/>
          <w:szCs w:val="20"/>
        </w:rPr>
        <w:t>ПЛАНИРУЕМЫЕ РЕЗУЛЬТАТЫ</w:t>
      </w:r>
    </w:p>
    <w:p w:rsidR="00177FD3" w:rsidRPr="00177FD3" w:rsidRDefault="00177FD3" w:rsidP="004B0395">
      <w:pPr>
        <w:spacing w:after="0"/>
        <w:jc w:val="both"/>
        <w:rPr>
          <w:rFonts w:ascii="Arial" w:hAnsi="Arial" w:cs="Arial"/>
          <w:sz w:val="20"/>
          <w:szCs w:val="20"/>
        </w:rPr>
      </w:pPr>
      <w:r w:rsidRPr="00177FD3">
        <w:rPr>
          <w:rFonts w:ascii="Arial" w:hAnsi="Arial" w:cs="Arial"/>
          <w:sz w:val="20"/>
          <w:szCs w:val="20"/>
        </w:rPr>
        <w:lastRenderedPageBreak/>
        <w:t>ЛИЧНОСТНЫЕ РЕЗУЛЬТАТЫ</w:t>
      </w:r>
    </w:p>
    <w:p w:rsidR="00177FD3" w:rsidRPr="00177FD3" w:rsidRDefault="00177FD3" w:rsidP="004B0395">
      <w:pPr>
        <w:spacing w:after="0"/>
        <w:ind w:firstLine="708"/>
        <w:jc w:val="both"/>
        <w:rPr>
          <w:rFonts w:ascii="Arial" w:hAnsi="Arial" w:cs="Arial"/>
          <w:sz w:val="20"/>
          <w:szCs w:val="20"/>
        </w:rPr>
      </w:pPr>
      <w:r w:rsidRPr="00177FD3">
        <w:rPr>
          <w:rFonts w:ascii="Arial" w:hAnsi="Arial" w:cs="Arial"/>
          <w:sz w:val="20"/>
          <w:szCs w:val="20"/>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77FD3" w:rsidRPr="00177FD3" w:rsidRDefault="00177FD3" w:rsidP="00177FD3">
      <w:pPr>
        <w:jc w:val="both"/>
        <w:rPr>
          <w:rFonts w:ascii="Arial" w:hAnsi="Arial" w:cs="Arial"/>
          <w:sz w:val="20"/>
          <w:szCs w:val="20"/>
        </w:rPr>
      </w:pPr>
      <w:r w:rsidRPr="00177FD3">
        <w:rPr>
          <w:rFonts w:ascii="Arial" w:hAnsi="Arial" w:cs="Arial"/>
          <w:sz w:val="20"/>
          <w:szCs w:val="20"/>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177FD3" w:rsidRPr="00177FD3" w:rsidRDefault="00177FD3" w:rsidP="00177FD3">
      <w:pPr>
        <w:jc w:val="both"/>
        <w:rPr>
          <w:rFonts w:ascii="Arial" w:hAnsi="Arial" w:cs="Arial"/>
          <w:sz w:val="20"/>
          <w:szCs w:val="20"/>
        </w:rPr>
      </w:pPr>
      <w:r w:rsidRPr="00177FD3">
        <w:rPr>
          <w:rFonts w:ascii="Arial" w:hAnsi="Arial" w:cs="Arial"/>
          <w:sz w:val="20"/>
          <w:szCs w:val="20"/>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177FD3" w:rsidRPr="00177FD3" w:rsidRDefault="00177FD3" w:rsidP="00177FD3">
      <w:pPr>
        <w:jc w:val="both"/>
        <w:rPr>
          <w:rFonts w:ascii="Arial" w:hAnsi="Arial" w:cs="Arial"/>
          <w:sz w:val="20"/>
          <w:szCs w:val="20"/>
        </w:rPr>
      </w:pPr>
      <w:r w:rsidRPr="00177FD3">
        <w:rPr>
          <w:rFonts w:ascii="Arial" w:hAnsi="Arial" w:cs="Arial"/>
          <w:sz w:val="20"/>
          <w:szCs w:val="20"/>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Ценности научного познания: знание истории развития представлений о физическом развитии и воспитании человека в российской культурно-педагогической традиции; 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177FD3" w:rsidRPr="00177FD3" w:rsidRDefault="00177FD3" w:rsidP="00177FD3">
      <w:pPr>
        <w:jc w:val="both"/>
        <w:rPr>
          <w:rFonts w:ascii="Arial" w:hAnsi="Arial" w:cs="Arial"/>
          <w:sz w:val="20"/>
          <w:szCs w:val="20"/>
        </w:rPr>
      </w:pPr>
      <w:r w:rsidRPr="00177FD3">
        <w:rPr>
          <w:rFonts w:ascii="Arial" w:hAnsi="Arial" w:cs="Arial"/>
          <w:sz w:val="20"/>
          <w:szCs w:val="20"/>
        </w:rPr>
        <w:t>Формирование культуры здоровья: 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177FD3" w:rsidRPr="00177FD3" w:rsidRDefault="00177FD3" w:rsidP="00177FD3">
      <w:pPr>
        <w:jc w:val="both"/>
        <w:rPr>
          <w:rFonts w:ascii="Arial" w:hAnsi="Arial" w:cs="Arial"/>
          <w:sz w:val="20"/>
          <w:szCs w:val="20"/>
        </w:rPr>
      </w:pPr>
      <w:r w:rsidRPr="00177FD3">
        <w:rPr>
          <w:rFonts w:ascii="Arial" w:hAnsi="Arial" w:cs="Arial"/>
          <w:sz w:val="20"/>
          <w:szCs w:val="20"/>
        </w:rPr>
        <w:t>Экологическое воспитание: 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экологическое мышление, умение руководствоваться им в познавательной, коммуникативной и социальной практике.</w:t>
      </w:r>
    </w:p>
    <w:p w:rsidR="00177FD3" w:rsidRPr="00177FD3" w:rsidRDefault="00177FD3" w:rsidP="00177FD3">
      <w:pPr>
        <w:jc w:val="both"/>
        <w:rPr>
          <w:rFonts w:ascii="Arial" w:hAnsi="Arial" w:cs="Arial"/>
          <w:sz w:val="20"/>
          <w:szCs w:val="20"/>
        </w:rPr>
      </w:pPr>
      <w:r w:rsidRPr="00177FD3">
        <w:rPr>
          <w:rFonts w:ascii="Arial" w:hAnsi="Arial" w:cs="Arial"/>
          <w:sz w:val="20"/>
          <w:szCs w:val="20"/>
        </w:rPr>
        <w:t>Специальные личностные результаты:</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Сформированность ответственного отношения к своему здоровью и сохранным анализаторам;</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Сформированность ценностного отношения к здоровому образу жизни, занятиям физической культурой и спортом;</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Умение осуществлять конструктивное межличностное взаимодействие и работать в команде, наличие чувства товарищества, уважение к коллективу, осознание своей роли и места в нем, готовность принимать участие в общих делах;</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w:t>
      </w:r>
      <w:r w:rsidRPr="00177FD3">
        <w:rPr>
          <w:rFonts w:ascii="Arial" w:hAnsi="Arial" w:cs="Arial"/>
          <w:sz w:val="20"/>
          <w:szCs w:val="20"/>
        </w:rPr>
        <w:tab/>
        <w:t>Наличие потребности в двигательной активности, а также в самовыражении средствами физической культуры и спорта;</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 xml:space="preserve">Сформированность активной жизненной позиции, наличие </w:t>
      </w:r>
      <w:r w:rsidR="004B0395">
        <w:rPr>
          <w:rFonts w:ascii="Arial" w:hAnsi="Arial" w:cs="Arial"/>
          <w:sz w:val="20"/>
          <w:szCs w:val="20"/>
        </w:rPr>
        <w:t>стремления к самостоятельности.</w:t>
      </w:r>
    </w:p>
    <w:p w:rsidR="00177FD3" w:rsidRPr="00177FD3" w:rsidRDefault="004B0395" w:rsidP="004B0395">
      <w:pPr>
        <w:spacing w:after="0"/>
        <w:jc w:val="both"/>
        <w:rPr>
          <w:rFonts w:ascii="Arial" w:hAnsi="Arial" w:cs="Arial"/>
          <w:sz w:val="20"/>
          <w:szCs w:val="20"/>
        </w:rPr>
      </w:pPr>
      <w:r>
        <w:rPr>
          <w:rFonts w:ascii="Arial" w:hAnsi="Arial" w:cs="Arial"/>
          <w:sz w:val="20"/>
          <w:szCs w:val="20"/>
        </w:rPr>
        <w:t>МЕТАПРЕДМЕТНЫЕ РЕЗУЛЬТАТЫ</w:t>
      </w:r>
    </w:p>
    <w:p w:rsidR="00177FD3" w:rsidRPr="00177FD3" w:rsidRDefault="00177FD3" w:rsidP="004B0395">
      <w:pPr>
        <w:spacing w:after="0"/>
        <w:ind w:firstLine="708"/>
        <w:jc w:val="both"/>
        <w:rPr>
          <w:rFonts w:ascii="Arial" w:hAnsi="Arial" w:cs="Arial"/>
          <w:sz w:val="20"/>
          <w:szCs w:val="20"/>
        </w:rPr>
      </w:pPr>
      <w:r w:rsidRPr="00177FD3">
        <w:rPr>
          <w:rFonts w:ascii="Arial" w:hAnsi="Arial" w:cs="Arial"/>
          <w:sz w:val="20"/>
          <w:szCs w:val="20"/>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выявлять признаки положительного влияния занятий физической культурой на работу организма, сохранение его здоровья и эмоционального благополучия;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моделировать правила безопасного поведения при освоении физических упражнений, плавании; </w:t>
      </w:r>
    </w:p>
    <w:p w:rsidR="00177FD3" w:rsidRPr="00177FD3" w:rsidRDefault="00177FD3" w:rsidP="00177FD3">
      <w:pPr>
        <w:jc w:val="both"/>
        <w:rPr>
          <w:rFonts w:ascii="Arial" w:hAnsi="Arial" w:cs="Arial"/>
          <w:sz w:val="20"/>
          <w:szCs w:val="20"/>
        </w:rPr>
      </w:pPr>
      <w:r w:rsidRPr="00177FD3">
        <w:rPr>
          <w:rFonts w:ascii="Arial" w:hAnsi="Arial" w:cs="Arial"/>
          <w:sz w:val="20"/>
          <w:szCs w:val="20"/>
        </w:rPr>
        <w:t>устанавливать связь между физическими упражнениями и их влиянием на развитие физических качеств;</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 </w:t>
      </w:r>
    </w:p>
    <w:p w:rsidR="00177FD3" w:rsidRPr="00177FD3" w:rsidRDefault="00177FD3" w:rsidP="00177FD3">
      <w:pPr>
        <w:jc w:val="both"/>
        <w:rPr>
          <w:rFonts w:ascii="Arial" w:hAnsi="Arial" w:cs="Arial"/>
          <w:sz w:val="20"/>
          <w:szCs w:val="20"/>
        </w:rPr>
      </w:pPr>
      <w:r w:rsidRPr="00177FD3">
        <w:rPr>
          <w:rFonts w:ascii="Arial" w:hAnsi="Arial" w:cs="Arial"/>
          <w:sz w:val="20"/>
          <w:szCs w:val="20"/>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У обучающегося будут сформированы умения общения как часть коммуникативных универсальных учебных действий: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 xml:space="preserve">описывать влияние физической культуры на здоровье и эмоциональное благополучие человека; 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конструктивно разрешать конфликты посредством учёта интересов сторон и сотрудничества.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У обучающегося будут сформированы умения самоорганизации и самоконтроля как часть регулятивных универсальных учебных действий: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предусматривать возникновение возможных ситуаций, опасных для здоровья и жизни;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w:t>
      </w:r>
    </w:p>
    <w:p w:rsidR="00177FD3" w:rsidRPr="00177FD3" w:rsidRDefault="00177FD3" w:rsidP="00177FD3">
      <w:pPr>
        <w:jc w:val="both"/>
        <w:rPr>
          <w:rFonts w:ascii="Arial" w:hAnsi="Arial" w:cs="Arial"/>
          <w:sz w:val="20"/>
          <w:szCs w:val="20"/>
        </w:rPr>
      </w:pPr>
      <w:r w:rsidRPr="00177FD3">
        <w:rPr>
          <w:rFonts w:ascii="Arial" w:hAnsi="Arial" w:cs="Arial"/>
          <w:sz w:val="20"/>
          <w:szCs w:val="20"/>
        </w:rPr>
        <w:t>осуществлять информационную, познавательную и практическую деятельность с использованием различных средств информации и коммуникации.</w:t>
      </w:r>
    </w:p>
    <w:p w:rsidR="00177FD3" w:rsidRPr="00177FD3" w:rsidRDefault="00177FD3" w:rsidP="00177FD3">
      <w:pPr>
        <w:jc w:val="both"/>
        <w:rPr>
          <w:rFonts w:ascii="Arial" w:hAnsi="Arial" w:cs="Arial"/>
          <w:sz w:val="20"/>
          <w:szCs w:val="20"/>
        </w:rPr>
      </w:pPr>
    </w:p>
    <w:p w:rsidR="00177FD3" w:rsidRPr="00177FD3" w:rsidRDefault="00177FD3" w:rsidP="00177FD3">
      <w:pPr>
        <w:jc w:val="both"/>
        <w:rPr>
          <w:rFonts w:ascii="Arial" w:hAnsi="Arial" w:cs="Arial"/>
          <w:sz w:val="20"/>
          <w:szCs w:val="20"/>
        </w:rPr>
      </w:pPr>
      <w:r w:rsidRPr="00177FD3">
        <w:rPr>
          <w:rFonts w:ascii="Arial" w:hAnsi="Arial" w:cs="Arial"/>
          <w:sz w:val="20"/>
          <w:szCs w:val="20"/>
        </w:rPr>
        <w:t>Специальные метапредметные результаты:</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использовать нарушенное зрение и сохранные анализаторы в различных видах деятельности (учебно-познавательной, ориентировочной, трудовой);</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 xml:space="preserve">применять зрительный, осязательный и слуховой способы восприятия </w:t>
      </w:r>
      <w:proofErr w:type="gramStart"/>
      <w:r w:rsidRPr="00177FD3">
        <w:rPr>
          <w:rFonts w:ascii="Arial" w:hAnsi="Arial" w:cs="Arial"/>
          <w:sz w:val="20"/>
          <w:szCs w:val="20"/>
        </w:rPr>
        <w:t>матери-ала</w:t>
      </w:r>
      <w:proofErr w:type="gramEnd"/>
      <w:r w:rsidRPr="00177FD3">
        <w:rPr>
          <w:rFonts w:ascii="Arial" w:hAnsi="Arial" w:cs="Arial"/>
          <w:sz w:val="20"/>
          <w:szCs w:val="20"/>
        </w:rPr>
        <w:t>;</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 xml:space="preserve">осуществлять зрительную пространственную и социально-бытовую </w:t>
      </w:r>
      <w:proofErr w:type="gramStart"/>
      <w:r w:rsidRPr="00177FD3">
        <w:rPr>
          <w:rFonts w:ascii="Arial" w:hAnsi="Arial" w:cs="Arial"/>
          <w:sz w:val="20"/>
          <w:szCs w:val="20"/>
        </w:rPr>
        <w:t>ориенти-ровку</w:t>
      </w:r>
      <w:proofErr w:type="gramEnd"/>
      <w:r w:rsidRPr="00177FD3">
        <w:rPr>
          <w:rFonts w:ascii="Arial" w:hAnsi="Arial" w:cs="Arial"/>
          <w:sz w:val="20"/>
          <w:szCs w:val="20"/>
        </w:rPr>
        <w:t>;</w:t>
      </w:r>
    </w:p>
    <w:p w:rsidR="00177FD3" w:rsidRPr="00177FD3" w:rsidRDefault="00177FD3" w:rsidP="00177FD3">
      <w:pPr>
        <w:jc w:val="both"/>
        <w:rPr>
          <w:rFonts w:ascii="Arial" w:hAnsi="Arial" w:cs="Arial"/>
          <w:sz w:val="20"/>
          <w:szCs w:val="20"/>
        </w:rPr>
      </w:pPr>
      <w:r w:rsidRPr="00177FD3">
        <w:rPr>
          <w:rFonts w:ascii="Arial" w:hAnsi="Arial" w:cs="Arial"/>
          <w:sz w:val="20"/>
          <w:szCs w:val="20"/>
        </w:rPr>
        <w:t>•</w:t>
      </w:r>
      <w:r w:rsidRPr="00177FD3">
        <w:rPr>
          <w:rFonts w:ascii="Arial" w:hAnsi="Arial" w:cs="Arial"/>
          <w:sz w:val="20"/>
          <w:szCs w:val="20"/>
        </w:rPr>
        <w:tab/>
        <w:t>планировать, контролировать и оценивать учебные действия в соответствии с поставленной зад</w:t>
      </w:r>
      <w:r w:rsidR="004B0395">
        <w:rPr>
          <w:rFonts w:ascii="Arial" w:hAnsi="Arial" w:cs="Arial"/>
          <w:sz w:val="20"/>
          <w:szCs w:val="20"/>
        </w:rPr>
        <w:t>ачей и условиями ее реализации.</w:t>
      </w:r>
    </w:p>
    <w:p w:rsidR="00177FD3" w:rsidRPr="00177FD3" w:rsidRDefault="004B0395" w:rsidP="004B0395">
      <w:pPr>
        <w:spacing w:after="0"/>
        <w:jc w:val="both"/>
        <w:rPr>
          <w:rFonts w:ascii="Arial" w:hAnsi="Arial" w:cs="Arial"/>
          <w:sz w:val="20"/>
          <w:szCs w:val="20"/>
        </w:rPr>
      </w:pPr>
      <w:r>
        <w:rPr>
          <w:rFonts w:ascii="Arial" w:hAnsi="Arial" w:cs="Arial"/>
          <w:sz w:val="20"/>
          <w:szCs w:val="20"/>
        </w:rPr>
        <w:t>ПРЕДМЕТНЫЕ РЕЗУЛЬТАТЫ</w:t>
      </w:r>
    </w:p>
    <w:p w:rsidR="00177FD3" w:rsidRPr="00177FD3" w:rsidRDefault="00177FD3" w:rsidP="004B0395">
      <w:pPr>
        <w:spacing w:after="0"/>
        <w:ind w:firstLine="708"/>
        <w:jc w:val="both"/>
        <w:rPr>
          <w:rFonts w:ascii="Arial" w:hAnsi="Arial" w:cs="Arial"/>
          <w:sz w:val="20"/>
          <w:szCs w:val="20"/>
        </w:rPr>
      </w:pPr>
      <w:r w:rsidRPr="00177FD3">
        <w:rPr>
          <w:rFonts w:ascii="Arial" w:hAnsi="Arial" w:cs="Arial"/>
          <w:sz w:val="20"/>
          <w:szCs w:val="20"/>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177FD3" w:rsidRPr="00177FD3" w:rsidRDefault="00177FD3" w:rsidP="00177FD3">
      <w:pPr>
        <w:jc w:val="both"/>
        <w:rPr>
          <w:rFonts w:ascii="Arial" w:hAnsi="Arial" w:cs="Arial"/>
          <w:sz w:val="20"/>
          <w:szCs w:val="20"/>
        </w:rPr>
      </w:pPr>
    </w:p>
    <w:p w:rsidR="00177FD3" w:rsidRPr="00177FD3" w:rsidRDefault="004B0395" w:rsidP="004B0395">
      <w:pPr>
        <w:jc w:val="center"/>
        <w:rPr>
          <w:rFonts w:ascii="Arial" w:hAnsi="Arial" w:cs="Arial"/>
          <w:sz w:val="20"/>
          <w:szCs w:val="20"/>
        </w:rPr>
      </w:pPr>
      <w:r>
        <w:rPr>
          <w:rFonts w:ascii="Arial" w:hAnsi="Arial" w:cs="Arial"/>
          <w:sz w:val="20"/>
          <w:szCs w:val="20"/>
        </w:rPr>
        <w:t>1 КЛАСС</w:t>
      </w:r>
    </w:p>
    <w:p w:rsidR="00177FD3" w:rsidRPr="00177FD3" w:rsidRDefault="00177FD3" w:rsidP="00177FD3">
      <w:pPr>
        <w:jc w:val="both"/>
        <w:rPr>
          <w:rFonts w:ascii="Arial" w:hAnsi="Arial" w:cs="Arial"/>
          <w:sz w:val="20"/>
          <w:szCs w:val="20"/>
        </w:rPr>
      </w:pPr>
      <w:r w:rsidRPr="00177FD3">
        <w:rPr>
          <w:rFonts w:ascii="Arial" w:hAnsi="Arial" w:cs="Arial"/>
          <w:sz w:val="20"/>
          <w:szCs w:val="20"/>
        </w:rPr>
        <w:t>К концу обучения в первом классе обучающийся научится:</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приводить примеры основных дневных дел и их распределение в индивидуальном режиме дня;</w:t>
      </w:r>
    </w:p>
    <w:p w:rsidR="00177FD3" w:rsidRPr="00177FD3" w:rsidRDefault="00177FD3" w:rsidP="00177FD3">
      <w:pPr>
        <w:jc w:val="both"/>
        <w:rPr>
          <w:rFonts w:ascii="Arial" w:hAnsi="Arial" w:cs="Arial"/>
          <w:sz w:val="20"/>
          <w:szCs w:val="20"/>
        </w:rPr>
      </w:pPr>
      <w:r w:rsidRPr="00177FD3">
        <w:rPr>
          <w:rFonts w:ascii="Arial" w:hAnsi="Arial" w:cs="Arial"/>
          <w:sz w:val="20"/>
          <w:szCs w:val="20"/>
        </w:rPr>
        <w:t>соблюдать правила поведения на уроках физической культурой, приводить примеры подбора одежды для самостоятельных занятий;</w:t>
      </w:r>
    </w:p>
    <w:p w:rsidR="00177FD3" w:rsidRPr="00177FD3" w:rsidRDefault="00177FD3" w:rsidP="00177FD3">
      <w:pPr>
        <w:jc w:val="both"/>
        <w:rPr>
          <w:rFonts w:ascii="Arial" w:hAnsi="Arial" w:cs="Arial"/>
          <w:sz w:val="20"/>
          <w:szCs w:val="20"/>
        </w:rPr>
      </w:pPr>
      <w:r w:rsidRPr="00177FD3">
        <w:rPr>
          <w:rFonts w:ascii="Arial" w:hAnsi="Arial" w:cs="Arial"/>
          <w:sz w:val="20"/>
          <w:szCs w:val="20"/>
        </w:rPr>
        <w:t>выполнять упражнения утренней зарядки и физкультминуток;</w:t>
      </w:r>
    </w:p>
    <w:p w:rsidR="00177FD3" w:rsidRPr="00177FD3" w:rsidRDefault="00177FD3" w:rsidP="00177FD3">
      <w:pPr>
        <w:jc w:val="both"/>
        <w:rPr>
          <w:rFonts w:ascii="Arial" w:hAnsi="Arial" w:cs="Arial"/>
          <w:sz w:val="20"/>
          <w:szCs w:val="20"/>
        </w:rPr>
      </w:pPr>
      <w:r w:rsidRPr="00177FD3">
        <w:rPr>
          <w:rFonts w:ascii="Arial" w:hAnsi="Arial" w:cs="Arial"/>
          <w:sz w:val="20"/>
          <w:szCs w:val="20"/>
        </w:rPr>
        <w:t>анализировать причины нарушения осанки и демонстрировать упражнения по профилактике её нарушения;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передвигаться на лыжах ступающим и скользящим шагом (без палок); </w:t>
      </w:r>
    </w:p>
    <w:p w:rsidR="00177FD3" w:rsidRPr="00177FD3" w:rsidRDefault="00177FD3" w:rsidP="00177FD3">
      <w:pPr>
        <w:jc w:val="both"/>
        <w:rPr>
          <w:rFonts w:ascii="Arial" w:hAnsi="Arial" w:cs="Arial"/>
          <w:sz w:val="20"/>
          <w:szCs w:val="20"/>
        </w:rPr>
      </w:pPr>
      <w:r w:rsidRPr="00177FD3">
        <w:rPr>
          <w:rFonts w:ascii="Arial" w:hAnsi="Arial" w:cs="Arial"/>
          <w:sz w:val="20"/>
          <w:szCs w:val="20"/>
        </w:rPr>
        <w:t>играть в подвижные игры с об</w:t>
      </w:r>
      <w:r w:rsidR="004B0395">
        <w:rPr>
          <w:rFonts w:ascii="Arial" w:hAnsi="Arial" w:cs="Arial"/>
          <w:sz w:val="20"/>
          <w:szCs w:val="20"/>
        </w:rPr>
        <w:t xml:space="preserve">щеразвивающей направленностью. </w:t>
      </w:r>
    </w:p>
    <w:p w:rsidR="00177FD3" w:rsidRPr="00177FD3" w:rsidRDefault="00177FD3" w:rsidP="004B0395">
      <w:pPr>
        <w:jc w:val="center"/>
        <w:rPr>
          <w:rFonts w:ascii="Arial" w:hAnsi="Arial" w:cs="Arial"/>
          <w:sz w:val="20"/>
          <w:szCs w:val="20"/>
        </w:rPr>
      </w:pPr>
      <w:r w:rsidRPr="00177FD3">
        <w:rPr>
          <w:rFonts w:ascii="Arial" w:hAnsi="Arial" w:cs="Arial"/>
          <w:sz w:val="20"/>
          <w:szCs w:val="20"/>
        </w:rPr>
        <w:t>2 КЛАСС</w:t>
      </w:r>
    </w:p>
    <w:p w:rsidR="00177FD3" w:rsidRPr="00177FD3" w:rsidRDefault="00177FD3" w:rsidP="00177FD3">
      <w:pPr>
        <w:jc w:val="both"/>
        <w:rPr>
          <w:rFonts w:ascii="Arial" w:hAnsi="Arial" w:cs="Arial"/>
          <w:sz w:val="20"/>
          <w:szCs w:val="20"/>
        </w:rPr>
      </w:pPr>
      <w:r w:rsidRPr="00177FD3">
        <w:rPr>
          <w:rFonts w:ascii="Arial" w:hAnsi="Arial" w:cs="Arial"/>
          <w:sz w:val="20"/>
          <w:szCs w:val="20"/>
        </w:rPr>
        <w:t>К концу обучения во втором классе обучающийся научится: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танцевальный хороводный шаг в совместном передвижении;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прыжки по разметкам на разное расстояние и с разной амплитудой; в высоту с прямого разбега;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передвигаться на лыжах двухшажным переменным ходом; спускаться с пологого склона и тормозить падением;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177FD3" w:rsidRPr="00177FD3" w:rsidRDefault="00177FD3" w:rsidP="00177FD3">
      <w:pPr>
        <w:jc w:val="both"/>
        <w:rPr>
          <w:rFonts w:ascii="Arial" w:hAnsi="Arial" w:cs="Arial"/>
          <w:sz w:val="20"/>
          <w:szCs w:val="20"/>
        </w:rPr>
      </w:pPr>
      <w:r w:rsidRPr="00177FD3">
        <w:rPr>
          <w:rFonts w:ascii="Arial" w:hAnsi="Arial" w:cs="Arial"/>
          <w:sz w:val="20"/>
          <w:szCs w:val="20"/>
        </w:rPr>
        <w:t>выполнять упражнения н</w:t>
      </w:r>
      <w:r w:rsidR="004B0395">
        <w:rPr>
          <w:rFonts w:ascii="Arial" w:hAnsi="Arial" w:cs="Arial"/>
          <w:sz w:val="20"/>
          <w:szCs w:val="20"/>
        </w:rPr>
        <w:t xml:space="preserve">а развитие физических качеств. </w:t>
      </w:r>
    </w:p>
    <w:p w:rsidR="00177FD3" w:rsidRPr="00177FD3" w:rsidRDefault="00177FD3" w:rsidP="004B0395">
      <w:pPr>
        <w:jc w:val="center"/>
        <w:rPr>
          <w:rFonts w:ascii="Arial" w:hAnsi="Arial" w:cs="Arial"/>
          <w:sz w:val="20"/>
          <w:szCs w:val="20"/>
        </w:rPr>
      </w:pPr>
      <w:r w:rsidRPr="00177FD3">
        <w:rPr>
          <w:rFonts w:ascii="Arial" w:hAnsi="Arial" w:cs="Arial"/>
          <w:sz w:val="20"/>
          <w:szCs w:val="20"/>
        </w:rPr>
        <w:t>3 КЛАСС</w:t>
      </w:r>
    </w:p>
    <w:p w:rsidR="00177FD3" w:rsidRPr="00177FD3" w:rsidRDefault="00177FD3" w:rsidP="00177FD3">
      <w:pPr>
        <w:jc w:val="both"/>
        <w:rPr>
          <w:rFonts w:ascii="Arial" w:hAnsi="Arial" w:cs="Arial"/>
          <w:sz w:val="20"/>
          <w:szCs w:val="20"/>
        </w:rPr>
      </w:pPr>
      <w:r w:rsidRPr="00177FD3">
        <w:rPr>
          <w:rFonts w:ascii="Arial" w:hAnsi="Arial" w:cs="Arial"/>
          <w:sz w:val="20"/>
          <w:szCs w:val="20"/>
        </w:rPr>
        <w:t>К концу обучения в третьем классе обучающийся научится: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измерять частоту пульса и определять физическую нагрузку по её значениям с помощью таблицы стандартных нагрузок; </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выполнять упражнения дыхательной и зрительной гимнастики, объяснять их связь с предупреждением появления утомления;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выполнять движение противоходом в колонне по одному, перестраиваться из колонны по одному в колонну по три на месте и в движении;</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передвигаться по нижней жерди гимнастической стенки приставным шагом в правую и левую сторону; лазать разноимённым способом;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прыжки через скакалку на двух ногах и попеременно на правой и левой ноге;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упражнения ритмической гимнастики, движения танцев галоп и полька;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передвигаться на лыжах одновременным двухшажным ходом, спускаться с пологого склона в стойке лыжника и тормозить плугом;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177FD3" w:rsidRPr="00177FD3" w:rsidRDefault="00177FD3" w:rsidP="00177FD3">
      <w:pPr>
        <w:jc w:val="both"/>
        <w:rPr>
          <w:rFonts w:ascii="Arial" w:hAnsi="Arial" w:cs="Arial"/>
          <w:sz w:val="20"/>
          <w:szCs w:val="20"/>
        </w:rPr>
      </w:pPr>
      <w:r w:rsidRPr="00177FD3">
        <w:rPr>
          <w:rFonts w:ascii="Arial" w:hAnsi="Arial" w:cs="Arial"/>
          <w:sz w:val="20"/>
          <w:szCs w:val="20"/>
        </w:rPr>
        <w:t>выполнять упражнения на развитие физических качеств, демонстриров</w:t>
      </w:r>
      <w:r w:rsidR="004B0395">
        <w:rPr>
          <w:rFonts w:ascii="Arial" w:hAnsi="Arial" w:cs="Arial"/>
          <w:sz w:val="20"/>
          <w:szCs w:val="20"/>
        </w:rPr>
        <w:t xml:space="preserve">ать приросты в их показателях. </w:t>
      </w:r>
    </w:p>
    <w:p w:rsidR="00177FD3" w:rsidRPr="00177FD3" w:rsidRDefault="004B0395" w:rsidP="004B0395">
      <w:pPr>
        <w:jc w:val="center"/>
        <w:rPr>
          <w:rFonts w:ascii="Arial" w:hAnsi="Arial" w:cs="Arial"/>
          <w:sz w:val="20"/>
          <w:szCs w:val="20"/>
        </w:rPr>
      </w:pPr>
      <w:r>
        <w:rPr>
          <w:rFonts w:ascii="Arial" w:hAnsi="Arial" w:cs="Arial"/>
          <w:sz w:val="20"/>
          <w:szCs w:val="20"/>
        </w:rPr>
        <w:t>4 КЛАСС</w:t>
      </w:r>
    </w:p>
    <w:p w:rsidR="00177FD3" w:rsidRPr="00177FD3" w:rsidRDefault="00177FD3" w:rsidP="00177FD3">
      <w:pPr>
        <w:jc w:val="both"/>
        <w:rPr>
          <w:rFonts w:ascii="Arial" w:hAnsi="Arial" w:cs="Arial"/>
          <w:sz w:val="20"/>
          <w:szCs w:val="20"/>
        </w:rPr>
      </w:pPr>
      <w:r w:rsidRPr="00177FD3">
        <w:rPr>
          <w:rFonts w:ascii="Arial" w:hAnsi="Arial" w:cs="Arial"/>
          <w:sz w:val="20"/>
          <w:szCs w:val="20"/>
        </w:rPr>
        <w:t>К концу обучения в четвёртом классе обучающийся научится: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объяснять назначение комплекса ГТО и выявлять его связь с подготовкой к труду и защите Родины;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проявлять готовность оказать первую помощь в случае необходимости;</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акробатические комбинации из 5—7 хорошо освоенных упражнений (с помощью учителя); </w:t>
      </w:r>
    </w:p>
    <w:p w:rsidR="00177FD3" w:rsidRPr="00177FD3" w:rsidRDefault="00177FD3" w:rsidP="00177FD3">
      <w:pPr>
        <w:jc w:val="both"/>
        <w:rPr>
          <w:rFonts w:ascii="Arial" w:hAnsi="Arial" w:cs="Arial"/>
          <w:sz w:val="20"/>
          <w:szCs w:val="20"/>
        </w:rPr>
      </w:pPr>
      <w:r w:rsidRPr="00177FD3">
        <w:rPr>
          <w:rFonts w:ascii="Arial" w:hAnsi="Arial" w:cs="Arial"/>
          <w:sz w:val="20"/>
          <w:szCs w:val="20"/>
        </w:rPr>
        <w:t>демонстрировать опорный прыжок через гимнастического козла с разбега способом напрыгивания;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движения танца «Летка-енка» в групповом исполнении под музыкальное сопровождение;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прыжок в высоту с разбега перешагиванием;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метание малого (теннисного) мяча на дальность; </w:t>
      </w:r>
    </w:p>
    <w:p w:rsidR="00177FD3" w:rsidRPr="00177FD3" w:rsidRDefault="00177FD3" w:rsidP="00177FD3">
      <w:pPr>
        <w:jc w:val="both"/>
        <w:rPr>
          <w:rFonts w:ascii="Arial" w:hAnsi="Arial" w:cs="Arial"/>
          <w:sz w:val="20"/>
          <w:szCs w:val="20"/>
        </w:rPr>
      </w:pPr>
      <w:r w:rsidRPr="00177FD3">
        <w:rPr>
          <w:rFonts w:ascii="Arial" w:hAnsi="Arial" w:cs="Arial"/>
          <w:sz w:val="20"/>
          <w:szCs w:val="20"/>
        </w:rPr>
        <w:t>демонстрировать проплывание учебной дистанции кролем на груди или кролем на спине (по выбору учащегося);</w:t>
      </w:r>
    </w:p>
    <w:p w:rsidR="00177FD3" w:rsidRPr="00177FD3" w:rsidRDefault="00177FD3" w:rsidP="00177FD3">
      <w:pPr>
        <w:jc w:val="both"/>
        <w:rPr>
          <w:rFonts w:ascii="Arial" w:hAnsi="Arial" w:cs="Arial"/>
          <w:sz w:val="20"/>
          <w:szCs w:val="20"/>
        </w:rPr>
      </w:pPr>
      <w:r w:rsidRPr="00177FD3">
        <w:rPr>
          <w:rFonts w:ascii="Arial" w:hAnsi="Arial" w:cs="Arial"/>
          <w:sz w:val="20"/>
          <w:szCs w:val="20"/>
        </w:rPr>
        <w:lastRenderedPageBreak/>
        <w:t xml:space="preserve">выполнять освоенные технические действия спортивных игр баскетбол, волейбол и футбол в условиях игровой деятельности; </w:t>
      </w:r>
    </w:p>
    <w:p w:rsidR="00177FD3" w:rsidRPr="00177FD3" w:rsidRDefault="00177FD3" w:rsidP="00177FD3">
      <w:pPr>
        <w:jc w:val="both"/>
        <w:rPr>
          <w:rFonts w:ascii="Arial" w:hAnsi="Arial" w:cs="Arial"/>
          <w:sz w:val="20"/>
          <w:szCs w:val="20"/>
        </w:rPr>
      </w:pPr>
      <w:r w:rsidRPr="00177FD3">
        <w:rPr>
          <w:rFonts w:ascii="Arial" w:hAnsi="Arial" w:cs="Arial"/>
          <w:sz w:val="20"/>
          <w:szCs w:val="20"/>
        </w:rPr>
        <w:t>выполнять упражнения на развитие физических качеств, демонстриров</w:t>
      </w:r>
      <w:r w:rsidR="004B0395">
        <w:rPr>
          <w:rFonts w:ascii="Arial" w:hAnsi="Arial" w:cs="Arial"/>
          <w:sz w:val="20"/>
          <w:szCs w:val="20"/>
        </w:rPr>
        <w:t xml:space="preserve">ать приросты в их показателях. </w:t>
      </w:r>
    </w:p>
    <w:p w:rsidR="00177FD3" w:rsidRPr="00177FD3" w:rsidRDefault="00177FD3" w:rsidP="004B0395">
      <w:pPr>
        <w:jc w:val="center"/>
        <w:rPr>
          <w:rFonts w:ascii="Arial" w:hAnsi="Arial" w:cs="Arial"/>
          <w:sz w:val="20"/>
          <w:szCs w:val="20"/>
        </w:rPr>
      </w:pPr>
      <w:r w:rsidRPr="00177FD3">
        <w:rPr>
          <w:rFonts w:ascii="Arial" w:hAnsi="Arial" w:cs="Arial"/>
          <w:sz w:val="20"/>
          <w:szCs w:val="20"/>
        </w:rPr>
        <w:t>5 КЛАСС</w:t>
      </w:r>
    </w:p>
    <w:p w:rsidR="00177FD3" w:rsidRPr="00177FD3" w:rsidRDefault="00177FD3" w:rsidP="00177FD3">
      <w:pPr>
        <w:jc w:val="both"/>
        <w:rPr>
          <w:rFonts w:ascii="Arial" w:hAnsi="Arial" w:cs="Arial"/>
          <w:sz w:val="20"/>
          <w:szCs w:val="20"/>
        </w:rPr>
      </w:pPr>
      <w:r w:rsidRPr="00177FD3">
        <w:rPr>
          <w:rFonts w:ascii="Arial" w:hAnsi="Arial" w:cs="Arial"/>
          <w:sz w:val="20"/>
          <w:szCs w:val="20"/>
        </w:rPr>
        <w:t>К концу обучения в пятом классе обучающийся научится: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объяснять назначение комплекса ГТО и выявлять его связь с подготовкой к труду и защите Родины;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177FD3" w:rsidRPr="00177FD3" w:rsidRDefault="00177FD3" w:rsidP="00177FD3">
      <w:pPr>
        <w:jc w:val="both"/>
        <w:rPr>
          <w:rFonts w:ascii="Arial" w:hAnsi="Arial" w:cs="Arial"/>
          <w:sz w:val="20"/>
          <w:szCs w:val="20"/>
        </w:rPr>
      </w:pPr>
      <w:r w:rsidRPr="00177FD3">
        <w:rPr>
          <w:rFonts w:ascii="Arial" w:hAnsi="Arial" w:cs="Arial"/>
          <w:sz w:val="20"/>
          <w:szCs w:val="20"/>
        </w:rPr>
        <w:t>проявлять готовность оказать первую помощь в случае необходимости;</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акробатические комбинации из 5—7 хорошо освоенных упражнений (с помощью учителя); </w:t>
      </w:r>
    </w:p>
    <w:p w:rsidR="00177FD3" w:rsidRPr="00177FD3" w:rsidRDefault="00177FD3" w:rsidP="00177FD3">
      <w:pPr>
        <w:jc w:val="both"/>
        <w:rPr>
          <w:rFonts w:ascii="Arial" w:hAnsi="Arial" w:cs="Arial"/>
          <w:sz w:val="20"/>
          <w:szCs w:val="20"/>
        </w:rPr>
      </w:pPr>
      <w:r w:rsidRPr="00177FD3">
        <w:rPr>
          <w:rFonts w:ascii="Arial" w:hAnsi="Arial" w:cs="Arial"/>
          <w:sz w:val="20"/>
          <w:szCs w:val="20"/>
        </w:rPr>
        <w:t>демонстрировать опорный прыжок через гимнастического козла с разбега способом напрыгивания;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демонстрировать движения танца «Летка-енка» в групповом исполнении под музыкальное сопровождение;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прыжок в высоту с разбега перешагиванием; </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метание малого (теннисного) мяча на дальность; </w:t>
      </w:r>
    </w:p>
    <w:p w:rsidR="00177FD3" w:rsidRPr="00177FD3" w:rsidRDefault="00177FD3" w:rsidP="00177FD3">
      <w:pPr>
        <w:jc w:val="both"/>
        <w:rPr>
          <w:rFonts w:ascii="Arial" w:hAnsi="Arial" w:cs="Arial"/>
          <w:sz w:val="20"/>
          <w:szCs w:val="20"/>
        </w:rPr>
      </w:pPr>
      <w:r w:rsidRPr="00177FD3">
        <w:rPr>
          <w:rFonts w:ascii="Arial" w:hAnsi="Arial" w:cs="Arial"/>
          <w:sz w:val="20"/>
          <w:szCs w:val="20"/>
        </w:rPr>
        <w:t>демонстрировать проплывание учебной дистанции кролем на груди или кролем на спине (по выбору учащегося);</w:t>
      </w:r>
    </w:p>
    <w:p w:rsidR="00177FD3" w:rsidRPr="00177FD3" w:rsidRDefault="00177FD3" w:rsidP="00177FD3">
      <w:pPr>
        <w:jc w:val="both"/>
        <w:rPr>
          <w:rFonts w:ascii="Arial" w:hAnsi="Arial" w:cs="Arial"/>
          <w:sz w:val="20"/>
          <w:szCs w:val="20"/>
        </w:rPr>
      </w:pPr>
      <w:r w:rsidRPr="00177FD3">
        <w:rPr>
          <w:rFonts w:ascii="Arial" w:hAnsi="Arial" w:cs="Arial"/>
          <w:sz w:val="20"/>
          <w:szCs w:val="20"/>
        </w:rPr>
        <w:t xml:space="preserve">выполнять освоенные технические действия спортивных игр баскетбол, волейбол и футбол в условиях игровой деятельности; </w:t>
      </w:r>
    </w:p>
    <w:p w:rsidR="00BD3973" w:rsidRPr="00BD3973" w:rsidRDefault="00177FD3" w:rsidP="00177FD3">
      <w:pPr>
        <w:jc w:val="both"/>
        <w:rPr>
          <w:rFonts w:ascii="Arial" w:hAnsi="Arial" w:cs="Arial"/>
          <w:sz w:val="20"/>
          <w:szCs w:val="20"/>
        </w:rPr>
      </w:pPr>
      <w:r w:rsidRPr="00177FD3">
        <w:rPr>
          <w:rFonts w:ascii="Arial" w:hAnsi="Arial" w:cs="Arial"/>
          <w:sz w:val="20"/>
          <w:szCs w:val="20"/>
        </w:rPr>
        <w:t>выполнять упражнения на развитие физических качеств, демонстрировать приросты в их показателях.</w:t>
      </w:r>
    </w:p>
    <w:p w:rsidR="00B36E36" w:rsidRDefault="00B36E36" w:rsidP="002773E0">
      <w:pPr>
        <w:jc w:val="both"/>
        <w:rPr>
          <w:rFonts w:ascii="Arial" w:hAnsi="Arial" w:cs="Arial"/>
          <w:sz w:val="20"/>
          <w:szCs w:val="20"/>
        </w:rPr>
      </w:pPr>
    </w:p>
    <w:p w:rsidR="00D222EC" w:rsidRPr="00C50E27" w:rsidRDefault="00C50E27" w:rsidP="00D222EC">
      <w:pPr>
        <w:jc w:val="center"/>
        <w:rPr>
          <w:rFonts w:ascii="Arial" w:hAnsi="Arial" w:cs="Arial"/>
          <w:sz w:val="20"/>
          <w:szCs w:val="20"/>
          <w:u w:val="single"/>
        </w:rPr>
      </w:pPr>
      <w:r w:rsidRPr="00C50E27">
        <w:rPr>
          <w:rFonts w:ascii="Arial" w:hAnsi="Arial" w:cs="Arial"/>
          <w:sz w:val="20"/>
          <w:szCs w:val="20"/>
          <w:u w:val="single"/>
        </w:rPr>
        <w:t>2.1.10. Основы религиозных культур и светской этики</w:t>
      </w:r>
    </w:p>
    <w:p w:rsidR="00D222EC" w:rsidRPr="00D222EC" w:rsidRDefault="00C50E27" w:rsidP="00D222EC">
      <w:pPr>
        <w:jc w:val="center"/>
        <w:rPr>
          <w:rFonts w:ascii="Arial" w:hAnsi="Arial" w:cs="Arial"/>
          <w:sz w:val="20"/>
          <w:szCs w:val="20"/>
        </w:rPr>
      </w:pPr>
      <w:r>
        <w:rPr>
          <w:rFonts w:ascii="Arial" w:hAnsi="Arial" w:cs="Arial"/>
          <w:sz w:val="20"/>
          <w:szCs w:val="20"/>
        </w:rPr>
        <w:t>Пояснительная записка</w:t>
      </w:r>
    </w:p>
    <w:p w:rsidR="00D222EC" w:rsidRPr="00D222EC" w:rsidRDefault="00D222EC" w:rsidP="00D222EC">
      <w:pPr>
        <w:ind w:firstLine="708"/>
        <w:jc w:val="both"/>
        <w:rPr>
          <w:rFonts w:ascii="Arial" w:hAnsi="Arial" w:cs="Arial"/>
          <w:sz w:val="20"/>
          <w:szCs w:val="20"/>
        </w:rPr>
      </w:pPr>
      <w:r>
        <w:rPr>
          <w:rFonts w:ascii="Arial" w:hAnsi="Arial" w:cs="Arial"/>
          <w:sz w:val="20"/>
          <w:szCs w:val="20"/>
        </w:rPr>
        <w:t>Р</w:t>
      </w:r>
      <w:r w:rsidRPr="00D222EC">
        <w:rPr>
          <w:rFonts w:ascii="Arial" w:hAnsi="Arial" w:cs="Arial"/>
          <w:sz w:val="20"/>
          <w:szCs w:val="20"/>
        </w:rPr>
        <w:t>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w:t>
      </w:r>
      <w:r w:rsidR="00943818">
        <w:rPr>
          <w:rFonts w:ascii="Arial" w:hAnsi="Arial" w:cs="Arial"/>
          <w:sz w:val="20"/>
          <w:szCs w:val="20"/>
        </w:rPr>
        <w:t>ародов России»</w:t>
      </w:r>
      <w:r w:rsidRPr="00D222EC">
        <w:rPr>
          <w:rFonts w:ascii="Arial" w:hAnsi="Arial" w:cs="Arial"/>
          <w:sz w:val="20"/>
          <w:szCs w:val="20"/>
        </w:rPr>
        <w:t xml:space="preserve">, «Основы светской этики». В соответствии с федеральным законом выбор модуля осуществляется по заявлению родителей (законных </w:t>
      </w:r>
      <w:r w:rsidRPr="00D222EC">
        <w:rPr>
          <w:rFonts w:ascii="Arial" w:hAnsi="Arial" w:cs="Arial"/>
          <w:sz w:val="20"/>
          <w:szCs w:val="20"/>
        </w:rPr>
        <w:lastRenderedPageBreak/>
        <w:t>представителей) несовершеннолетних обучающихся. Выбор установлен в ФЗ «Об образовании в РФ» (ч. 2 ст. 87.).</w:t>
      </w:r>
    </w:p>
    <w:p w:rsidR="00D222EC" w:rsidRPr="00D222EC" w:rsidRDefault="00D222EC" w:rsidP="00943818">
      <w:pPr>
        <w:ind w:firstLine="708"/>
        <w:jc w:val="both"/>
        <w:rPr>
          <w:rFonts w:ascii="Arial" w:hAnsi="Arial" w:cs="Arial"/>
          <w:sz w:val="20"/>
          <w:szCs w:val="20"/>
        </w:rPr>
      </w:pPr>
      <w:r w:rsidRPr="00D222EC">
        <w:rPr>
          <w:rFonts w:ascii="Arial" w:hAnsi="Arial" w:cs="Arial"/>
          <w:sz w:val="20"/>
          <w:szCs w:val="20"/>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в том числе специальных, которые приобретает каждый обучающийся, независимо от изучаемого модуля. Поскольку предмет изучается один год (4 класс) (для слабовидящих обучающихся, осваивающих вариант 4.2 ФАОП НОО – 5 класс, в связи с пролонгацией сроков обучения на уровне начального общего образования), то все результаты обучения представляются за этот период. </w:t>
      </w:r>
    </w:p>
    <w:p w:rsidR="00D222EC" w:rsidRPr="00D222EC" w:rsidRDefault="00D222EC" w:rsidP="00D222EC">
      <w:pPr>
        <w:jc w:val="both"/>
        <w:rPr>
          <w:rFonts w:ascii="Arial" w:hAnsi="Arial" w:cs="Arial"/>
          <w:sz w:val="20"/>
          <w:szCs w:val="20"/>
        </w:rPr>
      </w:pPr>
      <w:r w:rsidRPr="00D222EC">
        <w:rPr>
          <w:rFonts w:ascii="Arial" w:hAnsi="Arial" w:cs="Arial"/>
          <w:sz w:val="20"/>
          <w:szCs w:val="20"/>
        </w:rPr>
        <w:t>Коррекционно-развивающий потенциал учебного предмета ОРКСЭ обеспечивает преодоление следующих специфических трудностей, обусловленных слабовидением:</w:t>
      </w:r>
    </w:p>
    <w:p w:rsidR="00D222EC" w:rsidRPr="00943818" w:rsidRDefault="00D222EC" w:rsidP="00943818">
      <w:pPr>
        <w:pStyle w:val="a5"/>
        <w:numPr>
          <w:ilvl w:val="0"/>
          <w:numId w:val="107"/>
        </w:numPr>
        <w:jc w:val="both"/>
        <w:rPr>
          <w:rFonts w:ascii="Arial" w:hAnsi="Arial" w:cs="Arial"/>
          <w:sz w:val="20"/>
          <w:szCs w:val="20"/>
        </w:rPr>
      </w:pPr>
      <w:r w:rsidRPr="00943818">
        <w:rPr>
          <w:rFonts w:ascii="Arial" w:hAnsi="Arial" w:cs="Arial"/>
          <w:sz w:val="20"/>
          <w:szCs w:val="20"/>
        </w:rPr>
        <w:t>несформированность или искаженность представлений о предметах и явлениях окружающего мира, ведущая к вербализму знаний;</w:t>
      </w:r>
    </w:p>
    <w:p w:rsidR="00D222EC" w:rsidRPr="00943818" w:rsidRDefault="00D222EC" w:rsidP="00943818">
      <w:pPr>
        <w:pStyle w:val="a5"/>
        <w:numPr>
          <w:ilvl w:val="0"/>
          <w:numId w:val="107"/>
        </w:numPr>
        <w:jc w:val="both"/>
        <w:rPr>
          <w:rFonts w:ascii="Arial" w:hAnsi="Arial" w:cs="Arial"/>
          <w:sz w:val="20"/>
          <w:szCs w:val="20"/>
        </w:rPr>
      </w:pPr>
      <w:r w:rsidRPr="00943818">
        <w:rPr>
          <w:rFonts w:ascii="Arial" w:hAnsi="Arial" w:cs="Arial"/>
          <w:sz w:val="20"/>
          <w:szCs w:val="20"/>
        </w:rPr>
        <w:t>недоразвитие связной устной и письменной речи, которое затрудняет развитие монологической и диалогической речи, и культуры общения в целом;</w:t>
      </w:r>
    </w:p>
    <w:p w:rsidR="00D222EC" w:rsidRPr="00943818" w:rsidRDefault="00D222EC" w:rsidP="00943818">
      <w:pPr>
        <w:pStyle w:val="a5"/>
        <w:numPr>
          <w:ilvl w:val="0"/>
          <w:numId w:val="107"/>
        </w:numPr>
        <w:jc w:val="both"/>
        <w:rPr>
          <w:rFonts w:ascii="Arial" w:hAnsi="Arial" w:cs="Arial"/>
          <w:sz w:val="20"/>
          <w:szCs w:val="20"/>
        </w:rPr>
      </w:pPr>
      <w:r w:rsidRPr="00943818">
        <w:rPr>
          <w:rFonts w:ascii="Arial" w:hAnsi="Arial" w:cs="Arial"/>
          <w:sz w:val="20"/>
          <w:szCs w:val="20"/>
        </w:rPr>
        <w:t>бедность образных представлений об объектах и традициях духовно-нравственной культуры народов России;</w:t>
      </w:r>
    </w:p>
    <w:p w:rsidR="00D222EC" w:rsidRPr="00943818" w:rsidRDefault="00D222EC" w:rsidP="00943818">
      <w:pPr>
        <w:pStyle w:val="a5"/>
        <w:numPr>
          <w:ilvl w:val="0"/>
          <w:numId w:val="107"/>
        </w:numPr>
        <w:jc w:val="both"/>
        <w:rPr>
          <w:rFonts w:ascii="Arial" w:hAnsi="Arial" w:cs="Arial"/>
          <w:sz w:val="20"/>
          <w:szCs w:val="20"/>
        </w:rPr>
      </w:pPr>
      <w:r w:rsidRPr="00943818">
        <w:rPr>
          <w:rFonts w:ascii="Arial" w:hAnsi="Arial" w:cs="Arial"/>
          <w:sz w:val="20"/>
          <w:szCs w:val="20"/>
        </w:rPr>
        <w:t>несформированность эталонов нравственного гендерного и социального поведения в соответствии с культурой и традициями своего народа.</w:t>
      </w:r>
    </w:p>
    <w:p w:rsidR="00D222EC" w:rsidRPr="00D222EC" w:rsidRDefault="00D222EC" w:rsidP="00D222EC">
      <w:pPr>
        <w:jc w:val="both"/>
        <w:rPr>
          <w:rFonts w:ascii="Arial" w:hAnsi="Arial" w:cs="Arial"/>
          <w:sz w:val="20"/>
          <w:szCs w:val="20"/>
        </w:rPr>
      </w:pPr>
      <w:r w:rsidRPr="00D222EC">
        <w:rPr>
          <w:rFonts w:ascii="Arial" w:hAnsi="Arial" w:cs="Arial"/>
          <w:sz w:val="20"/>
          <w:szCs w:val="20"/>
        </w:rPr>
        <w:t>Преодоление указанных трудностей необходимо осуществлять на каждом уроке учителю в процессе специально организованной коррекционной работы.</w:t>
      </w:r>
    </w:p>
    <w:p w:rsidR="00D222EC" w:rsidRPr="00D222EC" w:rsidRDefault="00D222EC" w:rsidP="00D222EC">
      <w:pPr>
        <w:jc w:val="both"/>
        <w:rPr>
          <w:rFonts w:ascii="Arial" w:hAnsi="Arial" w:cs="Arial"/>
          <w:sz w:val="20"/>
          <w:szCs w:val="20"/>
        </w:rPr>
      </w:pPr>
      <w:r w:rsidRPr="00D222EC">
        <w:rPr>
          <w:rFonts w:ascii="Arial" w:hAnsi="Arial" w:cs="Arial"/>
          <w:sz w:val="20"/>
          <w:szCs w:val="20"/>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Основными задачами ОРКСЭ являются:</w:t>
      </w:r>
    </w:p>
    <w:p w:rsidR="00D222EC" w:rsidRPr="00D222EC" w:rsidRDefault="00D222EC" w:rsidP="00943818">
      <w:pPr>
        <w:jc w:val="both"/>
        <w:rPr>
          <w:rFonts w:ascii="Arial" w:hAnsi="Arial" w:cs="Arial"/>
          <w:sz w:val="20"/>
          <w:szCs w:val="20"/>
        </w:rPr>
      </w:pPr>
      <w:r w:rsidRPr="00D222EC">
        <w:rPr>
          <w:rFonts w:ascii="Arial" w:hAnsi="Arial" w:cs="Arial"/>
          <w:sz w:val="20"/>
          <w:szCs w:val="20"/>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 развитие представлений обучающихся о значении нравственных норм и ценностей в жизни личности, семьи, общества;</w:t>
      </w:r>
    </w:p>
    <w:p w:rsidR="00D222EC" w:rsidRPr="00D222EC" w:rsidRDefault="00D222EC" w:rsidP="00943818">
      <w:pPr>
        <w:jc w:val="both"/>
        <w:rPr>
          <w:rFonts w:ascii="Arial" w:hAnsi="Arial" w:cs="Arial"/>
          <w:sz w:val="20"/>
          <w:szCs w:val="20"/>
        </w:rPr>
      </w:pPr>
      <w:r w:rsidRPr="00D222EC">
        <w:rPr>
          <w:rFonts w:ascii="Arial" w:hAnsi="Arial" w:cs="Arial"/>
          <w:sz w:val="20"/>
          <w:szCs w:val="20"/>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 развитие способностей обучающихся к общению в полиэтничной, разномировозренческой и многоконфессиональной среде на основе взаимного уважения и диалога. </w:t>
      </w:r>
    </w:p>
    <w:p w:rsidR="00D222EC" w:rsidRPr="00D222EC" w:rsidRDefault="00D222EC" w:rsidP="00943818">
      <w:pPr>
        <w:jc w:val="both"/>
        <w:rPr>
          <w:rFonts w:ascii="Arial" w:hAnsi="Arial" w:cs="Arial"/>
          <w:sz w:val="20"/>
          <w:szCs w:val="20"/>
        </w:rPr>
      </w:pPr>
      <w:r w:rsidRPr="00D222EC">
        <w:rPr>
          <w:rFonts w:ascii="Arial" w:hAnsi="Arial" w:cs="Arial"/>
          <w:sz w:val="20"/>
          <w:szCs w:val="20"/>
        </w:rPr>
        <w:t>Коррекционные задачи:</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t>Формирование и развитие бережного отношения к своему здоровью, своей сенсорной системе, в том числе к нарушенному зрению.</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t>Развитие зрительного, осязательно-зрительного и слухового восприятия.</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t>Развитие навыков зрительного, осязательно-зрительного и слухового анализа.</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t xml:space="preserve">Развитие и коррекция произвольного внимания. </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t>Развитие и коррекция памяти.</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t>Развитие и коррекция образного мышления.</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t xml:space="preserve">Развитие связной устной и письменной речи. </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lastRenderedPageBreak/>
        <w:t>Преодоление вербализма.</w:t>
      </w:r>
    </w:p>
    <w:p w:rsidR="00D222EC" w:rsidRPr="00943818" w:rsidRDefault="00D222EC" w:rsidP="00943818">
      <w:pPr>
        <w:pStyle w:val="a5"/>
        <w:numPr>
          <w:ilvl w:val="0"/>
          <w:numId w:val="108"/>
        </w:numPr>
        <w:rPr>
          <w:rFonts w:ascii="Arial" w:hAnsi="Arial" w:cs="Arial"/>
          <w:sz w:val="20"/>
          <w:szCs w:val="20"/>
        </w:rPr>
      </w:pPr>
      <w:r w:rsidRPr="00943818">
        <w:rPr>
          <w:rFonts w:ascii="Arial" w:hAnsi="Arial" w:cs="Arial"/>
          <w:sz w:val="20"/>
          <w:szCs w:val="20"/>
        </w:rPr>
        <w:t>Развитие и коррекция монологической и диалогической речи.</w:t>
      </w:r>
    </w:p>
    <w:p w:rsidR="00D222EC" w:rsidRPr="00943818" w:rsidRDefault="00D222EC" w:rsidP="00943818">
      <w:pPr>
        <w:pStyle w:val="a5"/>
        <w:numPr>
          <w:ilvl w:val="0"/>
          <w:numId w:val="109"/>
        </w:numPr>
        <w:rPr>
          <w:rFonts w:ascii="Arial" w:hAnsi="Arial" w:cs="Arial"/>
          <w:sz w:val="20"/>
          <w:szCs w:val="20"/>
        </w:rPr>
      </w:pPr>
      <w:r w:rsidRPr="00943818">
        <w:rPr>
          <w:rFonts w:ascii="Arial" w:hAnsi="Arial" w:cs="Arial"/>
          <w:sz w:val="20"/>
          <w:szCs w:val="20"/>
        </w:rPr>
        <w:t>Обогащение активного и пассивного словаря, формирование новых понятий.</w:t>
      </w:r>
    </w:p>
    <w:p w:rsidR="00D222EC" w:rsidRPr="00943818" w:rsidRDefault="00D222EC" w:rsidP="00943818">
      <w:pPr>
        <w:pStyle w:val="a5"/>
        <w:numPr>
          <w:ilvl w:val="0"/>
          <w:numId w:val="109"/>
        </w:numPr>
        <w:rPr>
          <w:rFonts w:ascii="Arial" w:hAnsi="Arial" w:cs="Arial"/>
          <w:sz w:val="20"/>
          <w:szCs w:val="20"/>
        </w:rPr>
      </w:pPr>
      <w:r w:rsidRPr="00943818">
        <w:rPr>
          <w:rFonts w:ascii="Arial" w:hAnsi="Arial" w:cs="Arial"/>
          <w:sz w:val="20"/>
          <w:szCs w:val="20"/>
        </w:rPr>
        <w:t>Формирование, уточнение или коррекция представлений о предметах и явлениях окружающей действительности.</w:t>
      </w:r>
    </w:p>
    <w:p w:rsidR="00D222EC" w:rsidRPr="00943818" w:rsidRDefault="00D222EC" w:rsidP="00943818">
      <w:pPr>
        <w:pStyle w:val="a5"/>
        <w:numPr>
          <w:ilvl w:val="0"/>
          <w:numId w:val="109"/>
        </w:numPr>
        <w:rPr>
          <w:rFonts w:ascii="Arial" w:hAnsi="Arial" w:cs="Arial"/>
          <w:sz w:val="20"/>
          <w:szCs w:val="20"/>
        </w:rPr>
      </w:pPr>
      <w:r w:rsidRPr="00943818">
        <w:rPr>
          <w:rFonts w:ascii="Arial" w:hAnsi="Arial" w:cs="Arial"/>
          <w:sz w:val="20"/>
          <w:szCs w:val="20"/>
        </w:rPr>
        <w:t>Развитие навыков вербальной и невербальной коммуникации.</w:t>
      </w:r>
    </w:p>
    <w:p w:rsidR="00D222EC" w:rsidRPr="00943818" w:rsidRDefault="00D222EC" w:rsidP="00943818">
      <w:pPr>
        <w:pStyle w:val="a5"/>
        <w:numPr>
          <w:ilvl w:val="0"/>
          <w:numId w:val="109"/>
        </w:numPr>
        <w:rPr>
          <w:rFonts w:ascii="Arial" w:hAnsi="Arial" w:cs="Arial"/>
          <w:sz w:val="20"/>
          <w:szCs w:val="20"/>
        </w:rPr>
      </w:pPr>
      <w:r w:rsidRPr="00943818">
        <w:rPr>
          <w:rFonts w:ascii="Arial" w:hAnsi="Arial" w:cs="Arial"/>
          <w:sz w:val="20"/>
          <w:szCs w:val="20"/>
        </w:rPr>
        <w:t>Развитие доброжелательности и эмоциональной отзывчивости, понимания чувств других людей и сопереживания им.</w:t>
      </w:r>
    </w:p>
    <w:p w:rsidR="00D222EC" w:rsidRPr="00943818" w:rsidRDefault="00D222EC" w:rsidP="00943818">
      <w:pPr>
        <w:pStyle w:val="a5"/>
        <w:numPr>
          <w:ilvl w:val="0"/>
          <w:numId w:val="109"/>
        </w:numPr>
        <w:rPr>
          <w:rFonts w:ascii="Arial" w:hAnsi="Arial" w:cs="Arial"/>
          <w:sz w:val="20"/>
          <w:szCs w:val="20"/>
        </w:rPr>
      </w:pPr>
      <w:r w:rsidRPr="00943818">
        <w:rPr>
          <w:rFonts w:ascii="Arial" w:hAnsi="Arial" w:cs="Arial"/>
          <w:sz w:val="20"/>
          <w:szCs w:val="20"/>
        </w:rPr>
        <w:t>Коррекция эмоционально-волевой сферы: формирование навыка самоконтроля, усидчивости и выдержки, умения адекватно обстановке выражать свои чувства</w:t>
      </w:r>
    </w:p>
    <w:p w:rsidR="00D222EC" w:rsidRPr="00943818" w:rsidRDefault="00D222EC" w:rsidP="00943818">
      <w:pPr>
        <w:pStyle w:val="a5"/>
        <w:numPr>
          <w:ilvl w:val="0"/>
          <w:numId w:val="109"/>
        </w:numPr>
        <w:rPr>
          <w:rFonts w:ascii="Arial" w:hAnsi="Arial" w:cs="Arial"/>
          <w:sz w:val="20"/>
          <w:szCs w:val="20"/>
        </w:rPr>
      </w:pPr>
      <w:r w:rsidRPr="00943818">
        <w:rPr>
          <w:rFonts w:ascii="Arial" w:hAnsi="Arial" w:cs="Arial"/>
          <w:sz w:val="20"/>
          <w:szCs w:val="20"/>
        </w:rPr>
        <w:t>Формирование эталонов нравственного гендерного и социального поведения в соответствии с культурой и традициями своего народа.</w:t>
      </w:r>
    </w:p>
    <w:p w:rsidR="00D222EC" w:rsidRPr="00943818" w:rsidRDefault="00D222EC" w:rsidP="00943818">
      <w:pPr>
        <w:pStyle w:val="a5"/>
        <w:numPr>
          <w:ilvl w:val="0"/>
          <w:numId w:val="110"/>
        </w:numPr>
        <w:rPr>
          <w:rFonts w:ascii="Arial" w:hAnsi="Arial" w:cs="Arial"/>
          <w:sz w:val="20"/>
          <w:szCs w:val="20"/>
        </w:rPr>
      </w:pPr>
      <w:r w:rsidRPr="00943818">
        <w:rPr>
          <w:rFonts w:ascii="Arial" w:hAnsi="Arial" w:cs="Arial"/>
          <w:sz w:val="20"/>
          <w:szCs w:val="20"/>
        </w:rPr>
        <w:t>Формирование понятий «Честь и достоинство», «Совесть и порядочность», «Сострадание и милосердие», «Толерантность» и т.д., развитие умения правильно соотносить свои поступки согласно своей совести, нравственности, основанной на свободе совести и вероисповедания, духовных традициях народов России.</w:t>
      </w:r>
    </w:p>
    <w:p w:rsidR="00D222EC" w:rsidRPr="00943818" w:rsidRDefault="00D222EC" w:rsidP="00943818">
      <w:pPr>
        <w:pStyle w:val="a5"/>
        <w:numPr>
          <w:ilvl w:val="0"/>
          <w:numId w:val="110"/>
        </w:numPr>
        <w:rPr>
          <w:rFonts w:ascii="Arial" w:hAnsi="Arial" w:cs="Arial"/>
          <w:sz w:val="20"/>
          <w:szCs w:val="20"/>
        </w:rPr>
      </w:pPr>
      <w:r w:rsidRPr="00943818">
        <w:rPr>
          <w:rFonts w:ascii="Arial" w:hAnsi="Arial" w:cs="Arial"/>
          <w:sz w:val="20"/>
          <w:szCs w:val="20"/>
        </w:rPr>
        <w:t>Развитие способности использовать сформированные в рамках курса представления, способы деятельности, положительные личностные качества в реальной жизни.</w:t>
      </w:r>
    </w:p>
    <w:p w:rsidR="00D222EC" w:rsidRPr="00943818" w:rsidRDefault="00D222EC" w:rsidP="00943818">
      <w:pPr>
        <w:pStyle w:val="a5"/>
        <w:numPr>
          <w:ilvl w:val="0"/>
          <w:numId w:val="110"/>
        </w:numPr>
        <w:rPr>
          <w:rFonts w:ascii="Arial" w:hAnsi="Arial" w:cs="Arial"/>
          <w:sz w:val="20"/>
          <w:szCs w:val="20"/>
        </w:rPr>
      </w:pPr>
      <w:r w:rsidRPr="00943818">
        <w:rPr>
          <w:rFonts w:ascii="Arial" w:hAnsi="Arial" w:cs="Arial"/>
          <w:sz w:val="20"/>
          <w:szCs w:val="20"/>
        </w:rPr>
        <w:t>Воспитание уважения к духовной культуре и традициям своего народа, формирование духовных ценностей трудолюбия.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D222EC" w:rsidRPr="00D222EC" w:rsidRDefault="00D222EC" w:rsidP="00943818">
      <w:pPr>
        <w:jc w:val="both"/>
        <w:rPr>
          <w:rFonts w:ascii="Arial" w:hAnsi="Arial" w:cs="Arial"/>
          <w:sz w:val="20"/>
          <w:szCs w:val="20"/>
        </w:rPr>
      </w:pPr>
      <w:r w:rsidRPr="00D222EC">
        <w:rPr>
          <w:rFonts w:ascii="Arial" w:hAnsi="Arial" w:cs="Arial"/>
          <w:sz w:val="20"/>
          <w:szCs w:val="20"/>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Место ОРКСЭ в учебном плане Вариант 4.2: ОРКСЭ изучается в 5 классе, один час в неделю (</w:t>
      </w:r>
      <w:r w:rsidR="00943818">
        <w:rPr>
          <w:rFonts w:ascii="Arial" w:hAnsi="Arial" w:cs="Arial"/>
          <w:sz w:val="20"/>
          <w:szCs w:val="20"/>
        </w:rPr>
        <w:t>34 ч). Пролонгация не требуется</w:t>
      </w:r>
    </w:p>
    <w:p w:rsidR="00D222EC" w:rsidRPr="00D222EC" w:rsidRDefault="00D222EC" w:rsidP="00943818">
      <w:pPr>
        <w:jc w:val="center"/>
        <w:rPr>
          <w:rFonts w:ascii="Arial" w:hAnsi="Arial" w:cs="Arial"/>
          <w:sz w:val="20"/>
          <w:szCs w:val="20"/>
        </w:rPr>
      </w:pPr>
      <w:r w:rsidRPr="00D222EC">
        <w:rPr>
          <w:rFonts w:ascii="Arial" w:hAnsi="Arial" w:cs="Arial"/>
          <w:sz w:val="20"/>
          <w:szCs w:val="20"/>
        </w:rPr>
        <w:t>СОДЕРЖАНИЕ ПРЕДМЕ</w:t>
      </w:r>
      <w:r w:rsidR="00943818">
        <w:rPr>
          <w:rFonts w:ascii="Arial" w:hAnsi="Arial" w:cs="Arial"/>
          <w:sz w:val="20"/>
          <w:szCs w:val="20"/>
        </w:rPr>
        <w:t>ТНОЙ ОБЛАСТИ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Модуль «Основы православной культуры»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D222EC" w:rsidRPr="00D222EC" w:rsidRDefault="00D222EC" w:rsidP="00943818">
      <w:pPr>
        <w:jc w:val="both"/>
        <w:rPr>
          <w:rFonts w:ascii="Arial" w:hAnsi="Arial" w:cs="Arial"/>
          <w:sz w:val="20"/>
          <w:szCs w:val="20"/>
        </w:rPr>
      </w:pPr>
      <w:r w:rsidRPr="00D222EC">
        <w:rPr>
          <w:rFonts w:ascii="Arial" w:hAnsi="Arial" w:cs="Arial"/>
          <w:sz w:val="20"/>
          <w:szCs w:val="20"/>
        </w:rPr>
        <w:t>Любовь и уважение к Отечеству. Патриотизм многонационального и многок</w:t>
      </w:r>
      <w:r w:rsidR="00943818">
        <w:rPr>
          <w:rFonts w:ascii="Arial" w:hAnsi="Arial" w:cs="Arial"/>
          <w:sz w:val="20"/>
          <w:szCs w:val="20"/>
        </w:rPr>
        <w:t>онфессионального народа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Модуль «Основы исламской культуры»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222EC" w:rsidRPr="00D222EC" w:rsidRDefault="00D222EC" w:rsidP="00943818">
      <w:pPr>
        <w:jc w:val="both"/>
        <w:rPr>
          <w:rFonts w:ascii="Arial" w:hAnsi="Arial" w:cs="Arial"/>
          <w:sz w:val="20"/>
          <w:szCs w:val="20"/>
        </w:rPr>
      </w:pPr>
      <w:r w:rsidRPr="00D222EC">
        <w:rPr>
          <w:rFonts w:ascii="Arial" w:hAnsi="Arial" w:cs="Arial"/>
          <w:sz w:val="20"/>
          <w:szCs w:val="20"/>
        </w:rPr>
        <w:t>Любовь и уважение к Отечеству. Патриотизм многонационального и многок</w:t>
      </w:r>
      <w:r w:rsidR="00943818">
        <w:rPr>
          <w:rFonts w:ascii="Arial" w:hAnsi="Arial" w:cs="Arial"/>
          <w:sz w:val="20"/>
          <w:szCs w:val="20"/>
        </w:rPr>
        <w:t>онфессионального народа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Модуль «Основы буддийской культуры»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222EC" w:rsidRPr="00D222EC" w:rsidRDefault="00D222EC" w:rsidP="00943818">
      <w:pPr>
        <w:jc w:val="both"/>
        <w:rPr>
          <w:rFonts w:ascii="Arial" w:hAnsi="Arial" w:cs="Arial"/>
          <w:sz w:val="20"/>
          <w:szCs w:val="20"/>
        </w:rPr>
      </w:pPr>
      <w:r w:rsidRPr="00D222EC">
        <w:rPr>
          <w:rFonts w:ascii="Arial" w:hAnsi="Arial" w:cs="Arial"/>
          <w:sz w:val="20"/>
          <w:szCs w:val="20"/>
        </w:rPr>
        <w:t>Любовь и уважение к Отечеству. Патриотизм многонационального и многок</w:t>
      </w:r>
      <w:r w:rsidR="00943818">
        <w:rPr>
          <w:rFonts w:ascii="Arial" w:hAnsi="Arial" w:cs="Arial"/>
          <w:sz w:val="20"/>
          <w:szCs w:val="20"/>
        </w:rPr>
        <w:t>онфессионального народа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Модуль «Основы иудейской культуры»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Любовь и уважение к Отечеству. Патриотизм многонационального и многок</w:t>
      </w:r>
      <w:r w:rsidR="00943818">
        <w:rPr>
          <w:rFonts w:ascii="Arial" w:hAnsi="Arial" w:cs="Arial"/>
          <w:sz w:val="20"/>
          <w:szCs w:val="20"/>
        </w:rPr>
        <w:t>онфессионального народа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Модуль «Основы религиозных культур народов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D222EC" w:rsidRPr="00D222EC" w:rsidRDefault="00D222EC" w:rsidP="00943818">
      <w:pPr>
        <w:jc w:val="both"/>
        <w:rPr>
          <w:rFonts w:ascii="Arial" w:hAnsi="Arial" w:cs="Arial"/>
          <w:sz w:val="20"/>
          <w:szCs w:val="20"/>
        </w:rPr>
      </w:pPr>
      <w:r w:rsidRPr="00D222EC">
        <w:rPr>
          <w:rFonts w:ascii="Arial" w:hAnsi="Arial" w:cs="Arial"/>
          <w:sz w:val="20"/>
          <w:szCs w:val="20"/>
        </w:rPr>
        <w:t>Любовь и уважение к Отечеству. Патриотизм многонационального и многок</w:t>
      </w:r>
      <w:r w:rsidR="00943818">
        <w:rPr>
          <w:rFonts w:ascii="Arial" w:hAnsi="Arial" w:cs="Arial"/>
          <w:sz w:val="20"/>
          <w:szCs w:val="20"/>
        </w:rPr>
        <w:t>онфессионального народа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Модуль «Основы светской этики»</w:t>
      </w:r>
    </w:p>
    <w:p w:rsidR="00D222EC" w:rsidRPr="00D222EC" w:rsidRDefault="00D222EC" w:rsidP="00943818">
      <w:pPr>
        <w:jc w:val="both"/>
        <w:rPr>
          <w:rFonts w:ascii="Arial" w:hAnsi="Arial" w:cs="Arial"/>
          <w:sz w:val="20"/>
          <w:szCs w:val="20"/>
        </w:rPr>
      </w:pPr>
      <w:r w:rsidRPr="00D222EC">
        <w:rPr>
          <w:rFonts w:ascii="Arial" w:hAnsi="Arial" w:cs="Arial"/>
          <w:sz w:val="20"/>
          <w:szCs w:val="20"/>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222EC" w:rsidRPr="00D222EC" w:rsidRDefault="00D222EC" w:rsidP="00D222EC">
      <w:pPr>
        <w:rPr>
          <w:rFonts w:ascii="Arial" w:hAnsi="Arial" w:cs="Arial"/>
          <w:sz w:val="20"/>
          <w:szCs w:val="20"/>
        </w:rPr>
      </w:pPr>
      <w:r w:rsidRPr="00D222EC">
        <w:rPr>
          <w:rFonts w:ascii="Arial" w:hAnsi="Arial" w:cs="Arial"/>
          <w:sz w:val="20"/>
          <w:szCs w:val="20"/>
        </w:rPr>
        <w:t>Любовь и уважение к Отечеству. Патриотизм многонационального и многок</w:t>
      </w:r>
      <w:r w:rsidR="008171FB">
        <w:rPr>
          <w:rFonts w:ascii="Arial" w:hAnsi="Arial" w:cs="Arial"/>
          <w:sz w:val="20"/>
          <w:szCs w:val="20"/>
        </w:rPr>
        <w:t>онфессионального народа России.</w:t>
      </w:r>
    </w:p>
    <w:p w:rsidR="00D222EC" w:rsidRPr="00D222EC" w:rsidRDefault="00D222EC" w:rsidP="00943818">
      <w:pPr>
        <w:jc w:val="center"/>
        <w:rPr>
          <w:rFonts w:ascii="Arial" w:hAnsi="Arial" w:cs="Arial"/>
          <w:sz w:val="20"/>
          <w:szCs w:val="20"/>
        </w:rPr>
      </w:pPr>
      <w:r w:rsidRPr="00D222EC">
        <w:rPr>
          <w:rFonts w:ascii="Arial" w:hAnsi="Arial" w:cs="Arial"/>
          <w:sz w:val="20"/>
          <w:szCs w:val="20"/>
        </w:rPr>
        <w:t>ПЛАНИРУЕМЫЕ РЕЗУЛЬТАТЫ</w:t>
      </w:r>
    </w:p>
    <w:p w:rsidR="00D222EC" w:rsidRPr="00D222EC" w:rsidRDefault="00943818" w:rsidP="00943818">
      <w:pPr>
        <w:spacing w:after="0"/>
        <w:jc w:val="both"/>
        <w:rPr>
          <w:rFonts w:ascii="Arial" w:hAnsi="Arial" w:cs="Arial"/>
          <w:sz w:val="20"/>
          <w:szCs w:val="20"/>
        </w:rPr>
      </w:pPr>
      <w:r>
        <w:rPr>
          <w:rFonts w:ascii="Arial" w:hAnsi="Arial" w:cs="Arial"/>
          <w:sz w:val="20"/>
          <w:szCs w:val="20"/>
        </w:rPr>
        <w:t>ЛИЧНОСТНЫЕ РЕЗУЛЬТАТЫ</w:t>
      </w:r>
    </w:p>
    <w:p w:rsidR="00D222EC" w:rsidRPr="00D222EC" w:rsidRDefault="00D222EC" w:rsidP="00943818">
      <w:pPr>
        <w:spacing w:after="0"/>
        <w:ind w:firstLine="708"/>
        <w:jc w:val="both"/>
        <w:rPr>
          <w:rFonts w:ascii="Arial" w:hAnsi="Arial" w:cs="Arial"/>
          <w:sz w:val="20"/>
          <w:szCs w:val="20"/>
        </w:rPr>
      </w:pPr>
      <w:r w:rsidRPr="00D222EC">
        <w:rPr>
          <w:rFonts w:ascii="Arial" w:hAnsi="Arial" w:cs="Arial"/>
          <w:sz w:val="20"/>
          <w:szCs w:val="20"/>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В результате изучения ОРКСЭ на уровне начального общего образования у обучающегося будут сформированы следующие личностные результаты: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понимать основы российской гражданской идентичности, испытывать чувство гордости за свою Родину;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формировать национальную и гражданскую самоидентичность, осознавать свою этническую и национальную принадлежность;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понимать значения гуманистических и демократических ценностных ориентаций, осознавать ценность человеческой жизни;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понимать значения нравственных норм и ценностей как условия жизни личности, семьи, общества; осознавать право гражданина Российской Федерации исповедовать любую традиционную религию или не исповедовать никакой религии;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строить своё поведение с учётом нравственных норм и правил, проявлять в </w:t>
      </w:r>
      <w:r w:rsidRPr="00D222EC">
        <w:rPr>
          <w:rFonts w:ascii="Arial" w:hAnsi="Arial" w:cs="Arial"/>
          <w:sz w:val="20"/>
          <w:szCs w:val="20"/>
        </w:rPr>
        <w:lastRenderedPageBreak/>
        <w:t xml:space="preserve">повседневной жизни доброту, справедливость, доброжелательность в общении, желание при необходимости прийти на помощь;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w:t>
      </w:r>
    </w:p>
    <w:p w:rsidR="00D222EC" w:rsidRPr="00D222EC" w:rsidRDefault="00D222EC" w:rsidP="00943818">
      <w:pPr>
        <w:jc w:val="both"/>
        <w:rPr>
          <w:rFonts w:ascii="Arial" w:hAnsi="Arial" w:cs="Arial"/>
          <w:sz w:val="20"/>
          <w:szCs w:val="20"/>
        </w:rPr>
      </w:pPr>
      <w:r w:rsidRPr="00D222EC">
        <w:rPr>
          <w:rFonts w:ascii="Arial" w:hAnsi="Arial" w:cs="Arial"/>
          <w:sz w:val="20"/>
          <w:szCs w:val="20"/>
        </w:rPr>
        <w:t>понимать необходимость бережного отношения к материальным и духовным ценностям.</w:t>
      </w:r>
    </w:p>
    <w:p w:rsidR="00D222EC" w:rsidRPr="00D222EC" w:rsidRDefault="00D222EC" w:rsidP="00943818">
      <w:pPr>
        <w:jc w:val="both"/>
        <w:rPr>
          <w:rFonts w:ascii="Arial" w:hAnsi="Arial" w:cs="Arial"/>
          <w:sz w:val="20"/>
          <w:szCs w:val="20"/>
        </w:rPr>
      </w:pPr>
      <w:r w:rsidRPr="00D222EC">
        <w:rPr>
          <w:rFonts w:ascii="Arial" w:hAnsi="Arial" w:cs="Arial"/>
          <w:sz w:val="20"/>
          <w:szCs w:val="20"/>
        </w:rPr>
        <w:t>Специальные личностные результаты: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способность к осмыслению и дифференциации картины мира, ее временно-пространственной организации;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способность к осмыслению социального окружения, своего места в нем, принятию соответствующих возрасту ценностей и социальных ролей;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способность придерживаться нравственного поведения в обществе за счет сформированных морально-нравственных норм;</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способность выполнять определенные (доступные) нравственные обязательства;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умение оценивать с позиций социальных норм собственные поступки и поступки других людей;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эмоционально-ценностное отношение к окружающей среде, необходимости ее сохранения и рационального использования;</w:t>
      </w:r>
    </w:p>
    <w:p w:rsidR="00943818"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умение формировать эстетические чувства, впечатления от восприятия предметов и явлений окружающего мира.</w:t>
      </w:r>
    </w:p>
    <w:p w:rsidR="00943818" w:rsidRPr="00D222EC" w:rsidRDefault="00943818" w:rsidP="00943818">
      <w:pPr>
        <w:spacing w:after="0"/>
        <w:jc w:val="both"/>
        <w:rPr>
          <w:rFonts w:ascii="Arial" w:hAnsi="Arial" w:cs="Arial"/>
          <w:sz w:val="20"/>
          <w:szCs w:val="20"/>
        </w:rPr>
      </w:pPr>
      <w:r>
        <w:rPr>
          <w:rFonts w:ascii="Arial" w:hAnsi="Arial" w:cs="Arial"/>
          <w:sz w:val="20"/>
          <w:szCs w:val="20"/>
        </w:rPr>
        <w:t>МЕТАПРЕДМЕТНЫЕ РЕЗУЛЬТАТЫ</w:t>
      </w:r>
    </w:p>
    <w:p w:rsidR="00D222EC" w:rsidRPr="00D222EC" w:rsidRDefault="00D222EC" w:rsidP="00943818">
      <w:pPr>
        <w:spacing w:after="0"/>
        <w:ind w:firstLine="708"/>
        <w:jc w:val="both"/>
        <w:rPr>
          <w:rFonts w:ascii="Arial" w:hAnsi="Arial" w:cs="Arial"/>
          <w:sz w:val="20"/>
          <w:szCs w:val="20"/>
        </w:rPr>
      </w:pPr>
      <w:r w:rsidRPr="00D222EC">
        <w:rPr>
          <w:rFonts w:ascii="Arial" w:hAnsi="Arial" w:cs="Arial"/>
          <w:sz w:val="20"/>
          <w:szCs w:val="20"/>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овладевать способностью понимания и сохранения целей и задач учебной деятельности, поиска оптимальных средств их достижения;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D222EC" w:rsidRPr="00D222EC" w:rsidRDefault="00D222EC" w:rsidP="00943818">
      <w:pPr>
        <w:jc w:val="both"/>
        <w:rPr>
          <w:rFonts w:ascii="Arial" w:hAnsi="Arial" w:cs="Arial"/>
          <w:sz w:val="20"/>
          <w:szCs w:val="20"/>
        </w:rPr>
      </w:pPr>
      <w:r w:rsidRPr="00D222EC">
        <w:rPr>
          <w:rFonts w:ascii="Arial" w:hAnsi="Arial" w:cs="Arial"/>
          <w:sz w:val="20"/>
          <w:szCs w:val="20"/>
        </w:rPr>
        <w:t>совершенствовать умения в области работы с информацией, осуществления информационного поиска для выполнения учебных заданий;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использовать разные методы получения знаний о традиционных религиях и светской этике (наблюдение, чтение, сравнение, вычисление); 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признавать возможность существования разных точек зрения, обосновывать свои суждения, приводить убедительные доказательства;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выполнять совместные проектные задания с использованием предложенного образца.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У обучающегося будут сформированы умения работать с информацией как часть познавательных универсальных учебных действий: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воспроизводить прослушанную (прочитанную) информацию, подчёркивать её принадлежность к определённой религии и (или) к гражданской этике; использовать разные средства для получения информации в соответствии с поставленной учебной задачей (текстовую, графическую, видео);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У обучающегося будут сформированы умения общения как часть коммуникативных универсальных учебных действий: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rsidR="00D222EC" w:rsidRPr="00D222EC" w:rsidRDefault="00D222EC" w:rsidP="00943818">
      <w:pPr>
        <w:jc w:val="both"/>
        <w:rPr>
          <w:rFonts w:ascii="Arial" w:hAnsi="Arial" w:cs="Arial"/>
          <w:sz w:val="20"/>
          <w:szCs w:val="20"/>
        </w:rPr>
      </w:pPr>
      <w:r w:rsidRPr="00D222EC">
        <w:rPr>
          <w:rFonts w:ascii="Arial" w:hAnsi="Arial" w:cs="Arial"/>
          <w:sz w:val="20"/>
          <w:szCs w:val="20"/>
        </w:rPr>
        <w:t>У обучающегося будут сформированы умения самоорганизации и самоконтроля как часть регулятивных универсальных учебных действий: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 xml:space="preserve">анализировать ситуации, отражающие примеры положительного и негативного отношения к окружающему миру (природе, людям, предметам трудовой деятельности);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проявлять высокий уровень познавательной мотивации, интерес к предмету, желание больше узнавать о других религиях и правилах светской этики и этикета.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У обучающегося будут сформированы умения совместной деятельности: </w:t>
      </w:r>
    </w:p>
    <w:p w:rsidR="00D222EC" w:rsidRPr="00D222EC" w:rsidRDefault="00D222EC" w:rsidP="00943818">
      <w:pPr>
        <w:jc w:val="both"/>
        <w:rPr>
          <w:rFonts w:ascii="Arial" w:hAnsi="Arial" w:cs="Arial"/>
          <w:sz w:val="20"/>
          <w:szCs w:val="20"/>
        </w:rPr>
      </w:pPr>
      <w:r w:rsidRPr="00D222EC">
        <w:rPr>
          <w:rFonts w:ascii="Arial" w:hAnsi="Arial" w:cs="Arial"/>
          <w:sz w:val="20"/>
          <w:szCs w:val="20"/>
        </w:rP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владеть умениями совместной деятельности: подчиняться, договариваться, руководить, терпеливо и спокойно разрешать возникающие конфликты; </w:t>
      </w:r>
    </w:p>
    <w:p w:rsidR="00D222EC" w:rsidRPr="00D222EC" w:rsidRDefault="00D222EC" w:rsidP="00943818">
      <w:pPr>
        <w:jc w:val="both"/>
        <w:rPr>
          <w:rFonts w:ascii="Arial" w:hAnsi="Arial" w:cs="Arial"/>
          <w:sz w:val="20"/>
          <w:szCs w:val="20"/>
        </w:rPr>
      </w:pPr>
      <w:r w:rsidRPr="00D222EC">
        <w:rPr>
          <w:rFonts w:ascii="Arial" w:hAnsi="Arial" w:cs="Arial"/>
          <w:sz w:val="20"/>
          <w:szCs w:val="20"/>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Специальные метапредметные результаты: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использовать нарушенное зрение и сохранные анализаторы в различных видах деятельности (учебно-познавательной, ориентировочной, трудовой);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применять современные средства коммуникации и тифлотехнические средства;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осуществлять пространственную и социально-бытовую ориентировку, обладать мобильностью;</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применять приемы отбора и систематизации материала на определенную тему, использовать способы и приемы работы с письменной инструкцией, дидактическими материалами и алгоритмами;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вести самостоятельный поиск информации;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преобразовывать, сохранять и передавать информацию, полученную в результате чтения или аудирования;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принимать участие в речевом общении, соблюдая нормы речевого этикета и толерантность по отношению к другому мнению, учитывать интересы, положение и возраст собеседника;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адекватно использовать жесты, мимику в процессе речевого общения;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осуществлять речевой самоконтроль в процессе учебной деятельности и в повседневной коммуникации;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оценивать свою речь с точки зрения ее содержания, языкового оформления;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находить речевые ошибки, недочеты, исправлять их;</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планировать, контролировать и оценивать учебные действия в соответствии с поставленной задачей и условиями ее реализации.</w:t>
      </w:r>
    </w:p>
    <w:p w:rsidR="00D222EC" w:rsidRPr="00D222EC" w:rsidRDefault="00D222EC" w:rsidP="00943818">
      <w:pPr>
        <w:jc w:val="both"/>
        <w:rPr>
          <w:rFonts w:ascii="Arial" w:hAnsi="Arial" w:cs="Arial"/>
          <w:sz w:val="20"/>
          <w:szCs w:val="20"/>
        </w:rPr>
      </w:pPr>
    </w:p>
    <w:p w:rsidR="00D222EC" w:rsidRPr="00D222EC" w:rsidRDefault="00943818" w:rsidP="00943818">
      <w:pPr>
        <w:spacing w:after="0"/>
        <w:rPr>
          <w:rFonts w:ascii="Arial" w:hAnsi="Arial" w:cs="Arial"/>
          <w:sz w:val="20"/>
          <w:szCs w:val="20"/>
        </w:rPr>
      </w:pPr>
      <w:r>
        <w:rPr>
          <w:rFonts w:ascii="Arial" w:hAnsi="Arial" w:cs="Arial"/>
          <w:sz w:val="20"/>
          <w:szCs w:val="20"/>
        </w:rPr>
        <w:t>ПРЕДМЕТНЫЕ РЕЗУЛЬТАТЫ</w:t>
      </w:r>
    </w:p>
    <w:p w:rsidR="00D222EC" w:rsidRPr="00D222EC" w:rsidRDefault="00D222EC" w:rsidP="00943818">
      <w:pPr>
        <w:spacing w:after="0"/>
        <w:rPr>
          <w:rFonts w:ascii="Arial" w:hAnsi="Arial" w:cs="Arial"/>
          <w:sz w:val="20"/>
          <w:szCs w:val="20"/>
        </w:rPr>
      </w:pPr>
      <w:r w:rsidRPr="00D222EC">
        <w:rPr>
          <w:rFonts w:ascii="Arial" w:hAnsi="Arial" w:cs="Arial"/>
          <w:sz w:val="20"/>
          <w:szCs w:val="20"/>
        </w:rPr>
        <w:t>Модуль «Основы православной культуры»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Предметные результаты обучения по модулю «Основы православной культуры» должны обеспечивать следующие достижения обучающегося: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w:t>
      </w:r>
      <w:r w:rsidRPr="00D222EC">
        <w:rPr>
          <w:rFonts w:ascii="Arial" w:hAnsi="Arial" w:cs="Arial"/>
          <w:sz w:val="20"/>
          <w:szCs w:val="20"/>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осмысления и нравственной оценки поступков, поведения (своих и других людей) с позиций православной этики;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распознавать христианскую символику, объяснять своими словами её смысл (православный крест) и значение в православной культуре;</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w:t>
      </w:r>
      <w:r w:rsidRPr="00D222EC">
        <w:rPr>
          <w:rFonts w:ascii="Arial" w:hAnsi="Arial" w:cs="Arial"/>
          <w:sz w:val="20"/>
          <w:szCs w:val="20"/>
        </w:rPr>
        <w:lastRenderedPageBreak/>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человеческого достоинства, ценности человеческой жизни в православной духовно-нравственной ку</w:t>
      </w:r>
      <w:r w:rsidR="00943818">
        <w:rPr>
          <w:rFonts w:ascii="Arial" w:hAnsi="Arial" w:cs="Arial"/>
          <w:sz w:val="20"/>
          <w:szCs w:val="20"/>
        </w:rPr>
        <w:t>льтуре, традиции.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Модуль «Основы исламской культуры»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Предметные результаты освоения образовательной программы модуля «Основы исламской культуры» должны отражать сформированность умений: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осмысления и нравственной оценки поступков, поведения (своих и других людей) с позиций исламской этики;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назначении и устройстве мечети (минбар, михраб), нормах поведения в мечети, общения с верующими и служителями ислама;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праздниках в исламе (Ураза-байрам, Курбан-байрам, Маулид);</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распознавать исламскую символику, объяснять своими словами её смысл и охарактеризовать назначение исламского орнамента;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w:t>
      </w:r>
      <w:r w:rsidRPr="00D222EC">
        <w:rPr>
          <w:rFonts w:ascii="Arial" w:hAnsi="Arial" w:cs="Arial"/>
          <w:sz w:val="20"/>
          <w:szCs w:val="20"/>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человеческого достоинства, ценности человеческой жизни в исламской духовно-н</w:t>
      </w:r>
      <w:r w:rsidR="00943818">
        <w:rPr>
          <w:rFonts w:ascii="Arial" w:hAnsi="Arial" w:cs="Arial"/>
          <w:sz w:val="20"/>
          <w:szCs w:val="20"/>
        </w:rPr>
        <w:t>равственной культуре, традиции.</w:t>
      </w:r>
    </w:p>
    <w:p w:rsidR="00D222EC" w:rsidRPr="00D222EC" w:rsidRDefault="00D222EC" w:rsidP="00943818">
      <w:pPr>
        <w:spacing w:after="0"/>
        <w:jc w:val="both"/>
        <w:rPr>
          <w:rFonts w:ascii="Arial" w:hAnsi="Arial" w:cs="Arial"/>
          <w:sz w:val="20"/>
          <w:szCs w:val="20"/>
        </w:rPr>
      </w:pPr>
      <w:r w:rsidRPr="00D222EC">
        <w:rPr>
          <w:rFonts w:ascii="Arial" w:hAnsi="Arial" w:cs="Arial"/>
          <w:sz w:val="20"/>
          <w:szCs w:val="20"/>
        </w:rPr>
        <w:t>Модуль «Основы буддийской культуры»</w:t>
      </w:r>
    </w:p>
    <w:p w:rsidR="00D222EC" w:rsidRPr="00D222EC" w:rsidRDefault="00D222EC" w:rsidP="00943818">
      <w:pPr>
        <w:spacing w:after="0"/>
        <w:jc w:val="both"/>
        <w:rPr>
          <w:rFonts w:ascii="Arial" w:hAnsi="Arial" w:cs="Arial"/>
          <w:sz w:val="20"/>
          <w:szCs w:val="20"/>
        </w:rPr>
      </w:pPr>
      <w:r w:rsidRPr="00D222EC">
        <w:rPr>
          <w:rFonts w:ascii="Arial" w:hAnsi="Arial" w:cs="Arial"/>
          <w:sz w:val="20"/>
          <w:szCs w:val="20"/>
        </w:rPr>
        <w:t>Предметные результаты освоения образовательной программы модуля «Основы буддийской культуры» должны отражать сформированность умений: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нравственных заповедях, нормах буддийской религиозной морали, их значении в выстраивании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отношений в семье, между людьми, в общении и деятельности;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осмысления и нравственной оценки поступков, поведения (своих и других людей) с позиций буддийской этики;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буддийских писаниях, ламах, службах; смысле принятия, восьмеричном пути и карме;</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назначении и устройстве буддийского храма, нормах поведения в храме, общения с мирскими последователями и ламами;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праздниках в буддизме, аскезе;</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w:t>
      </w:r>
      <w:r w:rsidRPr="00D222EC">
        <w:rPr>
          <w:rFonts w:ascii="Arial" w:hAnsi="Arial" w:cs="Arial"/>
          <w:sz w:val="20"/>
          <w:szCs w:val="20"/>
        </w:rPr>
        <w:tab/>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распознавать буддийскую символику, объяснять своими словами её смысл и значение в буддийской культуре;</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художественной культуре в буддийской традиции;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человеческого достоинства, ценности человеческой жизни в буддийской духовно-н</w:t>
      </w:r>
      <w:r w:rsidR="00943818">
        <w:rPr>
          <w:rFonts w:ascii="Arial" w:hAnsi="Arial" w:cs="Arial"/>
          <w:sz w:val="20"/>
          <w:szCs w:val="20"/>
        </w:rPr>
        <w:t>равственной культуре, традиции.</w:t>
      </w:r>
    </w:p>
    <w:p w:rsidR="00D222EC" w:rsidRPr="00D222EC" w:rsidRDefault="00D222EC" w:rsidP="00943818">
      <w:pPr>
        <w:spacing w:after="0"/>
        <w:jc w:val="both"/>
        <w:rPr>
          <w:rFonts w:ascii="Arial" w:hAnsi="Arial" w:cs="Arial"/>
          <w:sz w:val="20"/>
          <w:szCs w:val="20"/>
        </w:rPr>
      </w:pPr>
      <w:r w:rsidRPr="00D222EC">
        <w:rPr>
          <w:rFonts w:ascii="Arial" w:hAnsi="Arial" w:cs="Arial"/>
          <w:sz w:val="20"/>
          <w:szCs w:val="20"/>
        </w:rPr>
        <w:t>Модуль «Основы иудейской культуры»</w:t>
      </w:r>
    </w:p>
    <w:p w:rsidR="00D222EC" w:rsidRPr="00D222EC" w:rsidRDefault="00D222EC" w:rsidP="00943818">
      <w:pPr>
        <w:spacing w:after="0"/>
        <w:jc w:val="both"/>
        <w:rPr>
          <w:rFonts w:ascii="Arial" w:hAnsi="Arial" w:cs="Arial"/>
          <w:sz w:val="20"/>
          <w:szCs w:val="20"/>
        </w:rPr>
      </w:pPr>
      <w:r w:rsidRPr="00D222EC">
        <w:rPr>
          <w:rFonts w:ascii="Arial" w:hAnsi="Arial" w:cs="Arial"/>
          <w:sz w:val="20"/>
          <w:szCs w:val="20"/>
        </w:rPr>
        <w:t>Предметные результаты освоения образовательной программы модуля «Основы иудейской культуры» должны отражать сформированность умений: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осмысления и нравственной оценки поступков, поведения (своих и других людей) с позиций иудейской этики;</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w:t>
      </w:r>
      <w:r w:rsidRPr="00D222EC">
        <w:rPr>
          <w:rFonts w:ascii="Arial" w:hAnsi="Arial" w:cs="Arial"/>
          <w:sz w:val="20"/>
          <w:szCs w:val="20"/>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священных текстах иудаизма — Торе и Танахе, о Талмуде, произведениях выдающихся деятелей иудаизма, богослужениях, молитвах;</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назначении и устройстве синагоги, о раввинах, нормах поведения в синагоге, общения с мирянами и раввинами;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об иудейских праздниках (не менее четырёх, включая Рош-а-Шана, Йом-Киппур, Суккот, Песах), постах, назначении поста;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распознавать иудейскую символику, объяснять своими словами её смысл (магендовид) и значение в еврейской культуре;</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человеческого достоинства, ценности человеческой жизни в иудейской духовно-н</w:t>
      </w:r>
      <w:r w:rsidR="00943818">
        <w:rPr>
          <w:rFonts w:ascii="Arial" w:hAnsi="Arial" w:cs="Arial"/>
          <w:sz w:val="20"/>
          <w:szCs w:val="20"/>
        </w:rPr>
        <w:t>равственной культуре, традиции.</w:t>
      </w:r>
    </w:p>
    <w:p w:rsidR="00D222EC" w:rsidRPr="00D222EC" w:rsidRDefault="00D222EC" w:rsidP="00943818">
      <w:pPr>
        <w:spacing w:after="0"/>
        <w:rPr>
          <w:rFonts w:ascii="Arial" w:hAnsi="Arial" w:cs="Arial"/>
          <w:sz w:val="20"/>
          <w:szCs w:val="20"/>
        </w:rPr>
      </w:pPr>
      <w:r w:rsidRPr="00D222EC">
        <w:rPr>
          <w:rFonts w:ascii="Arial" w:hAnsi="Arial" w:cs="Arial"/>
          <w:sz w:val="20"/>
          <w:szCs w:val="20"/>
        </w:rPr>
        <w:t>Модуль «Основы религиозных культур народов России»</w:t>
      </w:r>
    </w:p>
    <w:p w:rsidR="00D222EC" w:rsidRPr="00D222EC" w:rsidRDefault="00D222EC" w:rsidP="00943818">
      <w:pPr>
        <w:spacing w:after="0"/>
        <w:jc w:val="both"/>
        <w:rPr>
          <w:rFonts w:ascii="Arial" w:hAnsi="Arial" w:cs="Arial"/>
          <w:sz w:val="20"/>
          <w:szCs w:val="20"/>
        </w:rPr>
      </w:pPr>
      <w:r w:rsidRPr="00D222EC">
        <w:rPr>
          <w:rFonts w:ascii="Arial" w:hAnsi="Arial" w:cs="Arial"/>
          <w:sz w:val="20"/>
          <w:szCs w:val="20"/>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w:t>
      </w:r>
      <w:r w:rsidRPr="00D222EC">
        <w:rPr>
          <w:rFonts w:ascii="Arial" w:hAnsi="Arial" w:cs="Arial"/>
          <w:sz w:val="20"/>
          <w:szCs w:val="20"/>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соотносить нравственные формы поведения с нравственными нормами, заповедями в традиционных религиях народов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человеческого достоинства, ценности человеческой жизни в традиц</w:t>
      </w:r>
      <w:r w:rsidR="00943818">
        <w:rPr>
          <w:rFonts w:ascii="Arial" w:hAnsi="Arial" w:cs="Arial"/>
          <w:sz w:val="20"/>
          <w:szCs w:val="20"/>
        </w:rPr>
        <w:t>ионных религиях народов России.</w:t>
      </w:r>
    </w:p>
    <w:p w:rsidR="00D222EC" w:rsidRPr="00D222EC" w:rsidRDefault="00D222EC" w:rsidP="00943818">
      <w:pPr>
        <w:spacing w:after="0"/>
        <w:rPr>
          <w:rFonts w:ascii="Arial" w:hAnsi="Arial" w:cs="Arial"/>
          <w:sz w:val="20"/>
          <w:szCs w:val="20"/>
        </w:rPr>
      </w:pPr>
      <w:r w:rsidRPr="00D222EC">
        <w:rPr>
          <w:rFonts w:ascii="Arial" w:hAnsi="Arial" w:cs="Arial"/>
          <w:sz w:val="20"/>
          <w:szCs w:val="20"/>
        </w:rPr>
        <w:lastRenderedPageBreak/>
        <w:t>Модуль «Основы светской этики»</w:t>
      </w:r>
    </w:p>
    <w:p w:rsidR="00D222EC" w:rsidRPr="00D222EC" w:rsidRDefault="00D222EC" w:rsidP="00943818">
      <w:pPr>
        <w:spacing w:after="0"/>
        <w:jc w:val="both"/>
        <w:rPr>
          <w:rFonts w:ascii="Arial" w:hAnsi="Arial" w:cs="Arial"/>
          <w:sz w:val="20"/>
          <w:szCs w:val="20"/>
        </w:rPr>
      </w:pPr>
      <w:r w:rsidRPr="00D222EC">
        <w:rPr>
          <w:rFonts w:ascii="Arial" w:hAnsi="Arial" w:cs="Arial"/>
          <w:sz w:val="20"/>
          <w:szCs w:val="20"/>
        </w:rPr>
        <w:t>Предметные результаты освоения образовательной программы модуля «Основы светской этики» должны отражать сформированность умений: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222EC" w:rsidRPr="00D222EC" w:rsidRDefault="00D222EC" w:rsidP="00943818">
      <w:pPr>
        <w:jc w:val="both"/>
        <w:rPr>
          <w:rFonts w:ascii="Arial" w:hAnsi="Arial" w:cs="Arial"/>
          <w:sz w:val="20"/>
          <w:szCs w:val="20"/>
        </w:rPr>
      </w:pPr>
      <w:r w:rsidRPr="00D222EC">
        <w:rPr>
          <w:rFonts w:ascii="Arial" w:hAnsi="Arial" w:cs="Arial"/>
          <w:sz w:val="20"/>
          <w:szCs w:val="20"/>
        </w:rPr>
        <w:lastRenderedPageBreak/>
        <w:t>–</w:t>
      </w:r>
      <w:r w:rsidRPr="00D222EC">
        <w:rPr>
          <w:rFonts w:ascii="Arial" w:hAnsi="Arial" w:cs="Arial"/>
          <w:sz w:val="20"/>
          <w:szCs w:val="20"/>
        </w:rPr>
        <w:tab/>
        <w:t>рассказывать о российских культурных и природных памятниках, о культурных и природных достопримечательностях своего региона;</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объяснять своими словами роль светской (гражданской) этики в становлении российской государственности;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 xml:space="preserve">выражать своими словами понимание человеческого достоинства, ценности </w:t>
      </w:r>
    </w:p>
    <w:p w:rsidR="00D222EC" w:rsidRPr="00D222EC" w:rsidRDefault="00D222EC" w:rsidP="00943818">
      <w:pPr>
        <w:jc w:val="both"/>
        <w:rPr>
          <w:rFonts w:ascii="Arial" w:hAnsi="Arial" w:cs="Arial"/>
          <w:sz w:val="20"/>
          <w:szCs w:val="20"/>
        </w:rPr>
      </w:pPr>
      <w:r w:rsidRPr="00D222EC">
        <w:rPr>
          <w:rFonts w:ascii="Arial" w:hAnsi="Arial" w:cs="Arial"/>
          <w:sz w:val="20"/>
          <w:szCs w:val="20"/>
        </w:rPr>
        <w:t>Специальные предметные результаты:</w:t>
      </w:r>
    </w:p>
    <w:p w:rsidR="00D222EC"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умение работать с электронной и аудио книгой.</w:t>
      </w:r>
    </w:p>
    <w:p w:rsidR="00B36E36" w:rsidRPr="00D222EC" w:rsidRDefault="00D222EC" w:rsidP="00943818">
      <w:pPr>
        <w:jc w:val="both"/>
        <w:rPr>
          <w:rFonts w:ascii="Arial" w:hAnsi="Arial" w:cs="Arial"/>
          <w:sz w:val="20"/>
          <w:szCs w:val="20"/>
        </w:rPr>
      </w:pPr>
      <w:r w:rsidRPr="00D222EC">
        <w:rPr>
          <w:rFonts w:ascii="Arial" w:hAnsi="Arial" w:cs="Arial"/>
          <w:sz w:val="20"/>
          <w:szCs w:val="20"/>
        </w:rPr>
        <w:t>–</w:t>
      </w:r>
      <w:r w:rsidRPr="00D222EC">
        <w:rPr>
          <w:rFonts w:ascii="Arial" w:hAnsi="Arial" w:cs="Arial"/>
          <w:sz w:val="20"/>
          <w:szCs w:val="20"/>
        </w:rPr>
        <w:tab/>
        <w:t>человеческой жизни в российской светской (гражданской) этике.</w:t>
      </w:r>
    </w:p>
    <w:p w:rsidR="00ED7FD4" w:rsidRDefault="00ED7FD4" w:rsidP="009261C8">
      <w:pPr>
        <w:widowControl w:val="0"/>
        <w:autoSpaceDE w:val="0"/>
        <w:autoSpaceDN w:val="0"/>
        <w:adjustRightInd w:val="0"/>
        <w:spacing w:after="0" w:line="240" w:lineRule="auto"/>
        <w:ind w:firstLine="720"/>
        <w:jc w:val="center"/>
        <w:rPr>
          <w:rFonts w:ascii="Arial" w:eastAsia="Times New Roman" w:hAnsi="Arial" w:cs="Arial"/>
          <w:color w:val="FF0000"/>
          <w:sz w:val="20"/>
          <w:szCs w:val="20"/>
          <w:u w:val="single"/>
          <w:lang w:eastAsia="ru-RU"/>
        </w:rPr>
      </w:pPr>
    </w:p>
    <w:p w:rsidR="00D222EC" w:rsidRPr="008E6E97" w:rsidRDefault="008E6E97" w:rsidP="009261C8">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8E6E97">
        <w:rPr>
          <w:rFonts w:ascii="Arial" w:eastAsia="Times New Roman" w:hAnsi="Arial" w:cs="Arial"/>
          <w:sz w:val="20"/>
          <w:szCs w:val="20"/>
          <w:u w:val="single"/>
          <w:lang w:eastAsia="ru-RU"/>
        </w:rPr>
        <w:t>2.2. Программа формирования УУД</w:t>
      </w:r>
    </w:p>
    <w:p w:rsidR="009261C8" w:rsidRPr="008E6E97" w:rsidRDefault="009261C8" w:rsidP="00882A1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9B03E6" w:rsidRPr="009B03E6" w:rsidRDefault="009B03E6" w:rsidP="00B81169">
      <w:pPr>
        <w:widowControl w:val="0"/>
        <w:autoSpaceDE w:val="0"/>
        <w:autoSpaceDN w:val="0"/>
        <w:adjustRightInd w:val="0"/>
        <w:spacing w:after="0" w:line="240" w:lineRule="auto"/>
        <w:ind w:firstLine="360"/>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Программа формирования УУД у слабовидящих обучающихся:</w:t>
      </w:r>
    </w:p>
    <w:p w:rsidR="009B03E6" w:rsidRPr="00ED7FD4" w:rsidRDefault="009B03E6" w:rsidP="00ED7FD4">
      <w:pPr>
        <w:pStyle w:val="a5"/>
        <w:widowControl w:val="0"/>
        <w:numPr>
          <w:ilvl w:val="0"/>
          <w:numId w:val="111"/>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устанавливает ценностные ориентиры начального общего образования данной группы обучающихся;</w:t>
      </w:r>
    </w:p>
    <w:p w:rsidR="009B03E6" w:rsidRPr="00ED7FD4" w:rsidRDefault="009B03E6" w:rsidP="00ED7FD4">
      <w:pPr>
        <w:pStyle w:val="a5"/>
        <w:widowControl w:val="0"/>
        <w:numPr>
          <w:ilvl w:val="0"/>
          <w:numId w:val="111"/>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определяет состав и характеристики УУД, доступных для освоения слабовидящими обучающимися в младшем школьном возрасте;</w:t>
      </w:r>
    </w:p>
    <w:p w:rsidR="009B03E6" w:rsidRPr="00ED7FD4" w:rsidRDefault="009B03E6" w:rsidP="00ED7FD4">
      <w:pPr>
        <w:pStyle w:val="a5"/>
        <w:widowControl w:val="0"/>
        <w:numPr>
          <w:ilvl w:val="0"/>
          <w:numId w:val="111"/>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выявляет связь УУД с содержанием учебных предметов, курсов коррекционно-развивающей области.</w:t>
      </w:r>
    </w:p>
    <w:p w:rsidR="009B03E6" w:rsidRPr="00ED7FD4" w:rsidRDefault="009B03E6" w:rsidP="00B81169">
      <w:pPr>
        <w:widowControl w:val="0"/>
        <w:autoSpaceDE w:val="0"/>
        <w:autoSpaceDN w:val="0"/>
        <w:adjustRightInd w:val="0"/>
        <w:spacing w:after="0" w:line="240" w:lineRule="auto"/>
        <w:ind w:firstLine="360"/>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B81169">
      <w:pPr>
        <w:widowControl w:val="0"/>
        <w:autoSpaceDE w:val="0"/>
        <w:autoSpaceDN w:val="0"/>
        <w:adjustRightInd w:val="0"/>
        <w:spacing w:after="0" w:line="240" w:lineRule="auto"/>
        <w:ind w:firstLine="360"/>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Ценностными ориентирами начального общего образования выступают:</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основ гражданской идентичности личности на основе:</w:t>
      </w:r>
    </w:p>
    <w:p w:rsidR="009B03E6" w:rsidRPr="00ED7FD4" w:rsidRDefault="009B03E6" w:rsidP="00ED7FD4">
      <w:pPr>
        <w:pStyle w:val="a5"/>
        <w:widowControl w:val="0"/>
        <w:numPr>
          <w:ilvl w:val="0"/>
          <w:numId w:val="112"/>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чувства сопричастности и гордости за свою Родину, народ и историю, осознания ответственности человека за благосостояние общества;</w:t>
      </w:r>
    </w:p>
    <w:p w:rsidR="009B03E6" w:rsidRPr="00ED7FD4" w:rsidRDefault="009B03E6" w:rsidP="00ED7FD4">
      <w:pPr>
        <w:pStyle w:val="a5"/>
        <w:widowControl w:val="0"/>
        <w:numPr>
          <w:ilvl w:val="0"/>
          <w:numId w:val="112"/>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психологических условий развития общения, сотрудничества на основе:</w:t>
      </w:r>
    </w:p>
    <w:p w:rsidR="009B03E6" w:rsidRPr="00ED7FD4" w:rsidRDefault="009B03E6" w:rsidP="00ED7FD4">
      <w:pPr>
        <w:pStyle w:val="a5"/>
        <w:widowControl w:val="0"/>
        <w:numPr>
          <w:ilvl w:val="0"/>
          <w:numId w:val="113"/>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проявления доброжелательности, доверия и внимания к людям, готовности к сотрудничеству и дружбе, оказанию помощи тем, кто в ней нуждается;</w:t>
      </w:r>
    </w:p>
    <w:p w:rsidR="009B03E6" w:rsidRPr="00ED7FD4" w:rsidRDefault="009B03E6" w:rsidP="00ED7FD4">
      <w:pPr>
        <w:pStyle w:val="a5"/>
        <w:widowControl w:val="0"/>
        <w:numPr>
          <w:ilvl w:val="0"/>
          <w:numId w:val="113"/>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B03E6" w:rsidRPr="00ED7FD4" w:rsidRDefault="009B03E6" w:rsidP="00ED7FD4">
      <w:pPr>
        <w:pStyle w:val="a5"/>
        <w:widowControl w:val="0"/>
        <w:numPr>
          <w:ilvl w:val="0"/>
          <w:numId w:val="113"/>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адекватного использования компенсаторных способов для решения различных коммуникативных задач;</w:t>
      </w:r>
    </w:p>
    <w:p w:rsidR="009B03E6" w:rsidRPr="00ED7FD4" w:rsidRDefault="009B03E6" w:rsidP="00ED7FD4">
      <w:pPr>
        <w:pStyle w:val="a5"/>
        <w:widowControl w:val="0"/>
        <w:numPr>
          <w:ilvl w:val="0"/>
          <w:numId w:val="113"/>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lastRenderedPageBreak/>
        <w:t>опоры на опыт взаимодействий в системе координат "слабовидящий - нормально видящий", "слабовидящий - слабовидящий";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ценностно-смысловой сферы личности на основе общечеловеческих принципов нравственности и гуманизма:</w:t>
      </w:r>
    </w:p>
    <w:p w:rsidR="009B03E6" w:rsidRPr="00ED7FD4" w:rsidRDefault="009B03E6" w:rsidP="00ED7FD4">
      <w:pPr>
        <w:pStyle w:val="a5"/>
        <w:widowControl w:val="0"/>
        <w:numPr>
          <w:ilvl w:val="0"/>
          <w:numId w:val="114"/>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принятия и уважения ценностей семьи, образовательной организации, коллектива и стремления следовать им;</w:t>
      </w:r>
    </w:p>
    <w:p w:rsidR="009B03E6" w:rsidRPr="00ED7FD4" w:rsidRDefault="009B03E6" w:rsidP="00ED7FD4">
      <w:pPr>
        <w:pStyle w:val="a5"/>
        <w:widowControl w:val="0"/>
        <w:numPr>
          <w:ilvl w:val="0"/>
          <w:numId w:val="114"/>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9B03E6" w:rsidRPr="00ED7FD4" w:rsidRDefault="009B03E6" w:rsidP="00ED7FD4">
      <w:pPr>
        <w:pStyle w:val="a5"/>
        <w:widowControl w:val="0"/>
        <w:numPr>
          <w:ilvl w:val="0"/>
          <w:numId w:val="114"/>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личностного самоопределения в учебной, социально-бытовой деятельности;</w:t>
      </w:r>
    </w:p>
    <w:p w:rsidR="009B03E6" w:rsidRPr="00ED7FD4" w:rsidRDefault="009B03E6" w:rsidP="00ED7FD4">
      <w:pPr>
        <w:pStyle w:val="a5"/>
        <w:widowControl w:val="0"/>
        <w:numPr>
          <w:ilvl w:val="0"/>
          <w:numId w:val="114"/>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восприятия "образа Я" как субъекта учебной деятельности;</w:t>
      </w:r>
    </w:p>
    <w:p w:rsidR="009B03E6" w:rsidRPr="00ED7FD4" w:rsidRDefault="009B03E6" w:rsidP="00ED7FD4">
      <w:pPr>
        <w:pStyle w:val="a5"/>
        <w:widowControl w:val="0"/>
        <w:numPr>
          <w:ilvl w:val="0"/>
          <w:numId w:val="114"/>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внутренней позиции к самостоятельности и активности;</w:t>
      </w:r>
    </w:p>
    <w:p w:rsidR="009B03E6" w:rsidRPr="00ED7FD4" w:rsidRDefault="009B03E6" w:rsidP="00ED7FD4">
      <w:pPr>
        <w:pStyle w:val="a5"/>
        <w:widowControl w:val="0"/>
        <w:numPr>
          <w:ilvl w:val="0"/>
          <w:numId w:val="114"/>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развития эстетических чувств;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умения учиться на основе:</w:t>
      </w:r>
    </w:p>
    <w:p w:rsidR="009B03E6" w:rsidRPr="00ED7FD4" w:rsidRDefault="009B03E6" w:rsidP="00ED7FD4">
      <w:pPr>
        <w:pStyle w:val="a5"/>
        <w:widowControl w:val="0"/>
        <w:numPr>
          <w:ilvl w:val="0"/>
          <w:numId w:val="115"/>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развития широких познавательных интересов, инициативы и любознательности, мотивов познания и творчества;</w:t>
      </w:r>
    </w:p>
    <w:p w:rsidR="009B03E6" w:rsidRPr="00ED7FD4" w:rsidRDefault="009B03E6" w:rsidP="00ED7FD4">
      <w:pPr>
        <w:pStyle w:val="a5"/>
        <w:widowControl w:val="0"/>
        <w:numPr>
          <w:ilvl w:val="0"/>
          <w:numId w:val="115"/>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формирования умения учиться и способности к организации своей деятельности (планированию, контролю, оценке);</w:t>
      </w:r>
    </w:p>
    <w:p w:rsidR="009B03E6" w:rsidRPr="00ED7FD4" w:rsidRDefault="009B03E6" w:rsidP="00ED7FD4">
      <w:pPr>
        <w:pStyle w:val="a5"/>
        <w:widowControl w:val="0"/>
        <w:numPr>
          <w:ilvl w:val="0"/>
          <w:numId w:val="115"/>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развития чувственной основы познания, формирования компенсаторных способов учебной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самостоятельности, инициативы и ответственности личности на основе:</w:t>
      </w:r>
    </w:p>
    <w:p w:rsidR="009B03E6" w:rsidRPr="00ED7FD4" w:rsidRDefault="009B03E6" w:rsidP="00ED7FD4">
      <w:pPr>
        <w:pStyle w:val="a5"/>
        <w:widowControl w:val="0"/>
        <w:numPr>
          <w:ilvl w:val="0"/>
          <w:numId w:val="116"/>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9B03E6" w:rsidRPr="00ED7FD4" w:rsidRDefault="009B03E6" w:rsidP="00ED7FD4">
      <w:pPr>
        <w:pStyle w:val="a5"/>
        <w:widowControl w:val="0"/>
        <w:numPr>
          <w:ilvl w:val="0"/>
          <w:numId w:val="116"/>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развития готовности к самостоятельным поступкам и действиям, ответственности за их результаты;</w:t>
      </w:r>
    </w:p>
    <w:p w:rsidR="009B03E6" w:rsidRPr="00ED7FD4" w:rsidRDefault="009B03E6" w:rsidP="00ED7FD4">
      <w:pPr>
        <w:pStyle w:val="a5"/>
        <w:widowControl w:val="0"/>
        <w:numPr>
          <w:ilvl w:val="0"/>
          <w:numId w:val="116"/>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формирования целеустремлённости и настойчивости в достижении целей, готовности к преодолению трудностей, жизненного оптимизма;</w:t>
      </w:r>
    </w:p>
    <w:p w:rsidR="009B03E6" w:rsidRPr="00ED7FD4" w:rsidRDefault="009B03E6" w:rsidP="00ED7FD4">
      <w:pPr>
        <w:pStyle w:val="a5"/>
        <w:widowControl w:val="0"/>
        <w:numPr>
          <w:ilvl w:val="0"/>
          <w:numId w:val="116"/>
        </w:numPr>
        <w:autoSpaceDE w:val="0"/>
        <w:autoSpaceDN w:val="0"/>
        <w:adjustRightInd w:val="0"/>
        <w:spacing w:after="0" w:line="240" w:lineRule="auto"/>
        <w:jc w:val="both"/>
        <w:rPr>
          <w:rFonts w:ascii="Arial" w:eastAsia="Times New Roman" w:hAnsi="Arial" w:cs="Arial"/>
          <w:sz w:val="20"/>
          <w:szCs w:val="20"/>
          <w:lang w:eastAsia="ru-RU"/>
        </w:rPr>
      </w:pPr>
      <w:r w:rsidRPr="00ED7FD4">
        <w:rPr>
          <w:rFonts w:ascii="Arial" w:eastAsia="Times New Roman" w:hAnsi="Arial" w:cs="Arial"/>
          <w:sz w:val="20"/>
          <w:szCs w:val="20"/>
          <w:lang w:eastAsia="ru-RU"/>
        </w:rP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B03E6" w:rsidRPr="009B03E6" w:rsidRDefault="009B03E6" w:rsidP="00B81169">
      <w:pPr>
        <w:widowControl w:val="0"/>
        <w:autoSpaceDE w:val="0"/>
        <w:autoSpaceDN w:val="0"/>
        <w:adjustRightInd w:val="0"/>
        <w:spacing w:after="0" w:line="240" w:lineRule="auto"/>
        <w:ind w:firstLine="360"/>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Функциями УУД выступают:</w:t>
      </w:r>
    </w:p>
    <w:p w:rsidR="009B03E6" w:rsidRPr="00B81169" w:rsidRDefault="009B03E6" w:rsidP="00B81169">
      <w:pPr>
        <w:pStyle w:val="a5"/>
        <w:widowControl w:val="0"/>
        <w:numPr>
          <w:ilvl w:val="0"/>
          <w:numId w:val="117"/>
        </w:numPr>
        <w:autoSpaceDE w:val="0"/>
        <w:autoSpaceDN w:val="0"/>
        <w:adjustRightInd w:val="0"/>
        <w:spacing w:after="0" w:line="240" w:lineRule="auto"/>
        <w:jc w:val="both"/>
        <w:rPr>
          <w:rFonts w:ascii="Arial" w:eastAsia="Times New Roman" w:hAnsi="Arial" w:cs="Arial"/>
          <w:sz w:val="20"/>
          <w:szCs w:val="20"/>
          <w:lang w:eastAsia="ru-RU"/>
        </w:rPr>
      </w:pPr>
      <w:r w:rsidRPr="00B81169">
        <w:rPr>
          <w:rFonts w:ascii="Arial" w:eastAsia="Times New Roman" w:hAnsi="Arial" w:cs="Arial"/>
          <w:sz w:val="20"/>
          <w:szCs w:val="20"/>
          <w:lang w:eastAsia="ru-RU"/>
        </w:rP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B03E6" w:rsidRPr="00B81169" w:rsidRDefault="009B03E6" w:rsidP="00B81169">
      <w:pPr>
        <w:pStyle w:val="a5"/>
        <w:widowControl w:val="0"/>
        <w:numPr>
          <w:ilvl w:val="0"/>
          <w:numId w:val="117"/>
        </w:numPr>
        <w:autoSpaceDE w:val="0"/>
        <w:autoSpaceDN w:val="0"/>
        <w:adjustRightInd w:val="0"/>
        <w:spacing w:after="0" w:line="240" w:lineRule="auto"/>
        <w:jc w:val="both"/>
        <w:rPr>
          <w:rFonts w:ascii="Arial" w:eastAsia="Times New Roman" w:hAnsi="Arial" w:cs="Arial"/>
          <w:sz w:val="20"/>
          <w:szCs w:val="20"/>
          <w:lang w:eastAsia="ru-RU"/>
        </w:rPr>
      </w:pPr>
      <w:r w:rsidRPr="00B81169">
        <w:rPr>
          <w:rFonts w:ascii="Arial" w:eastAsia="Times New Roman" w:hAnsi="Arial" w:cs="Arial"/>
          <w:sz w:val="20"/>
          <w:szCs w:val="20"/>
          <w:lang w:eastAsia="ru-RU"/>
        </w:rP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9B03E6" w:rsidRPr="00B81169" w:rsidRDefault="009B03E6" w:rsidP="00B81169">
      <w:pPr>
        <w:pStyle w:val="a5"/>
        <w:widowControl w:val="0"/>
        <w:numPr>
          <w:ilvl w:val="0"/>
          <w:numId w:val="117"/>
        </w:numPr>
        <w:autoSpaceDE w:val="0"/>
        <w:autoSpaceDN w:val="0"/>
        <w:adjustRightInd w:val="0"/>
        <w:spacing w:after="0" w:line="240" w:lineRule="auto"/>
        <w:jc w:val="both"/>
        <w:rPr>
          <w:rFonts w:ascii="Arial" w:eastAsia="Times New Roman" w:hAnsi="Arial" w:cs="Arial"/>
          <w:sz w:val="20"/>
          <w:szCs w:val="20"/>
          <w:lang w:eastAsia="ru-RU"/>
        </w:rPr>
      </w:pPr>
      <w:r w:rsidRPr="00B81169">
        <w:rPr>
          <w:rFonts w:ascii="Arial" w:eastAsia="Times New Roman" w:hAnsi="Arial" w:cs="Arial"/>
          <w:sz w:val="20"/>
          <w:szCs w:val="20"/>
          <w:lang w:eastAsia="ru-RU"/>
        </w:rPr>
        <w:t>оптимизация протекания процессов социальной адаптации и интеграции посредством формирования УУД;</w:t>
      </w:r>
    </w:p>
    <w:p w:rsidR="009B03E6" w:rsidRPr="00B81169" w:rsidRDefault="009B03E6" w:rsidP="00B81169">
      <w:pPr>
        <w:pStyle w:val="a5"/>
        <w:widowControl w:val="0"/>
        <w:numPr>
          <w:ilvl w:val="0"/>
          <w:numId w:val="117"/>
        </w:numPr>
        <w:autoSpaceDE w:val="0"/>
        <w:autoSpaceDN w:val="0"/>
        <w:adjustRightInd w:val="0"/>
        <w:spacing w:after="0" w:line="240" w:lineRule="auto"/>
        <w:jc w:val="both"/>
        <w:rPr>
          <w:rFonts w:ascii="Arial" w:eastAsia="Times New Roman" w:hAnsi="Arial" w:cs="Arial"/>
          <w:sz w:val="20"/>
          <w:szCs w:val="20"/>
          <w:lang w:eastAsia="ru-RU"/>
        </w:rPr>
      </w:pPr>
      <w:r w:rsidRPr="00B81169">
        <w:rPr>
          <w:rFonts w:ascii="Arial" w:eastAsia="Times New Roman" w:hAnsi="Arial" w:cs="Arial"/>
          <w:sz w:val="20"/>
          <w:szCs w:val="20"/>
          <w:lang w:eastAsia="ru-RU"/>
        </w:rPr>
        <w:t>обеспечение преемственности образовательного процесса.</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B81169">
      <w:pPr>
        <w:widowControl w:val="0"/>
        <w:autoSpaceDE w:val="0"/>
        <w:autoSpaceDN w:val="0"/>
        <w:adjustRightInd w:val="0"/>
        <w:spacing w:after="0" w:line="240" w:lineRule="auto"/>
        <w:ind w:firstLine="360"/>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9B03E6" w:rsidRPr="009B03E6" w:rsidRDefault="009B03E6" w:rsidP="009B03E6">
      <w:pPr>
        <w:widowControl w:val="0"/>
        <w:autoSpaceDE w:val="0"/>
        <w:autoSpaceDN w:val="0"/>
        <w:adjustRightInd w:val="0"/>
        <w:spacing w:after="0" w:line="240" w:lineRule="auto"/>
        <w:ind w:firstLine="708"/>
        <w:jc w:val="center"/>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УУД.</w:t>
      </w:r>
    </w:p>
    <w:p w:rsidR="009B03E6" w:rsidRPr="009B03E6" w:rsidRDefault="009B03E6" w:rsidP="00B81169">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1. Личностные УУД включают:</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мотивационную основу учебной деятельности, включающую социальные, учебно-познавательные и внешние мотивы;</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учебно-познавательный интерес к учебному материалу;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 xml:space="preserve">ориентацию на понимание причин успеха и (или) неуспеха в учебной деятельности, на понимание </w:t>
      </w:r>
      <w:r w:rsidRPr="009B03E6">
        <w:rPr>
          <w:rFonts w:ascii="Arial" w:eastAsia="Times New Roman" w:hAnsi="Arial" w:cs="Arial"/>
          <w:sz w:val="20"/>
          <w:szCs w:val="20"/>
          <w:lang w:eastAsia="ru-RU"/>
        </w:rPr>
        <w:lastRenderedPageBreak/>
        <w:t>оценок учителей, сверстников, родителей (законных представителей);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способность к оценке своей учебной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способность к осмыслению социального окружения, своего места в нем, принятия соответствующих возрасту ценностей и социальных ролей;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знание основных моральных норм и ориентацию на их выполнение;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установку на здоровый образ жизни (в том числе охрану анализаторов и нарушенного зрения) и её реализацию в реальном поведении и поступках;</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потребность в двигательной активности, мобильность;</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ориентацию на самостоятельность, активность, социально-бытовую независимость в доступных видах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чувство прекрасного и эстетического чувства на основе знакомства с мировой и отечественной художественной культурой;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доступными видами искусства.</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2. Регулятивные УУД представлены следующими умениями: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принимать и сохранять учебную задачу;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учитывать выделенные педагогическим работником ориентиры - действия в новом учебном материале в сотрудничестве с учителем;</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планировать свои действия в соответствии с поставленной задачей и условиями её реализации, в том числе во внутреннем плане;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итоговый и пошаговый контроль по результату;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 использовать все анализаторы для формирования компенсаторных способов действия; различать способ и результат действия;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использовать регулирующую и контролирующую функцию зрения в бытовой и учебной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алгоритмизацию действий как основу компенсации.</w:t>
      </w:r>
    </w:p>
    <w:p w:rsidR="00B81169" w:rsidRDefault="00B81169"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3. Познавательные УУД представлены следующими умениями: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запись (фиксацию) выборочной информации, об окружающем мире и о себе самом, в том числе с помощью инструментов ИКТ;</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использовать знаково-символические средства, в том числе модели и схемы, для решения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строить сообщения в устной и письменной форме;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ориентироваться на разнообразие способов решения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устанавливать причинно-следственные связи в изучаемом круге явлений;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подведение под понятие на основе распознавания объектов, выделения существенных признаков и их синтеза;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устанавливать аналогии;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владеть рядом общих приёмов решения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предупреждать вербализм знаний и умений; устанавливать связь чувственного и логического;</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 использовать информационно-познавательную и ориентировочно-поисковую роль зрения;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владеть компенсаторными способами познавательной деятельности.</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4. Коммуникативные УУД представлены следующими умениями: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учитывать разные мнения и стремиться к координации различных позиций в сотрудничестве;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формулировать собственное мнение и позицию;</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задавать вопросы, необходимые для организации собственной деятельности и сотрудничества с партнёром;</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научится адекватно использовать компенсаторные способы, зрительное восприятие для решения различных коммуникативных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использовать невербальные средства общения для взаимодействия с партнером.</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B81169">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Каждый учебный предмет раскрывает определённые во</w:t>
      </w:r>
      <w:r>
        <w:rPr>
          <w:rFonts w:ascii="Arial" w:eastAsia="Times New Roman" w:hAnsi="Arial" w:cs="Arial"/>
          <w:sz w:val="20"/>
          <w:szCs w:val="20"/>
          <w:lang w:eastAsia="ru-RU"/>
        </w:rPr>
        <w:t xml:space="preserve">зможности для формирования УУД. </w:t>
      </w:r>
      <w:r w:rsidRPr="009B03E6">
        <w:rPr>
          <w:rFonts w:ascii="Arial" w:eastAsia="Times New Roman" w:hAnsi="Arial" w:cs="Arial"/>
          <w:sz w:val="20"/>
          <w:szCs w:val="20"/>
          <w:lang w:eastAsia="ru-RU"/>
        </w:rPr>
        <w:t>В рамках учебных предметов формируются следующие УУД:</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1. Русский язык:</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логические действия анализа, сравнения, установления причинно-следственных связей;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знаково-символические действия - замещения (например, звука буквой);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структурирование знаний;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алгоритмизация учебных действий;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построение логической цепочки рассуждений;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осознанное и произвольное высказывание в устной и письменной речи;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моделирование (например, состава слова путём составления схемы) и преобразования модели (видоизменения слова);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планирование, контроль и действенная проверка результата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ориентировочно-поисковая роль зрения - осознание слабовидящим использования своего зрения как канала получения информации;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творческая самореализация, то есть осмысление слабовидящими обучающимися "образа Я" как творца умственной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адекватные возрасту формы и функции речи, включая обобщающую, планирующую и компенсаторную функции.</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2. Литературное чтение: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смыслообразование через прослеживание судьбы героя и ориентацию обучающегося в системе личностных смыслов;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чувство любви к своей Родине; нравственная оценка через выявление содержания и значения действий персонажей;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чувства прекрасного и эстетического чувства на основе знакомства с мировой и отечественной художественной культурой;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нравственно-этическое оценивание через выявление морального содержания и нравственного значения действий персонажей;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контекстной речи на основе воссоздания картины событий и поступков персонажей;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моделирование (воссоздание) образов героев, картин событий и поступков персонажей на основе получения вербальной и невербальной информации;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установление логической причинно-следственной последовательности событий и действий героев произведения;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построение плана литературного произведения с выделением существенной и дополнительной информации;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структурирование знаний;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формулирование собственного мнения и позиции;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 xml:space="preserve">смысловое восприятие художественных и познавательных текстов, выделение существенной </w:t>
      </w:r>
      <w:r w:rsidRPr="009B03E6">
        <w:rPr>
          <w:rFonts w:ascii="Arial" w:eastAsia="Times New Roman" w:hAnsi="Arial" w:cs="Arial"/>
          <w:sz w:val="20"/>
          <w:szCs w:val="20"/>
          <w:lang w:eastAsia="ru-RU"/>
        </w:rPr>
        <w:lastRenderedPageBreak/>
        <w:t>информации из сообщений разных видов (в первую очередь текстов);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владение компенсаторными способами познавательной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3. Иностранный язык:</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принятие и сохранение учебной задачи;</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построение речевого высказывания в устной и письменной речи;</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знаково-символические действия, их дифференциация в сопоставлении с русским языком;</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структурирование знаний;</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учет разных мнений и стремление к координации различных позиций в сотрудничестве;</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слушать и слышать собеседника, вести диалог, излагать и обосновывать свое мнение в понятной для собеседника форме;</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9B03E6" w:rsidRPr="009B03E6" w:rsidRDefault="009B03E6" w:rsidP="00B81169">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внутренняя позиция обучающегося на уровне положительного отношения к другим странам и народам.</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4. Математика: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действия организации и решения математических задач (в том числе логические и алгоритмические);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планирования своих действий в соответствии с поставленной задачей и условиями ее реализации, в том числе во внутреннем плане;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осуществление итогового и пошагового контроля по результату;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различение способа и результата действия решения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выбор способа достижения поставленной цели;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знаково-символических средств для моделирования математической ситуации представления информации;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сравнение и классификация (например, предметов, чисел, геометрических фигур) по существенному основанию;</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общие приёмы решения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восприятие "образа Я" как субъекта учебной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структурирование знаний;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осознанное использование математической речи при выполнении математического задания;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планирование, контроль и действенная проверка результата практической деятельности.</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5. Окружающий мир:</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чувства гордости за свою Родину, знание знаменательных для Отечества исторических событий;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чувство любви к своей стране, городу (краю); осознание своей национальности; уважение культуры и традиций народов России и мира;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принимать и сохранять учебную задачу;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знаково-символических средств, в том числе готовых моделей для объяснения явлений или выявления свойств объектов;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осуществление алгоритмизации практических учебных действий как основы компенсации;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структурирование знаний;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информационно-познавательной и ориентировочно-поисковой роли зрения;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всех анализаторов для формирования компенсаторных способов действия;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задавать вопросы, необходимые для организации собственной деятельности и сотрудничества с партнёром;</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запись (фиксацию) выборочной информации, об окружающем мире и о себе самом, в том числе с помощью инструментов ИКТ.</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6. Изобразительное искусство:</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личностное самоопределение, восприятие "образа Я" как субъекта художественно-продуктивной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чувство прекрасного и эстетического чувства на основе знакомства с мировой и отечественной художественной культурой;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доступными видами изобразительной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значения смысла собственного учения, его результата;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принимать и сохранять учебную задачу;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чувства любви к стране, городу (краю);</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учебно-познавательный интерес к учебному материалу и результату художественной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установление причинно-следственных связей, аналогий в изучаемом окружаемом мире;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организация своих действий в соответствии с поставленной задачей и условиями её решения;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осуществление действий сравнения и анализа в художественно-продуктивной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установление связи чувственного и логического;</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информационно-познавательной и ориентировочно-поисковой роли зрения;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задавать вопросы (познавательного, уточняющего, коммуникативного характера);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сенсорных умений, компенсаторных способов в осуществлении продуктивной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расширение опыта самовыражения в доступных видах изобразительной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7. Музыка: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личностное самоопределение, восприятия "образа Я" как субъекта музыкальной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чувство прекрасного и эстетического чувства на основе знакомства с мировой и отечественной музыкальной культурой разных жанров;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доступными видами музыкального искусства;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эстетическими представлениями о музыкальном искусстве;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формирование основ гражданской принадлежности через приобщение к музыкальной культуре;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эмоционального восприятия музыки;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принимать и сохранять учебную задачу;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анализаторов для формирования компенсаторных способов действия на музыкальном материале;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участие в коллективной музыкальной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8. Технология: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личностное самоопределение, восприятия "образа Я" как субъекта трудовой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личностная готовность осуществлять предметно-преобразующую деятельность;</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представлениями о трудовых профессиях и понимание роли труда в жизни человека;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значения предметно-практической деятельности для жизни в социуме;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принимать и сохранять учебную задачу;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планировать свои действия в соответствии с поставленной задачей и условиями её реализации, в том числе во внутреннем плане;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итоговый и пошаговый контроль по результату предметно-преобразующей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знаково-символических средств, в том числе моделей и схем, для решения предметно-практических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выполнять доступные трудовые операции при решении предметно-практических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lastRenderedPageBreak/>
        <w:t>использование всех анализаторов (в том числе нарушенного зрения) в предметно-практической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9. Физическая культура (Адаптивная физическая культура):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личностное самоопределение, восприятие "образа Я" как субъекта физкультурной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чувство гордости за достижения в мировом и отечественном спорте российских спортсменов;</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значения занятий физической культурой для сохранения и укрепления здоровья;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значения соблюдения режима дня для развития самостоятельности и социально-бытовой независимости;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опытом выполнения основных видов движений;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ориентация на двигательную активность, самореализацию;</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принимать и сохранять учебную задачу в процессе выполнения физических упражнений;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накопление, расширение опыта выполнения доступных физических упражнений;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умением придерживаться заданной последовательности действий при выполнении физических упражнений;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мотивации к преодолению трудностей при выполнении физических упражнений;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своих достижений, умение оценивать правильность выполнения физических упражнений;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предвидеть ближайший результат выполнения физических упражнений;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принимать и запрашивать необходимую практическую помощь при выполнении физических упражнений;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привносить необходимые коррективы в движение для достижения его результативности;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зрительного анализатора при выполнении произвольных движений;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различать способ и результат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установка на здоровый и безопасный образ жизни, здоровьесберегающее поведение; освоение правил здорового и безопасного образа жизни;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речи для организации и регуляции движения;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адекватно воспринимать, понимать и воспроизводить вербальные и невербальные средства общения на занятиях физической культурой.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 рамках коррекционных курсов формируются следующие УУД:</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10. Социально-бытовая ориентировка: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личностное самоопределение, восприятие "образа Я" как субъекта социально-бытовой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оценивание усваиваемого содержания (исходя из социальных и личностных ценностей), обеспечивающее личностный моральный выбор;</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значения овладения навыками социально-бытовой ориентировки для самостоятельности;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ориентация на социально-бытовую независимость;</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ориентация в оценках взрослых и сверстников, понимание причин успеха и (или) неуспеха в бытовой, коммуникативной сферах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конкретными представлениями об окружающих предметах и действиях с ними;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учебно-познавательного интереса к социально-бытовой ориентировке;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алгоритмизация действий как компенсаторный способ достижения результата по социально-бытовой ориентировке;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выбор наиболее эффективных способов решения социально-бытовых задач в зависимости от конкретных условий;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выбор оснований и критериев для сравнения, сериации, классификации объектов социально-бытовой ориентировки;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всех анализаторов для овладения практическими умениями и навыками по социально-бытовой ориентировке;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сравнением, анализом, группировкой окружающих объектов (предметов) в процессе обучения социально-бытовой ориентировке;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коммуникативной компетентности слабовидящих обучающихся на основе организации совместно-продуктивной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вносить в ранее освоенные бытовые и ориентировочные действия необходимые коррективы для достижения искомого результата;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lastRenderedPageBreak/>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построение речевого высказывания в устной и письменной форме при общении в социально-бытовой ситуации;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11. Пространственная ориентировка: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личностное самоопределение, восприятие "образа Я" как субъекта, взаимодействующего с окружающим пространством;</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значения овладения навыками пространственной ориентировки для самостоятельности, мобильности и независимости;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конкретными пространственными представлениями об окружающих предметах и действиях с ними;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учебно-познавательного интереса к пространственной ориентировке;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элементарными навыками пространственной ориентировки;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самостоятельное выделение и формулирование познавательной цели;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алгоритмизация действий как компенсаторный способ достижения результата в пространственной ориентировке;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выбор наиболее эффективных способов решения задач ориентировки в пространстве в зависимости от конкретных условий;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всех анализаторов при овладении практическими умениями и навыками пространственной ориентировки;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овладение сравнением, анализом, группировкой окружающих объектов (предметов) в процессе обучения пространственной ориентировке;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вносить в ранее освоенные ориентировочные действия необходимые коррективы для достижения искомого результата;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12. Развитие зрительного восприятия: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осознание необходимости охраны нарушенного зрения, умение им пользоваться в учебной и практической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потребности к сенсорно-перцептивной деятельности, использование адекватных учебным задачам способов чувственного познания;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зрительного восприятия как перцептивного познавательного процесса;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осуществление итогового и пошагового контроля зрительного перцептивного действия по результату с целью корректировки действий;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оценивать правильность выполнения перцептивного действия на уровне соответствия результатов требованиям поставленной задачи;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самостоятельное выделение и формулирование познавательной цели в условиях зрительной перцептивной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алгоритмизация зрительных действий как компенсаторный способ достижения результата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анализ объектов с целью выделения опознавательных признаков (цвет, форма, величина);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информационно-познавательной и ориентировочно-поисковой роли зрения;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зрительно-моторной координации;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зрительно-пространственного восприятия;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 xml:space="preserve">умение взаимодействовать с партнерами в системе координат: "слабовидящий - нормально видящий", </w:t>
      </w:r>
      <w:r w:rsidRPr="009B03E6">
        <w:rPr>
          <w:rFonts w:ascii="Arial" w:eastAsia="Times New Roman" w:hAnsi="Arial" w:cs="Arial"/>
          <w:sz w:val="20"/>
          <w:szCs w:val="20"/>
          <w:lang w:eastAsia="ru-RU"/>
        </w:rPr>
        <w:lastRenderedPageBreak/>
        <w:t>"слабовидящий - слабовидящий" с использованием нарушенного зрения.</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13. Развитие коммуникативной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личностное самоопределение, восприятия "образа Я" как субъекта коммуникативной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установление связи между целью коммуникативной деятельности, мотивом и результатом общения;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понимание значения овладения навыками коммуникации для осмысления социального окружения и своего места в нем;</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установка на деловое общение, социальное взаимодействие в учебной и внеурочной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знаний и умений в области вербальной и невербальной коммуникации;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адекватное использование речевых средств для решения различных коммуникативных задач, владение диалогической формой речи;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моделирование ситуаций общения, социального взаимодействия как способа устранения коммуникативных трудностей;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использование компенсаторных способов нарушенного зрения для решения различных коммуникативных задач;</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произвольно и выразительно строить контекстную речь с учётом целей коммуникации, особенностей слушателя.</w:t>
      </w:r>
    </w:p>
    <w:p w:rsid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14. Ритмика: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установление связи между целью занятий ритмической деятельностью, мотивом и результатом выполнения ритмического упражнения;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двигательная самореализация слабовидящего обучающегося;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восприятие "образа Я" как субъекта музыкально-двигательной, танцевальной деятельности;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планирование и умение придерживаться заданной последовательности движений, действий;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эстетические и смысловые ориентации, направленные на развитие потребности в двигательном и творческом самовыражении;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чувства ритма, связи движений с музыкой, координации движений;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саморегуляция как способность к выполнению движений, двигательных действий;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установка на здоровьесберегающее поведение, ориентация на выполнение правил здорового и безопасного образа жизни;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мотивации к преодолению трудностей;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принимать и сохранять учебную задачу;</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потребность в двигательной активности и самореализации;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различать способ и результат деятельности при выполнении танцевальных движений;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со сверстниками и взрослыми на занятиях ритмической гимнастикой;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алгоритмизация практических действий при выполнении танцевальных движений;</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 социальным окружением при овладении элементами танцев, танцами;</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9B03E6" w:rsidRPr="009B03E6"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адекватно воспринимать, понимать и использовать вербальные и невербальные средства общения на занятиях ритмикой;</w:t>
      </w:r>
    </w:p>
    <w:p w:rsidR="009261C8" w:rsidRDefault="009B03E6" w:rsidP="009B03E6">
      <w:pPr>
        <w:widowControl w:val="0"/>
        <w:autoSpaceDE w:val="0"/>
        <w:autoSpaceDN w:val="0"/>
        <w:adjustRightInd w:val="0"/>
        <w:spacing w:after="0" w:line="240" w:lineRule="auto"/>
        <w:jc w:val="both"/>
        <w:rPr>
          <w:rFonts w:ascii="Arial" w:eastAsia="Times New Roman" w:hAnsi="Arial" w:cs="Arial"/>
          <w:sz w:val="20"/>
          <w:szCs w:val="20"/>
          <w:lang w:eastAsia="ru-RU"/>
        </w:rPr>
      </w:pPr>
      <w:r w:rsidRPr="009B03E6">
        <w:rPr>
          <w:rFonts w:ascii="Arial" w:eastAsia="Times New Roman" w:hAnsi="Arial" w:cs="Arial"/>
          <w:sz w:val="20"/>
          <w:szCs w:val="20"/>
          <w:lang w:eastAsia="ru-RU"/>
        </w:rP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9261C8" w:rsidRDefault="009261C8" w:rsidP="00882A1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543698" w:rsidRDefault="00543698" w:rsidP="00882A1D">
      <w:pPr>
        <w:widowControl w:val="0"/>
        <w:autoSpaceDE w:val="0"/>
        <w:autoSpaceDN w:val="0"/>
        <w:adjustRightInd w:val="0"/>
        <w:spacing w:after="0" w:line="240" w:lineRule="auto"/>
        <w:ind w:firstLine="720"/>
        <w:jc w:val="both"/>
        <w:rPr>
          <w:rFonts w:ascii="Arial" w:eastAsia="Times New Roman" w:hAnsi="Arial" w:cs="Arial"/>
          <w:color w:val="FF0000"/>
          <w:sz w:val="20"/>
          <w:szCs w:val="20"/>
          <w:u w:val="single"/>
          <w:lang w:eastAsia="ru-RU"/>
        </w:rPr>
      </w:pPr>
    </w:p>
    <w:p w:rsidR="009261C8" w:rsidRPr="00CA5E6E" w:rsidRDefault="00CA5E6E" w:rsidP="00543698">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CA5E6E">
        <w:rPr>
          <w:rFonts w:ascii="Arial" w:eastAsia="Times New Roman" w:hAnsi="Arial" w:cs="Arial"/>
          <w:sz w:val="20"/>
          <w:szCs w:val="20"/>
          <w:u w:val="single"/>
          <w:lang w:eastAsia="ru-RU"/>
        </w:rPr>
        <w:t>2.3. Программа коррекционной работы</w:t>
      </w:r>
    </w:p>
    <w:p w:rsidR="00543698" w:rsidRPr="00CA5E6E" w:rsidRDefault="00543698" w:rsidP="00543698">
      <w:pPr>
        <w:widowControl w:val="0"/>
        <w:autoSpaceDE w:val="0"/>
        <w:autoSpaceDN w:val="0"/>
        <w:adjustRightInd w:val="0"/>
        <w:spacing w:after="0" w:line="240" w:lineRule="auto"/>
        <w:jc w:val="both"/>
        <w:rPr>
          <w:rFonts w:ascii="Arial" w:eastAsia="Times New Roman" w:hAnsi="Arial" w:cs="Arial"/>
          <w:sz w:val="20"/>
          <w:szCs w:val="20"/>
          <w:lang w:eastAsia="ru-RU"/>
        </w:rPr>
      </w:pP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Задачами программы выступают:</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 xml:space="preserve">1. Создание образовательной среды, обеспечивающей максимально благоприятные условия </w:t>
      </w:r>
      <w:r w:rsidRPr="00543698">
        <w:rPr>
          <w:rFonts w:ascii="Arial" w:eastAsia="Times New Roman" w:hAnsi="Arial" w:cs="Arial"/>
          <w:sz w:val="20"/>
          <w:szCs w:val="20"/>
          <w:lang w:eastAsia="ru-RU"/>
        </w:rPr>
        <w:lastRenderedPageBreak/>
        <w:t>для личностного развития каждого слабовидящего обучающегося.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2. Создание условий для формирования у слабовидящих умений и навыков, способствующих их социальной адаптации и интеграции.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3. Профилактика возникновения вторичных отклонений в развитии, коррекция физического развития.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4. Оптимизация процесса освоения слабовидящими АООП НОО.</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Программа коррекционной работы направлена на:</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а) выявление особых образовательных потребностей обучающихся;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Программа коррекционной работы предусматривает:</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в) осуществление мероприятий, способствующих социальной адаптации и интеграции слабовидящих обучающихся;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д) корректирование программы коррекционной работы с учетом результатов диагностических исследований;</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е) обеспечение непрерывности коррекционной поддержки обучающихся в образовательном процессе и в повседневной жизни;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ж) оценку достижения планируемых результатов обучающихся в освоении курсов коррекционно-развивающей области.</w:t>
      </w:r>
    </w:p>
    <w:p w:rsid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изучения и анализа данных, представленных ПМПК на каждого обучающегося;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изучения социальной ситуации развития и условий семейного воспитания слабовидящего обучающегося;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наблюдения за обучающимся с целью выявления трудностей адаптации к условиям образовательной организации;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проведения обследования слабовидящих обучающихся с целью выявления особых образовательных (в том числе и индивидуальных) потребностей;</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мониторинга достижений планируемых результатов обучающихся в освоении курсов коррекционно-развивающей области.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создания образовательной среды, способствующей личностному развитию каждого обучающегося;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 xml:space="preserve">обогащения чувственного опыта, активного и систематического включения в деятельность </w:t>
      </w:r>
      <w:r w:rsidRPr="00543698">
        <w:rPr>
          <w:rFonts w:ascii="Arial" w:eastAsia="Times New Roman" w:hAnsi="Arial" w:cs="Arial"/>
          <w:sz w:val="20"/>
          <w:szCs w:val="20"/>
          <w:lang w:eastAsia="ru-RU"/>
        </w:rPr>
        <w:lastRenderedPageBreak/>
        <w:t>слабовидящих обучающихся всех анализаторов;</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реализации мероприятий, способствующих социальной адаптации и интеграции слабовидящих обучающихся;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корректирования программы коррекционной работы с учетом результатов диагностических исследований;</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Планируемыми результатами освоения программы коррекционной работы выступают:</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1) освоение образовательной среды, повышение возможностей в предметно-пространственной и социально-бытовой ориентировке;</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2) совершенствование навыков ориентировки в микропространстве и формирование умений ориентировки в макропространстве;</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3) расширение круга предметно-практических умений и навыков;</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5) использование освоенных ориентировочных умений и навыков в новых (нестандартных) ситуациях;</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6) умения адекватно оценивать свои зрительные возможности и учитывать их в учебно-познавательной деятельности и повседневной жизни;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7) осуществление учебно-познавательной деятельности с учетом имеющихся противопоказаний и ограничений;</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8) овладение эффективными компенсаторными способами учебно-познавательной и предметно-практической деятельности;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9) сформированность самостоятельности в учебной деятельности и повседневной жизни;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10) повышение познавательной и социальной активности;</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12) овладение вербальными и невербальными средствами общения;</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13) расширение представлений о широком социуме;</w:t>
      </w:r>
    </w:p>
    <w:p w:rsidR="00543698" w:rsidRDefault="00543698" w:rsidP="008171F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14) освоение педагогическими работниками, родителями (законными представителями) знаний о консультативной помощи по вопросам обуч</w:t>
      </w:r>
      <w:r w:rsidR="008171FB">
        <w:rPr>
          <w:rFonts w:ascii="Arial" w:eastAsia="Times New Roman" w:hAnsi="Arial" w:cs="Arial"/>
          <w:sz w:val="20"/>
          <w:szCs w:val="20"/>
          <w:lang w:eastAsia="ru-RU"/>
        </w:rPr>
        <w:t>ения и воспитания слабовидящих.</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Механизм взаимодействия специалистов по реализации программы коррекционной работы.</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543698" w:rsidRPr="00543698" w:rsidRDefault="00543698" w:rsidP="00543698">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33738A" w:rsidRDefault="00543698" w:rsidP="008171FB">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lastRenderedPageBreak/>
        <w:t>б) всестороннего и целостного (исследование познавательной деятельности, состояния эмоционально-волевой сферы, поведения обучаю</w:t>
      </w:r>
      <w:r w:rsidR="008171FB">
        <w:rPr>
          <w:rFonts w:ascii="Arial" w:eastAsia="Times New Roman" w:hAnsi="Arial" w:cs="Arial"/>
          <w:sz w:val="20"/>
          <w:szCs w:val="20"/>
          <w:lang w:eastAsia="ru-RU"/>
        </w:rPr>
        <w:t>щегося) изучения слабовидящего.</w:t>
      </w:r>
    </w:p>
    <w:p w:rsidR="00543698" w:rsidRPr="00615A7E" w:rsidRDefault="00543698" w:rsidP="00615A7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543698">
        <w:rPr>
          <w:rFonts w:ascii="Arial" w:eastAsia="Times New Roman" w:hAnsi="Arial" w:cs="Arial"/>
          <w:sz w:val="20"/>
          <w:szCs w:val="20"/>
          <w:lang w:eastAsia="ru-RU"/>
        </w:rPr>
        <w:t xml:space="preserve">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w:t>
      </w:r>
      <w:r w:rsidRPr="008171FB">
        <w:rPr>
          <w:rFonts w:ascii="Arial" w:eastAsia="Times New Roman" w:hAnsi="Arial" w:cs="Arial"/>
          <w:sz w:val="20"/>
          <w:szCs w:val="20"/>
          <w:lang w:eastAsia="ru-RU"/>
        </w:rPr>
        <w:t>родительской общественностью.</w:t>
      </w:r>
    </w:p>
    <w:p w:rsidR="00543698" w:rsidRDefault="00543698" w:rsidP="000A2C56">
      <w:pPr>
        <w:widowControl w:val="0"/>
        <w:autoSpaceDE w:val="0"/>
        <w:autoSpaceDN w:val="0"/>
        <w:adjustRightInd w:val="0"/>
        <w:spacing w:after="0" w:line="240" w:lineRule="auto"/>
        <w:rPr>
          <w:rFonts w:ascii="Arial" w:eastAsia="Times New Roman" w:hAnsi="Arial" w:cs="Arial"/>
          <w:color w:val="FF0000"/>
          <w:sz w:val="20"/>
          <w:szCs w:val="20"/>
          <w:u w:val="single"/>
          <w:lang w:eastAsia="ru-RU"/>
        </w:rPr>
      </w:pPr>
    </w:p>
    <w:p w:rsidR="00EE164E" w:rsidRPr="00BD1FB8"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BD1FB8">
        <w:rPr>
          <w:rFonts w:ascii="Arial" w:eastAsia="Times New Roman" w:hAnsi="Arial" w:cs="Arial"/>
          <w:sz w:val="20"/>
          <w:szCs w:val="20"/>
          <w:u w:val="single"/>
          <w:lang w:eastAsia="ru-RU"/>
        </w:rPr>
        <w:t xml:space="preserve">2.3.1. </w:t>
      </w:r>
      <w:r>
        <w:rPr>
          <w:rFonts w:ascii="Arial" w:eastAsia="Times New Roman" w:hAnsi="Arial" w:cs="Arial"/>
          <w:sz w:val="20"/>
          <w:szCs w:val="20"/>
          <w:u w:val="single"/>
          <w:lang w:eastAsia="ru-RU"/>
        </w:rPr>
        <w:t>Коррекционный курс «Социально-бытовая ориентировка</w:t>
      </w:r>
      <w:r w:rsidRPr="00BD1FB8">
        <w:rPr>
          <w:rFonts w:ascii="Arial" w:eastAsia="Times New Roman" w:hAnsi="Arial" w:cs="Arial"/>
          <w:sz w:val="20"/>
          <w:szCs w:val="20"/>
          <w:u w:val="single"/>
          <w:lang w:eastAsia="ru-RU"/>
        </w:rPr>
        <w:t>»</w:t>
      </w:r>
    </w:p>
    <w:p w:rsidR="00EE164E" w:rsidRDefault="00EE164E" w:rsidP="00EE164E">
      <w:pPr>
        <w:widowControl w:val="0"/>
        <w:autoSpaceDE w:val="0"/>
        <w:autoSpaceDN w:val="0"/>
        <w:adjustRightInd w:val="0"/>
        <w:spacing w:after="0" w:line="240" w:lineRule="auto"/>
        <w:rPr>
          <w:rFonts w:ascii="Arial" w:eastAsia="Times New Roman" w:hAnsi="Arial" w:cs="Arial"/>
          <w:color w:val="FF0000"/>
          <w:sz w:val="20"/>
          <w:szCs w:val="20"/>
          <w:u w:val="single"/>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E921AF">
        <w:rPr>
          <w:rFonts w:ascii="Arial" w:eastAsia="Times New Roman" w:hAnsi="Arial" w:cs="Arial"/>
          <w:sz w:val="20"/>
          <w:szCs w:val="20"/>
          <w:lang w:eastAsia="ru-RU"/>
        </w:rPr>
        <w:t>ПОЯСНИТЕЛЬНАЯ ЗАПИСКА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Pr>
          <w:rFonts w:ascii="Arial" w:eastAsia="Times New Roman" w:hAnsi="Arial" w:cs="Arial"/>
          <w:sz w:val="20"/>
          <w:szCs w:val="20"/>
          <w:lang w:eastAsia="ru-RU"/>
        </w:rPr>
        <w:t>П</w:t>
      </w:r>
      <w:r w:rsidRPr="00E921AF">
        <w:rPr>
          <w:rFonts w:ascii="Arial" w:eastAsia="Times New Roman" w:hAnsi="Arial" w:cs="Arial"/>
          <w:sz w:val="20"/>
          <w:szCs w:val="20"/>
          <w:lang w:eastAsia="ru-RU"/>
        </w:rPr>
        <w:t xml:space="preserve">рограмма коррекционного курса «Социально-бытовая ориентировка» для общеобразовательных организаций, реализующих адаптированные основные общеобразовательные программы начального общего образования слабовидящих обучающихся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(вариант 4.2 АООП НОО для слабовидящих обучающихся), Федеральной адаптированной образовательной программы начального общего образования для слабовидящих обучающихся (вариант 4.2 ФАОП НОО). </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E921AF">
        <w:rPr>
          <w:rFonts w:ascii="Arial" w:eastAsia="Times New Roman" w:hAnsi="Arial" w:cs="Arial"/>
          <w:sz w:val="20"/>
          <w:szCs w:val="20"/>
          <w:lang w:eastAsia="ru-RU"/>
        </w:rPr>
        <w:t>ОБЩАЯ ХАРАК</w:t>
      </w:r>
      <w:r>
        <w:rPr>
          <w:rFonts w:ascii="Arial" w:eastAsia="Times New Roman" w:hAnsi="Arial" w:cs="Arial"/>
          <w:sz w:val="20"/>
          <w:szCs w:val="20"/>
          <w:lang w:eastAsia="ru-RU"/>
        </w:rPr>
        <w:t>ТЕРИСТИКА КОРРЕКЦИОННОГО КУРСА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Курс «Социально-бытовая ориентировка» в начальной школе направлен на формирование у слабовидящих обучающихся компенсаторных умений и навыков в сфере самообслуживания, а также на развитие социальной компетентности обучающихся. В процессе освоения программы курса происходит становление умений и навыков социально-адаптивного поведения, социально-бытовой и социально-коммуникативной деятельности. Коррекционный курс «Социально-бытовая ориентировка» в начальной школе обеспечивает формирование у слабовидящих обучающихся элементарных представлений, а также компенсаторных умений и навыков в следующих сферах:</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соблюдение правил личной гигиены и ухода за собой;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ухода за одеждой и обувью;</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ухода за жилищем;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ориентировки в продуктах питания, способах их выбора, хранения, применения, организации и пользования пространством для приготовления и приема пищи;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пользования тифлотехническими средствами и устройствами бытового назначения;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пользования социальными объектами бытового, культурного, медицинского и прочего назначения;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пользования различными видами общественного транспорта;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пользования объектами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коммуникативной культуры и межличностного взаимодействия;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использования современных сре</w:t>
      </w:r>
      <w:proofErr w:type="gramStart"/>
      <w:r w:rsidRPr="00E921AF">
        <w:rPr>
          <w:rFonts w:ascii="Arial" w:eastAsia="Times New Roman" w:hAnsi="Arial" w:cs="Arial"/>
          <w:sz w:val="20"/>
          <w:szCs w:val="20"/>
          <w:lang w:eastAsia="ru-RU"/>
        </w:rPr>
        <w:t>дств св</w:t>
      </w:r>
      <w:proofErr w:type="gramEnd"/>
      <w:r w:rsidRPr="00E921AF">
        <w:rPr>
          <w:rFonts w:ascii="Arial" w:eastAsia="Times New Roman" w:hAnsi="Arial" w:cs="Arial"/>
          <w:sz w:val="20"/>
          <w:szCs w:val="20"/>
          <w:lang w:eastAsia="ru-RU"/>
        </w:rPr>
        <w:t>язи и коммуникации;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оказания и получения элементарной медицинской помощи;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w:t>
      </w:r>
      <w:r w:rsidRPr="00E921AF">
        <w:rPr>
          <w:rFonts w:ascii="Arial" w:eastAsia="Times New Roman" w:hAnsi="Arial" w:cs="Arial"/>
          <w:sz w:val="20"/>
          <w:szCs w:val="20"/>
          <w:lang w:eastAsia="ru-RU"/>
        </w:rPr>
        <w:tab/>
        <w:t>профессионально-трудовой деятельности человека.</w:t>
      </w:r>
    </w:p>
    <w:p w:rsidR="00EE164E"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Коррекционный курс «Социально-бытовая ориентировка» в начальной школе реализуется за счет часов внеурочной деятельности. На его изучение рекомендуется отводить от 1 до 2 часов в неделю в зависимости от контингента обучающихся, общего уровня их социально-бытовой адаптации.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w:t>
      </w:r>
      <w:proofErr w:type="gramStart"/>
      <w:r w:rsidRPr="00E921AF">
        <w:rPr>
          <w:rFonts w:ascii="Arial" w:eastAsia="Times New Roman" w:hAnsi="Arial" w:cs="Arial"/>
          <w:sz w:val="20"/>
          <w:szCs w:val="20"/>
          <w:lang w:eastAsia="ru-RU"/>
        </w:rPr>
        <w:t>обучающихся</w:t>
      </w:r>
      <w:proofErr w:type="gramEnd"/>
      <w:r w:rsidRPr="00E921AF">
        <w:rPr>
          <w:rFonts w:ascii="Arial" w:eastAsia="Times New Roman" w:hAnsi="Arial" w:cs="Arial"/>
          <w:sz w:val="20"/>
          <w:szCs w:val="20"/>
          <w:lang w:eastAsia="ru-RU"/>
        </w:rPr>
        <w:t xml:space="preserve">.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Наиболее распространенной формой реализации коррекционного курса «Социально-бытовая ориентировка» являются групповые и подгрупповые коррекционные занятия теоретической и практической направленности. При организации групповых занятий для слабовидящих обучающихся рекомендуемая численность группы составляет 5 человек на одного педагога. В некоторых случаях численный состав группы может быть сокращен в соответствии с индивидуальными учебными планами обучающихся. При делении на подгруппы следует учитывать индивидуальные особенности и зрительные возможности </w:t>
      </w:r>
      <w:proofErr w:type="gramStart"/>
      <w:r w:rsidRPr="00E921AF">
        <w:rPr>
          <w:rFonts w:ascii="Arial" w:eastAsia="Times New Roman" w:hAnsi="Arial" w:cs="Arial"/>
          <w:sz w:val="20"/>
          <w:szCs w:val="20"/>
          <w:lang w:eastAsia="ru-RU"/>
        </w:rPr>
        <w:t>слабовидящих</w:t>
      </w:r>
      <w:proofErr w:type="gramEnd"/>
      <w:r w:rsidRPr="00E921AF">
        <w:rPr>
          <w:rFonts w:ascii="Arial" w:eastAsia="Times New Roman" w:hAnsi="Arial" w:cs="Arial"/>
          <w:sz w:val="20"/>
          <w:szCs w:val="20"/>
          <w:lang w:eastAsia="ru-RU"/>
        </w:rPr>
        <w:t xml:space="preserve"> обучающихся.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Реализация коррекционного курса «Социально-бытовая ориентировка» строится на основе органичного сочетания наглядного, словесного и практического методов. Выбор и сочетание методов и их конкретных проявлений зависит от содержания учебного материала, возраста, зрительных возможностей и особых образовательных потребностей слабовидящих обучающихся. Например, при использовании словесных методов (рассказ, беседа, объяснение) никогда не применяются без </w:t>
      </w:r>
      <w:r w:rsidRPr="00E921AF">
        <w:rPr>
          <w:rFonts w:ascii="Arial" w:eastAsia="Times New Roman" w:hAnsi="Arial" w:cs="Arial"/>
          <w:sz w:val="20"/>
          <w:szCs w:val="20"/>
          <w:lang w:eastAsia="ru-RU"/>
        </w:rPr>
        <w:lastRenderedPageBreak/>
        <w:t xml:space="preserve">подкрепления при помощи средств наглядности и практических упражнений, так как это может привести к появлению и развитию вербализма. </w:t>
      </w:r>
      <w:proofErr w:type="gramStart"/>
      <w:r w:rsidRPr="00E921AF">
        <w:rPr>
          <w:rFonts w:ascii="Arial" w:eastAsia="Times New Roman" w:hAnsi="Arial" w:cs="Arial"/>
          <w:sz w:val="20"/>
          <w:szCs w:val="20"/>
          <w:lang w:eastAsia="ru-RU"/>
        </w:rPr>
        <w:t xml:space="preserve">В то же время применение наглядного и практического методов всегда сопровождается словесными комментариями и инструкциями, что позволяет сформировать у обучающихся адекватные предметно-пространственные представления и передать образцы выполнения предметно-практических действий. </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Программа курса включает в себя следующие разделы: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1.</w:t>
      </w:r>
      <w:r w:rsidRPr="00E921AF">
        <w:rPr>
          <w:rFonts w:ascii="Arial" w:eastAsia="Times New Roman" w:hAnsi="Arial" w:cs="Arial"/>
          <w:sz w:val="20"/>
          <w:szCs w:val="20"/>
          <w:lang w:eastAsia="ru-RU"/>
        </w:rPr>
        <w:tab/>
        <w:t>Личная гигиена.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2.</w:t>
      </w:r>
      <w:r w:rsidRPr="00E921AF">
        <w:rPr>
          <w:rFonts w:ascii="Arial" w:eastAsia="Times New Roman" w:hAnsi="Arial" w:cs="Arial"/>
          <w:sz w:val="20"/>
          <w:szCs w:val="20"/>
          <w:lang w:eastAsia="ru-RU"/>
        </w:rPr>
        <w:tab/>
        <w:t>Одежда.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3.</w:t>
      </w:r>
      <w:r w:rsidRPr="00E921AF">
        <w:rPr>
          <w:rFonts w:ascii="Arial" w:eastAsia="Times New Roman" w:hAnsi="Arial" w:cs="Arial"/>
          <w:sz w:val="20"/>
          <w:szCs w:val="20"/>
          <w:lang w:eastAsia="ru-RU"/>
        </w:rPr>
        <w:tab/>
        <w:t>Обувь.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4.</w:t>
      </w:r>
      <w:r w:rsidRPr="00E921AF">
        <w:rPr>
          <w:rFonts w:ascii="Arial" w:eastAsia="Times New Roman" w:hAnsi="Arial" w:cs="Arial"/>
          <w:sz w:val="20"/>
          <w:szCs w:val="20"/>
          <w:lang w:eastAsia="ru-RU"/>
        </w:rPr>
        <w:tab/>
        <w:t>Питание.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5.</w:t>
      </w:r>
      <w:r w:rsidRPr="00E921AF">
        <w:rPr>
          <w:rFonts w:ascii="Arial" w:eastAsia="Times New Roman" w:hAnsi="Arial" w:cs="Arial"/>
          <w:sz w:val="20"/>
          <w:szCs w:val="20"/>
          <w:lang w:eastAsia="ru-RU"/>
        </w:rPr>
        <w:tab/>
        <w:t>Жилище.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6.</w:t>
      </w:r>
      <w:r w:rsidRPr="00E921AF">
        <w:rPr>
          <w:rFonts w:ascii="Arial" w:eastAsia="Times New Roman" w:hAnsi="Arial" w:cs="Arial"/>
          <w:sz w:val="20"/>
          <w:szCs w:val="20"/>
          <w:lang w:eastAsia="ru-RU"/>
        </w:rPr>
        <w:tab/>
        <w:t>Транспорт.</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7.</w:t>
      </w:r>
      <w:r w:rsidRPr="00E921AF">
        <w:rPr>
          <w:rFonts w:ascii="Arial" w:eastAsia="Times New Roman" w:hAnsi="Arial" w:cs="Arial"/>
          <w:sz w:val="20"/>
          <w:szCs w:val="20"/>
          <w:lang w:eastAsia="ru-RU"/>
        </w:rPr>
        <w:tab/>
        <w:t>Предприятия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8.</w:t>
      </w:r>
      <w:r w:rsidRPr="00E921AF">
        <w:rPr>
          <w:rFonts w:ascii="Arial" w:eastAsia="Times New Roman" w:hAnsi="Arial" w:cs="Arial"/>
          <w:sz w:val="20"/>
          <w:szCs w:val="20"/>
          <w:lang w:eastAsia="ru-RU"/>
        </w:rPr>
        <w:tab/>
        <w:t>Культура поведения.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9.</w:t>
      </w:r>
      <w:r w:rsidRPr="00E921AF">
        <w:rPr>
          <w:rFonts w:ascii="Arial" w:eastAsia="Times New Roman" w:hAnsi="Arial" w:cs="Arial"/>
          <w:sz w:val="20"/>
          <w:szCs w:val="20"/>
          <w:lang w:eastAsia="ru-RU"/>
        </w:rPr>
        <w:tab/>
        <w:t>Медицинская помощь.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10.</w:t>
      </w:r>
      <w:r w:rsidRPr="00E921AF">
        <w:rPr>
          <w:rFonts w:ascii="Arial" w:eastAsia="Times New Roman" w:hAnsi="Arial" w:cs="Arial"/>
          <w:sz w:val="20"/>
          <w:szCs w:val="20"/>
          <w:lang w:eastAsia="ru-RU"/>
        </w:rPr>
        <w:tab/>
        <w:t>Профессия и труд человека.</w:t>
      </w:r>
    </w:p>
    <w:p w:rsidR="00EE164E"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Работа по формированию и закреплению навыков в рамках освоения тематического содержания каждого раздела предполагает 3 этапа: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Первый этап решает задачи обучения основным алгоритмам и поэтапности выполнения необходимых действий.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Второй этап направлен на отработку умений и навыков в специально созданных условиях. На данном этапе целесообразно создание специальных ситуаций, условий в зависимости от изучения темы раздела, моделирование реальных ситуаций и решение практических задач. </w:t>
      </w:r>
      <w:proofErr w:type="gramStart"/>
      <w:r w:rsidRPr="00E921AF">
        <w:rPr>
          <w:rFonts w:ascii="Arial" w:eastAsia="Times New Roman" w:hAnsi="Arial" w:cs="Arial"/>
          <w:sz w:val="20"/>
          <w:szCs w:val="20"/>
          <w:lang w:eastAsia="ru-RU"/>
        </w:rPr>
        <w:t>Занятия, предполагающие такие виды работ организуются</w:t>
      </w:r>
      <w:proofErr w:type="gramEnd"/>
      <w:r w:rsidRPr="00E921AF">
        <w:rPr>
          <w:rFonts w:ascii="Arial" w:eastAsia="Times New Roman" w:hAnsi="Arial" w:cs="Arial"/>
          <w:sz w:val="20"/>
          <w:szCs w:val="20"/>
          <w:lang w:eastAsia="ru-RU"/>
        </w:rPr>
        <w:t xml:space="preserve"> и проводятся в учебном классе. На данном этапе целесообразно осуществление проектной деятельности, применение </w:t>
      </w:r>
      <w:proofErr w:type="gramStart"/>
      <w:r w:rsidRPr="00E921AF">
        <w:rPr>
          <w:rFonts w:ascii="Arial" w:eastAsia="Times New Roman" w:hAnsi="Arial" w:cs="Arial"/>
          <w:sz w:val="20"/>
          <w:szCs w:val="20"/>
          <w:lang w:eastAsia="ru-RU"/>
        </w:rPr>
        <w:t>кейс-технологий</w:t>
      </w:r>
      <w:proofErr w:type="gramEnd"/>
      <w:r w:rsidRPr="00E921AF">
        <w:rPr>
          <w:rFonts w:ascii="Arial" w:eastAsia="Times New Roman" w:hAnsi="Arial" w:cs="Arial"/>
          <w:sz w:val="20"/>
          <w:szCs w:val="20"/>
          <w:lang w:eastAsia="ru-RU"/>
        </w:rPr>
        <w:t xml:space="preserve">, моделирование игровых и реальных ситуаций.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Третий этап предполагает выполнение обучающимися заданий и упражнений в реальных условиях. Под контролем педагога они выполняют задания и упражнения на базе реальных объектов быта, торговли, культуры, медицины в общественном транспорте и т.д.</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E921AF">
        <w:rPr>
          <w:rFonts w:ascii="Arial" w:eastAsia="Times New Roman" w:hAnsi="Arial" w:cs="Arial"/>
          <w:sz w:val="20"/>
          <w:szCs w:val="20"/>
          <w:lang w:eastAsia="ru-RU"/>
        </w:rPr>
        <w:t>ЦЕЛИ</w:t>
      </w:r>
      <w:r>
        <w:rPr>
          <w:rFonts w:ascii="Arial" w:eastAsia="Times New Roman" w:hAnsi="Arial" w:cs="Arial"/>
          <w:sz w:val="20"/>
          <w:szCs w:val="20"/>
          <w:lang w:eastAsia="ru-RU"/>
        </w:rPr>
        <w:t xml:space="preserve"> ИЗУЧЕНИЯ КОРРЕКЦИОННОГО КУРСА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Целью изучения коррекционного курса «Социально-бытовая ориентировка» является формирование у слабовидящих обучающихся навыков социально-адаптивного поведения, основ социально-бытовой и социально-коммуникативной компетентности, обеспечивающей готовность к самостоятельной жизни и включению в социум, развитие компенсаторных умений и навыков ориентировки в различных видах социально-бытовой деятельности на основе использования нарушенного зрения, сохранных анализаторов и тифлотехнических средств.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Достижение цели обеспечивается решением следующих задач:</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формирование навыков самообслуживания и социально-адаптивного поведения;</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развитие представлений о возрастных и гендерных различиях между людьми;</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овладение социальными ролями и моделями поведения в соответствии с возрастом, гендерной принадлежностью, решаемой социально-бытовой, социально-коммуникативной, трудовой прикладной задачей;</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формирование умений и навыков использования сохранных анализаторов в социально-бытовой и социально-коммуникативной деятельности;</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 xml:space="preserve">формирование навыков конструктивного межличностного и социального взаимодействия </w:t>
      </w:r>
      <w:proofErr w:type="gramStart"/>
      <w:r w:rsidRPr="00AD2A27">
        <w:rPr>
          <w:rFonts w:ascii="Arial" w:eastAsia="Times New Roman" w:hAnsi="Arial" w:cs="Arial"/>
          <w:sz w:val="20"/>
          <w:szCs w:val="20"/>
          <w:lang w:eastAsia="ru-RU"/>
        </w:rPr>
        <w:t>со</w:t>
      </w:r>
      <w:proofErr w:type="gramEnd"/>
      <w:r w:rsidRPr="00AD2A27">
        <w:rPr>
          <w:rFonts w:ascii="Arial" w:eastAsia="Times New Roman" w:hAnsi="Arial" w:cs="Arial"/>
          <w:sz w:val="20"/>
          <w:szCs w:val="20"/>
          <w:lang w:eastAsia="ru-RU"/>
        </w:rPr>
        <w:t xml:space="preserve"> взрослыми и сверстниками в различных социально-бытовых ситуациях;</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формирование представлений о медицинской профилактике и медицинской помощи, средствах элементарной помощи, применяемых человеком самостоятельно в различных бытовых ситуациях и при возникновении недомогания, вызванного разными причинами, уходе за оптическими средствами коррекции, их правильном выборе и использовании, соблюдении рекомендаций врача-офтальмолога;</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формирование установки на самостоятельную социально-бытовую и социально-коммуникативную деятельность, развитие самостоятельности, воспитание волевых качеств и уверенности в собственных возможностях;</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обучение пользованию тифлотехническими средствами и устройствами бытового назначения;</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обучение пользованию объектами торговли, социальными объектами бытового, медицинского, культурного и прочего назначения.</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r w:rsidRPr="00AD2A27">
        <w:rPr>
          <w:rFonts w:ascii="Arial" w:eastAsia="Times New Roman" w:hAnsi="Arial" w:cs="Arial"/>
          <w:sz w:val="20"/>
          <w:szCs w:val="20"/>
          <w:lang w:eastAsia="ru-RU"/>
        </w:rPr>
        <w:t>формирование активной жизненной позиции, профилактика и преодоление иждивенческих взглядов;</w:t>
      </w:r>
    </w:p>
    <w:p w:rsidR="00EE164E" w:rsidRPr="00AD2A27" w:rsidRDefault="00EE164E" w:rsidP="00EE164E">
      <w:pPr>
        <w:pStyle w:val="a5"/>
        <w:widowControl w:val="0"/>
        <w:numPr>
          <w:ilvl w:val="0"/>
          <w:numId w:val="120"/>
        </w:numPr>
        <w:autoSpaceDE w:val="0"/>
        <w:autoSpaceDN w:val="0"/>
        <w:adjustRightInd w:val="0"/>
        <w:spacing w:after="0" w:line="240" w:lineRule="auto"/>
        <w:jc w:val="both"/>
        <w:rPr>
          <w:rFonts w:ascii="Arial" w:eastAsia="Times New Roman" w:hAnsi="Arial" w:cs="Arial"/>
          <w:sz w:val="20"/>
          <w:szCs w:val="20"/>
          <w:lang w:eastAsia="ru-RU"/>
        </w:rPr>
      </w:pPr>
      <w:proofErr w:type="gramStart"/>
      <w:r w:rsidRPr="00AD2A27">
        <w:rPr>
          <w:rFonts w:ascii="Arial" w:eastAsia="Times New Roman" w:hAnsi="Arial" w:cs="Arial"/>
          <w:sz w:val="20"/>
          <w:szCs w:val="20"/>
          <w:lang w:eastAsia="ru-RU"/>
        </w:rPr>
        <w:lastRenderedPageBreak/>
        <w:t>развитие представлений о профессионально-трудовой деятельности человека, понимания необходимости трудиться и приносить пользу себе, своей семье и окружающим людям, развитие представлений о доступных профессиях для слабовидящих, формирование мотивации к профессиональному сам</w:t>
      </w:r>
      <w:r>
        <w:rPr>
          <w:rFonts w:ascii="Arial" w:eastAsia="Times New Roman" w:hAnsi="Arial" w:cs="Arial"/>
          <w:sz w:val="20"/>
          <w:szCs w:val="20"/>
          <w:lang w:eastAsia="ru-RU"/>
        </w:rPr>
        <w:t>оопределению и самореализации.</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 xml:space="preserve">МЕСТО КОРРЕКЦИОННОГО КУРСА </w:t>
      </w:r>
      <w:r w:rsidRPr="00E921AF">
        <w:rPr>
          <w:rFonts w:ascii="Arial" w:eastAsia="Times New Roman" w:hAnsi="Arial" w:cs="Arial"/>
          <w:sz w:val="20"/>
          <w:szCs w:val="20"/>
          <w:lang w:eastAsia="ru-RU"/>
        </w:rPr>
        <w:t>В УЧЕБНОМ ПЛАНЕ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Освоение коррекционного курса «Социально-бытовая ориентировка» осуществляется за счет часов внеурочной деятельности учебного плана, входящих в коррекционно-развивающую область. При реализации варианта 4.2 АООП НОО курс «Социально-бытовая ориентировка» изучается в 1-5 классах. </w:t>
      </w:r>
      <w:proofErr w:type="gramStart"/>
      <w:r w:rsidRPr="00E921AF">
        <w:rPr>
          <w:rFonts w:ascii="Arial" w:eastAsia="Times New Roman" w:hAnsi="Arial" w:cs="Arial"/>
          <w:sz w:val="20"/>
          <w:szCs w:val="20"/>
          <w:lang w:eastAsia="ru-RU"/>
        </w:rPr>
        <w:t>В зависимости от особенностей контингента обучающихся на освоение курса рекомендуется отводить от 1 (33 ч. За 33 учебных недели в 1 классе, 34 ч. За 34 учебных недели в 2-5 классах) до 2 (66 ч. За 33 учебных недели в 1 классе, 68 ч. За 34 учебных недели в 2-5 классах) часов, что суммарно составляет от 169 до 338 часов</w:t>
      </w:r>
      <w:proofErr w:type="gramEnd"/>
      <w:r w:rsidRPr="00E921AF">
        <w:rPr>
          <w:rFonts w:ascii="Arial" w:eastAsia="Times New Roman" w:hAnsi="Arial" w:cs="Arial"/>
          <w:sz w:val="20"/>
          <w:szCs w:val="20"/>
          <w:lang w:eastAsia="ru-RU"/>
        </w:rPr>
        <w:t>. При этом</w:t>
      </w:r>
      <w:proofErr w:type="gramStart"/>
      <w:r w:rsidRPr="00E921AF">
        <w:rPr>
          <w:rFonts w:ascii="Arial" w:eastAsia="Times New Roman" w:hAnsi="Arial" w:cs="Arial"/>
          <w:sz w:val="20"/>
          <w:szCs w:val="20"/>
          <w:lang w:eastAsia="ru-RU"/>
        </w:rPr>
        <w:t>,</w:t>
      </w:r>
      <w:proofErr w:type="gramEnd"/>
      <w:r w:rsidRPr="00E921AF">
        <w:rPr>
          <w:rFonts w:ascii="Arial" w:eastAsia="Times New Roman" w:hAnsi="Arial" w:cs="Arial"/>
          <w:sz w:val="20"/>
          <w:szCs w:val="20"/>
          <w:lang w:eastAsia="ru-RU"/>
        </w:rPr>
        <w:t xml:space="preserve"> время, отводимое на проведение одного коррекционного занятия, составляет 40 минут.</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Особенности распределения программного материала по годам обучения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Программный материал коррекционного курса «Социально-бытовая ориентировка» при реализации варианта 4.2 АООП НОО распределяется на 5 лет обучения.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E921AF">
        <w:rPr>
          <w:rFonts w:ascii="Arial" w:eastAsia="Times New Roman" w:hAnsi="Arial" w:cs="Arial"/>
          <w:sz w:val="20"/>
          <w:szCs w:val="20"/>
          <w:lang w:eastAsia="ru-RU"/>
        </w:rPr>
        <w:t>СОДЕРЖАНИЕ КОРРЕКЦИОННОГО КУРСА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E921AF">
        <w:rPr>
          <w:rFonts w:ascii="Arial" w:eastAsia="Times New Roman" w:hAnsi="Arial" w:cs="Arial"/>
          <w:sz w:val="20"/>
          <w:szCs w:val="20"/>
          <w:lang w:eastAsia="ru-RU"/>
        </w:rPr>
        <w:t>1 КЛАСС</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Введение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Цель и содержание коррекционного курса «Социально-бытовая ориентировка». Наглядно-демонстрационные пособия и оборудование кабинета социально-бытовой ориентировки. Правила поведения на занятиях социально-бытовой ориентировкой.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Личная гигиена.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Распорядок дня, необходимость его соблюдения.  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руками. Щетки для мытья рук.</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Одежда.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Первичное знакомство с обобщенным понятием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хлопчатобумажная, шерстяная и другие.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Обувь.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Первичное знакомство с обобщенным понятием «Обувь». Назначение разных видов обуви. Различия в обуви для девочек и мальчиков. Обувь по сезону: зимняя, летняя, демисезонная. Части обуви: носок, пятка, голенище, подошва, каблук, стелька. Виды материалов, из которых делают обувь: кожаная, из кожзаменителя, резиновая.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Жилище.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Питание.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Первичное знакомство с обобщенным понятием «Питание». Кухня и предметы ее наполняющие.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Транспорт.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Первичное знакомство с обобщенным понятием «Транспорт». Назначение транспорта (перевозка людей, грузов; уборка улиц; тушение пожара). </w:t>
      </w:r>
      <w:proofErr w:type="gramStart"/>
      <w:r w:rsidRPr="00E921AF">
        <w:rPr>
          <w:rFonts w:ascii="Arial" w:eastAsia="Times New Roman" w:hAnsi="Arial" w:cs="Arial"/>
          <w:sz w:val="20"/>
          <w:szCs w:val="20"/>
          <w:lang w:eastAsia="ru-RU"/>
        </w:rPr>
        <w:t>Различные</w:t>
      </w:r>
      <w:proofErr w:type="gramEnd"/>
      <w:r w:rsidRPr="00E921AF">
        <w:rPr>
          <w:rFonts w:ascii="Arial" w:eastAsia="Times New Roman" w:hAnsi="Arial" w:cs="Arial"/>
          <w:sz w:val="20"/>
          <w:szCs w:val="20"/>
          <w:lang w:eastAsia="ru-RU"/>
        </w:rPr>
        <w:t xml:space="preserve">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 Основные части транспорта: кабина водителя, кузов, колеса, салон для пассажиров. Профессии людей на транспорте: водитель, кондуктор, контролер.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Предприятия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Первичное знакомство с понятиями «Торговля» и «Магазин». Виды магазинов и другие объекты торговли (рынки, киоски и др.). Представления об основных ролях участников торговых отношений «Покупатель», «Продавец».</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Культура поведения.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Знакомство с обобщенным понятием «Культура поведения». Социальные нормы и правила </w:t>
      </w:r>
      <w:r w:rsidRPr="00E921AF">
        <w:rPr>
          <w:rFonts w:ascii="Arial" w:eastAsia="Times New Roman" w:hAnsi="Arial" w:cs="Arial"/>
          <w:sz w:val="20"/>
          <w:szCs w:val="20"/>
          <w:lang w:eastAsia="ru-RU"/>
        </w:rPr>
        <w:lastRenderedPageBreak/>
        <w:t xml:space="preserve">поведения, принятые в обществе. Правила и нормы поведения в общественных местах. Вещи, которые некрасиво делать в присутствии других людей. Нормы и правила общения </w:t>
      </w:r>
      <w:proofErr w:type="gramStart"/>
      <w:r w:rsidRPr="00E921AF">
        <w:rPr>
          <w:rFonts w:ascii="Arial" w:eastAsia="Times New Roman" w:hAnsi="Arial" w:cs="Arial"/>
          <w:sz w:val="20"/>
          <w:szCs w:val="20"/>
          <w:lang w:eastAsia="ru-RU"/>
        </w:rPr>
        <w:t>со</w:t>
      </w:r>
      <w:proofErr w:type="gramEnd"/>
      <w:r w:rsidRPr="00E921AF">
        <w:rPr>
          <w:rFonts w:ascii="Arial" w:eastAsia="Times New Roman" w:hAnsi="Arial" w:cs="Arial"/>
          <w:sz w:val="20"/>
          <w:szCs w:val="20"/>
          <w:lang w:eastAsia="ru-RU"/>
        </w:rPr>
        <w:t xml:space="preserve">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Воспитание привычки содержать в чистоте лицо, руки, тело, причёску, одежду, обувь. Правила и нормы поведения мальчиков и девочек.</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Медицинская помощь.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Первичное знакомство с понятием «Медицинская помощь». Понятие «Лекарства». Наиболее распространенные лекарства, применяемые в домашних условиях, правила их хранения в домашней аптечке. Применение лекарственных средств только по назначению врача. Пользование градусником. Представления об оказании первой помощи. Уход за средствами оптической коррекции зрения. Комплексы зрительной гимнастики для предупреждения или снятия зрительного утомления.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Профессия и труд человека.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Значение профессионально-трудовой деятельности в жизни человека. Обобщенное значение слова «Профессия». Основные области профессионально-трудовой деятельности и профессии человека. Профессии родителей и других представителей ближайшего социального окружения. Воспитание уважения и ценностного отношения к труду человека и различным профессиям.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2 КЛАСС</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Личная гигиена.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Режим дня, необходимость его соблюдения. Соблюдение правил личной гигиены. Формирование представлений о последовательности утреннего и вечернего туалета. Знания о необходимости соблюдения правил личной гигиены для сохранения и укрепления здоровья человека. Гигиенические правила поведения в местах общего пользования. Разнообразные туалетные принадлежности по уходу за лицом, волосами, зубами, их названия. Нанесение зубной пасты на щетку и алгоритм чистки зубов. Места и условия хранения индивидуальных наборов туалетных принадлежностей. Правила расчесывания волос, хранения расчески, приемы чистки расчески. Различные сорта мыла, шампуня. Пользование щетками для мытья рук.</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Одежда.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Обобщенное значение слова «Одежда». Знания о назначении разных видов одежды: зимой спасает от холода, осенью и весной - от дождя, летом от палящего солнца; защищает кожу от пыли, грязи, от повреждений; одежда украшает человека. Обучение алгоритмам одевания и раздевания в определенной последовательности. Названия различных предметов одежды. Различные виды одежды для девочек и мальчиков. Одежда по сезону: зимняя, летняя, демисезонная. Определение наличия лицевой и изнаночной стороны одежды. Называние и обнаружение на одежде частей: воротник, рукава, манжеты, карманы, спинку, полочки. Виды тканей, из которых шьют одежду: </w:t>
      </w:r>
      <w:proofErr w:type="gramStart"/>
      <w:r w:rsidRPr="00E921AF">
        <w:rPr>
          <w:rFonts w:ascii="Arial" w:eastAsia="Times New Roman" w:hAnsi="Arial" w:cs="Arial"/>
          <w:sz w:val="20"/>
          <w:szCs w:val="20"/>
          <w:lang w:eastAsia="ru-RU"/>
        </w:rPr>
        <w:t>хлопчатобумажная</w:t>
      </w:r>
      <w:proofErr w:type="gramEnd"/>
      <w:r w:rsidRPr="00E921AF">
        <w:rPr>
          <w:rFonts w:ascii="Arial" w:eastAsia="Times New Roman" w:hAnsi="Arial" w:cs="Arial"/>
          <w:sz w:val="20"/>
          <w:szCs w:val="20"/>
          <w:lang w:eastAsia="ru-RU"/>
        </w:rPr>
        <w:t>, шерстяная. Складывание отдельно каждый предмет и в стопку. Закрепление умения вешать одежду на крючок. Развешивание одежды на платяную вешалку. Рациональное размещение одежду на стуле.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Обувь.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Обобщенное значение слова «Обувь». Знания о назначении разных видов обуви: защищает ноги человека от пыли, холода, воды, грязи, травм; украшает человека. Различные предметы обуви и их названия. Различные виды обуви: мужская, женская, детская. Обувь по сезону: зимняя, летняя, демисезонная. Классификация обуви по группам и видам. </w:t>
      </w:r>
      <w:proofErr w:type="gramStart"/>
      <w:r w:rsidRPr="00E921AF">
        <w:rPr>
          <w:rFonts w:ascii="Arial" w:eastAsia="Times New Roman" w:hAnsi="Arial" w:cs="Arial"/>
          <w:sz w:val="20"/>
          <w:szCs w:val="20"/>
          <w:lang w:eastAsia="ru-RU"/>
        </w:rPr>
        <w:t>Названия и обнаружение частей обуви: носок, пятка, голенище, подошва, каблук, стелька.</w:t>
      </w:r>
      <w:proofErr w:type="gramEnd"/>
      <w:r w:rsidRPr="00E921AF">
        <w:rPr>
          <w:rFonts w:ascii="Arial" w:eastAsia="Times New Roman" w:hAnsi="Arial" w:cs="Arial"/>
          <w:sz w:val="20"/>
          <w:szCs w:val="20"/>
          <w:lang w:eastAsia="ru-RU"/>
        </w:rPr>
        <w:t xml:space="preserve"> Материалы, из которых изготавливают обувь: кожаная, из кожзаменителя, резиновая, замшевая. Формирование представлений о видах труда по уходу за обувью. Размещение обуви в отведенном для этого месте.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Питание.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Обобщенное значение слова «Продукты». Основные продукты питания: название, чем отличаются (по внешнему виду, вкусу, запаху, консистенции). Группирование продуктов: овощи, фрукты, мясные, рыбные, хлебобулочные, молочные, бакалейные. Узнавание продуктов по внешнему виду (при наличии остаточного зрения), вкусу, запаху, с помощью осязания.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Жилище.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Различные школьные помещения (спальня, класс, игровая комната, туалетная комната, столовая). Функциональное назначение школьных помещений. Гигиенические правила поведения в них.</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Транспорт.</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Обобщенное значение слова «Транспорт». Знания о назначении транспорта (перевозка людей, грузов; уборка улиц; тушение пожара). Различные виды транспорта по назначению: пассажирский, грузовой, специальный. Названия различных транспортных средств. Узнавание транспорта по описанию и по характерным звукам. Основные части транспорта: кабина водителя, кузов, колеса, салон для пассажиров. Формирование представлений о наличие маршрута у общественного транспорта. Нахождение остановок транспортных средств. Профессии людей на транспорте: водитель, </w:t>
      </w:r>
      <w:r w:rsidRPr="00E921AF">
        <w:rPr>
          <w:rFonts w:ascii="Arial" w:eastAsia="Times New Roman" w:hAnsi="Arial" w:cs="Arial"/>
          <w:sz w:val="20"/>
          <w:szCs w:val="20"/>
          <w:lang w:eastAsia="ru-RU"/>
        </w:rPr>
        <w:lastRenderedPageBreak/>
        <w:t>кондуктор, контролер. Знания о том, что проезд в общественном транспорте необходимо оплачивать, покупая билеты, талоны, проездные карты. Обращение с проездными билетами: предъявлять кондуктору, контролёру, водителю по их требованию, сохранять до конца поездки.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Предприятия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Обобщенное значение слова «Магазин». Ориентировка в ближайшем от школы магазине. Нахождение нужного отдела. Использование формул речевого этикета покупателя. Пользование иными объектами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Культура поведения.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Социальные нормы и правила поведения, принятые в обществе. Правила и нормы поведения в общественных местах. Вещи, которые некрасиво делать в присутствии других людей. Нормы и правила поведения мальчиков и девочек. Воспитание умения содержать в порядке место, где трудится, занимается, играет. Нормы и правила общения </w:t>
      </w:r>
      <w:proofErr w:type="gramStart"/>
      <w:r w:rsidRPr="00E921AF">
        <w:rPr>
          <w:rFonts w:ascii="Arial" w:eastAsia="Times New Roman" w:hAnsi="Arial" w:cs="Arial"/>
          <w:sz w:val="20"/>
          <w:szCs w:val="20"/>
          <w:lang w:eastAsia="ru-RU"/>
        </w:rPr>
        <w:t>со</w:t>
      </w:r>
      <w:proofErr w:type="gramEnd"/>
      <w:r w:rsidRPr="00E921AF">
        <w:rPr>
          <w:rFonts w:ascii="Arial" w:eastAsia="Times New Roman" w:hAnsi="Arial" w:cs="Arial"/>
          <w:sz w:val="20"/>
          <w:szCs w:val="20"/>
          <w:lang w:eastAsia="ru-RU"/>
        </w:rPr>
        <w:t xml:space="preserve"> взрослыми и сверстниками. Использование в речи вежливых слов. Воспитание потребности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Медицинская помощь.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Обобщенное значение слова «Медицинская помощь». Классификация и виды лекарств. Наиболее распространенные лекарства, применяемые в домашних условиях, правила их хранения в домашней аптечке. Применение лекарственных средств только по назначению врача. Пользование градусником. Оказание первой помощи при ушибах, ожогах, порезах. Уход за средствами оптической коррекции зрения. Комплексы зрительной гимнастики для предупреждения или снятия зрительного утомления.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Профессия и труд человека.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Значение профессионально-трудовой деятельности в жизни человека. Знакомство с обобщенным понятием «Профессия». Основные области профессионально-трудовой деятельности и профессии человека. Профессии представителей ближайшего социального окружения, сотрудников учреждений бытового, культурного, медицинского и социального назначения. Представления об основных функциональных обязанностях представителей различных профессий. Воспитание уважения и ценностного отношения к труду человека и различным профессиям. Развитие интереса к профессиям. Формирование понимания необходимости выбора профессии в будущем.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E921AF">
        <w:rPr>
          <w:rFonts w:ascii="Arial" w:eastAsia="Times New Roman" w:hAnsi="Arial" w:cs="Arial"/>
          <w:sz w:val="20"/>
          <w:szCs w:val="20"/>
          <w:lang w:eastAsia="ru-RU"/>
        </w:rPr>
        <w:t>3 КЛА</w:t>
      </w:r>
      <w:r>
        <w:rPr>
          <w:rFonts w:ascii="Arial" w:eastAsia="Times New Roman" w:hAnsi="Arial" w:cs="Arial"/>
          <w:sz w:val="20"/>
          <w:szCs w:val="20"/>
          <w:lang w:eastAsia="ru-RU"/>
        </w:rPr>
        <w:t>СС</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Личная гигиена.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Знания о правилах ухода за руками и ногтями (стрижка ногтей, средства ухода за руками). Разнообразные туалетные принадлежности по уходу за лицом, волосами, зубами, их названия. Закрепление знаний о необходимости соблюдения правил личной гигиены для сохранения и укрепления здоровья человека. Закрепление знаний о режиме дня, объяснение необходимости его соблюдения. Формирование правильных представлений о времени суток, о делении суток на часы, о способах измерения времени. Знания о видах спорта, доступных для слабовидящих, с учетом индивидуальных рекомендаций и противопоказаний врача-офтальмолога. Средства закаливания.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Одежда.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Разные виды одежды по назначению: одежда школьная, домашняя, спортивная. Закрепление знания частей одежды. Закрепление умения определять лицевую и изнаночную стороны одежды.  Знания о видах тканей, из которых шьют одежду: </w:t>
      </w:r>
      <w:proofErr w:type="gramStart"/>
      <w:r w:rsidRPr="00E921AF">
        <w:rPr>
          <w:rFonts w:ascii="Arial" w:eastAsia="Times New Roman" w:hAnsi="Arial" w:cs="Arial"/>
          <w:sz w:val="20"/>
          <w:szCs w:val="20"/>
          <w:lang w:eastAsia="ru-RU"/>
        </w:rPr>
        <w:t>льняная</w:t>
      </w:r>
      <w:proofErr w:type="gramEnd"/>
      <w:r w:rsidRPr="00E921AF">
        <w:rPr>
          <w:rFonts w:ascii="Arial" w:eastAsia="Times New Roman" w:hAnsi="Arial" w:cs="Arial"/>
          <w:sz w:val="20"/>
          <w:szCs w:val="20"/>
          <w:lang w:eastAsia="ru-RU"/>
        </w:rPr>
        <w:t>, шелковая. Закрепление умения показывать называемую одежду. Сравнение предметов одежды. Закрепление умения развешивать одежду на крючок и платяную вешалку. Развешивание одежды на специальную вешалку для юбок, брюк. Формирование умения рационально размещать одежду в шкафу. Закрепление умения чистить одежду щеткой полосами, заходящими одна на другую по плану. Материалы, инструменты, необходимые для ухода за одеждой. Соблюдение приемов предупреждения загрязнения одежды. Необходимые материалы, инструменты, приспособления для выполнения мелкого ремонта одежды и места их хранения. Знания о требованиях безопасности при работе с иглой и ножницами. Выполнение мелкого ремонта одежды: пришивать пуговицы с двумя отверстиями.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Обувь.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Разные виды обуви по назначению: обувь для улицы и дома, спортивная обувь. Закрепление знания частей обуви. Знания о материалах, из которых из которых изготавливают обувь: кожаная, из кожзаменителя, резиновая, замшевая, текстильная. Виды труда по уходу за обувью: мытье, сушка мокрой обуви, чистка обуви.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Знания о приемах сушки кожаной обуви: протереть влажной тряпочкой, вытереть насухо, протереть ветошью с глицерином, туго набить газетной бумагой, по мере впитывания бумагой влаги менять ее на сухую. Знания о приемах резиновой обуви: у сапог отвернуть голенища и поставить на просушку на расстоянии не менее метра от батареи.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Необходимый инвентарь для ухода за резиновой обувью: ведро с водой, тряпочки, глицерин или растительное масло. Соблюдение последовательности и правил работы при уходе за резиновой </w:t>
      </w:r>
      <w:r w:rsidRPr="00E921AF">
        <w:rPr>
          <w:rFonts w:ascii="Arial" w:eastAsia="Times New Roman" w:hAnsi="Arial" w:cs="Arial"/>
          <w:sz w:val="20"/>
          <w:szCs w:val="20"/>
          <w:lang w:eastAsia="ru-RU"/>
        </w:rPr>
        <w:lastRenderedPageBreak/>
        <w:t>обувью: вымыть снаружи теплой водой без моющего средства, вытереть сухой ветошью, отполировать сухой тканью, смоченной несколькими каплями глицерина или растительного масла. Необходимый инвентарь для чистки кожаной обуви кремом: жесткая щетка с короткой щетиной для удаления засохшей грязи, крема для обуви, маленькая щетка для нанесения крема или ветошь, бархотка для полирования обуви после чистки. Чистка кожаной обуви кремом с соблюдением необходимой последовательности.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Питание.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Закрепление знания санитарно-гигиенических требований к приготовлению пищи (мыть руки перед приготовлением пищи и перед едой). Расширение знаний о кухне, кухонной посуде, способах мытья, сушки посуды. Правила хранения пищи и продуктов питания. Обучение использованию сохранных анализаторов и остаточного зрения при ориентировке на кухне. Обучение сортировке, мытью, чистке и резке овощей. Правила приготовления овощных блюд (салатов, отварных овощей). Расширение знаний о столовой посуде. Обучение сервировке стола к завтраку и обеду.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Жилище.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Закрепление знания санитарно-гигиенических требований к помещениям (проветривание, поддержание необходимой температуры, освещенность, уборка пыли). Представления о последовательности сухой и влажной уборки спален, класса. Уход за комнатными растениями.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Транспорт.</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Расширение представлений о видах транспорта по способу передвижения: </w:t>
      </w:r>
      <w:proofErr w:type="gramStart"/>
      <w:r w:rsidRPr="00E921AF">
        <w:rPr>
          <w:rFonts w:ascii="Arial" w:eastAsia="Times New Roman" w:hAnsi="Arial" w:cs="Arial"/>
          <w:sz w:val="20"/>
          <w:szCs w:val="20"/>
          <w:lang w:eastAsia="ru-RU"/>
        </w:rPr>
        <w:t>наземный</w:t>
      </w:r>
      <w:proofErr w:type="gramEnd"/>
      <w:r w:rsidRPr="00E921AF">
        <w:rPr>
          <w:rFonts w:ascii="Arial" w:eastAsia="Times New Roman" w:hAnsi="Arial" w:cs="Arial"/>
          <w:sz w:val="20"/>
          <w:szCs w:val="20"/>
          <w:lang w:eastAsia="ru-RU"/>
        </w:rPr>
        <w:t>, воздушный, водный, подземный. Обучение описанию транспорта по плану: название, вид транспорта по способу передвижения, по назначению. Информация, располагающаяся на остановках общественного транспорта: название остановки, условные обозначения видов транспортных средств и номера автобусов, троллейбусов, трамваев, интервалы движения, время отправления с остановки пригородных автобусов. Закрепление умения ориентироваться в салонах транспортных средств, находить поручень.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Соблюдение правил посадки пассажиров в общественный транспорт: заходить в общественный транспорт следует с задней или средней площадки; с передней площадки могут заходить пожилые люди, инвалиды, родители с маленькими детьми; дать вначале людям выйти из транспорта, а затем заходить. Обучение заходить и выходить из транспортного средства. Использование формула речевого этикета при обращении с просьбой к другим пассажирам при посадке и высадке из транспортного средства: «Будьте добры, подведите меня к дверям транспортного средства и положите мою руку на поручень, дальше я поднимусь сам. Спасибо за помощь».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Предприятия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Расширение знаний об основных видах магазинов (</w:t>
      </w:r>
      <w:proofErr w:type="gramStart"/>
      <w:r w:rsidRPr="00E921AF">
        <w:rPr>
          <w:rFonts w:ascii="Arial" w:eastAsia="Times New Roman" w:hAnsi="Arial" w:cs="Arial"/>
          <w:sz w:val="20"/>
          <w:szCs w:val="20"/>
          <w:lang w:eastAsia="ru-RU"/>
        </w:rPr>
        <w:t>посудный</w:t>
      </w:r>
      <w:proofErr w:type="gramEnd"/>
      <w:r w:rsidRPr="00E921AF">
        <w:rPr>
          <w:rFonts w:ascii="Arial" w:eastAsia="Times New Roman" w:hAnsi="Arial" w:cs="Arial"/>
          <w:sz w:val="20"/>
          <w:szCs w:val="20"/>
          <w:lang w:eastAsia="ru-RU"/>
        </w:rPr>
        <w:t>, продовольственный). Обучение ориентировке в ближайшем от школы магазине. Нахождение нужного отдела, кассы. Использование формул речевого этикета покупателя. Виды и стоимость товаров, порядок приобретения товаров. Пользование иными объектами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Культура поведения.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Социальные нормы и правила поведения, принятые в обществе. Правила и нормы поведения в общественных местах. Вещи, которые некрасиво делать в присутствии других людей. Нормы и правила поведения мальчиков и девочек. Расширение знаний о правилах поведения за столом, обучение их соблюдению. Закрепление умения вести себя в библиотеке и других учреждениях культурного назначения. Воспитание привычки содержать в порядке место, где трудится, занимается, играет. Расширение представлений о нормах и правилах общения </w:t>
      </w:r>
      <w:proofErr w:type="gramStart"/>
      <w:r w:rsidRPr="00E921AF">
        <w:rPr>
          <w:rFonts w:ascii="Arial" w:eastAsia="Times New Roman" w:hAnsi="Arial" w:cs="Arial"/>
          <w:sz w:val="20"/>
          <w:szCs w:val="20"/>
          <w:lang w:eastAsia="ru-RU"/>
        </w:rPr>
        <w:t>со</w:t>
      </w:r>
      <w:proofErr w:type="gramEnd"/>
      <w:r w:rsidRPr="00E921AF">
        <w:rPr>
          <w:rFonts w:ascii="Arial" w:eastAsia="Times New Roman" w:hAnsi="Arial" w:cs="Arial"/>
          <w:sz w:val="20"/>
          <w:szCs w:val="20"/>
          <w:lang w:eastAsia="ru-RU"/>
        </w:rPr>
        <w:t xml:space="preserve"> взрослыми и сверстниками. Использование в речи вежливых слов.  Закрепление знания правил поведения за столом. Обучение правильно пользоваться столовыми приборами.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Медицинская помощь.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Классификация и виды лекарств. Наиболее распространенные лекарства, применяемые в домашних условиях, правила их хранения в домашней аптечке. Применение лекарственных средств только по назначению врача. Пользование градусником. Оказание первой помощи при ушибах, ожогах, порезах. Обращение и визит к врачу. Врачи разных медицинских профилей. Уход за средствами оптической коррекции зрения. Комплексы зрительной гимнастики для предупреждения или снятия зрительного утомления.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Профессия и труд человека.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Значение профессионально-трудовой деятельности в жизни человека. Основные области профессионально-трудовой деятельности и профессии человека. Профессии представителей ближайшего социального окружения, сотрудников учреждений бытового, культурного, медицинского и социального назначения, иных сфер деятельности человека. Мир современных и востребованных профессий. Представления об основных функциональных обязанностях представителей различных профессий. Воспитание уважения и ценностного отношения к труду человека и различным профессиям. Формирование мотивации выбора профессии в будущем. Понимание необходимости выбора профессии и аргументирование профессиональных предпочтений.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lastRenderedPageBreak/>
        <w:t>Личная гигиена.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Использование и хранение разнообразных туалетных принадлежностей по уходу за руками, лицом, волосами, зубами.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Виды часов. Использование часов с речевым доступом и часов с брайлевским циферблатом, расположение стрелок часов, ориентировка во времени. Приёмы рационального использования сохранных анализаторов и остаточного зрения при выполнении действий по самообслуживанию, уходу за собой, соблюдению правил личной гигиены. Гигиена мальчиков и девочек.</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Одежда.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t xml:space="preserve">Предметы, части одежды, головных уборов; лицевая и изнаночная стороны одежды; перед, спинка; правые, левые элементы. </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t>Использование одежды по назначению: школьная, домашняя, спортивная, повседневная, праздничная, рабочая; зимняя, летняя, демисезонная.</w:t>
      </w:r>
      <w:proofErr w:type="gramEnd"/>
      <w:r w:rsidRPr="00E921AF">
        <w:rPr>
          <w:rFonts w:ascii="Arial" w:eastAsia="Times New Roman" w:hAnsi="Arial" w:cs="Arial"/>
          <w:sz w:val="20"/>
          <w:szCs w:val="20"/>
          <w:lang w:eastAsia="ru-RU"/>
        </w:rPr>
        <w:t xml:space="preserve"> Материал, из которого изготовлена одежда, в связи с ее функциональным назначением (для разной погоды, для дома и улицы и пр.). Рациональные способы хранения одежды (переодеваться, вешать или складывать, сушить, проветривать, убирать в платяной шкаф, пользоваться плечиками и другими принадлежностями для хранения и удобного надевания).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Материалы, инструменты по уходу за одеждой.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Техника безопасности при работе с утюгом, иглой, булавкой, ножницами.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Гигиенические правила поведения во время игр на улице, при приеме пищи. Показ элементов ручной стирки одежды.</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Обувь.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Виды обуви по назначению: детская и взрослая. Использование обуви по назначению: повседневная и праздничная. Материалы, из которых изготавливают обувь: замшевая, валяная, текстильная. Материал, из которого изготавливают обувь в связи с ее назначением (для разной погоды и т.д.). </w:t>
      </w:r>
      <w:proofErr w:type="gramStart"/>
      <w:r w:rsidRPr="00E921AF">
        <w:rPr>
          <w:rFonts w:ascii="Arial" w:eastAsia="Times New Roman" w:hAnsi="Arial" w:cs="Arial"/>
          <w:sz w:val="20"/>
          <w:szCs w:val="20"/>
          <w:lang w:eastAsia="ru-RU"/>
        </w:rPr>
        <w:t>Рациональные способы хранения обуви (переобуваться, сушить, убирать в обувной шкаф, пользоваться обувницей для хранения, обувной ложкой для обувания.</w:t>
      </w:r>
      <w:proofErr w:type="gramEnd"/>
      <w:r w:rsidRPr="00E921AF">
        <w:rPr>
          <w:rFonts w:ascii="Arial" w:eastAsia="Times New Roman" w:hAnsi="Arial" w:cs="Arial"/>
          <w:sz w:val="20"/>
          <w:szCs w:val="20"/>
          <w:lang w:eastAsia="ru-RU"/>
        </w:rPr>
        <w:t xml:space="preserve"> Уход за обувью (значение и необходимость).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Приемы сушки валяной и текстильной обуви у батареи. Чистка замшевой, валяной, текстильной обуви от пыли и грязи жесткой щеткой.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Питание.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Классификация продуктов питания по их названию, внешнему виду, вкусу, запаху, осязательным признакам. Свежие и испорченные продукты, способы определения. Мытье овощей, фруктов, ягод. Упаковка продуктов. Способы извлечения продуктов из упаковки: разворачивание, вскрывание упаковки, выливание жидких продуктов, высыпание сыпучих продуктов, выкладывание овощей и фруктов. Техника безопасности при работе с режущими инструментами и приспособлениями; при приготовлении пищи. Тифлотехнические средства, используемые в работе с продуктами (солонки, сахарницы и перечницы – дозаторы, индикаторы уровня жидкости и т.д.). Приготовление простейших блюд. Заваривание чая. Приемы наливания воды в заварочный чайник и в чашку. Сервировка стола к завтраку, ужину или обеду; уборка посуды. Правила поведения за столом.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Жилище.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Функциональное назначение, предметное наполнение школьных и домашних помещений. Гигиенические требования, предъявляемые к жилым помещениям; способы поддержания чистоты и уборки в помещении. Инвентарь для уборки помещений (тряпочка для пыли, швабра/веник, совок, пылесос, приспособления для влажной уборки помещения), способы его хранения. Нормы освещения помещений, необходимость их соблюдения. Приемы ухода за комнатными растениями. Санитарно-гигиенические требования и правила безопасности при уходе за комнатными растениями. Использование сохранных анализаторов и остаточного зрения при уходе за жилищем. Бытовые приборы (пылесос, чайник, увлажнитель воздуха и пр.), техника безопасности при их использовании.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Транспорт.</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Наземный пассажирский транспорт, метро. Правила поведения на остановке, при приближении транспорта, в общественном транспорте. Проездные билеты, обращение с проездными документам. Использование в речи формул речевого этикета пассажиров.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Предприятия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Денежные купюры. Монеты. Учебные ситуации: покупки в различных объектах торговли. Правила поведения при покупке товаров.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Культура поведения.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Социальные нормы и правила поведения, принятые в обществе. Правила и нормы поведения в общественных местах. Вещи, которые некрасиво делать в присутствии других людей. Нормы и правила поведения мальчиков и девочек. Правила поведения в повседневной жизни и в общественных местах, в том числе при посещении кинотеатра, музея, библиотеки. Правила общения со сверстниками и взрослыми с сохранным и нарушенным зрением; обращение за помощью, предложение помощи, приглашение к совместной деятельности. Правила поведения в лесу, парке, на водоеме. Правила поведения на празднике, в гостях, изготовление и дарение подарков.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Медицинская помощь.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lastRenderedPageBreak/>
        <w:t xml:space="preserve">Классификация и виды лекарств. Наиболее распространенные лекарства, применяемые в домашних условиях, правила их хранения в домашней аптечке. Применение лекарственных средств только по назначению врача. Пользование градусником. Оказание первой помощи при ушибах, ожогах, порезах. Обращение и визит к врачу. Посещение поликлиники. Специализация врачей. Уход за средствами оптической коррекции зрения. Комплексы зрительной гимнастики для предупреждения или снятия зрительного утомления.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Профессия и труд человека.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Значение профессионально-трудовой деятельности в жизни </w:t>
      </w:r>
      <w:proofErr w:type="gramStart"/>
      <w:r w:rsidRPr="00E921AF">
        <w:rPr>
          <w:rFonts w:ascii="Arial" w:eastAsia="Times New Roman" w:hAnsi="Arial" w:cs="Arial"/>
          <w:sz w:val="20"/>
          <w:szCs w:val="20"/>
          <w:lang w:eastAsia="ru-RU"/>
        </w:rPr>
        <w:t>слабовидящих</w:t>
      </w:r>
      <w:proofErr w:type="gramEnd"/>
      <w:r w:rsidRPr="00E921AF">
        <w:rPr>
          <w:rFonts w:ascii="Arial" w:eastAsia="Times New Roman" w:hAnsi="Arial" w:cs="Arial"/>
          <w:sz w:val="20"/>
          <w:szCs w:val="20"/>
          <w:lang w:eastAsia="ru-RU"/>
        </w:rPr>
        <w:t xml:space="preserve">. Основные области профессионально-трудовой деятельности и профессии человека. Классификации и виды профессий. Мир современных и востребованных профессий. Профессии, доступные для </w:t>
      </w:r>
      <w:proofErr w:type="gramStart"/>
      <w:r w:rsidRPr="00E921AF">
        <w:rPr>
          <w:rFonts w:ascii="Arial" w:eastAsia="Times New Roman" w:hAnsi="Arial" w:cs="Arial"/>
          <w:sz w:val="20"/>
          <w:szCs w:val="20"/>
          <w:lang w:eastAsia="ru-RU"/>
        </w:rPr>
        <w:t>слабовидящих</w:t>
      </w:r>
      <w:proofErr w:type="gramEnd"/>
      <w:r w:rsidRPr="00E921AF">
        <w:rPr>
          <w:rFonts w:ascii="Arial" w:eastAsia="Times New Roman" w:hAnsi="Arial" w:cs="Arial"/>
          <w:sz w:val="20"/>
          <w:szCs w:val="20"/>
          <w:lang w:eastAsia="ru-RU"/>
        </w:rPr>
        <w:t>. Представления об основных функциональных обязанностях представителей различных профессий. Воспитание уважения и ценностного отношения к труду человека и различным профессиям. Формирование мотивации выбора профессии в будущем. Понимание необходимости выбора профессии и аргументирование профессиональных предпочтений.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Личная гигиена.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Использование и хранение разнообразных туалетных принадлежностей по уходу за руками, лицом, волосами, зубами.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Виды часов. Использование часов с речевым доступом и часов с брайлевским циферблатом, расположение стрелок часов, ориентировка во времени. Приёмы рационального использования сохранных анализаторов и остаточного зрения при выполнении действий по самообслуживанию, уходу за собой, соблюдению правил личной гигиены. Гигиена мальчиков и девочек.</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Одежда.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t xml:space="preserve">Предметы, части одежды, головных уборов; лицевая и изнаночная стороны одежды; перед, спинка; правые, левые элементы. </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t>Использование одежды по назначению: школьная, домашняя, спортивная, повседневная, праздничная, рабочая; зимняя, летняя, демисезонная.</w:t>
      </w:r>
      <w:proofErr w:type="gramEnd"/>
      <w:r w:rsidRPr="00E921AF">
        <w:rPr>
          <w:rFonts w:ascii="Arial" w:eastAsia="Times New Roman" w:hAnsi="Arial" w:cs="Arial"/>
          <w:sz w:val="20"/>
          <w:szCs w:val="20"/>
          <w:lang w:eastAsia="ru-RU"/>
        </w:rPr>
        <w:t xml:space="preserve"> Материал, из которого изготовлена одежда, в связи с ее функциональным назначением (для разной погоды, для дома и улицы и пр.). Рациональные способы хранения одежды (переодеваться, вешать или складывать, сушить, проветривать, убирать в платяной шкаф, пользоваться плечиками и другими принадлежностями для хранения и удобного надевания).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Материалы, инструменты по уходу за одеждой.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Техника безопасности при работе с утюгом, иглой, булавкой, ножницами.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Гигиенические правила поведения во время игр на улице, при приеме пищи. Показ элементов ручной стирки одежды.</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Обувь.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Виды обуви по назначению: детская и взрослая. Использование обуви по назначению: повседневная и праздничная. Материалы, из которых изготавливают обувь: замшевая, валяная, текстильная. Материал, из которого изготавливают обувь в связи с ее назначением (для разной погоды и т.д.). </w:t>
      </w:r>
      <w:proofErr w:type="gramStart"/>
      <w:r w:rsidRPr="00E921AF">
        <w:rPr>
          <w:rFonts w:ascii="Arial" w:eastAsia="Times New Roman" w:hAnsi="Arial" w:cs="Arial"/>
          <w:sz w:val="20"/>
          <w:szCs w:val="20"/>
          <w:lang w:eastAsia="ru-RU"/>
        </w:rPr>
        <w:t>Рациональные способы хранения обуви (переобуваться, сушить, убирать в обувной шкаф, пользоваться обувницей для хранения, обувной ложкой для обувания.</w:t>
      </w:r>
      <w:proofErr w:type="gramEnd"/>
      <w:r w:rsidRPr="00E921AF">
        <w:rPr>
          <w:rFonts w:ascii="Arial" w:eastAsia="Times New Roman" w:hAnsi="Arial" w:cs="Arial"/>
          <w:sz w:val="20"/>
          <w:szCs w:val="20"/>
          <w:lang w:eastAsia="ru-RU"/>
        </w:rPr>
        <w:t xml:space="preserve"> Уход за обувью (значение и необходимость).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Приемы сушки валяной и текстильной обуви у батареи. Чистка замшевой, валяной, текстильной обуви от пыли и грязи жесткой щеткой.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Питание.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Классификация продуктов питания по их названию, внешнему виду, вкусу, запаху, осязательным признакам. Свежие и испорченные продукты, способы определения. Мытье овощей, фруктов, ягод. Упаковка продуктов. Способы извлечения продуктов из упаковки: разворачивание, вскрывание упаковки, выливание жидких продуктов, высыпание сыпучих продуктов, выкладывание овощей и фруктов, Способы отмеривания нужного количества продуктов: мерной ложкой, чашкой, стаканом, взвешиванием. Техника безопасности при работе с режущими инструментами и приспособлениями; при приготовлении пищи. Тифлотехнические средства, используемые в работе с продуктами (солонки, сахарницы и перечницы – дозаторы, индикаторы уровня жидкости и т.д.). Приготовление простейших блюд. Заваривание чая. Приемы наливания воды в заварочный чайник и в чашку. Сервировка стола к завтраку, ужину или обеду; уборка посуды. Правила поведения за столом.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Жилище.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Функциональное назначение, предметное наполнение школьных и домашних помещений. Гигиенические требования, предъявляемые к жилым помещениям; способы поддержания чистоты и уборки в помещении. Инвентарь для уборки помещений (тряпочка для пыли, швабра/веник, совок, пылесос, приспособления для влажной уборки помещения), способы его хранения, правила проведения сухой и влажной уборки помещения. Нормы освещения помещений, необходимость их соблюдения. Приемы ухода за комнатными растениями. Санитарно-гигиенические требования и правила безопасности при уходе за комнатными растениями. Использование сохранных анализаторов </w:t>
      </w:r>
      <w:r w:rsidRPr="00E921AF">
        <w:rPr>
          <w:rFonts w:ascii="Arial" w:eastAsia="Times New Roman" w:hAnsi="Arial" w:cs="Arial"/>
          <w:sz w:val="20"/>
          <w:szCs w:val="20"/>
          <w:lang w:eastAsia="ru-RU"/>
        </w:rPr>
        <w:lastRenderedPageBreak/>
        <w:t>и остаточного зрения при уходе за жилищем. Бытовые приборы (пылесос, чайник, увлажнитель воздуха и пр.), техника безопасности при их использовании.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Транспорт.</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Наземный пассажирский транспорт, метро. Правила поведения на остановке, при приближении транспорта, в общественном транспорте. Проездные билеты, обращение с проездными документам. Использование в речи формул речевого этикета пассажиров.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Предприятия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Денежные купюры. Монеты. Учебные ситуации: покупки в различных объектах торговли. Правила поведения при покупке товаров.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Культура поведения.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Социальные нормы и правила поведения, принятые в обществе. Правила и нормы поведения в общественных местах. Вещи, которые некрасиво делать в присутствии других людей. Нормы и правила поведения мальчиков и девочек. Правила поведения в повседневной жизни и в общественных местах, в том числе при посещении кинотеатра, музея, библиотеки. Правила общения со сверстниками и взрослыми с сохранным и нарушенным зрением; обращение за помощью, предложение помощи, приглашение к совместной деятельности. Правила поведения в лесу, парке, на водоеме. Правила поведения на празднике, в гостях, изготовление и дарение подарков.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Медицинская помощь.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Классификация и виды лекарств. Наиболее распространенные лекарства, применяемые в домашних условиях, правила их хранения в домашней аптечке. Применение лекарственных средств только по назначению врача. Пользование градусником. Оказание первой помощи при ушибах, ожогах, порезах. Обращение и визит к врачу. Посещение поликлиники. Специализация врачей. Вызов врача. Уход за средствами оптической коррекции зрения. Комплексы зрительной гимнастики для предупреждения или снятия зрительного утомления.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Профессия и труд человека.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Значение профессионально-трудовой деятельности в жизни </w:t>
      </w:r>
      <w:proofErr w:type="gramStart"/>
      <w:r w:rsidRPr="00E921AF">
        <w:rPr>
          <w:rFonts w:ascii="Arial" w:eastAsia="Times New Roman" w:hAnsi="Arial" w:cs="Arial"/>
          <w:sz w:val="20"/>
          <w:szCs w:val="20"/>
          <w:lang w:eastAsia="ru-RU"/>
        </w:rPr>
        <w:t>слабовидящих</w:t>
      </w:r>
      <w:proofErr w:type="gramEnd"/>
      <w:r w:rsidRPr="00E921AF">
        <w:rPr>
          <w:rFonts w:ascii="Arial" w:eastAsia="Times New Roman" w:hAnsi="Arial" w:cs="Arial"/>
          <w:sz w:val="20"/>
          <w:szCs w:val="20"/>
          <w:lang w:eastAsia="ru-RU"/>
        </w:rPr>
        <w:t xml:space="preserve">. Основные области профессионально-трудовой деятельности и профессии человека. Классификации и виды профессий. Мир современных и востребованных профессий. Профессии, доступные для </w:t>
      </w:r>
      <w:proofErr w:type="gramStart"/>
      <w:r w:rsidRPr="00E921AF">
        <w:rPr>
          <w:rFonts w:ascii="Arial" w:eastAsia="Times New Roman" w:hAnsi="Arial" w:cs="Arial"/>
          <w:sz w:val="20"/>
          <w:szCs w:val="20"/>
          <w:lang w:eastAsia="ru-RU"/>
        </w:rPr>
        <w:t>слабовидящих</w:t>
      </w:r>
      <w:proofErr w:type="gramEnd"/>
      <w:r w:rsidRPr="00E921AF">
        <w:rPr>
          <w:rFonts w:ascii="Arial" w:eastAsia="Times New Roman" w:hAnsi="Arial" w:cs="Arial"/>
          <w:sz w:val="20"/>
          <w:szCs w:val="20"/>
          <w:lang w:eastAsia="ru-RU"/>
        </w:rPr>
        <w:t>. Представления об основных функциональных обязанностях представителей различных профессий. Воспитание уважения и ценностного отношения к труду человека и различным профессиям. Формирование мотивации выбора профессии в будущем. Понимание необходимости выбора профессии и аргументирование профессиональных предпочтений.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E921AF">
        <w:rPr>
          <w:rFonts w:ascii="Arial" w:eastAsia="Times New Roman" w:hAnsi="Arial" w:cs="Arial"/>
          <w:sz w:val="20"/>
          <w:szCs w:val="20"/>
          <w:lang w:eastAsia="ru-RU"/>
        </w:rPr>
        <w:t>ПЛАНИРУЕМЫЕ РЕЗУЛЬТАТЫ ОСВОЕНИ</w:t>
      </w:r>
      <w:r>
        <w:rPr>
          <w:rFonts w:ascii="Arial" w:eastAsia="Times New Roman" w:hAnsi="Arial" w:cs="Arial"/>
          <w:sz w:val="20"/>
          <w:szCs w:val="20"/>
          <w:lang w:eastAsia="ru-RU"/>
        </w:rPr>
        <w:t>Я КОРРЕКЦИОННОГО КУРСА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ЛИЧНОСТНЫЕ РЕЗУЛЬТАТЫ </w:t>
      </w:r>
    </w:p>
    <w:p w:rsidR="00EE164E" w:rsidRPr="00E276C1" w:rsidRDefault="00EE164E" w:rsidP="00EE164E">
      <w:pPr>
        <w:pStyle w:val="a5"/>
        <w:widowControl w:val="0"/>
        <w:numPr>
          <w:ilvl w:val="0"/>
          <w:numId w:val="122"/>
        </w:numPr>
        <w:autoSpaceDE w:val="0"/>
        <w:autoSpaceDN w:val="0"/>
        <w:adjustRightInd w:val="0"/>
        <w:spacing w:after="0" w:line="240" w:lineRule="auto"/>
        <w:jc w:val="both"/>
        <w:rPr>
          <w:rFonts w:ascii="Arial" w:eastAsia="Times New Roman" w:hAnsi="Arial" w:cs="Arial"/>
          <w:sz w:val="20"/>
          <w:szCs w:val="20"/>
          <w:lang w:eastAsia="ru-RU"/>
        </w:rPr>
      </w:pPr>
      <w:r w:rsidRPr="00E276C1">
        <w:rPr>
          <w:rFonts w:ascii="Arial" w:eastAsia="Times New Roman" w:hAnsi="Arial" w:cs="Arial"/>
          <w:sz w:val="20"/>
          <w:szCs w:val="20"/>
          <w:lang w:eastAsia="ru-RU"/>
        </w:rPr>
        <w:t>сформированность мотивации к соблюдению навыков социально-адаптивного поведения, личной гигиены и самообслуживанию, наличие потребности в соблюдении навыков личной гигиены и уходе за собой;</w:t>
      </w:r>
    </w:p>
    <w:p w:rsidR="00EE164E" w:rsidRPr="00E276C1" w:rsidRDefault="00EE164E" w:rsidP="00EE164E">
      <w:pPr>
        <w:pStyle w:val="a5"/>
        <w:widowControl w:val="0"/>
        <w:numPr>
          <w:ilvl w:val="0"/>
          <w:numId w:val="122"/>
        </w:numPr>
        <w:autoSpaceDE w:val="0"/>
        <w:autoSpaceDN w:val="0"/>
        <w:adjustRightInd w:val="0"/>
        <w:spacing w:after="0" w:line="240" w:lineRule="auto"/>
        <w:jc w:val="both"/>
        <w:rPr>
          <w:rFonts w:ascii="Arial" w:eastAsia="Times New Roman" w:hAnsi="Arial" w:cs="Arial"/>
          <w:sz w:val="20"/>
          <w:szCs w:val="20"/>
          <w:lang w:eastAsia="ru-RU"/>
        </w:rPr>
      </w:pPr>
      <w:r w:rsidRPr="00E276C1">
        <w:rPr>
          <w:rFonts w:ascii="Arial" w:eastAsia="Times New Roman" w:hAnsi="Arial" w:cs="Arial"/>
          <w:sz w:val="20"/>
          <w:szCs w:val="20"/>
          <w:lang w:eastAsia="ru-RU"/>
        </w:rPr>
        <w:t>сформированность активной жизненной позиции, отсутствие иждивенческих взглядов;</w:t>
      </w:r>
    </w:p>
    <w:p w:rsidR="00EE164E" w:rsidRPr="00E276C1" w:rsidRDefault="00EE164E" w:rsidP="00EE164E">
      <w:pPr>
        <w:pStyle w:val="a5"/>
        <w:widowControl w:val="0"/>
        <w:numPr>
          <w:ilvl w:val="0"/>
          <w:numId w:val="122"/>
        </w:numPr>
        <w:autoSpaceDE w:val="0"/>
        <w:autoSpaceDN w:val="0"/>
        <w:adjustRightInd w:val="0"/>
        <w:spacing w:after="0" w:line="240" w:lineRule="auto"/>
        <w:jc w:val="both"/>
        <w:rPr>
          <w:rFonts w:ascii="Arial" w:eastAsia="Times New Roman" w:hAnsi="Arial" w:cs="Arial"/>
          <w:sz w:val="20"/>
          <w:szCs w:val="20"/>
          <w:lang w:eastAsia="ru-RU"/>
        </w:rPr>
      </w:pPr>
      <w:r w:rsidRPr="00E276C1">
        <w:rPr>
          <w:rFonts w:ascii="Arial" w:eastAsia="Times New Roman" w:hAnsi="Arial" w:cs="Arial"/>
          <w:sz w:val="20"/>
          <w:szCs w:val="20"/>
          <w:lang w:eastAsia="ru-RU"/>
        </w:rPr>
        <w:t>осознание своей гендерной принадлежности, принятие и выполнение социальных ролей и моделей поведения, заданных гендерной принадлежностью, в соответствии с возрастом;</w:t>
      </w:r>
    </w:p>
    <w:p w:rsidR="00EE164E" w:rsidRPr="00E276C1" w:rsidRDefault="00EE164E" w:rsidP="00EE164E">
      <w:pPr>
        <w:pStyle w:val="a5"/>
        <w:widowControl w:val="0"/>
        <w:numPr>
          <w:ilvl w:val="0"/>
          <w:numId w:val="122"/>
        </w:numPr>
        <w:autoSpaceDE w:val="0"/>
        <w:autoSpaceDN w:val="0"/>
        <w:adjustRightInd w:val="0"/>
        <w:spacing w:after="0" w:line="240" w:lineRule="auto"/>
        <w:jc w:val="both"/>
        <w:rPr>
          <w:rFonts w:ascii="Arial" w:eastAsia="Times New Roman" w:hAnsi="Arial" w:cs="Arial"/>
          <w:sz w:val="20"/>
          <w:szCs w:val="20"/>
          <w:lang w:eastAsia="ru-RU"/>
        </w:rPr>
      </w:pPr>
      <w:r w:rsidRPr="00E276C1">
        <w:rPr>
          <w:rFonts w:ascii="Arial" w:eastAsia="Times New Roman" w:hAnsi="Arial" w:cs="Arial"/>
          <w:sz w:val="20"/>
          <w:szCs w:val="20"/>
          <w:lang w:eastAsia="ru-RU"/>
        </w:rPr>
        <w:t>готовность и способность соблюдать социальные нормы и правила поведения, принятые в обществе, требования к поведению в общественных местах, за столом, в транспорте, в присутствии других людей;</w:t>
      </w:r>
    </w:p>
    <w:p w:rsidR="00EE164E" w:rsidRPr="00E276C1" w:rsidRDefault="00EE164E" w:rsidP="00EE164E">
      <w:pPr>
        <w:pStyle w:val="a5"/>
        <w:widowControl w:val="0"/>
        <w:numPr>
          <w:ilvl w:val="0"/>
          <w:numId w:val="122"/>
        </w:numPr>
        <w:autoSpaceDE w:val="0"/>
        <w:autoSpaceDN w:val="0"/>
        <w:adjustRightInd w:val="0"/>
        <w:spacing w:after="0" w:line="240" w:lineRule="auto"/>
        <w:jc w:val="both"/>
        <w:rPr>
          <w:rFonts w:ascii="Arial" w:eastAsia="Times New Roman" w:hAnsi="Arial" w:cs="Arial"/>
          <w:sz w:val="20"/>
          <w:szCs w:val="20"/>
          <w:lang w:eastAsia="ru-RU"/>
        </w:rPr>
      </w:pPr>
      <w:r w:rsidRPr="00E276C1">
        <w:rPr>
          <w:rFonts w:ascii="Arial" w:eastAsia="Times New Roman" w:hAnsi="Arial" w:cs="Arial"/>
          <w:sz w:val="20"/>
          <w:szCs w:val="20"/>
          <w:lang w:eastAsia="ru-RU"/>
        </w:rPr>
        <w:t>сформированность навыков конструктивного взаимодействия с взрослыми и сверстниками, (в том числе сверстниками противоположного пола), персоналом объектов торговли, различных видов общественного транспорта, медицинских и бытовых учреждений, сотрудниками учреждений культуры и других социальных объектов;</w:t>
      </w:r>
    </w:p>
    <w:p w:rsidR="00EE164E" w:rsidRPr="00E276C1" w:rsidRDefault="00EE164E" w:rsidP="00EE164E">
      <w:pPr>
        <w:pStyle w:val="a5"/>
        <w:widowControl w:val="0"/>
        <w:numPr>
          <w:ilvl w:val="0"/>
          <w:numId w:val="122"/>
        </w:numPr>
        <w:autoSpaceDE w:val="0"/>
        <w:autoSpaceDN w:val="0"/>
        <w:adjustRightInd w:val="0"/>
        <w:spacing w:after="0" w:line="240" w:lineRule="auto"/>
        <w:jc w:val="both"/>
        <w:rPr>
          <w:rFonts w:ascii="Arial" w:eastAsia="Times New Roman" w:hAnsi="Arial" w:cs="Arial"/>
          <w:sz w:val="20"/>
          <w:szCs w:val="20"/>
          <w:lang w:eastAsia="ru-RU"/>
        </w:rPr>
      </w:pPr>
      <w:r w:rsidRPr="00E276C1">
        <w:rPr>
          <w:rFonts w:ascii="Arial" w:eastAsia="Times New Roman" w:hAnsi="Arial" w:cs="Arial"/>
          <w:sz w:val="20"/>
          <w:szCs w:val="20"/>
          <w:lang w:eastAsia="ru-RU"/>
        </w:rPr>
        <w:t>сформированность готовности обращаться за помощью к незнакомым людям и адекватно принимать предлагаемую помощь;</w:t>
      </w:r>
    </w:p>
    <w:p w:rsidR="00EE164E" w:rsidRPr="00E276C1" w:rsidRDefault="00EE164E" w:rsidP="00EE164E">
      <w:pPr>
        <w:pStyle w:val="a5"/>
        <w:widowControl w:val="0"/>
        <w:numPr>
          <w:ilvl w:val="0"/>
          <w:numId w:val="122"/>
        </w:numPr>
        <w:autoSpaceDE w:val="0"/>
        <w:autoSpaceDN w:val="0"/>
        <w:adjustRightInd w:val="0"/>
        <w:spacing w:after="0" w:line="240" w:lineRule="auto"/>
        <w:jc w:val="both"/>
        <w:rPr>
          <w:rFonts w:ascii="Arial" w:eastAsia="Times New Roman" w:hAnsi="Arial" w:cs="Arial"/>
          <w:sz w:val="20"/>
          <w:szCs w:val="20"/>
          <w:lang w:eastAsia="ru-RU"/>
        </w:rPr>
      </w:pPr>
      <w:r w:rsidRPr="00E276C1">
        <w:rPr>
          <w:rFonts w:ascii="Arial" w:eastAsia="Times New Roman" w:hAnsi="Arial" w:cs="Arial"/>
          <w:sz w:val="20"/>
          <w:szCs w:val="20"/>
          <w:lang w:eastAsia="ru-RU"/>
        </w:rPr>
        <w:t>развитие самостоятельности и уверенности в своих возможностях;</w:t>
      </w:r>
    </w:p>
    <w:p w:rsidR="00EE164E" w:rsidRPr="00E276C1" w:rsidRDefault="00EE164E" w:rsidP="00EE164E">
      <w:pPr>
        <w:pStyle w:val="a5"/>
        <w:widowControl w:val="0"/>
        <w:numPr>
          <w:ilvl w:val="0"/>
          <w:numId w:val="122"/>
        </w:numPr>
        <w:autoSpaceDE w:val="0"/>
        <w:autoSpaceDN w:val="0"/>
        <w:adjustRightInd w:val="0"/>
        <w:spacing w:after="0" w:line="240" w:lineRule="auto"/>
        <w:jc w:val="both"/>
        <w:rPr>
          <w:rFonts w:ascii="Arial" w:eastAsia="Times New Roman" w:hAnsi="Arial" w:cs="Arial"/>
          <w:sz w:val="20"/>
          <w:szCs w:val="20"/>
          <w:lang w:eastAsia="ru-RU"/>
        </w:rPr>
      </w:pPr>
      <w:r w:rsidRPr="00E276C1">
        <w:rPr>
          <w:rFonts w:ascii="Arial" w:eastAsia="Times New Roman" w:hAnsi="Arial" w:cs="Arial"/>
          <w:sz w:val="20"/>
          <w:szCs w:val="20"/>
          <w:lang w:eastAsia="ru-RU"/>
        </w:rPr>
        <w:t xml:space="preserve">наличие потребности трудиться, сформированность ценностного и уважительного отношения к профессионально-трудовой деятельности человека, мотивации к профессиональному самоопределению, понимание необходимости в будущем иметь профессию и выполнять трудовые функции с учетом доступности для </w:t>
      </w:r>
      <w:proofErr w:type="gramStart"/>
      <w:r w:rsidRPr="00E276C1">
        <w:rPr>
          <w:rFonts w:ascii="Arial" w:eastAsia="Times New Roman" w:hAnsi="Arial" w:cs="Arial"/>
          <w:sz w:val="20"/>
          <w:szCs w:val="20"/>
          <w:lang w:eastAsia="ru-RU"/>
        </w:rPr>
        <w:t>слабовидящих</w:t>
      </w:r>
      <w:proofErr w:type="gramEnd"/>
      <w:r w:rsidRPr="00E276C1">
        <w:rPr>
          <w:rFonts w:ascii="Arial" w:eastAsia="Times New Roman" w:hAnsi="Arial" w:cs="Arial"/>
          <w:sz w:val="20"/>
          <w:szCs w:val="20"/>
          <w:lang w:eastAsia="ru-RU"/>
        </w:rPr>
        <w:t>.</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МЕТАПРЕДМЕТНЫЕ РЕЗУЛЬТАТЫ </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личностное самоопределение, восприятие образа «Я» как субъекта социально-бытовой деятельности;</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 xml:space="preserve">оценивание усваиваемого содержания (исходя из социальных и личностных ценностей), </w:t>
      </w:r>
      <w:r w:rsidRPr="00594B18">
        <w:rPr>
          <w:rFonts w:ascii="Arial" w:eastAsia="Times New Roman" w:hAnsi="Arial" w:cs="Arial"/>
          <w:sz w:val="20"/>
          <w:szCs w:val="20"/>
          <w:lang w:eastAsia="ru-RU"/>
        </w:rPr>
        <w:lastRenderedPageBreak/>
        <w:t>обеспечивающее личностный моральный выбор;</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понимание значения овладения навыками социально-бытовой ориентировки для самостоятельности;</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ориентация на социально-бытовую независимость;</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формирование самооценки с осознанием своих возможностей при овладении навыками социально-бытовой ориентировки и коммуникативной деятельности;</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формирование умение видеть свои достоинства и недостатки, уважать себя и верить в успех при овладении навыками социально-бытовой ориентировки;</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принятие и освоение социальной роли обучающегося, формирование интереса к занятиям социально-бытовой ориентировкой;</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ориентация на содержательные моменты коррекционно-образовательного процесса;</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 xml:space="preserve">овладение навыками коммуникации и социального взаимодействия </w:t>
      </w:r>
      <w:proofErr w:type="gramStart"/>
      <w:r w:rsidRPr="00594B18">
        <w:rPr>
          <w:rFonts w:ascii="Arial" w:eastAsia="Times New Roman" w:hAnsi="Arial" w:cs="Arial"/>
          <w:sz w:val="20"/>
          <w:szCs w:val="20"/>
          <w:lang w:eastAsia="ru-RU"/>
        </w:rPr>
        <w:t>со</w:t>
      </w:r>
      <w:proofErr w:type="gramEnd"/>
      <w:r w:rsidRPr="00594B18">
        <w:rPr>
          <w:rFonts w:ascii="Arial" w:eastAsia="Times New Roman" w:hAnsi="Arial" w:cs="Arial"/>
          <w:sz w:val="20"/>
          <w:szCs w:val="20"/>
          <w:lang w:eastAsia="ru-RU"/>
        </w:rPr>
        <w:t xml:space="preserve"> взрослыми и сверстниками в различных социальных ситуациях при социально-бытовой ориентировке;</w:t>
      </w:r>
    </w:p>
    <w:p w:rsidR="00EE164E" w:rsidRPr="00594B18" w:rsidRDefault="00EE164E" w:rsidP="00EE164E">
      <w:pPr>
        <w:pStyle w:val="a5"/>
        <w:widowControl w:val="0"/>
        <w:numPr>
          <w:ilvl w:val="0"/>
          <w:numId w:val="121"/>
        </w:numPr>
        <w:autoSpaceDE w:val="0"/>
        <w:autoSpaceDN w:val="0"/>
        <w:adjustRightInd w:val="0"/>
        <w:spacing w:after="0" w:line="240" w:lineRule="auto"/>
        <w:jc w:val="both"/>
        <w:rPr>
          <w:rFonts w:ascii="Arial" w:eastAsia="Times New Roman" w:hAnsi="Arial" w:cs="Arial"/>
          <w:sz w:val="20"/>
          <w:szCs w:val="20"/>
          <w:lang w:eastAsia="ru-RU"/>
        </w:rPr>
      </w:pPr>
      <w:r w:rsidRPr="00594B18">
        <w:rPr>
          <w:rFonts w:ascii="Arial" w:eastAsia="Times New Roman" w:hAnsi="Arial" w:cs="Arial"/>
          <w:sz w:val="20"/>
          <w:szCs w:val="20"/>
          <w:lang w:eastAsia="ru-RU"/>
        </w:rPr>
        <w:t>формирование установки на поддержание здоровье сбережения, охрану сохранных анализаторов и остаточного зрения.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ПРЕДМЕТНЫЕ РЕЗУЛЬТАТЫ </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t>У слабовидящих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умениями, способствующими расширению круга общения.</w:t>
      </w:r>
      <w:proofErr w:type="gramEnd"/>
      <w:r w:rsidRPr="00E921AF">
        <w:rPr>
          <w:rFonts w:ascii="Arial" w:eastAsia="Times New Roman" w:hAnsi="Arial" w:cs="Arial"/>
          <w:sz w:val="20"/>
          <w:szCs w:val="20"/>
          <w:lang w:eastAsia="ru-RU"/>
        </w:rPr>
        <w:t xml:space="preserve"> Слабовидящие 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Обучающиеся овладеют компенсаторными способами действия и предметно-практической деятельности при использовании знакомых предметов в бытовой, учебной среде. У них будут развиваться умения использовать нарушенное зрение,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w:t>
      </w:r>
      <w:proofErr w:type="gramStart"/>
      <w:r w:rsidRPr="00E921AF">
        <w:rPr>
          <w:rFonts w:ascii="Arial" w:eastAsia="Times New Roman" w:hAnsi="Arial" w:cs="Arial"/>
          <w:sz w:val="20"/>
          <w:szCs w:val="20"/>
          <w:lang w:eastAsia="ru-RU"/>
        </w:rPr>
        <w:t>средствах</w:t>
      </w:r>
      <w:proofErr w:type="gramEnd"/>
      <w:r w:rsidRPr="00E921AF">
        <w:rPr>
          <w:rFonts w:ascii="Arial" w:eastAsia="Times New Roman" w:hAnsi="Arial" w:cs="Arial"/>
          <w:sz w:val="20"/>
          <w:szCs w:val="20"/>
          <w:lang w:eastAsia="ru-RU"/>
        </w:rPr>
        <w:t xml:space="preserve">, повышающих возможности слабовидящих в социально-бытовой деятельности. Они овладеют навыками самообслуживания для решения жизненно важных практических задач. </w:t>
      </w:r>
      <w:proofErr w:type="gramStart"/>
      <w:r w:rsidRPr="00E921AF">
        <w:rPr>
          <w:rFonts w:ascii="Arial" w:eastAsia="Times New Roman" w:hAnsi="Arial" w:cs="Arial"/>
          <w:sz w:val="20"/>
          <w:szCs w:val="20"/>
          <w:lang w:eastAsia="ru-RU"/>
        </w:rPr>
        <w:t>У обучающихся будет формироваться потребность в аккуратности, навыки культуры поведения в различных социально-бытовых ситуациях.</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Слабовидящие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t>Обучающиеся получат возможность познакомиться с различными службами и учреждениями; у них будет формироваться умение обращаться к их услугам.</w:t>
      </w:r>
      <w:proofErr w:type="gramEnd"/>
    </w:p>
    <w:p w:rsidR="00EE164E"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Слабовидящий обучающийся научится:</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1. </w:t>
      </w:r>
      <w:proofErr w:type="gramStart"/>
      <w:r w:rsidRPr="00E921AF">
        <w:rPr>
          <w:rFonts w:ascii="Arial" w:eastAsia="Times New Roman" w:hAnsi="Arial" w:cs="Arial"/>
          <w:sz w:val="20"/>
          <w:szCs w:val="20"/>
          <w:lang w:eastAsia="ru-RU"/>
        </w:rPr>
        <w:t>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w:t>
      </w:r>
      <w:proofErr w:type="gramEnd"/>
      <w:r w:rsidRPr="00E921AF">
        <w:rPr>
          <w:rFonts w:ascii="Arial" w:eastAsia="Times New Roman" w:hAnsi="Arial" w:cs="Arial"/>
          <w:sz w:val="20"/>
          <w:szCs w:val="20"/>
          <w:lang w:eastAsia="ru-RU"/>
        </w:rPr>
        <w:t xml:space="preserve">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2. </w:t>
      </w:r>
      <w:proofErr w:type="gramStart"/>
      <w:r w:rsidRPr="00E921AF">
        <w:rPr>
          <w:rFonts w:ascii="Arial" w:eastAsia="Times New Roman" w:hAnsi="Arial" w:cs="Arial"/>
          <w:sz w:val="20"/>
          <w:szCs w:val="20"/>
          <w:lang w:eastAsia="ru-RU"/>
        </w:rPr>
        <w:t>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w:t>
      </w:r>
      <w:proofErr w:type="gramEnd"/>
      <w:r w:rsidRPr="00E921AF">
        <w:rPr>
          <w:rFonts w:ascii="Arial" w:eastAsia="Times New Roman" w:hAnsi="Arial" w:cs="Arial"/>
          <w:sz w:val="20"/>
          <w:szCs w:val="20"/>
          <w:lang w:eastAsia="ru-RU"/>
        </w:rPr>
        <w:t xml:space="preserve">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3. </w:t>
      </w:r>
      <w:proofErr w:type="gramStart"/>
      <w:r w:rsidRPr="00E921AF">
        <w:rPr>
          <w:rFonts w:ascii="Arial" w:eastAsia="Times New Roman" w:hAnsi="Arial" w:cs="Arial"/>
          <w:sz w:val="20"/>
          <w:szCs w:val="20"/>
          <w:lang w:eastAsia="ru-RU"/>
        </w:rPr>
        <w:t>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мокрую обувь, чистить; использовать принадлежности для ухода за обувью, хранить в специально отведенном месте;</w:t>
      </w:r>
      <w:proofErr w:type="gramEnd"/>
      <w:r w:rsidRPr="00E921AF">
        <w:rPr>
          <w:rFonts w:ascii="Arial" w:eastAsia="Times New Roman" w:hAnsi="Arial" w:cs="Arial"/>
          <w:sz w:val="20"/>
          <w:szCs w:val="20"/>
          <w:lang w:eastAsia="ru-RU"/>
        </w:rPr>
        <w:t xml:space="preserve"> рациональным способам размещения обуви.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4. </w:t>
      </w:r>
      <w:proofErr w:type="gramStart"/>
      <w:r w:rsidRPr="00E921AF">
        <w:rPr>
          <w:rFonts w:ascii="Arial" w:eastAsia="Times New Roman" w:hAnsi="Arial" w:cs="Arial"/>
          <w:sz w:val="20"/>
          <w:szCs w:val="20"/>
          <w:lang w:eastAsia="ru-RU"/>
        </w:rPr>
        <w:t xml:space="preserve">Жилище: называть функциональное назначение, предметное наполнение школьных и домашних помещений; называть предметы мебели и их части; соблюдать гигиенические требования, </w:t>
      </w:r>
      <w:r w:rsidRPr="00E921AF">
        <w:rPr>
          <w:rFonts w:ascii="Arial" w:eastAsia="Times New Roman" w:hAnsi="Arial" w:cs="Arial"/>
          <w:sz w:val="20"/>
          <w:szCs w:val="20"/>
          <w:lang w:eastAsia="ru-RU"/>
        </w:rPr>
        <w:lastRenderedPageBreak/>
        <w:t>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w:t>
      </w:r>
      <w:proofErr w:type="gramEnd"/>
      <w:r w:rsidRPr="00E921AF">
        <w:rPr>
          <w:rFonts w:ascii="Arial" w:eastAsia="Times New Roman" w:hAnsi="Arial" w:cs="Arial"/>
          <w:sz w:val="20"/>
          <w:szCs w:val="20"/>
          <w:lang w:eastAsia="ru-RU"/>
        </w:rPr>
        <w:t xml:space="preserve"> использовать сохранные анализаторы и остаточное зрение в социально-бытовой ориентировке; пользоваться бытовыми приборами, соблюдая технику безопасности.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5. </w:t>
      </w:r>
      <w:proofErr w:type="gramStart"/>
      <w:r w:rsidRPr="00E921AF">
        <w:rPr>
          <w:rFonts w:ascii="Arial" w:eastAsia="Times New Roman" w:hAnsi="Arial" w:cs="Arial"/>
          <w:sz w:val="20"/>
          <w:szCs w:val="20"/>
          <w:lang w:eastAsia="ru-RU"/>
        </w:rPr>
        <w:t>Питание: узнавать основные продукты питания по их названию, отличать по внешнему виду, вкусу, запаху, осязательным признакам;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сыпучие продукты, выкладывать овощи и фрукты; соблюдать технику безопасности при работе с режущими инструментами и приспособлениями;</w:t>
      </w:r>
      <w:proofErr w:type="gramEnd"/>
      <w:r w:rsidRPr="00E921AF">
        <w:rPr>
          <w:rFonts w:ascii="Arial" w:eastAsia="Times New Roman" w:hAnsi="Arial" w:cs="Arial"/>
          <w:sz w:val="20"/>
          <w:szCs w:val="20"/>
          <w:lang w:eastAsia="ru-RU"/>
        </w:rPr>
        <w:t xml:space="preserve">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6. </w:t>
      </w:r>
      <w:proofErr w:type="gramStart"/>
      <w:r w:rsidRPr="00E921AF">
        <w:rPr>
          <w:rFonts w:ascii="Arial" w:eastAsia="Times New Roman" w:hAnsi="Arial" w:cs="Arial"/>
          <w:sz w:val="20"/>
          <w:szCs w:val="20"/>
          <w:lang w:eastAsia="ru-RU"/>
        </w:rPr>
        <w:t>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 обращаться за помощью к персоналу транспортных средств и другим пассажирам.</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7. </w:t>
      </w:r>
      <w:proofErr w:type="gramStart"/>
      <w:r w:rsidRPr="00E921AF">
        <w:rPr>
          <w:rFonts w:ascii="Arial" w:eastAsia="Times New Roman" w:hAnsi="Arial" w:cs="Arial"/>
          <w:sz w:val="20"/>
          <w:szCs w:val="20"/>
          <w:lang w:eastAsia="ru-RU"/>
        </w:rPr>
        <w:t>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с помощью осязания, остаточного зрения, по слуху, запаху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w:t>
      </w:r>
      <w:proofErr w:type="gramEnd"/>
      <w:r w:rsidRPr="00E921AF">
        <w:rPr>
          <w:rFonts w:ascii="Arial" w:eastAsia="Times New Roman" w:hAnsi="Arial" w:cs="Arial"/>
          <w:sz w:val="20"/>
          <w:szCs w:val="20"/>
          <w:lang w:eastAsia="ru-RU"/>
        </w:rPr>
        <w:t xml:space="preserve"> пользоваться денежными купюрами; обращаться за помощью к персоналу объектов торговли и другим покупателям.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8. Культура поведения: соблюдать социальные нормы и правила поведения, принятые в обществе; соблюдать правила и нормы поведения с учетом возраста, гендерной и социальной роли;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w:t>
      </w:r>
      <w:proofErr w:type="gramStart"/>
      <w:r w:rsidRPr="00E921AF">
        <w:rPr>
          <w:rFonts w:ascii="Arial" w:eastAsia="Times New Roman" w:hAnsi="Arial" w:cs="Arial"/>
          <w:sz w:val="20"/>
          <w:szCs w:val="20"/>
          <w:lang w:eastAsia="ru-RU"/>
        </w:rPr>
        <w:t>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правила поведения в учреждениях культурного, социального, бытового, медицинского и прочего назначения (при посещении кинотеатра, музея, библиотеки, магазина, больницы, почты и др.); соблюдать правила поведения в лесу, парке, на водоеме; соблюдать правила поведения в гостях;</w:t>
      </w:r>
      <w:proofErr w:type="gramEnd"/>
      <w:r w:rsidRPr="00E921AF">
        <w:rPr>
          <w:rFonts w:ascii="Arial" w:eastAsia="Times New Roman" w:hAnsi="Arial" w:cs="Arial"/>
          <w:sz w:val="20"/>
          <w:szCs w:val="20"/>
          <w:lang w:eastAsia="ru-RU"/>
        </w:rPr>
        <w:t xml:space="preserve"> выбирать подарки.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9. </w:t>
      </w:r>
      <w:proofErr w:type="gramStart"/>
      <w:r w:rsidRPr="00E921AF">
        <w:rPr>
          <w:rFonts w:ascii="Arial" w:eastAsia="Times New Roman" w:hAnsi="Arial" w:cs="Arial"/>
          <w:sz w:val="20"/>
          <w:szCs w:val="20"/>
          <w:lang w:eastAsia="ru-RU"/>
        </w:rPr>
        <w:t>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при ушибах, порезах, ожогах; вызывать врача; обращаться в поликлинику, к врачам разной специализации; ухаживать за средствами оптической коррекции зрения; выполнять комплексы гимнастики для глаз, с целью предупреждения или снятия зрительного переутомления;</w:t>
      </w:r>
      <w:proofErr w:type="gramEnd"/>
      <w:r w:rsidRPr="00E921AF">
        <w:rPr>
          <w:rFonts w:ascii="Arial" w:eastAsia="Times New Roman" w:hAnsi="Arial" w:cs="Arial"/>
          <w:sz w:val="20"/>
          <w:szCs w:val="20"/>
          <w:lang w:eastAsia="ru-RU"/>
        </w:rPr>
        <w:t xml:space="preserve"> обращаться к услугам различных медицинских служб и учреждений.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10. Профессия и труд человека: знать основные области профессионально-трудовой деятельности человека, основные традиционные и современные профессии, функциональные обязанности их представителей; проявлять интерес к определенным сферам профессиональной деятельности и профессиям; аргументировать свои профессиональные предпочтения с учетом их доступности </w:t>
      </w:r>
      <w:proofErr w:type="gramStart"/>
      <w:r w:rsidRPr="00E921AF">
        <w:rPr>
          <w:rFonts w:ascii="Arial" w:eastAsia="Times New Roman" w:hAnsi="Arial" w:cs="Arial"/>
          <w:sz w:val="20"/>
          <w:szCs w:val="20"/>
          <w:lang w:eastAsia="ru-RU"/>
        </w:rPr>
        <w:t>для</w:t>
      </w:r>
      <w:proofErr w:type="gramEnd"/>
      <w:r w:rsidRPr="00E921AF">
        <w:rPr>
          <w:rFonts w:ascii="Arial" w:eastAsia="Times New Roman" w:hAnsi="Arial" w:cs="Arial"/>
          <w:sz w:val="20"/>
          <w:szCs w:val="20"/>
          <w:lang w:eastAsia="ru-RU"/>
        </w:rPr>
        <w:t xml:space="preserve"> слабовидящих.</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EE164E" w:rsidRPr="00E921AF" w:rsidRDefault="00EE164E" w:rsidP="00EE164E">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E921AF">
        <w:rPr>
          <w:rFonts w:ascii="Arial" w:eastAsia="Times New Roman" w:hAnsi="Arial" w:cs="Arial"/>
          <w:sz w:val="20"/>
          <w:szCs w:val="20"/>
          <w:lang w:eastAsia="ru-RU"/>
        </w:rPr>
        <w:t>УСЛОВИЯ РЕАЛИЗАЦИИ КОРРЕКЦИОННОГО КУРСА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Рекомендуется обеспечить организацию рабочего пространства кабинета социально-бытовой ориентировки с зонированием, соответствующим устройству жилых помещений (например, прихожая, гостиная, кухня / зона для приготовления пищи, учебная зона для проведения фронтальных теоретических занятий).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Примерное материально-техническое обеспечение преподавания разделов коррекционного курса «Социально-бытовая ориентировка»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Раздел «Личная гигиена»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Образцы средств по уходу за телом: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за зубами: коробки от зубных паст, тюбики из-под ополаскивателей для рта, различные модификации зубных щеток;</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за волосами: тюбики от шампуней, бальзамов, ополаскивателей, расчески разных видов, ободки мягкие, заколки, зажимы, резинки для волос, зеркало большое и маленькие зеркала двусторонние с двукратным увеличением;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за руками и ногтями: мыло, мыльница, ножницы, различные пилочки для ногтей, щипчики, апельсиновые палочки, кремы для рук, коробки для обрезания ногтей;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lastRenderedPageBreak/>
        <w:t>- за телом: мыло, различные мочалки, тюбики от гелей для душа, пены для ванны, кремов, дезодорантов, туалетной воды, духов, полотенце;</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за глазами: футляры для очков, лупы.</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Раздел «Одежда»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средства для ухода за одеждой и обувью: утюг, гладильная доска, распылитель для воды, различные щетки для чистки одежды, коробки от стиральных порошков, тюбики от отбеливателей, флаконы от кондиционеров для белья, стиральный порошок, хозяйственное мыло, дозаторы для стирального порошка, белье, тазы;</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детская одежда (с ярлычками по уходу);</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образцы одежды, головных уборов;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xml:space="preserve">- образцы различных тканей с брайлевской и крупношрифтовой </w:t>
      </w:r>
      <w:proofErr w:type="gramStart"/>
      <w:r w:rsidRPr="00E921AF">
        <w:rPr>
          <w:rFonts w:ascii="Arial" w:eastAsia="Times New Roman" w:hAnsi="Arial" w:cs="Arial"/>
          <w:sz w:val="20"/>
          <w:szCs w:val="20"/>
          <w:lang w:eastAsia="ru-RU"/>
        </w:rPr>
        <w:t>плоскопечатной</w:t>
      </w:r>
      <w:proofErr w:type="gramEnd"/>
      <w:r w:rsidRPr="00E921AF">
        <w:rPr>
          <w:rFonts w:ascii="Arial" w:eastAsia="Times New Roman" w:hAnsi="Arial" w:cs="Arial"/>
          <w:sz w:val="20"/>
          <w:szCs w:val="20"/>
          <w:lang w:eastAsia="ru-RU"/>
        </w:rPr>
        <w:t xml:space="preserve"> и подписями;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этикетки от одежды различных видов;</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застежки для одежды: пуговицы, молнии, крючки, липучки, кнопки, завязки;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лоскуты ткани, нитки, иголки, наперстки, пуговицы;</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дидактическое пособие «Застежки одежды»;</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образцы дидактических материалов для отработки алгоритмов обучения одеванию и раздеванию, а также уходу за одеждой.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Раздел «Обувь»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образцы обуви;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различные щетки для чистки обуви, крема для обуви, воск для обуви;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тренажеры «Шнуровка обуви»;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образцы дидактических материалов для отработки алгоритмов обучения обуванию и разуванию, а также уходу за обувью.</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Раздел «Жилище»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инвентарь для уборки жилых помещений: швабры, веники, ведро, тряпки для пола, тряпки для протирания пыли, тюбики от средств по уходу за полом, мягкой обивкой, кафелем;</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комнатные растения и инвентарь, необходимый для ухода за ними;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бытовые приборы: пылесос, увлажнитель воздуха, чайник и др.).</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Раздел «Питание»</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t xml:space="preserve">кухонная посуда: сковороды, кастрюли, тарелки, чашки, стаканы, заварочные чайники, разделочные доски, овощерезки и овощечистки различных модификаций; столовые принадлежности: ножи, ложки, вилки; инвентарь для уборки стола: тряпки для протирания стола, губки для мытья посуды, средства для мытья посуды, клеенка для стола, фартуки, косынки; необходимые продукты. </w:t>
      </w:r>
      <w:proofErr w:type="gramEnd"/>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Раздел «Предприятия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образцы денежных купюр и различных видов товаров, торговые чеки, ценники и т.д.,</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образцы дидактических материалов, знакомящих с различными видами объектов торговли.</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Раздел «Медицинская помощь»»</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образцы лекарств, хранящихся в домашней аптечке, упаковки от лекарств, тюбики от мазей;</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градусник;</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 средства оказания первой помощи при ушибах, ожогах, порезах (бинты, салфетки, резиновые жгуты, лекарственные средства).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921AF">
        <w:rPr>
          <w:rFonts w:ascii="Arial" w:eastAsia="Times New Roman" w:hAnsi="Arial" w:cs="Arial"/>
          <w:sz w:val="20"/>
          <w:szCs w:val="20"/>
          <w:lang w:eastAsia="ru-RU"/>
        </w:rP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EE164E" w:rsidRPr="00E921AF" w:rsidRDefault="00EE164E" w:rsidP="00EE164E">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roofErr w:type="gramStart"/>
      <w:r w:rsidRPr="00E921AF">
        <w:rPr>
          <w:rFonts w:ascii="Arial" w:eastAsia="Times New Roman" w:hAnsi="Arial" w:cs="Arial"/>
          <w:sz w:val="20"/>
          <w:szCs w:val="20"/>
          <w:lang w:eastAsia="ru-RU"/>
        </w:rPr>
        <w:t>дозаторы зубной пасты, шампуня и крема, мыла;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(солонки и сахарницы – дозаторы), жидких и других продуктов; ножи-дозаторы; «Говорящие» кухонные и напольные весы; «Говорящий</w:t>
      </w:r>
      <w:r>
        <w:rPr>
          <w:rFonts w:ascii="Arial" w:eastAsia="Times New Roman" w:hAnsi="Arial" w:cs="Arial"/>
          <w:sz w:val="20"/>
          <w:szCs w:val="20"/>
          <w:lang w:eastAsia="ru-RU"/>
        </w:rPr>
        <w:t xml:space="preserve">» термометр. </w:t>
      </w:r>
      <w:proofErr w:type="gramEnd"/>
    </w:p>
    <w:p w:rsidR="00EE164E" w:rsidRDefault="00EE164E" w:rsidP="006314AB">
      <w:pPr>
        <w:widowControl w:val="0"/>
        <w:autoSpaceDE w:val="0"/>
        <w:autoSpaceDN w:val="0"/>
        <w:adjustRightInd w:val="0"/>
        <w:spacing w:after="0" w:line="240" w:lineRule="auto"/>
        <w:rPr>
          <w:rFonts w:ascii="Arial" w:eastAsia="Times New Roman" w:hAnsi="Arial" w:cs="Arial"/>
          <w:color w:val="FF0000"/>
          <w:sz w:val="20"/>
          <w:szCs w:val="20"/>
          <w:u w:val="single"/>
          <w:lang w:eastAsia="ru-RU"/>
        </w:rPr>
      </w:pPr>
    </w:p>
    <w:p w:rsidR="00EE164E" w:rsidRDefault="00EE164E" w:rsidP="0006670D">
      <w:pPr>
        <w:widowControl w:val="0"/>
        <w:autoSpaceDE w:val="0"/>
        <w:autoSpaceDN w:val="0"/>
        <w:adjustRightInd w:val="0"/>
        <w:spacing w:after="0" w:line="240" w:lineRule="auto"/>
        <w:ind w:firstLine="720"/>
        <w:jc w:val="center"/>
        <w:rPr>
          <w:rFonts w:ascii="Arial" w:eastAsia="Times New Roman" w:hAnsi="Arial" w:cs="Arial"/>
          <w:color w:val="FF0000"/>
          <w:sz w:val="20"/>
          <w:szCs w:val="20"/>
          <w:u w:val="single"/>
          <w:lang w:eastAsia="ru-RU"/>
        </w:rPr>
      </w:pPr>
    </w:p>
    <w:p w:rsidR="00543698" w:rsidRPr="006314AB" w:rsidRDefault="0048404A" w:rsidP="0006670D">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6314AB">
        <w:rPr>
          <w:rFonts w:ascii="Arial" w:eastAsia="Times New Roman" w:hAnsi="Arial" w:cs="Arial"/>
          <w:sz w:val="20"/>
          <w:szCs w:val="20"/>
          <w:u w:val="single"/>
          <w:lang w:eastAsia="ru-RU"/>
        </w:rPr>
        <w:t>2.3.2. Коррекционный курс «Пространственная ориентировка</w:t>
      </w:r>
      <w:r w:rsidR="003B091C" w:rsidRPr="006314AB">
        <w:rPr>
          <w:rFonts w:ascii="Arial" w:eastAsia="Times New Roman" w:hAnsi="Arial" w:cs="Arial"/>
          <w:sz w:val="20"/>
          <w:szCs w:val="20"/>
          <w:u w:val="single"/>
          <w:lang w:eastAsia="ru-RU"/>
        </w:rPr>
        <w:t>»</w:t>
      </w:r>
    </w:p>
    <w:p w:rsidR="003B091C" w:rsidRDefault="003B091C" w:rsidP="003B091C">
      <w:pPr>
        <w:widowControl w:val="0"/>
        <w:autoSpaceDE w:val="0"/>
        <w:autoSpaceDN w:val="0"/>
        <w:adjustRightInd w:val="0"/>
        <w:spacing w:after="0" w:line="240" w:lineRule="auto"/>
        <w:rPr>
          <w:rFonts w:ascii="Arial" w:eastAsia="Times New Roman" w:hAnsi="Arial" w:cs="Arial"/>
          <w:color w:val="FF0000"/>
          <w:sz w:val="20"/>
          <w:szCs w:val="20"/>
          <w:u w:val="single"/>
          <w:lang w:eastAsia="ru-RU"/>
        </w:rPr>
      </w:pPr>
    </w:p>
    <w:p w:rsidR="003B091C" w:rsidRDefault="003B091C" w:rsidP="0006670D">
      <w:pPr>
        <w:widowControl w:val="0"/>
        <w:autoSpaceDE w:val="0"/>
        <w:autoSpaceDN w:val="0"/>
        <w:adjustRightInd w:val="0"/>
        <w:spacing w:after="0" w:line="240" w:lineRule="auto"/>
        <w:ind w:firstLine="720"/>
        <w:jc w:val="center"/>
        <w:rPr>
          <w:rFonts w:ascii="Arial" w:eastAsia="Times New Roman" w:hAnsi="Arial" w:cs="Arial"/>
          <w:color w:val="FF0000"/>
          <w:sz w:val="20"/>
          <w:szCs w:val="20"/>
          <w:u w:val="single"/>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B091C">
        <w:rPr>
          <w:rFonts w:ascii="Arial" w:eastAsia="Times New Roman" w:hAnsi="Arial" w:cs="Arial"/>
          <w:sz w:val="20"/>
          <w:szCs w:val="20"/>
          <w:lang w:eastAsia="ru-RU"/>
        </w:rPr>
        <w:t>ПОЯСНИТЕЛЬНАЯ ЗАПИСКА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Рабочая программа коррекционного курса «Пространственная ориентировка» для общеобразовательных организаций, реализ</w:t>
      </w:r>
      <w:r>
        <w:rPr>
          <w:rFonts w:ascii="Arial" w:eastAsia="Times New Roman" w:hAnsi="Arial" w:cs="Arial"/>
          <w:sz w:val="20"/>
          <w:szCs w:val="20"/>
          <w:lang w:eastAsia="ru-RU"/>
        </w:rPr>
        <w:t>ующих АООП</w:t>
      </w:r>
      <w:r w:rsidRPr="003B091C">
        <w:rPr>
          <w:rFonts w:ascii="Arial" w:eastAsia="Times New Roman" w:hAnsi="Arial" w:cs="Arial"/>
          <w:sz w:val="20"/>
          <w:szCs w:val="20"/>
          <w:lang w:eastAsia="ru-RU"/>
        </w:rPr>
        <w:t xml:space="preserve"> начального общего образования слабовидящих обучающихся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(вариант 4.2 АООП НОО для слабовидящих обучающихся), Федеральной адаптированной образовательной программы начального общего образования для слабовидящих обучающихся (вариант 4.2 ФАОП НОО).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B091C">
        <w:rPr>
          <w:rFonts w:ascii="Arial" w:eastAsia="Times New Roman" w:hAnsi="Arial" w:cs="Arial"/>
          <w:sz w:val="20"/>
          <w:szCs w:val="20"/>
          <w:lang w:eastAsia="ru-RU"/>
        </w:rPr>
        <w:t>ОБЩАЯ ХАРАКТЕР</w:t>
      </w:r>
      <w:r>
        <w:rPr>
          <w:rFonts w:ascii="Arial" w:eastAsia="Times New Roman" w:hAnsi="Arial" w:cs="Arial"/>
          <w:sz w:val="20"/>
          <w:szCs w:val="20"/>
          <w:lang w:eastAsia="ru-RU"/>
        </w:rPr>
        <w:t>ИСТИКА КОРРЕКЦИОННОГО КУРСА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lastRenderedPageBreak/>
        <w:t xml:space="preserve">Коррекционный курс «Пространственная ориентировка» занимает особое место в коррекционно-развивающей работе со слабовидящими обучающимися, так как направлен на формирование компенсаторных умений и навыков, позволяющих слабовидящим самостоятельно и эффективно ориентироваться в микро и макропространстве, самостоятельно передвигаться с использованием нарушенного зрения, что является базой их интеграции в социум, а также обеспечения возможностей для успешной социально-бытовой, учебной и дальнейшей профессиональной деятельности. Без специального тифлопедагогического сопровождения слабовидящие обучающиеся испытывают значительные затруднения в овладении умениями и навыками самостоятельной зрительной пространственной ориентировки.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Коррекционный курс «Пространственная ориентировка» выступает неотъемлемой частью коррекционной работы со слабовидящими обучающимися, так как является основополагающим не только для их успешной социализации, но и для достижения планируемых результатов освоения адаптированной образовательной программы.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Рассматриваемый курс </w:t>
      </w:r>
      <w:r w:rsidRPr="003B091C">
        <w:rPr>
          <w:rFonts w:ascii="Arial" w:eastAsia="Times New Roman" w:hAnsi="Arial" w:cs="Arial"/>
          <w:sz w:val="20"/>
          <w:szCs w:val="20"/>
          <w:lang w:eastAsia="ru-RU"/>
        </w:rPr>
        <w:t xml:space="preserve">включает 2 взаимодополняющих друг друга содержательных компонента – формирование компенсаторных умений и навыков пространственной ориентировки и развитие предпосылок мобильности.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В процессе освоения программы, обучающиеся овладевают компенсаторными способами действия, необходимыми для ориентировки в пространстве, а также учатся применять полученные знания, умения и навыки в различных жизненных ситуациях. Способность сориентироваться на рабочем месте, в здании, на улице, в жизненной ситуации, самостоятельно преодолеть расстояние до необходимого пункта назначения обеспечивает обучающемуся осознание собственных возможностей, способствует повышению самооценки и развитию самостоятельности, прививает чувство ответственности.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Программа коррекционного курса «Пространственная ориентировка» предполагает 3 уровня освоения материала: минимальный, средний и максимальный.</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Минимальный уровень освоения (выполнение заданий с физической и вербальной помощью педагога).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Средний уровень (выполнение заданий с вербальной помощью педагога).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Максимальный уровень освоения (самостоятельное выполнение заданий).</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Программа курса построена по концентрическому принципу, предполагающему увеличение объёма и усложнение содержания материала от одного года обучения к другому. На каждом следующем году обучения знания, умения и навыки, приобретенные обучающимися в предыдущий год обучения, закрепляются и расширяются. Однако распределение часов по разделам программы на разных этапах обучения неодинаково. Так, на первых годах обучения больше внимания уделяется развитию способности зрительно ориентироваться в предметном пространстве, воспринимать окружающий мир с помощью анализаторов, ориентировке в микропространстве. Формирование пространственных представлений идёт по типу «Карта-путь». На последующих этапах обучения больше времени уделяется формированию навыков зрительной ориентировки в свободном пространстве на основе топографических представлений о местности типа «Карта - обозрения».</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Преподавание коррекционного курса «Пространственная ориентировка» слабовидящим обучающимся в начальной школе ведется с учетом таких индивидуальных особенностей, как:</w:t>
      </w:r>
    </w:p>
    <w:p w:rsidR="003B091C" w:rsidRPr="003B091C" w:rsidRDefault="003B091C" w:rsidP="003B091C">
      <w:pPr>
        <w:pStyle w:val="a5"/>
        <w:widowControl w:val="0"/>
        <w:numPr>
          <w:ilvl w:val="0"/>
          <w:numId w:val="118"/>
        </w:numPr>
        <w:autoSpaceDE w:val="0"/>
        <w:autoSpaceDN w:val="0"/>
        <w:adjustRightInd w:val="0"/>
        <w:spacing w:after="0" w:line="240" w:lineRule="auto"/>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степень слабовидения и характер нарушенного зрения, включая зрительный диагноз и офтальмологический прогноз; </w:t>
      </w:r>
    </w:p>
    <w:p w:rsidR="003B091C" w:rsidRPr="003B091C" w:rsidRDefault="003B091C" w:rsidP="003B091C">
      <w:pPr>
        <w:pStyle w:val="a5"/>
        <w:widowControl w:val="0"/>
        <w:numPr>
          <w:ilvl w:val="0"/>
          <w:numId w:val="118"/>
        </w:numPr>
        <w:autoSpaceDE w:val="0"/>
        <w:autoSpaceDN w:val="0"/>
        <w:adjustRightInd w:val="0"/>
        <w:spacing w:after="0" w:line="240" w:lineRule="auto"/>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положение обучающегося в семье и его социальное окружение;</w:t>
      </w:r>
    </w:p>
    <w:p w:rsidR="003B091C" w:rsidRPr="003B091C" w:rsidRDefault="003B091C" w:rsidP="003B091C">
      <w:pPr>
        <w:pStyle w:val="a5"/>
        <w:widowControl w:val="0"/>
        <w:numPr>
          <w:ilvl w:val="0"/>
          <w:numId w:val="118"/>
        </w:numPr>
        <w:autoSpaceDE w:val="0"/>
        <w:autoSpaceDN w:val="0"/>
        <w:adjustRightInd w:val="0"/>
        <w:spacing w:after="0" w:line="240" w:lineRule="auto"/>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готовность анализаторов обучающегося воспринимать предметный мир и окружающее пространство; </w:t>
      </w:r>
    </w:p>
    <w:p w:rsidR="003B091C" w:rsidRPr="003B091C" w:rsidRDefault="003B091C" w:rsidP="003B091C">
      <w:pPr>
        <w:pStyle w:val="a5"/>
        <w:widowControl w:val="0"/>
        <w:numPr>
          <w:ilvl w:val="0"/>
          <w:numId w:val="118"/>
        </w:numPr>
        <w:autoSpaceDE w:val="0"/>
        <w:autoSpaceDN w:val="0"/>
        <w:adjustRightInd w:val="0"/>
        <w:spacing w:after="0" w:line="240" w:lineRule="auto"/>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имеющиеся у обучающегося, компенсаторные навыки пространственной ориентировки, сформированные в дошкольном возрасте (ориентировка на собственном теле, макете, относительно точки отсчета; ориентировка на основе сохранных анализаторов; ориентировка в микропространстве, по схеме, макету, владение пространственными понятиями и отношениями и т.д.);</w:t>
      </w:r>
    </w:p>
    <w:p w:rsidR="003B091C" w:rsidRPr="003B091C" w:rsidRDefault="003B091C" w:rsidP="003B091C">
      <w:pPr>
        <w:pStyle w:val="a5"/>
        <w:widowControl w:val="0"/>
        <w:numPr>
          <w:ilvl w:val="0"/>
          <w:numId w:val="118"/>
        </w:numPr>
        <w:autoSpaceDE w:val="0"/>
        <w:autoSpaceDN w:val="0"/>
        <w:adjustRightInd w:val="0"/>
        <w:spacing w:after="0" w:line="240" w:lineRule="auto"/>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наличие сопутствующих заболеваний;</w:t>
      </w:r>
    </w:p>
    <w:p w:rsidR="003B091C" w:rsidRPr="003B091C" w:rsidRDefault="003B091C" w:rsidP="003B091C">
      <w:pPr>
        <w:pStyle w:val="a5"/>
        <w:widowControl w:val="0"/>
        <w:numPr>
          <w:ilvl w:val="0"/>
          <w:numId w:val="118"/>
        </w:numPr>
        <w:autoSpaceDE w:val="0"/>
        <w:autoSpaceDN w:val="0"/>
        <w:adjustRightInd w:val="0"/>
        <w:spacing w:after="0" w:line="240" w:lineRule="auto"/>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сформированность предпосылок психологической готовности к самостоятельному передвижению в пространстве.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Наиболее распространенной организационной формой преподавания коррекционного курса «Пространственная ориентировка» является коррекционное занятие, проводимое педагогом фронтально, с подгруппой обучающихся или индивидуально. При проведении занятий слабовидящих обучающихся следует делить на подгруппы с учетом степени слабовидения, характера нарушенного зрения, готовности к освоению программы курса начальной школы и личностных особенностей. Педагог выбирает формы и методы работы с каждой подгруппой. При организации занятий со слабовидящими обучающимися целесообразно теоретический материал изучать в форме фронтальных занятий групповые занятия, а практические занятия могут проводиться, как в подгруппах, так и индивидуально (при необходимости). Теоретические и практические занятия с обучающимися </w:t>
      </w:r>
      <w:r w:rsidRPr="003B091C">
        <w:rPr>
          <w:rFonts w:ascii="Arial" w:eastAsia="Times New Roman" w:hAnsi="Arial" w:cs="Arial"/>
          <w:sz w:val="20"/>
          <w:szCs w:val="20"/>
          <w:lang w:eastAsia="ru-RU"/>
        </w:rPr>
        <w:lastRenderedPageBreak/>
        <w:t xml:space="preserve">целесообразно проводить в группах, количество обучающихся в группе зависит от зрительных возможностей ее состава. Вопрос о соотношении фронтальных, подгрупповых и индивидуальных занятий решается педагогом, исходя из возможностей и потребностей обучающихся, особенностей их психофизического развития и других показателей. Порядок изучения тем может варьироваться.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Успешное усвоение программного материала обучающимися предполагает закрепление сформированных умений и навыков на общеобразовательных уроках и во внеурочной деятельности. Обучение пространственной ориентировке может быть результативным только при условии его осуществления в рамках всей системы образовательно-воспитательного процесса, предполагающего скоординированную работу всех педагогов и специалистов сопровождения.</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В процессе освоения программного содержания курса у слабовидящих обучающихся формируются не только компенсаторные навыки зрительной пространственной ориентировки, включая предпосылки развития мобильности, но и активная жизненная позиция, установки на самостоятельное передвижение в пространстве, ценностное отношение к перспективам самостоятельной и независимой жизни в среде лиц с сохранным зрением, необходимые для того, чтобы успешно осваивать компенсаторные способы действия, соответствующие требованиям, которые предъявляет социум.</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B091C">
        <w:rPr>
          <w:rFonts w:ascii="Arial" w:eastAsia="Times New Roman" w:hAnsi="Arial" w:cs="Arial"/>
          <w:sz w:val="20"/>
          <w:szCs w:val="20"/>
          <w:lang w:eastAsia="ru-RU"/>
        </w:rPr>
        <w:t>ЦЕЛИ ИЗУЧЕНИЯ КОРРЕКЦИОННОГО КУРСА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В целом, курс «Пространственная ориентировка» направлен на формирование социально-активной и всесторонне развитой личности слабовидящего обучающегося, способной к максимально самостоятельной ориентировке и безопасному передвижению в знакомом замкнутом и свободном пространстве.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Основной целью изучения коррекционного курса «Пространственная ориентировка» на уровне начального общего образования является формирование у слабовидящих обучающихся компенсаторных умений и навыков самостоятельной ориентировки в микропространстве (предметно-познавательное пространство: малое - доступное только инструментальному осязанию, осязаемое одним или несколькими пальцами, ограниченное зоной действия кистями рук; рабочее пространство: ограниченное зоной действия рук, превышающее зону действия рук в радиусе движения тела), в предметном мире и предметно-пространственных отношениях, в макропространстве (замкнутое и свободное пространство).</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Достижение цели обеспечивается решением следующих задач:</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формирование у обучающихся мотивации и устойчивого интереса к овладению компенсаторными умениями и навыками самостоятельной пространственной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развитие сенсорной сферы обучающихся;</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формирование пространственного мышления;</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развитие умений и навыков использования нарушенного зрения и других анализаторов в процессе пространственной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формирование компенсаторных способов и приемов зрительного и осязательно-зрительного обследования окружающего пространства;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формирование представлений о предметах, наполняющих окружающее пространство;</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обучение пониманию предметно-пространственных отношений и использованию в речи пространственной терминологии;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обучение приемам и способам моделирования окружающего пространства;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формирование топографических представлений;</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 овладение приемами и навыками самостоятельной практической ориентировки в микропространстве;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 овладение приемами и навыками самостоятельной практической ориентировки в знакомом замкнутом и свободном пространстве;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•обучение основным техникам и приемам пользования тростью при ориентировке в пространстве и самостоятельном передвижении с учетом специфики пользования тростью при слабовидении;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обучение приемам ориентировки и совместного передвижения со взрослыми и сверстниками;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развитие волевых качеств обучающихся, формирование потребности в самостоятельной ориентировке, преодоление страха пространства и фобий самостоятельного передвижения.</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МЕСТО КОРРЕКЦИОННОГО КУРСА</w:t>
      </w:r>
      <w:r w:rsidRPr="003B091C">
        <w:rPr>
          <w:rFonts w:ascii="Arial" w:eastAsia="Times New Roman" w:hAnsi="Arial" w:cs="Arial"/>
          <w:sz w:val="20"/>
          <w:szCs w:val="20"/>
          <w:lang w:eastAsia="ru-RU"/>
        </w:rPr>
        <w:t xml:space="preserve"> В УЧЕБНОМ ПЛАНЕ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На изучение коррекционного курса «Пространственная ориентировка» в начальной школе отводятся часы внеурочной деятельности учебного плана, входящие в коррекционно-развивающую область. При реализации варианта 4.2 АООП НОО курс «Пространственная ориентировка» изучается в 1-5 классах. В зависимости от особенностей контингента обучающихся на освоение курса рекомендуется отводить от 1 (33 ч. За 33 учебных недели в 1 классе, 34 ч. За 34 учебных недели в 2-5 классах) до 2 (66 ч. За 33 учебных недели в 1 классе, 68 ч. За 34 учебных недели в 2-5 классах) часов, что суммарно составляет от 169 до 338 часов. При этом, время, отводимое на проведение одного </w:t>
      </w:r>
      <w:r w:rsidRPr="003B091C">
        <w:rPr>
          <w:rFonts w:ascii="Arial" w:eastAsia="Times New Roman" w:hAnsi="Arial" w:cs="Arial"/>
          <w:sz w:val="20"/>
          <w:szCs w:val="20"/>
          <w:lang w:eastAsia="ru-RU"/>
        </w:rPr>
        <w:lastRenderedPageBreak/>
        <w:t>коррекционного занятия, составляет 40 минут.</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Программный материал коррекционного курса «Пространственная ориентировка» при реализации варианта 4.2 АООП НОО распределяется на пять лет обучения.</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B091C">
        <w:rPr>
          <w:rFonts w:ascii="Arial" w:eastAsia="Times New Roman" w:hAnsi="Arial" w:cs="Arial"/>
          <w:sz w:val="20"/>
          <w:szCs w:val="20"/>
          <w:lang w:eastAsia="ru-RU"/>
        </w:rPr>
        <w:t>С</w:t>
      </w:r>
      <w:r>
        <w:rPr>
          <w:rFonts w:ascii="Arial" w:eastAsia="Times New Roman" w:hAnsi="Arial" w:cs="Arial"/>
          <w:sz w:val="20"/>
          <w:szCs w:val="20"/>
          <w:lang w:eastAsia="ru-RU"/>
        </w:rPr>
        <w:t>ОДЕРЖАНИЕ КОРРЕКЦИОННОГО КУРСА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B091C">
        <w:rPr>
          <w:rFonts w:ascii="Arial" w:eastAsia="Times New Roman" w:hAnsi="Arial" w:cs="Arial"/>
          <w:sz w:val="20"/>
          <w:szCs w:val="20"/>
          <w:lang w:eastAsia="ru-RU"/>
        </w:rPr>
        <w:t>1 КЛАСС</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Развитие анализаторов. Развитие зрительного восприятия пространства: Зрительное различение предметов в замкнутом закрытом и открытом пространстве. Развитие осязательного восприятия пространства, восприятие предметов различной конфигурации пальцевым, кистевым, ладонным способами; различение подошвами ног различных структур почвы (травы, асфальта, песка, рыхлого или утоптанного снега). Развитие умения различать и сопоставлять различные свойства предметов по величине, форме, температуре, характеру поверхности, материалу. Узнавание и локализация звуков в окружающем пространстве (в школе, дома). Локализация неподвижного и передвигающегося источника звука в замкнутом пространстве. Узнавание звуков в природе (шума, шелеста деревьев, голоса животных, домашних птиц) и городских шумов. Использование обоняния в пространственной ориентировке.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Развитие навыков ориентировки в микропространстве. Ориентировка на себе, от себя.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Формирование предметных и пространственных представлений. Представления о предметах, наполняющих знакомое замкнутое пространство (класс, спальня, столовая, квартира): мебель, посуда, одежда. Использование этих представлений в практической деятельности и в ориентировке. Представления о предметах, наполняющих пришкольный участок: деревья, кусты, газоны, дорожки, ворота, шлагбаум, спортивная площадка. Узнавание предметов знакомого пространства с помощью осязания и остаточного зрения.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Обучение ориентировке в замкнутом и свободном пространстве и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Построение простых маршрутов с помощью деталей приборов «Ориентир» и «Графика».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В зависимости от контингента слабовидящих обучающихся в содержание программы курса рекомендуется включать следующие вариативные темы:</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правильной позы и жеста при обследовании предметов и ориентиров. Поза школьника в положении стоя, сидя за партой, столом, в кресле, при ходьбе в паре, друг за другом,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при восприятии и обследовании больших предметов, обнаружении и обходе препятствий. Формирование правильного жеста, указывающего направление.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Совместная ориентировка со взрослыми и сверстниками. Положение слабовидящего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w:t>
      </w:r>
      <w:proofErr w:type="gramStart"/>
      <w:r w:rsidRPr="003B091C">
        <w:rPr>
          <w:rFonts w:ascii="Arial" w:eastAsia="Times New Roman" w:hAnsi="Arial" w:cs="Arial"/>
          <w:sz w:val="20"/>
          <w:szCs w:val="20"/>
          <w:lang w:eastAsia="ru-RU"/>
        </w:rPr>
        <w:t>поведения</w:t>
      </w:r>
      <w:proofErr w:type="gramEnd"/>
      <w:r w:rsidRPr="003B091C">
        <w:rPr>
          <w:rFonts w:ascii="Arial" w:eastAsia="Times New Roman" w:hAnsi="Arial" w:cs="Arial"/>
          <w:sz w:val="20"/>
          <w:szCs w:val="20"/>
          <w:lang w:eastAsia="ru-RU"/>
        </w:rPr>
        <w:t xml:space="preserve"> обучающегося в общественных местах. Культура поведения, общения и ориентировки со сверстниками и взрослыми (в городском транспорте, театре, кафе, парке, в гостях). Узнавание и различение по внешнему виду и голосу окружающих людей, определение по внешним проявлениям, доступным для зрительного восприятия, и голосу эмоционального состояния людей.</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Обучение пользованию тростью и другими тифлотехническими средствами ориентировки. Значение белой трости в ориентировке слабовидящего. Виды тростей. Функции трости. Специфика функций трости для слабовидящих. Способы индивидуального подбора трости. Уход за тростью. Правильный захват трости. Способы ориентировки с тростью. Осанка слабовидящего при пользовании тростью. Техника безопасности при обращении с тростью. Обучение пользованию иными тифлотехническими средствами пространственной ориентировки, в том числе зрительной (по выбору педагога).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2 КЛАСС</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Содержание курса предполагает закрепление и использование в практической деятельности умений, сформированных на первом году обучения.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Развитие анализаторов. Развитие зрительного восприятия пространства: зрительное различение предметов в замкнутом закрытом и открытом пространстве. Формирование способов стереоскопического и нестереоскопического восприятия пространства: зрительная оценка удалённости предметов в пространстве и их изображений на ярких, крупных, высококонтрастных цветных </w:t>
      </w:r>
      <w:r w:rsidRPr="003B091C">
        <w:rPr>
          <w:rFonts w:ascii="Arial" w:eastAsia="Times New Roman" w:hAnsi="Arial" w:cs="Arial"/>
          <w:sz w:val="20"/>
          <w:szCs w:val="20"/>
          <w:lang w:eastAsia="ru-RU"/>
        </w:rPr>
        <w:lastRenderedPageBreak/>
        <w:t xml:space="preserve">иллюстрациях. Развитие мелкой моторики рук: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Захватывающие движения предметов ладонью, двумя и тремя пальцами.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Упражнения на развитие точных координированных движений кистей рук и пальцев. Самоконтроль за выполненными движениями. Развитие осязательного восприятия пространства: восприятие предметов быта, учебных принадлежностей различной конфигурации пальцевым, кистевым, ладонным способами. «Чтение» рельефных рисунков предметов быта и учебных принадлежностей. Упражнения на развитие прослеживающей функции руки. Различение подошвами ног различных покрытий помещений (линолеум, кафельная плитка, ламинат) и дорог (песок, асфальт, тротуарная плитка, трава, утоптанный или рыхлый снег). Различение и сопоставление различных свойств предметов по величине, форме, температуре, характеру поверхности (стекло, дерево, бумага, металл). Развитие слухового восприятия пространства: Локализация неподвижного и перемещающегося источника звука в замкнутом закрытом и открытом пространстве. Звуки окружающего мира, их соотнесение с представлениями с предметами в замкнутом закрытом и открытом пространстве.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Оценка степени удалённости звучащего предмета (понятия: далеко - близко, ближе – дальше, приближается – удаляется). Развитие обонятельного восприятия пространства: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Воспринимать и дифференцировать запахи предметов и объектов окружающего пространства. Развитие мышечного чувства.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Развитие навыков ориентировки в микропространстве. Ориентировка на себе, от себя. Ориентировка в приборе для рисования и черчения «Школьник», на приборе «Ориентир», на макетах замкнутого закрытого и открытого пространства. Условные изображения на планах. Правильное понимание и использование в речи пространственных понятий: слева, справа, над, под, впереди, сзади, между, рядом, из-за, из-под, через, вокруг, выше, ниже. Пространственные направления: слева направо, справа налево, сверху-вниз, снизу-вверх, наискось (для двухмерного и трёхмерного пространства).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предметных и пространственных представлений. Формирование представлений о предметах, наполняющих раздевалку, спортивный зал, столовую, кабинет АФК.</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представлений о предметах быта: мебель, посуда, одежда и использование их в практической деятельности и при ориентировке.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Представления о предметах, наполняющих пришкольный участок: кусты, деревья, газон, пешеходные дорожки, площадка для игр, коррекционная тактильная дорожка и т.д. Соотнесение реальных предметов с их моделями, макетами, иллюстрациями.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Обучение ориентировке в замкнутом и свободном пространстве, формирование топографических представлений. Самостоятельная и свободная ориентировка в помещениях школы и на пришкольном участке. Ориентировка в замкнутом пространстве на основе зрительного восприятия (в раздевалке, спортивном зале, столовой, кабинете АФК, этаже школы по типу «карта-путь»). Перенос топографических представлений, обучающихся на реальное замкнутое пространство и ориентировка в нём. Изучение нескольких маршрутов (постоянной необходимости) в здании школы и на пришкольном участке. Формирование представлений по типу «карта-обозрение» с использованием планов и макетов изучаемого пространства. Составление плана изученного пространства в виде аппликации и чертежей. Перенос топографических представлений в свободное пространство. Упражнения на развитие пространственной памяти и воображения. Изменение пространственных соотношений предметов при повороте человека на 45ᵒ, 90ᵒ, 135ᵒ.</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В зависимости от контингента слабовидящих обучающихся в содержание программы курса рекомендуется включать следующие вариативные темы:</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правильной позы и жеста при обследовании предметов и ориентиров. Поза при обследовании предметов, находящихся выше или ниже роста обучающегося. Правильная поза при входе и выходе из транспорта. Поза обучающегося при передвижении в пространстве без постоянного ориентира. Поза и жесты человека при знакомстве, приветствии, прощании, разговоре (со сверстниками и взрослыми).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Совместная ориентировка со взрослыми и сверстниками. Правила поведения в общественных местах. Культура поведения, общения и ориентировки со сверстниками и родителями (в театре, кафе, в гостях, в театре и др.). Положение слабовидящего и зрячего при ходьбе в паре со сверстником и взрослым.</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Совместная ориентировка обучающегося в учебной, игровой и трудовой деятельности. Моделирование жизненных ситуаций. Сюжетно-ролевые игры: «В автобусе», «В метро», «В городе».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Обучение пользованию тростью и другими тифлотехническими средствами. Значение белой трости в ориентировке слабовидящего, функции трости. Специфика функций трости для слабовидящих.</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Способы ориентировки с тростью: правильный захват и удержание трости, техника безопасности при обращении с тростью. Приёмы ходьбы с тростью: скольжения, маятниковый, диагональный. Обучение пользованию иными тифлотехническими средствами пространственной, в том числе зрительной ориентировки (по выбору педагога).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lastRenderedPageBreak/>
        <w:t>3 КЛАСС</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Содержание курса предполагает закрепление и использование в практической деятельности умений, сформированных на первом и втором годах обучения.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Развитие анализаторов. Комплексное использование анализаторов в пространственной ориентировке. Использование в качестве ориентиров характерных свойств и признаков предметов (звуки, запахи, характер поверхности предметов, характер покрытия дорог и др.). Зрительное и осязательно-зрительное различение предметов в замкнутом закрытом и открытом пространстве. Формирование способов стереоскопического и нестереоскопического восприятия пространства: зрительная оценка удалённости предметов в пространстве и их изображений на ярких, крупных, высококонтрастных цветных иллюстрациях. Упражнения на развитие точных координированных движений кистей рук и пальцев. Самоконтроль за выполненными движениями. Восприятие предметов быта, учебных принадлежностей различной конфигурации пальцевым, кистевым, ладонным способами. Различение и сопоставление различных свойств предметов по величине, форме, температуре, характеру поверхности (стекло, дерево, бумага, металл, пластмасса, кожа). Различение подошвами ног различных покрытий помещений (линолеум, кафельная плитка, ламинат) и дорог (песок, асфальт, тротуарная плитка, гравий, трава, утоптанный или рыхлый снег). Локализация неподвижного и перемещающегося источника звука в замкнутом закрытом и открытом пространстве. Звуки окружающего мира, их соотнесение с представлениями с предметами в замкнутом закрытом и открытом пространстве. Оценка степени удалённости звучащего предмета (понятия: далеко - близко, ближе – дальше, приближается – удаляется, стоит на месте). Восприятие и дифференцировка запахов предметов и объектов окружающего пространства. Развитие мышечного чувства.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Развитие навыков ориентировки в микропространстве. Ориентировка в приборе для рисования и черчения «Школьник», на приборе «Ориентир», на макетах замкнутого закрытого и открытого пространства. Чтение условных изображений на планах. Правильное понимание и использование в речи пространственных понятий: слева, справа, над, под, впереди, сзади, между, рядом, из-за, из-под, через, вокруг, выше, ниже. Пространственные направления: слева направо, справа налево, сверху-вниз, снизу-вверх, наискось (для двухмерного и трёхмерного пространства).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Формирование предметных и пространственных представлений. Формирование представлений о предметах, наполняющих помещения школы. Формирование представлений о предметах быта: мебель, посуда, одежда и использование их в практической деятельности и при ориентировке. Представления о предметах, наполняющих пришкольный участок: кусты, деревья, газон, пешеходные дорожки, площадка для игр, коррекционная тактильная дорожка и т.д. Соотнесение реальных предметов с их моделями, макетами, иллюстрациями. Формирование представлений об объектах в городе: улицах, тротуарах, проезжей части, светофорах, жилых домах, остановке транспортных средств и других объектах, расположенных вблизи школы. Формирование представлений о городском транспорте – трамвае, троллейбусе, автобусе, маршрутном такси, легковых машинах.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Обучение ориентировке в замкнутом и свободном пространстве, формирование топографических представлений. Самостоятельная и свободная ориентировка в помещениях школы и на пришкольном участке. Ориентировка на планах и макетах замкнутого пространства. Условные изображения на планах. Составление плана изученного пространства в виде аппликации и чертежей. Изучение нескольких маршрутов (постоянной необходимости) в здании школы и на пришкольном участке. Перенос топографических представлений в свободное пространство при ориентировке по дороге домой. Правила перехода слабовидящими улицы. Переход улицы, не имеющей интенсивного движения, под контролем тифлопедагога. Соблюдение прямолинейности движения. Маршрут от крыльца школы до ближайшей остановки городского транспорта. Упражнения на развитие зрительной пространственной памяти и воображения. Изменение пространственных соотношений предметов при повороте человека на 45ᵒ, 90ᵒ, 180ᵒ.</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В зависимости от контингента слабовидящих обучающихся в содержание программы курса рекомендуется включать следующие вариативные темы:</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правильной позы и жеста при обследовании предметов и ориентиров. Поза при обследовании предметов, находящихся выше или ниже роста обучающегося. Правильная поза при входе и выходе из транспорта. Поза обучающегося при передвижении в пространстве без постоянного ориентира. Поза и жесты человека при знакомстве, приветствии, прощании, разговоре (со сверстниками и взрослыми).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Совместная ориентировка со взрослыми и сверстниками. Правила поведения в общественных местах. Культура поведения, общения и ориентировки со сверстниками и родителями (в театре, кафе, в гостях, в театре и др.). Положение слабовидящего и зрячего при ходьбе в паре со сверстником и взрослым. Совместная ориентировка обучающегося в учебной, игровой и трудовой деятельности. Моделирование жизненных ситуаций.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Обучение пользованию тростью и другими тифлотехническими средствами. Значение белой трости в ориентировке слабовидящего, функции трости. Специфика функций трости для слабовидящих. Способы ориентировки с тростью: правильный захват и удержание трости, техника безопасности при обращении с тростью. Приёмы ходьбы с тростью: скольжения, маятниковый, диагональный. Обучение пользованию иными тифлотехническими средствами пространственной </w:t>
      </w:r>
      <w:r w:rsidRPr="003B091C">
        <w:rPr>
          <w:rFonts w:ascii="Arial" w:eastAsia="Times New Roman" w:hAnsi="Arial" w:cs="Arial"/>
          <w:sz w:val="20"/>
          <w:szCs w:val="20"/>
          <w:lang w:eastAsia="ru-RU"/>
        </w:rPr>
        <w:lastRenderedPageBreak/>
        <w:t>ориентировки, в том числе зрительной (по выбору педагога).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4 КЛАСС</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Содержание курса предполагает закрепление и использование в практической деятельности умений, сформированных на первом, втором и третьем годах обучения.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Развитие анализаторов. Комплексное использование анализаторов в пространственной ориентировке. Развитие зрительного восприятия пространства: зрительное различение предметов в замкнутом закрытом и открытом пространстве. Формирование способов стереоскопического и нестереоскопического восприятия пространства: зрительная оценка удалённости предметов в пространстве и их изображений на ярких, крупных, высококонтрастных цветных иллюстрациях. Восприятие звуковой картины мира. Использование в качестве ориентиров характерных свойств и признаков предметов (звуков, запахов, характера поверхности пола, дорог). Прогнозирование ориентиров по словесному описанию пространства и по плану.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Развитие навыков ориентировки в микропространстве. Ориентировка в приборе для рисования и черчения «Школьник», на приборе «Ориентир», на макетах замкнутого закрытого и открытого пространства. Чтение условных изображений на планах.</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предметных и пространственных представлений. Закрепление представлений о предметах, наполняющих помещения школы. Закрепление представлений о предметах быта: мебель, посуда, одежда и использование их в практической деятельности и при ориентировке. Закрепление представлений об предметах и объектах, наполняющих пришкольный участок: кусты, деревья, газон, пешеходные дорожки, площадка для игр, коррекционная тактильная дорожка и т.д. Соотнесение реальных предметов с их моделями, макетами, иллюстрациями. Формирование представлений об объектах города и их конкретизация в условиях реального ближайшего окружения школы: улица, тротуар, проезжая часть, парковка для автомобилей, звуковой светофор, жилые дома, остановка транспортных средств, детская площадка. Формирование представлений о городском транспорте – метрополитене: вестибюль станции, кассы, турникеты, эскалатор, подземная станция, поезд. Формирование представлений о магазине: секции с продуктами, бытовыми товарами, кассы, тележки, корзинки для товаров. Формирование представлений о театре: фойе, зрительный зал, гардероб, сцена, партер, бельэтаж, верхние ярусы, оркестровая яма.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Обучение ориентировке в замкнутом и свободном пространстве, формирование топографических представлений. Самостоятельная и свободная ориентировка в помещениях школы и на пришкольном участке. Знакомство с новыми помещениями. Ориентировка на рельефных планах и макетах замкнутого пространства. Составление плана изученного пространства на приборе «Ориентир». Рисование плана на приборе «Школьник». Ориентировка на прилегающих к школе улицах в пределах микрорайона. Правила перехода слабовидящими улицы на перекрестке, регулируемом звуковым и обычным светофорами. Маршрут от крыльца школы до ближайшей станции метро и обратно. Маршрут от крыльца школы до ближайшего магазина и обратно. Формирование топографических представлений о пространстве вокруг школы на уровне «карты-обозрение». Ориентировка по плану. Формирование представлений о маршруте из школы до дома, в котором живет обучающийся: виды транспорта, основные ориентиры и направления (на уровне «карта-путь»). Изменение пространственных отношений при нескольких поворотах. Составление плана замкнутого и свободного пространства по словесному описанию. Составление рассказа о знакомом замкнутом и свободном пространстве с использованием пространственных представлений и понятий.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В зависимости от контингента слабовидящих обучающихся в содержание программы курса рекомендуется включать следующие вариативные темы:</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правильной позы и жеста при обследовании предметов и ориентиров. Правильная поза обучающегося при движении по улице. Правильная поза обучающегося в транспорте. Правильная поза обучающегося при совместной ориентировке с людьми и самостоятельной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Совместная ориентировка со взрослыми и сверстниками. Ориентировка в магазине: обращение к продавцу, обращение к покупателям, кассиру, покупка продуктов. Культура общения со взрослыми и сверстниками с отсутствующим, нарушенным и сохранным зрением. Моделирование жизненных ситуаций.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Обучение пользованию тростью и другими тифлотехническими средствами. Способы ориентировки с тростью: правильный захват и удержание трости, техника безопасности при обращении с тростью. Приёмы ходьбы с тростью: скольжения, маятниковый, диагональный, приёмы протяжки и скольжения. Подъём и спуск по лестнице с помощью трости. Обращение с тростью в помещениях. Обнаружение препятствий с помощью трости. Обучение пользованию иными тифлотехническими средствами пространственной ориентировки, в том числе зрительной (по выбору педагога).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5 КЛАСС</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Содержание курса предполагает закрепление и использование в практической деятельности умений, сформированных на первом, втором, третьем и четвертом годах обучения.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Развитие анализаторов. Комплексное использование анализаторов в пространственной </w:t>
      </w:r>
      <w:r w:rsidRPr="003B091C">
        <w:rPr>
          <w:rFonts w:ascii="Arial" w:eastAsia="Times New Roman" w:hAnsi="Arial" w:cs="Arial"/>
          <w:sz w:val="20"/>
          <w:szCs w:val="20"/>
          <w:lang w:eastAsia="ru-RU"/>
        </w:rPr>
        <w:lastRenderedPageBreak/>
        <w:t xml:space="preserve">ориентировке. Развитие зрительного восприятия пространства: зрительное различение предметов в замкнутом закрытом и открытом пространстве. Формирование способов стереоскопического и нестереоскопического восприятия пространства: зрительная оценка удалённости предметов в пространстве и их изображений на ярких, крупных, высококонтрастных цветных иллюстрациях. Восприятие звуковой картины мира. Использование в качестве ориентиров характерных свойств и признаков предметов (звуков, запахов, характера поверхности пола, дорог). Прогнозирование ориентиров по словесному описанию пространства и по плану.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Развитие навыков ориентировки в микропространстве. Ориентировка в приборе для рисования и черчения «Школьник», на приборе «Ориентир», на макетах замкнутого закрытого и открытого пространства. Чтение условных изображений на планах.</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предметных и пространственных представлений. Закрепление представлений о предметах, наполняющих помещения школы. Закрепление представлений о предметах быта: мебель, посуда, одежда и использование их в практической деятельности и при ориентировке. Закрепление представлений об предметах и объектах, наполняющих пришкольный участок: кусты, деревья, газон, пешеходные дорожки, площадка для игр, коррекционная тактильная дорожка и т.д. Соотнесение реальных предметов с их моделями, макетами, иллюстрациями. Формирование представлений об объектах города и их конкретизация в условиях реального ближайшего окружения школы: улица, тротуар, проезжая часть, парковка для автомобилей, звуковой светофор, жилые дома, остановка транспортных средств, детская площадка. Формирование представлений о городском транспорте – метрополитене: вестибюль станции, кассы, турникеты, эскалатор, подземная станция, поезд. Формирование представлений о магазине: секции с продуктами, бытовыми товарами, кассы, тележки, корзинки для товаров. Формирование представлений о театре: фойе, зрительный зал, гардероб, сцена, партер, бельэтаж, верхние ярусы, оркестровая яма.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Обучение ориентировке в замкнутом и свободном пространстве, формирование топографических представлений. Самостоятельная и свободная ориентировка в помещениях школы и на пришкольном участке. Знакомство с новыми помещениями. Ориентировка на рельефных планах и макетах замкнутого пространства. Составление плана изученного пространства на приборе «Ориентир». Рисование плана на приборе «Школьник». Ориентировка на прилегающих к школе улицах в пределах микрорайона. Правила перехода слабовидящими улицы на перекрестке, регулируемом звуковым и обычным светофорами. Маршрут от крыльца школы до ближайшей станции метро и обратно. Маршрут от крыльца школы до ближайшего магазина и обратно. Формирование топографических представлений о пространстве вокруг школы на уровне «карты-обозрение». Ориентировка по плану. Формирование представлений о маршруте из школы до дома, в котором живет обучающийся: виды транспорта, основные ориентиры и направления (на уровне «карта-путь»). Изменение пространственных отношений при нескольких поворотах. Составление плана замкнутого и свободного пространства по словесному описанию. Составление рассказа о знакомом замкнутом и свободном пространстве с использованием пространственных представлений и понятий.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В зависимости от контингента слабовидящих обучающихся в содержание программы курса рекомендуется включать следующие вариативные темы:</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Формирование правильной позы и жеста при обследовании предметов и ориентиров. Правильная поза обучающегося при движении по улице. Правильная поза обучающегося в транспорте. Правильная поза обучающегося при совместной ориентировке с людьми и самостоятельной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xml:space="preserve">Совместная ориентировка со взрослыми и сверстниками. Ориентировка в магазине: обращение к продавцу, обращение к покупателям, кассиру, покупка продуктов. Культура общения со взрослыми и сверстниками с отсутствующим, нарушенным и сохранным зрением. Моделирование жизненных ситуаций.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Обучение пользованию тростью и другими тифлотехническими средствами. Способы ориентировки с тростью: правильный захват и удержание трости, техника безопасности при обращении с тростью. Приёмы ходьбы с тростью: скольжения, маятниковый, диагональный, приёмы протяжки и скольжения. Подъём и спуск по лестнице с помощью трости. Обращение с тростью в помещениях. Обнаружение препятствий с помощью трости. Обучение пользованию иными тифлотехническими средствами пространственной ориентировки, в том числе зрительной (по выбору педагога).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 </w:t>
      </w:r>
    </w:p>
    <w:p w:rsidR="003B091C" w:rsidRPr="003B091C" w:rsidRDefault="003B091C" w:rsidP="003B091C">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B091C">
        <w:rPr>
          <w:rFonts w:ascii="Arial" w:eastAsia="Times New Roman" w:hAnsi="Arial" w:cs="Arial"/>
          <w:sz w:val="20"/>
          <w:szCs w:val="20"/>
          <w:lang w:eastAsia="ru-RU"/>
        </w:rPr>
        <w:t>ПЛАНИРУЕМЫЕ РЕЗУЛЬТАТЫ</w:t>
      </w:r>
      <w:r>
        <w:rPr>
          <w:rFonts w:ascii="Arial" w:eastAsia="Times New Roman" w:hAnsi="Arial" w:cs="Arial"/>
          <w:sz w:val="20"/>
          <w:szCs w:val="20"/>
          <w:lang w:eastAsia="ru-RU"/>
        </w:rPr>
        <w:t xml:space="preserve"> ОСВОЕНИЯ КОРРЕКЦИОННОГО КУРСА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2252D5" w:rsidP="002252D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ЛИЧНОСТНЫЕ РЕЗУЛЬТАТЫ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 xml:space="preserve">понимание значения овладения навыками пространственной ориентировки для самостоятельности, мобильности и независимости, развитие уверенности в собственных силах при самостоятельном передвижении;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формирование адекватной самооценки с осознанием своих возможностей при овладении навыками пространственной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 xml:space="preserve">формирование умение видеть свои достоинства и недостатки, уважать себя и верить в </w:t>
      </w:r>
      <w:r w:rsidRPr="003B091C">
        <w:rPr>
          <w:rFonts w:ascii="Arial" w:eastAsia="Times New Roman" w:hAnsi="Arial" w:cs="Arial"/>
          <w:sz w:val="20"/>
          <w:szCs w:val="20"/>
          <w:lang w:eastAsia="ru-RU"/>
        </w:rPr>
        <w:lastRenderedPageBreak/>
        <w:t>успех при овладении навыками пространственной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принятие и освоение социальной роли обучающегося, формирование интереса к занятиям пространственной ориентировкой;</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ориентация на содержательные моменты коррекционно-образовательного процесса;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стремление к совершенствованию знаний, умений и навыков, необходимых для самостоятельного осуществления пространственной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овладение навыками коммуникации и социального взаимодействия со взрослыми и сверстниками в различных социальных ситуациях при ориентировке в пространстве;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формирование установки на поддержание здоровья, здоровьесбережения, ведения здорового образа жизни, охрану анализаторов и нарушенного зрения.</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2252D5" w:rsidP="002252D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МЕТАПРЕДМЕТНЫЕ РЕЗУЛЬТАТЫ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личностное самоопределение, восприятие «образа я» как субъекта, взаимодействующего с окружающим пространством;</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понимание значения овладения навыками пространственной ориентировки для самостоятельности, мобильности и независимости;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овладение конкретными пространственными представлениями об окружающих предметах и действиях с ними;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развитие учебно-познавательного интереса к пространственной ориентировке;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овладение элементарными навыками пространственной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самостоятельное выделение и формулирование познавательной цели;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алгоритмизация действий как компенсаторный способ достижения результата в пространственной ориентировке;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выбор наиболее эффективных способов решения задач ориентировки в пространстве в зависимости от конкретных условий;</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использование нарушенного зрения и других анализаторов при овладении практическими умениями и навыками пространственной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овладение сравнением, анализом, группировкой окружающих объектов (предметов) в процессе обучения пространственной ориентировке;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умение взаимодействовать со сверстниками и взрослыми в системе координат «слабовидящий – зрячий», «слабовидящий - слабовидящий» при овладении навыками совместного передвижения с сопровождающим;</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умение вносить в ранее освоенные ориентировочные действия необходимые коррективы для достижения искомого результата;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w:t>
      </w:r>
      <w:r w:rsidRPr="003B091C">
        <w:rPr>
          <w:rFonts w:ascii="Arial" w:eastAsia="Times New Roman" w:hAnsi="Arial" w:cs="Arial"/>
          <w:sz w:val="20"/>
          <w:szCs w:val="20"/>
          <w:lang w:eastAsia="ru-RU"/>
        </w:rPr>
        <w:tab/>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2252D5" w:rsidP="002252D5">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ПРЕДМЕТНЫЕ РЕЗУЛЬТАТЫ </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Слабовидящие обучающиеся осознают значимость овладения навыками пространственной ориентировки для дальнейшего развития самостоятельности, независимости от помощи окружающих и успешности обучения по общеобразовательным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Слабовидящие обучающиеся научатся использовать информацию, поступающую от нарушенного зрения и других анализаторов для ориентировки в пространстве.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Получат возможность овладеть приемами и способами ориентировки в микропространстве.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иллюстрациях и по словесному описанию.</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Слабовидящие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«карте-обозрение». Слабовидящие обучающиеся приобретут первоначальные умения их составлять.</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lastRenderedPageBreak/>
        <w:t>У них будет формироваться потребность в активном познании окружающего и переноса, имеющихся навыков в новое пространство.</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Слабовидящий обучающийся научится:</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1. Развитие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нарушенного зрения контуры и силуэты окружающих предметов.</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2. Развитие навыков ориентировки в микропространстве: свободно ориентироваться «на себе»; уверенно ориентироваться в микропространстве (на индивидуальном фланелеграфе, на столе, на листе бумаги, в тетради, на доске; ориентироваться в рядах и столбцах; ориентироваться на приборе «ориентир».</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зрительно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4. Обучение ориентировке в замкнутом и свободном пространстве, формирование топографических представлений: самостоятельно ориентироваться на основе зрительного восприятия в замкнутом пространстве; самостоятельно зрительно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«карта-обозрение» в форме словесного описания замкнутого и свободного пространства.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6. Совместная ориентировка со взрослыми и сверстниками: соблюдать позу при совместном передвижении со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в том числе, используя трость; обращаться за помощью к педагогическим работникам и сверстникам с сохранным зрением.</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7. Обучение пользованию тростью и другими тифлотехническими средствами: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3B091C" w:rsidRPr="003B091C" w:rsidRDefault="003B091C" w:rsidP="002252D5">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sidRPr="003B091C">
        <w:rPr>
          <w:rFonts w:ascii="Arial" w:eastAsia="Times New Roman" w:hAnsi="Arial" w:cs="Arial"/>
          <w:sz w:val="20"/>
          <w:szCs w:val="20"/>
          <w:lang w:eastAsia="ru-RU"/>
        </w:rPr>
        <w:t>УСЛОВИЯ РЕАЛИЗАЦИ</w:t>
      </w:r>
      <w:r w:rsidR="002252D5">
        <w:rPr>
          <w:rFonts w:ascii="Arial" w:eastAsia="Times New Roman" w:hAnsi="Arial" w:cs="Arial"/>
          <w:sz w:val="20"/>
          <w:szCs w:val="20"/>
          <w:lang w:eastAsia="ru-RU"/>
        </w:rPr>
        <w:t>И КОРРЕКЦИОННОГО КУРСА</w:t>
      </w:r>
    </w:p>
    <w:p w:rsidR="003B091C" w:rsidRPr="003B091C" w:rsidRDefault="003B091C" w:rsidP="003B091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3B091C">
        <w:rPr>
          <w:rFonts w:ascii="Arial" w:eastAsia="Times New Roman" w:hAnsi="Arial" w:cs="Arial"/>
          <w:sz w:val="20"/>
          <w:szCs w:val="20"/>
          <w:lang w:eastAsia="ru-RU"/>
        </w:rPr>
        <w:t>Для реализации коррекционного курса «Пространственная ориентировка» необходимо следующее оборудование:</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 xml:space="preserve">тактильные ориентировочные трости для ориентировки слепых различных модификаций; </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 xml:space="preserve">приборы, предназначенные для коррекционной работы по пространственной ориентировке («Графика», «Ориентир»); </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 xml:space="preserve">карты по типу «Карта-путь» и «Карта-обозрение»; </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модели и планы школьных помещений;</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картотеки иллюстраций с изображениями предметов;</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наглядные пособия, формирующие представления об объектах, встречающихся в замкнутом и свободном пространстве (модели мебели, транспорта, общественных мест, типовых зданий, различных объектов, наполняющих улицу и др.);</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альбомы для восприятия предметов разной величины, объема и конфигурации, наполняющими пространство;</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альбомы по совместной ориентировке с сопровождающим;</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модели мимики, поз, жестов человека;</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набор ароматов и запахов (специй, продуктов, лекарств, духов и др.);</w:t>
      </w:r>
    </w:p>
    <w:p w:rsidR="003B091C" w:rsidRPr="00F45A06" w:rsidRDefault="003B091C" w:rsidP="00F45A06">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r w:rsidRPr="00F45A06">
        <w:rPr>
          <w:rFonts w:ascii="Arial" w:eastAsia="Times New Roman" w:hAnsi="Arial" w:cs="Arial"/>
          <w:sz w:val="20"/>
          <w:szCs w:val="20"/>
          <w:lang w:eastAsia="ru-RU"/>
        </w:rPr>
        <w:t xml:space="preserve">картотеки аудиозаписей (наборы звуков и шумов: явлений природы, лесных зверей, домашних животных и птиц, различных видов транспорта, электроприборов, бытовых звуков и шумов, исходящих от людей, их действий и движений); </w:t>
      </w:r>
    </w:p>
    <w:p w:rsidR="003B091C" w:rsidRPr="006314AB" w:rsidRDefault="003B091C" w:rsidP="00E500F8">
      <w:pPr>
        <w:pStyle w:val="a5"/>
        <w:widowControl w:val="0"/>
        <w:numPr>
          <w:ilvl w:val="0"/>
          <w:numId w:val="119"/>
        </w:numPr>
        <w:autoSpaceDE w:val="0"/>
        <w:autoSpaceDN w:val="0"/>
        <w:adjustRightInd w:val="0"/>
        <w:spacing w:after="0" w:line="240" w:lineRule="auto"/>
        <w:jc w:val="both"/>
        <w:rPr>
          <w:rFonts w:ascii="Arial" w:eastAsia="Times New Roman" w:hAnsi="Arial" w:cs="Arial"/>
          <w:sz w:val="20"/>
          <w:szCs w:val="20"/>
          <w:lang w:eastAsia="ru-RU"/>
        </w:rPr>
      </w:pPr>
      <w:proofErr w:type="gramStart"/>
      <w:r w:rsidRPr="00F45A06">
        <w:rPr>
          <w:rFonts w:ascii="Arial" w:eastAsia="Times New Roman" w:hAnsi="Arial" w:cs="Arial"/>
          <w:sz w:val="20"/>
          <w:szCs w:val="20"/>
          <w:lang w:eastAsia="ru-RU"/>
        </w:rPr>
        <w:t xml:space="preserve">пособия для полисенсорного восприятия различных видов поверхностей (тканей, </w:t>
      </w:r>
      <w:r w:rsidRPr="00F45A06">
        <w:rPr>
          <w:rFonts w:ascii="Arial" w:eastAsia="Times New Roman" w:hAnsi="Arial" w:cs="Arial"/>
          <w:sz w:val="20"/>
          <w:szCs w:val="20"/>
          <w:lang w:eastAsia="ru-RU"/>
        </w:rPr>
        <w:lastRenderedPageBreak/>
        <w:t>бумаги, природных материалов, листьев различных деревьев и др.</w:t>
      </w:r>
      <w:proofErr w:type="gramEnd"/>
    </w:p>
    <w:p w:rsidR="000813D2" w:rsidRDefault="000813D2" w:rsidP="000813D2">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0813D2" w:rsidRPr="00BB0BE4" w:rsidRDefault="00C449CB" w:rsidP="00E500F8">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BB0BE4">
        <w:rPr>
          <w:rFonts w:ascii="Arial" w:eastAsia="Times New Roman" w:hAnsi="Arial" w:cs="Arial"/>
          <w:sz w:val="20"/>
          <w:szCs w:val="20"/>
          <w:u w:val="single"/>
          <w:lang w:eastAsia="ru-RU"/>
        </w:rPr>
        <w:t>2.3.3. Коррекционный курс «Развитие зрительного восприятия</w:t>
      </w:r>
      <w:r w:rsidR="00E500F8" w:rsidRPr="00BB0BE4">
        <w:rPr>
          <w:rFonts w:ascii="Arial" w:eastAsia="Times New Roman" w:hAnsi="Arial" w:cs="Arial"/>
          <w:sz w:val="20"/>
          <w:szCs w:val="20"/>
          <w:u w:val="single"/>
          <w:lang w:eastAsia="ru-RU"/>
        </w:rPr>
        <w:t>»</w:t>
      </w:r>
    </w:p>
    <w:p w:rsidR="000813D2" w:rsidRPr="00BB0BE4" w:rsidRDefault="000813D2" w:rsidP="00E500F8">
      <w:pPr>
        <w:widowControl w:val="0"/>
        <w:autoSpaceDE w:val="0"/>
        <w:autoSpaceDN w:val="0"/>
        <w:adjustRightInd w:val="0"/>
        <w:spacing w:after="0" w:line="240" w:lineRule="auto"/>
        <w:jc w:val="both"/>
        <w:rPr>
          <w:rFonts w:ascii="Arial" w:eastAsia="Times New Roman" w:hAnsi="Arial" w:cs="Arial"/>
          <w:sz w:val="20"/>
          <w:szCs w:val="20"/>
          <w:lang w:eastAsia="ru-RU"/>
        </w:rPr>
      </w:pPr>
    </w:p>
    <w:p w:rsidR="000813D2" w:rsidRPr="000A2C56" w:rsidRDefault="000813D2" w:rsidP="000A2C56">
      <w:pPr>
        <w:pStyle w:val="a5"/>
        <w:widowControl w:val="0"/>
        <w:numPr>
          <w:ilvl w:val="0"/>
          <w:numId w:val="125"/>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E500F8">
        <w:rPr>
          <w:rFonts w:ascii="Arial" w:eastAsia="Times New Roman" w:hAnsi="Arial" w:cs="Arial"/>
          <w:sz w:val="20"/>
          <w:szCs w:val="20"/>
          <w:lang w:eastAsia="ru-RU"/>
        </w:rPr>
        <w:t>развитие зрительного восприятия, его механизмов и свойств, зрительных функций;</w:t>
      </w:r>
    </w:p>
    <w:p w:rsidR="000813D2" w:rsidRPr="000A2C56" w:rsidRDefault="000813D2" w:rsidP="000A2C56">
      <w:pPr>
        <w:pStyle w:val="a5"/>
        <w:widowControl w:val="0"/>
        <w:numPr>
          <w:ilvl w:val="0"/>
          <w:numId w:val="125"/>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E500F8">
        <w:rPr>
          <w:rFonts w:ascii="Arial" w:eastAsia="Times New Roman" w:hAnsi="Arial" w:cs="Arial"/>
          <w:sz w:val="20"/>
          <w:szCs w:val="20"/>
          <w:lang w:eastAsia="ru-RU"/>
        </w:rPr>
        <w:t>развитие восприятия простых изображений, количественных и пространственных отношений;</w:t>
      </w:r>
    </w:p>
    <w:p w:rsidR="000813D2" w:rsidRPr="000A2C56" w:rsidRDefault="000813D2" w:rsidP="000A2C56">
      <w:pPr>
        <w:pStyle w:val="a5"/>
        <w:widowControl w:val="0"/>
        <w:numPr>
          <w:ilvl w:val="0"/>
          <w:numId w:val="125"/>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E500F8">
        <w:rPr>
          <w:rFonts w:ascii="Arial" w:eastAsia="Times New Roman" w:hAnsi="Arial" w:cs="Arial"/>
          <w:sz w:val="20"/>
          <w:szCs w:val="20"/>
          <w:lang w:eastAsia="ru-RU"/>
        </w:rPr>
        <w:t>развитие восприятия сложных сюжетных рисунков;</w:t>
      </w:r>
    </w:p>
    <w:p w:rsidR="000813D2" w:rsidRPr="000A2C56" w:rsidRDefault="000813D2" w:rsidP="000A2C56">
      <w:pPr>
        <w:pStyle w:val="a5"/>
        <w:widowControl w:val="0"/>
        <w:numPr>
          <w:ilvl w:val="0"/>
          <w:numId w:val="125"/>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E500F8">
        <w:rPr>
          <w:rFonts w:ascii="Arial" w:eastAsia="Times New Roman" w:hAnsi="Arial" w:cs="Arial"/>
          <w:sz w:val="20"/>
          <w:szCs w:val="20"/>
          <w:lang w:eastAsia="ru-RU"/>
        </w:rPr>
        <w:t>накопление и обогащение запаса зрительных представлений;</w:t>
      </w:r>
    </w:p>
    <w:p w:rsidR="000813D2" w:rsidRPr="000A2C56" w:rsidRDefault="000813D2" w:rsidP="000A2C56">
      <w:pPr>
        <w:pStyle w:val="a5"/>
        <w:widowControl w:val="0"/>
        <w:numPr>
          <w:ilvl w:val="0"/>
          <w:numId w:val="125"/>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E500F8">
        <w:rPr>
          <w:rFonts w:ascii="Arial" w:eastAsia="Times New Roman" w:hAnsi="Arial" w:cs="Arial"/>
          <w:sz w:val="20"/>
          <w:szCs w:val="20"/>
          <w:lang w:eastAsia="ru-RU"/>
        </w:rPr>
        <w:t>развитие способности использования накопленных представлений в учебно-познавательной деятельности;</w:t>
      </w:r>
    </w:p>
    <w:p w:rsidR="000813D2" w:rsidRPr="000A2C56" w:rsidRDefault="000813D2" w:rsidP="000A2C56">
      <w:pPr>
        <w:pStyle w:val="a5"/>
        <w:widowControl w:val="0"/>
        <w:numPr>
          <w:ilvl w:val="0"/>
          <w:numId w:val="125"/>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E500F8">
        <w:rPr>
          <w:rFonts w:ascii="Arial" w:eastAsia="Times New Roman" w:hAnsi="Arial" w:cs="Arial"/>
          <w:sz w:val="20"/>
          <w:szCs w:val="20"/>
          <w:lang w:eastAsia="ru-RU"/>
        </w:rPr>
        <w:t>формирование, обогащение, расширение представлений о предметах и явлениях окружающей действительности;</w:t>
      </w:r>
    </w:p>
    <w:p w:rsidR="000813D2" w:rsidRPr="000A2C56" w:rsidRDefault="000813D2" w:rsidP="000A2C56">
      <w:pPr>
        <w:pStyle w:val="a5"/>
        <w:widowControl w:val="0"/>
        <w:numPr>
          <w:ilvl w:val="0"/>
          <w:numId w:val="125"/>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E500F8">
        <w:rPr>
          <w:rFonts w:ascii="Arial" w:eastAsia="Times New Roman" w:hAnsi="Arial" w:cs="Arial"/>
          <w:sz w:val="20"/>
          <w:szCs w:val="20"/>
          <w:lang w:eastAsia="ru-RU"/>
        </w:rPr>
        <w:t>овладение знаниями о возможностях сохранения и развития нарушенного зрения;</w:t>
      </w:r>
    </w:p>
    <w:p w:rsidR="003B091C" w:rsidRPr="00E500F8" w:rsidRDefault="000813D2" w:rsidP="000A2C56">
      <w:pPr>
        <w:pStyle w:val="a5"/>
        <w:widowControl w:val="0"/>
        <w:numPr>
          <w:ilvl w:val="0"/>
          <w:numId w:val="125"/>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E500F8">
        <w:rPr>
          <w:rFonts w:ascii="Arial" w:eastAsia="Times New Roman" w:hAnsi="Arial" w:cs="Arial"/>
          <w:sz w:val="20"/>
          <w:szCs w:val="20"/>
          <w:lang w:eastAsia="ru-RU"/>
        </w:rPr>
        <w:t>формирование навыков охраны и рационального использования нарушенного зрения.</w:t>
      </w:r>
    </w:p>
    <w:p w:rsidR="003B091C" w:rsidRDefault="003B091C" w:rsidP="0006670D">
      <w:pPr>
        <w:widowControl w:val="0"/>
        <w:autoSpaceDE w:val="0"/>
        <w:autoSpaceDN w:val="0"/>
        <w:adjustRightInd w:val="0"/>
        <w:spacing w:after="0" w:line="240" w:lineRule="auto"/>
        <w:ind w:firstLine="720"/>
        <w:jc w:val="center"/>
        <w:rPr>
          <w:rFonts w:ascii="Arial" w:eastAsia="Times New Roman" w:hAnsi="Arial" w:cs="Arial"/>
          <w:color w:val="FF0000"/>
          <w:sz w:val="20"/>
          <w:szCs w:val="20"/>
          <w:u w:val="single"/>
          <w:lang w:eastAsia="ru-RU"/>
        </w:rPr>
      </w:pPr>
    </w:p>
    <w:p w:rsidR="003B091C" w:rsidRPr="00BB0BE4" w:rsidRDefault="003B091C" w:rsidP="00E500F8">
      <w:pPr>
        <w:widowControl w:val="0"/>
        <w:autoSpaceDE w:val="0"/>
        <w:autoSpaceDN w:val="0"/>
        <w:adjustRightInd w:val="0"/>
        <w:spacing w:after="0" w:line="240" w:lineRule="auto"/>
        <w:rPr>
          <w:rFonts w:ascii="Arial" w:eastAsia="Times New Roman" w:hAnsi="Arial" w:cs="Arial"/>
          <w:sz w:val="20"/>
          <w:szCs w:val="20"/>
          <w:u w:val="single"/>
          <w:lang w:eastAsia="ru-RU"/>
        </w:rPr>
      </w:pPr>
    </w:p>
    <w:p w:rsidR="000813D2" w:rsidRPr="00BB0BE4" w:rsidRDefault="00C449CB" w:rsidP="00E500F8">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BB0BE4">
        <w:rPr>
          <w:rFonts w:ascii="Arial" w:eastAsia="Times New Roman" w:hAnsi="Arial" w:cs="Arial"/>
          <w:sz w:val="20"/>
          <w:szCs w:val="20"/>
          <w:u w:val="single"/>
          <w:lang w:eastAsia="ru-RU"/>
        </w:rPr>
        <w:t>2.3.4. Коррекционный курс «Развитие коммуникативной деятельности</w:t>
      </w:r>
      <w:r w:rsidR="00E500F8" w:rsidRPr="00BB0BE4">
        <w:rPr>
          <w:rFonts w:ascii="Arial" w:eastAsia="Times New Roman" w:hAnsi="Arial" w:cs="Arial"/>
          <w:sz w:val="20"/>
          <w:szCs w:val="20"/>
          <w:u w:val="single"/>
          <w:lang w:eastAsia="ru-RU"/>
        </w:rPr>
        <w:t>»</w:t>
      </w:r>
    </w:p>
    <w:p w:rsidR="000813D2" w:rsidRPr="000813D2" w:rsidRDefault="000813D2" w:rsidP="000A2C56">
      <w:pPr>
        <w:pStyle w:val="s16"/>
        <w:numPr>
          <w:ilvl w:val="0"/>
          <w:numId w:val="154"/>
        </w:numPr>
        <w:shd w:val="clear" w:color="auto" w:fill="FFFFFF"/>
        <w:spacing w:before="0" w:beforeAutospacing="0" w:after="0" w:afterAutospacing="0"/>
        <w:ind w:right="75"/>
        <w:jc w:val="both"/>
        <w:rPr>
          <w:rFonts w:ascii="Arial" w:hAnsi="Arial" w:cs="Arial"/>
          <w:color w:val="22272F"/>
          <w:sz w:val="20"/>
          <w:szCs w:val="20"/>
        </w:rPr>
      </w:pPr>
      <w:r w:rsidRPr="000813D2">
        <w:rPr>
          <w:rFonts w:ascii="Arial" w:hAnsi="Arial" w:cs="Arial"/>
          <w:color w:val="22272F"/>
          <w:sz w:val="20"/>
          <w:szCs w:val="20"/>
        </w:rPr>
        <w:t>развитие навыков коммуникации для установления контактов с окружающими;</w:t>
      </w:r>
    </w:p>
    <w:p w:rsidR="000813D2" w:rsidRPr="000813D2" w:rsidRDefault="000813D2" w:rsidP="000A2C56">
      <w:pPr>
        <w:pStyle w:val="s16"/>
        <w:numPr>
          <w:ilvl w:val="0"/>
          <w:numId w:val="154"/>
        </w:numPr>
        <w:shd w:val="clear" w:color="auto" w:fill="FFFFFF"/>
        <w:spacing w:before="0" w:beforeAutospacing="0" w:after="0" w:afterAutospacing="0"/>
        <w:ind w:right="75"/>
        <w:jc w:val="both"/>
        <w:rPr>
          <w:rFonts w:ascii="Arial" w:hAnsi="Arial" w:cs="Arial"/>
          <w:color w:val="22272F"/>
          <w:sz w:val="20"/>
          <w:szCs w:val="20"/>
        </w:rPr>
      </w:pPr>
      <w:r w:rsidRPr="000813D2">
        <w:rPr>
          <w:rFonts w:ascii="Arial" w:hAnsi="Arial" w:cs="Arial"/>
          <w:color w:val="22272F"/>
          <w:sz w:val="20"/>
          <w:szCs w:val="20"/>
        </w:rPr>
        <w:t>обогащение представлений о себе и своих коммуникативных возможностях, формирование образа другого человека;</w:t>
      </w:r>
    </w:p>
    <w:p w:rsidR="000813D2" w:rsidRPr="000813D2" w:rsidRDefault="000813D2" w:rsidP="000A2C56">
      <w:pPr>
        <w:pStyle w:val="s16"/>
        <w:numPr>
          <w:ilvl w:val="0"/>
          <w:numId w:val="154"/>
        </w:numPr>
        <w:shd w:val="clear" w:color="auto" w:fill="FFFFFF"/>
        <w:spacing w:before="0" w:beforeAutospacing="0" w:after="0" w:afterAutospacing="0"/>
        <w:ind w:right="75"/>
        <w:jc w:val="both"/>
        <w:rPr>
          <w:rFonts w:ascii="Arial" w:hAnsi="Arial" w:cs="Arial"/>
          <w:color w:val="22272F"/>
          <w:sz w:val="20"/>
          <w:szCs w:val="20"/>
        </w:rPr>
      </w:pPr>
      <w:r w:rsidRPr="000813D2">
        <w:rPr>
          <w:rFonts w:ascii="Arial" w:hAnsi="Arial" w:cs="Arial"/>
          <w:color w:val="22272F"/>
          <w:sz w:val="20"/>
          <w:szCs w:val="20"/>
        </w:rPr>
        <w:t>овладение навыками практического взаимодействия с другими людьми, расширение социальных коммуникаций;</w:t>
      </w:r>
    </w:p>
    <w:p w:rsidR="000813D2" w:rsidRPr="000813D2" w:rsidRDefault="000813D2" w:rsidP="000A2C56">
      <w:pPr>
        <w:pStyle w:val="s16"/>
        <w:numPr>
          <w:ilvl w:val="0"/>
          <w:numId w:val="154"/>
        </w:numPr>
        <w:shd w:val="clear" w:color="auto" w:fill="FFFFFF"/>
        <w:spacing w:before="0" w:beforeAutospacing="0" w:after="0" w:afterAutospacing="0"/>
        <w:ind w:right="75"/>
        <w:jc w:val="both"/>
        <w:rPr>
          <w:rFonts w:ascii="Arial" w:hAnsi="Arial" w:cs="Arial"/>
          <w:color w:val="22272F"/>
          <w:sz w:val="20"/>
          <w:szCs w:val="20"/>
        </w:rPr>
      </w:pPr>
      <w:r w:rsidRPr="000813D2">
        <w:rPr>
          <w:rFonts w:ascii="Arial" w:hAnsi="Arial" w:cs="Arial"/>
          <w:color w:val="22272F"/>
          <w:sz w:val="20"/>
          <w:szCs w:val="20"/>
        </w:rPr>
        <w:t>развитие межличностной системы координат "слабовидящий - нормально видящий";</w:t>
      </w:r>
    </w:p>
    <w:p w:rsidR="000813D2" w:rsidRPr="000813D2" w:rsidRDefault="000813D2" w:rsidP="000A2C56">
      <w:pPr>
        <w:pStyle w:val="s16"/>
        <w:numPr>
          <w:ilvl w:val="0"/>
          <w:numId w:val="154"/>
        </w:numPr>
        <w:shd w:val="clear" w:color="auto" w:fill="FFFFFF"/>
        <w:spacing w:before="0" w:beforeAutospacing="0" w:after="0" w:afterAutospacing="0"/>
        <w:ind w:right="75"/>
        <w:jc w:val="both"/>
        <w:rPr>
          <w:rFonts w:ascii="Arial" w:hAnsi="Arial" w:cs="Arial"/>
          <w:color w:val="22272F"/>
          <w:sz w:val="20"/>
          <w:szCs w:val="20"/>
        </w:rPr>
      </w:pPr>
      <w:r w:rsidRPr="000813D2">
        <w:rPr>
          <w:rFonts w:ascii="Arial" w:hAnsi="Arial" w:cs="Arial"/>
          <w:color w:val="22272F"/>
          <w:sz w:val="20"/>
          <w:szCs w:val="20"/>
        </w:rPr>
        <w:t>формирование социальных, предметных и пространственных представлений;</w:t>
      </w:r>
    </w:p>
    <w:p w:rsidR="000813D2" w:rsidRPr="000813D2" w:rsidRDefault="000813D2" w:rsidP="000A2C56">
      <w:pPr>
        <w:pStyle w:val="s16"/>
        <w:numPr>
          <w:ilvl w:val="0"/>
          <w:numId w:val="154"/>
        </w:numPr>
        <w:shd w:val="clear" w:color="auto" w:fill="FFFFFF"/>
        <w:spacing w:before="0" w:beforeAutospacing="0" w:after="0" w:afterAutospacing="0"/>
        <w:ind w:right="75"/>
        <w:jc w:val="both"/>
        <w:rPr>
          <w:rFonts w:ascii="Arial" w:hAnsi="Arial" w:cs="Arial"/>
          <w:color w:val="22272F"/>
          <w:sz w:val="20"/>
          <w:szCs w:val="20"/>
        </w:rPr>
      </w:pPr>
      <w:r w:rsidRPr="000813D2">
        <w:rPr>
          <w:rFonts w:ascii="Arial" w:hAnsi="Arial" w:cs="Arial"/>
          <w:color w:val="22272F"/>
          <w:sz w:val="20"/>
          <w:szCs w:val="20"/>
        </w:rPr>
        <w:t>наличие представлений о социальных ролях;</w:t>
      </w:r>
    </w:p>
    <w:p w:rsidR="000813D2" w:rsidRPr="000813D2" w:rsidRDefault="000813D2" w:rsidP="000A2C56">
      <w:pPr>
        <w:pStyle w:val="s16"/>
        <w:numPr>
          <w:ilvl w:val="0"/>
          <w:numId w:val="154"/>
        </w:numPr>
        <w:shd w:val="clear" w:color="auto" w:fill="FFFFFF"/>
        <w:spacing w:before="0" w:beforeAutospacing="0" w:after="0" w:afterAutospacing="0"/>
        <w:ind w:right="75"/>
        <w:jc w:val="both"/>
        <w:rPr>
          <w:rFonts w:ascii="Arial" w:hAnsi="Arial" w:cs="Arial"/>
          <w:color w:val="22272F"/>
          <w:sz w:val="20"/>
          <w:szCs w:val="20"/>
        </w:rPr>
      </w:pPr>
      <w:r w:rsidRPr="000813D2">
        <w:rPr>
          <w:rFonts w:ascii="Arial" w:hAnsi="Arial" w:cs="Arial"/>
          <w:color w:val="22272F"/>
          <w:sz w:val="20"/>
          <w:szCs w:val="20"/>
        </w:rPr>
        <w:t>развитие вербальных и невербальных средств общения (восприятие, интерпретация, продуцирование);</w:t>
      </w:r>
    </w:p>
    <w:p w:rsidR="000813D2" w:rsidRPr="000813D2" w:rsidRDefault="000813D2" w:rsidP="000A2C56">
      <w:pPr>
        <w:pStyle w:val="s16"/>
        <w:numPr>
          <w:ilvl w:val="0"/>
          <w:numId w:val="154"/>
        </w:numPr>
        <w:shd w:val="clear" w:color="auto" w:fill="FFFFFF"/>
        <w:spacing w:before="0" w:beforeAutospacing="0" w:after="0" w:afterAutospacing="0"/>
        <w:ind w:right="75"/>
        <w:jc w:val="both"/>
        <w:rPr>
          <w:rFonts w:ascii="Arial" w:hAnsi="Arial" w:cs="Arial"/>
          <w:color w:val="22272F"/>
          <w:sz w:val="20"/>
          <w:szCs w:val="20"/>
        </w:rPr>
      </w:pPr>
      <w:r w:rsidRPr="000813D2">
        <w:rPr>
          <w:rFonts w:ascii="Arial" w:hAnsi="Arial" w:cs="Arial"/>
          <w:color w:val="22272F"/>
          <w:sz w:val="20"/>
          <w:szCs w:val="20"/>
        </w:rPr>
        <w:t>обогащение опыта общения со сверстниками, не имеющими ограничений по состоянию здоровья, и взрослыми.</w:t>
      </w:r>
    </w:p>
    <w:p w:rsidR="003B091C" w:rsidRDefault="003B091C" w:rsidP="00E500F8">
      <w:pPr>
        <w:widowControl w:val="0"/>
        <w:autoSpaceDE w:val="0"/>
        <w:autoSpaceDN w:val="0"/>
        <w:adjustRightInd w:val="0"/>
        <w:spacing w:after="0" w:line="240" w:lineRule="auto"/>
        <w:rPr>
          <w:rFonts w:ascii="Arial" w:eastAsia="Times New Roman" w:hAnsi="Arial" w:cs="Arial"/>
          <w:color w:val="FF0000"/>
          <w:sz w:val="20"/>
          <w:szCs w:val="20"/>
          <w:u w:val="single"/>
          <w:lang w:eastAsia="ru-RU"/>
        </w:rPr>
      </w:pPr>
    </w:p>
    <w:p w:rsidR="00AE6881" w:rsidRPr="00BB0BE4" w:rsidRDefault="0085226F" w:rsidP="00AE6881">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BB0BE4">
        <w:rPr>
          <w:rFonts w:ascii="Arial" w:eastAsia="Times New Roman" w:hAnsi="Arial" w:cs="Arial"/>
          <w:sz w:val="20"/>
          <w:szCs w:val="20"/>
          <w:u w:val="single"/>
          <w:lang w:eastAsia="ru-RU"/>
        </w:rPr>
        <w:t>2.3.5. Коррекционный курс «Ритмика</w:t>
      </w:r>
      <w:r w:rsidR="00AE6881" w:rsidRPr="00BB0BE4">
        <w:rPr>
          <w:rFonts w:ascii="Arial" w:eastAsia="Times New Roman" w:hAnsi="Arial" w:cs="Arial"/>
          <w:sz w:val="20"/>
          <w:szCs w:val="20"/>
          <w:u w:val="single"/>
          <w:lang w:eastAsia="ru-RU"/>
        </w:rPr>
        <w:t>»</w:t>
      </w:r>
    </w:p>
    <w:p w:rsidR="00AE6881" w:rsidRPr="00AE6881" w:rsidRDefault="00AE6881" w:rsidP="00AE6881">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AE6881" w:rsidRPr="00AE6881" w:rsidRDefault="00AE6881" w:rsidP="00E500F8">
      <w:pPr>
        <w:pStyle w:val="a5"/>
        <w:widowControl w:val="0"/>
        <w:numPr>
          <w:ilvl w:val="0"/>
          <w:numId w:val="123"/>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AE6881">
        <w:rPr>
          <w:rFonts w:ascii="Arial" w:eastAsia="Times New Roman" w:hAnsi="Arial" w:cs="Arial"/>
          <w:sz w:val="20"/>
          <w:szCs w:val="20"/>
          <w:lang w:eastAsia="ru-RU"/>
        </w:rPr>
        <w:t>развитие чувства ритма, связи движений с музыкой, двигательной активности, координации движений, чувства ритма, двигательных умений и навыков как необходимого условия для уверенного владения своим телом, овладения различными видами предметно-практической деятельности;</w:t>
      </w:r>
    </w:p>
    <w:p w:rsidR="00AE6881" w:rsidRPr="00AE6881" w:rsidRDefault="00AE6881" w:rsidP="00E500F8">
      <w:pPr>
        <w:pStyle w:val="a5"/>
        <w:widowControl w:val="0"/>
        <w:numPr>
          <w:ilvl w:val="0"/>
          <w:numId w:val="123"/>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AE6881">
        <w:rPr>
          <w:rFonts w:ascii="Arial" w:eastAsia="Times New Roman" w:hAnsi="Arial" w:cs="Arial"/>
          <w:sz w:val="20"/>
          <w:szCs w:val="20"/>
          <w:lang w:eastAsia="ru-RU"/>
        </w:rPr>
        <w:t>формирование умения дифференцировать движения по степени мышечных усилий;</w:t>
      </w:r>
    </w:p>
    <w:p w:rsidR="00AE6881" w:rsidRPr="00AE6881" w:rsidRDefault="00AE6881" w:rsidP="00E500F8">
      <w:pPr>
        <w:pStyle w:val="a5"/>
        <w:widowControl w:val="0"/>
        <w:numPr>
          <w:ilvl w:val="0"/>
          <w:numId w:val="123"/>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AE6881">
        <w:rPr>
          <w:rFonts w:ascii="Arial" w:eastAsia="Times New Roman" w:hAnsi="Arial" w:cs="Arial"/>
          <w:sz w:val="20"/>
          <w:szCs w:val="20"/>
          <w:lang w:eastAsia="ru-RU"/>
        </w:rPr>
        <w:t>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AE6881" w:rsidRPr="00AE6881" w:rsidRDefault="00AE6881" w:rsidP="00E500F8">
      <w:pPr>
        <w:pStyle w:val="a5"/>
        <w:widowControl w:val="0"/>
        <w:numPr>
          <w:ilvl w:val="0"/>
          <w:numId w:val="123"/>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AE6881">
        <w:rPr>
          <w:rFonts w:ascii="Arial" w:eastAsia="Times New Roman" w:hAnsi="Arial" w:cs="Arial"/>
          <w:sz w:val="20"/>
          <w:szCs w:val="20"/>
          <w:lang w:eastAsia="ru-RU"/>
        </w:rPr>
        <w:t>овладение подготовительными упражнениями к танцам, овладению элементами танцев, танцами, способствующими развитию изящных движений, эстетического вкуса;</w:t>
      </w:r>
    </w:p>
    <w:p w:rsidR="00AE6881" w:rsidRPr="00AE6881" w:rsidRDefault="00AE6881" w:rsidP="00E500F8">
      <w:pPr>
        <w:pStyle w:val="a5"/>
        <w:widowControl w:val="0"/>
        <w:numPr>
          <w:ilvl w:val="0"/>
          <w:numId w:val="123"/>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AE6881">
        <w:rPr>
          <w:rFonts w:ascii="Arial" w:eastAsia="Times New Roman" w:hAnsi="Arial" w:cs="Arial"/>
          <w:sz w:val="20"/>
          <w:szCs w:val="20"/>
          <w:lang w:eastAsia="ru-RU"/>
        </w:rPr>
        <w:t>развитие выразительности движений и самовыражения;</w:t>
      </w:r>
    </w:p>
    <w:p w:rsidR="00AE6881" w:rsidRPr="00AE6881" w:rsidRDefault="00AE6881" w:rsidP="00E500F8">
      <w:pPr>
        <w:pStyle w:val="a5"/>
        <w:widowControl w:val="0"/>
        <w:numPr>
          <w:ilvl w:val="0"/>
          <w:numId w:val="123"/>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AE6881">
        <w:rPr>
          <w:rFonts w:ascii="Arial" w:eastAsia="Times New Roman" w:hAnsi="Arial" w:cs="Arial"/>
          <w:sz w:val="20"/>
          <w:szCs w:val="20"/>
          <w:lang w:eastAsia="ru-RU"/>
        </w:rPr>
        <w:t>потребности в двигательной активности, мобильности;</w:t>
      </w:r>
    </w:p>
    <w:p w:rsidR="00543698" w:rsidRPr="00F758EA" w:rsidRDefault="00AE6881" w:rsidP="00F758EA">
      <w:pPr>
        <w:pStyle w:val="a5"/>
        <w:widowControl w:val="0"/>
        <w:numPr>
          <w:ilvl w:val="0"/>
          <w:numId w:val="123"/>
        </w:numPr>
        <w:autoSpaceDE w:val="0"/>
        <w:autoSpaceDN w:val="0"/>
        <w:adjustRightInd w:val="0"/>
        <w:spacing w:after="0" w:line="240" w:lineRule="auto"/>
        <w:ind w:left="851" w:hanging="425"/>
        <w:jc w:val="both"/>
        <w:rPr>
          <w:rFonts w:ascii="Arial" w:eastAsia="Times New Roman" w:hAnsi="Arial" w:cs="Arial"/>
          <w:sz w:val="20"/>
          <w:szCs w:val="20"/>
          <w:lang w:eastAsia="ru-RU"/>
        </w:rPr>
      </w:pPr>
      <w:r w:rsidRPr="00AE6881">
        <w:rPr>
          <w:rFonts w:ascii="Arial" w:eastAsia="Times New Roman" w:hAnsi="Arial" w:cs="Arial"/>
          <w:sz w:val="20"/>
          <w:szCs w:val="20"/>
          <w:lang w:eastAsia="ru-RU"/>
        </w:rPr>
        <w:t>развитие ориентировочной, регулирующей и контролирующей роли зрения при выполнении различных видов упражнений.</w:t>
      </w:r>
    </w:p>
    <w:p w:rsidR="00615A7E" w:rsidRDefault="00615A7E" w:rsidP="00615A7E">
      <w:pPr>
        <w:widowControl w:val="0"/>
        <w:autoSpaceDE w:val="0"/>
        <w:autoSpaceDN w:val="0"/>
        <w:adjustRightInd w:val="0"/>
        <w:spacing w:after="0" w:line="240" w:lineRule="auto"/>
        <w:rPr>
          <w:rFonts w:ascii="Arial" w:eastAsia="Times New Roman" w:hAnsi="Arial" w:cs="Arial"/>
          <w:color w:val="FF0000"/>
          <w:sz w:val="20"/>
          <w:szCs w:val="20"/>
          <w:u w:val="single"/>
          <w:lang w:eastAsia="ru-RU"/>
        </w:rPr>
      </w:pPr>
    </w:p>
    <w:p w:rsidR="00615A7E" w:rsidRDefault="00615A7E" w:rsidP="0006670D">
      <w:pPr>
        <w:widowControl w:val="0"/>
        <w:autoSpaceDE w:val="0"/>
        <w:autoSpaceDN w:val="0"/>
        <w:adjustRightInd w:val="0"/>
        <w:spacing w:after="0" w:line="240" w:lineRule="auto"/>
        <w:ind w:firstLine="720"/>
        <w:jc w:val="center"/>
        <w:rPr>
          <w:rFonts w:ascii="Arial" w:eastAsia="Times New Roman" w:hAnsi="Arial" w:cs="Arial"/>
          <w:color w:val="FF0000"/>
          <w:sz w:val="20"/>
          <w:szCs w:val="20"/>
          <w:u w:val="single"/>
          <w:lang w:eastAsia="ru-RU"/>
        </w:rPr>
      </w:pPr>
    </w:p>
    <w:p w:rsidR="00615A7E" w:rsidRDefault="00615A7E" w:rsidP="0006670D">
      <w:pPr>
        <w:widowControl w:val="0"/>
        <w:autoSpaceDE w:val="0"/>
        <w:autoSpaceDN w:val="0"/>
        <w:adjustRightInd w:val="0"/>
        <w:spacing w:after="0" w:line="240" w:lineRule="auto"/>
        <w:ind w:firstLine="720"/>
        <w:jc w:val="center"/>
        <w:rPr>
          <w:rFonts w:ascii="Arial" w:eastAsia="Times New Roman" w:hAnsi="Arial" w:cs="Arial"/>
          <w:color w:val="FF0000"/>
          <w:sz w:val="20"/>
          <w:szCs w:val="20"/>
          <w:u w:val="single"/>
          <w:lang w:eastAsia="ru-RU"/>
        </w:rPr>
      </w:pPr>
    </w:p>
    <w:p w:rsidR="009261C8" w:rsidRPr="00BB0BE4" w:rsidRDefault="0085226F" w:rsidP="0006670D">
      <w:pPr>
        <w:widowControl w:val="0"/>
        <w:autoSpaceDE w:val="0"/>
        <w:autoSpaceDN w:val="0"/>
        <w:adjustRightInd w:val="0"/>
        <w:spacing w:after="0" w:line="240" w:lineRule="auto"/>
        <w:ind w:firstLine="720"/>
        <w:jc w:val="center"/>
        <w:rPr>
          <w:rFonts w:ascii="Arial" w:eastAsia="Times New Roman" w:hAnsi="Arial" w:cs="Arial"/>
          <w:sz w:val="20"/>
          <w:szCs w:val="20"/>
          <w:u w:val="single"/>
          <w:lang w:eastAsia="ru-RU"/>
        </w:rPr>
      </w:pPr>
      <w:r w:rsidRPr="00BB0BE4">
        <w:rPr>
          <w:rFonts w:ascii="Arial" w:eastAsia="Times New Roman" w:hAnsi="Arial" w:cs="Arial"/>
          <w:sz w:val="20"/>
          <w:szCs w:val="20"/>
          <w:u w:val="single"/>
          <w:lang w:eastAsia="ru-RU"/>
        </w:rPr>
        <w:t xml:space="preserve">2.4. </w:t>
      </w:r>
      <w:r w:rsidR="00BB0BE4" w:rsidRPr="00BB0BE4">
        <w:rPr>
          <w:rFonts w:ascii="Arial" w:eastAsia="Times New Roman" w:hAnsi="Arial" w:cs="Arial"/>
          <w:sz w:val="20"/>
          <w:szCs w:val="20"/>
          <w:u w:val="single"/>
          <w:lang w:eastAsia="ru-RU"/>
        </w:rPr>
        <w:t>Программа воспитания</w:t>
      </w:r>
    </w:p>
    <w:p w:rsidR="002216D8" w:rsidRDefault="002216D8" w:rsidP="00882A1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F758EA" w:rsidRPr="00F758EA" w:rsidRDefault="00F758EA" w:rsidP="00F758EA">
      <w:pPr>
        <w:keepNext/>
        <w:keepLines/>
        <w:widowControl w:val="0"/>
        <w:tabs>
          <w:tab w:val="left" w:pos="639"/>
        </w:tabs>
        <w:spacing w:after="0" w:line="240" w:lineRule="auto"/>
        <w:jc w:val="center"/>
        <w:outlineLvl w:val="2"/>
        <w:rPr>
          <w:rFonts w:ascii="Arial" w:eastAsia="Calibri" w:hAnsi="Arial" w:cs="Arial"/>
          <w:sz w:val="20"/>
          <w:szCs w:val="20"/>
        </w:rPr>
      </w:pPr>
      <w:r w:rsidRPr="00F758EA">
        <w:rPr>
          <w:rFonts w:ascii="Arial" w:eastAsia="Calibri" w:hAnsi="Arial" w:cs="Arial"/>
          <w:sz w:val="20"/>
          <w:szCs w:val="20"/>
        </w:rPr>
        <w:t>Пояснительная записка</w:t>
      </w:r>
    </w:p>
    <w:p w:rsidR="00F758EA" w:rsidRPr="00052E59" w:rsidRDefault="00F758EA" w:rsidP="00F758EA">
      <w:pPr>
        <w:widowControl w:val="0"/>
        <w:spacing w:after="0" w:line="240" w:lineRule="auto"/>
        <w:ind w:right="-1" w:firstLine="708"/>
        <w:jc w:val="both"/>
        <w:rPr>
          <w:rFonts w:ascii="Arial" w:eastAsia="Calibri" w:hAnsi="Arial" w:cs="Arial"/>
          <w:sz w:val="20"/>
          <w:szCs w:val="20"/>
        </w:rPr>
      </w:pPr>
      <w:proofErr w:type="gramStart"/>
      <w:r>
        <w:rPr>
          <w:rFonts w:ascii="Arial" w:eastAsia="Calibri" w:hAnsi="Arial" w:cs="Arial"/>
          <w:spacing w:val="1"/>
          <w:sz w:val="20"/>
          <w:szCs w:val="20"/>
        </w:rPr>
        <w:t>Р</w:t>
      </w:r>
      <w:r w:rsidRPr="00052E59">
        <w:rPr>
          <w:rFonts w:ascii="Arial" w:eastAsia="Calibri" w:hAnsi="Arial" w:cs="Arial"/>
          <w:sz w:val="20"/>
          <w:szCs w:val="20"/>
        </w:rPr>
        <w:t>абочая</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программа</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Pr>
          <w:rFonts w:ascii="Arial" w:eastAsia="Calibri" w:hAnsi="Arial" w:cs="Arial"/>
          <w:spacing w:val="1"/>
          <w:sz w:val="20"/>
          <w:szCs w:val="20"/>
        </w:rPr>
        <w:t xml:space="preserve"> </w:t>
      </w:r>
      <w:r w:rsidRPr="00052E59">
        <w:rPr>
          <w:rFonts w:ascii="Arial" w:eastAsia="Calibri" w:hAnsi="Arial" w:cs="Arial"/>
          <w:sz w:val="20"/>
          <w:szCs w:val="20"/>
        </w:rPr>
        <w:t>разработана на основе Федерального закона</w:t>
      </w:r>
      <w:r w:rsidRPr="00052E59">
        <w:rPr>
          <w:rFonts w:ascii="Arial" w:eastAsia="Calibri" w:hAnsi="Arial" w:cs="Arial"/>
          <w:spacing w:val="1"/>
          <w:sz w:val="20"/>
          <w:szCs w:val="20"/>
        </w:rPr>
        <w:t xml:space="preserve"> </w:t>
      </w:r>
      <w:r w:rsidRPr="00052E59">
        <w:rPr>
          <w:rFonts w:ascii="Arial" w:eastAsia="Calibri" w:hAnsi="Arial" w:cs="Arial"/>
          <w:sz w:val="20"/>
          <w:szCs w:val="20"/>
        </w:rPr>
        <w:t>от</w:t>
      </w:r>
      <w:r w:rsidRPr="00052E59">
        <w:rPr>
          <w:rFonts w:ascii="Arial" w:eastAsia="Calibri" w:hAnsi="Arial" w:cs="Arial"/>
          <w:spacing w:val="1"/>
          <w:sz w:val="20"/>
          <w:szCs w:val="20"/>
        </w:rPr>
        <w:t xml:space="preserve"> </w:t>
      </w:r>
      <w:r w:rsidRPr="00052E59">
        <w:rPr>
          <w:rFonts w:ascii="Arial" w:eastAsia="Calibri" w:hAnsi="Arial" w:cs="Arial"/>
          <w:sz w:val="20"/>
          <w:szCs w:val="20"/>
        </w:rPr>
        <w:t>29</w:t>
      </w:r>
      <w:r w:rsidRPr="00052E59">
        <w:rPr>
          <w:rFonts w:ascii="Arial" w:eastAsia="Calibri" w:hAnsi="Arial" w:cs="Arial"/>
          <w:spacing w:val="1"/>
          <w:sz w:val="20"/>
          <w:szCs w:val="20"/>
        </w:rPr>
        <w:t xml:space="preserve"> </w:t>
      </w:r>
      <w:r w:rsidRPr="00052E59">
        <w:rPr>
          <w:rFonts w:ascii="Arial" w:eastAsia="Calibri" w:hAnsi="Arial" w:cs="Arial"/>
          <w:sz w:val="20"/>
          <w:szCs w:val="20"/>
        </w:rPr>
        <w:t>декабря</w:t>
      </w:r>
      <w:r w:rsidRPr="00052E59">
        <w:rPr>
          <w:rFonts w:ascii="Arial" w:eastAsia="Calibri" w:hAnsi="Arial" w:cs="Arial"/>
          <w:spacing w:val="1"/>
          <w:sz w:val="20"/>
          <w:szCs w:val="20"/>
        </w:rPr>
        <w:t xml:space="preserve"> </w:t>
      </w:r>
      <w:r w:rsidRPr="00052E59">
        <w:rPr>
          <w:rFonts w:ascii="Arial" w:eastAsia="Calibri" w:hAnsi="Arial" w:cs="Arial"/>
          <w:sz w:val="20"/>
          <w:szCs w:val="20"/>
        </w:rPr>
        <w:t>2012</w:t>
      </w:r>
      <w:r w:rsidRPr="00052E59">
        <w:rPr>
          <w:rFonts w:ascii="Arial" w:eastAsia="Calibri" w:hAnsi="Arial" w:cs="Arial"/>
          <w:spacing w:val="1"/>
          <w:sz w:val="20"/>
          <w:szCs w:val="20"/>
        </w:rPr>
        <w:t xml:space="preserve"> </w:t>
      </w:r>
      <w:r w:rsidRPr="00052E59">
        <w:rPr>
          <w:rFonts w:ascii="Arial" w:eastAsia="Calibri" w:hAnsi="Arial" w:cs="Arial"/>
          <w:sz w:val="20"/>
          <w:szCs w:val="20"/>
        </w:rPr>
        <w:t>г.</w:t>
      </w:r>
      <w:r w:rsidRPr="00052E59">
        <w:rPr>
          <w:rFonts w:ascii="Arial" w:eastAsia="Calibri" w:hAnsi="Arial" w:cs="Arial"/>
          <w:spacing w:val="1"/>
          <w:sz w:val="20"/>
          <w:szCs w:val="20"/>
        </w:rPr>
        <w:t xml:space="preserve"> </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273-ФЗ</w:t>
      </w:r>
      <w:r w:rsidRPr="00052E59">
        <w:rPr>
          <w:rFonts w:ascii="Arial" w:eastAsia="Calibri" w:hAnsi="Arial" w:cs="Arial"/>
          <w:spacing w:val="1"/>
          <w:sz w:val="20"/>
          <w:szCs w:val="20"/>
        </w:rPr>
        <w:t xml:space="preserve"> </w:t>
      </w:r>
      <w:r w:rsidRPr="00052E59">
        <w:rPr>
          <w:rFonts w:ascii="Arial" w:eastAsia="Calibri" w:hAnsi="Arial" w:cs="Arial"/>
          <w:sz w:val="20"/>
          <w:szCs w:val="20"/>
        </w:rPr>
        <w:t>«Об</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образовании</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Федерации»,</w:t>
      </w:r>
      <w:r w:rsidRPr="00052E59">
        <w:rPr>
          <w:rFonts w:ascii="Arial" w:eastAsia="Calibri" w:hAnsi="Arial" w:cs="Arial"/>
          <w:spacing w:val="1"/>
          <w:sz w:val="20"/>
          <w:szCs w:val="20"/>
        </w:rPr>
        <w:t xml:space="preserve"> </w:t>
      </w:r>
      <w:r w:rsidRPr="00052E59">
        <w:rPr>
          <w:rFonts w:ascii="Arial" w:eastAsia="Calibri" w:hAnsi="Arial" w:cs="Arial"/>
          <w:sz w:val="20"/>
          <w:szCs w:val="20"/>
        </w:rPr>
        <w:t>с</w:t>
      </w:r>
      <w:r w:rsidRPr="00052E59">
        <w:rPr>
          <w:rFonts w:ascii="Arial" w:eastAsia="Calibri" w:hAnsi="Arial" w:cs="Arial"/>
          <w:spacing w:val="1"/>
          <w:sz w:val="20"/>
          <w:szCs w:val="20"/>
        </w:rPr>
        <w:t xml:space="preserve"> </w:t>
      </w:r>
      <w:r w:rsidRPr="00052E59">
        <w:rPr>
          <w:rFonts w:ascii="Arial" w:eastAsia="Calibri" w:hAnsi="Arial" w:cs="Arial"/>
          <w:sz w:val="20"/>
          <w:szCs w:val="20"/>
        </w:rPr>
        <w:t xml:space="preserve">учетом </w:t>
      </w:r>
      <w:r w:rsidRPr="00052E59">
        <w:rPr>
          <w:rFonts w:ascii="Arial" w:eastAsia="Calibri" w:hAnsi="Arial" w:cs="Arial"/>
          <w:spacing w:val="-57"/>
          <w:sz w:val="20"/>
          <w:szCs w:val="20"/>
        </w:rPr>
        <w:t xml:space="preserve"> </w:t>
      </w:r>
      <w:r w:rsidRPr="00052E59">
        <w:rPr>
          <w:rFonts w:ascii="Arial" w:eastAsia="Calibri" w:hAnsi="Arial" w:cs="Arial"/>
          <w:sz w:val="20"/>
          <w:szCs w:val="20"/>
        </w:rPr>
        <w:t>Стратегии развития воспитания в Российской Федерации</w:t>
      </w:r>
      <w:r w:rsidRPr="00052E59">
        <w:rPr>
          <w:rFonts w:ascii="Arial" w:eastAsia="Calibri" w:hAnsi="Arial" w:cs="Arial"/>
          <w:spacing w:val="1"/>
          <w:sz w:val="20"/>
          <w:szCs w:val="20"/>
        </w:rPr>
        <w:t xml:space="preserve"> </w:t>
      </w:r>
      <w:r w:rsidRPr="00052E59">
        <w:rPr>
          <w:rFonts w:ascii="Arial" w:eastAsia="Calibri" w:hAnsi="Arial" w:cs="Arial"/>
          <w:sz w:val="20"/>
          <w:szCs w:val="20"/>
        </w:rPr>
        <w:t>на период до 2025 года и Плана</w:t>
      </w:r>
      <w:r w:rsidRPr="00052E59">
        <w:rPr>
          <w:rFonts w:ascii="Arial" w:eastAsia="Calibri" w:hAnsi="Arial" w:cs="Arial"/>
          <w:spacing w:val="1"/>
          <w:sz w:val="20"/>
          <w:szCs w:val="20"/>
        </w:rPr>
        <w:t xml:space="preserve"> </w:t>
      </w:r>
      <w:r w:rsidRPr="00052E59">
        <w:rPr>
          <w:rFonts w:ascii="Arial" w:eastAsia="Calibri" w:hAnsi="Arial" w:cs="Arial"/>
          <w:sz w:val="20"/>
          <w:szCs w:val="20"/>
        </w:rPr>
        <w:t>мероприятий</w:t>
      </w:r>
      <w:r w:rsidRPr="00052E59">
        <w:rPr>
          <w:rFonts w:ascii="Arial" w:eastAsia="Calibri" w:hAnsi="Arial" w:cs="Arial"/>
          <w:spacing w:val="1"/>
          <w:sz w:val="20"/>
          <w:szCs w:val="20"/>
        </w:rPr>
        <w:t xml:space="preserve"> </w:t>
      </w:r>
      <w:r w:rsidRPr="00052E59">
        <w:rPr>
          <w:rFonts w:ascii="Arial" w:eastAsia="Calibri" w:hAnsi="Arial" w:cs="Arial"/>
          <w:sz w:val="20"/>
          <w:szCs w:val="20"/>
        </w:rPr>
        <w:t>по</w:t>
      </w:r>
      <w:r w:rsidRPr="00052E59">
        <w:rPr>
          <w:rFonts w:ascii="Arial" w:eastAsia="Calibri" w:hAnsi="Arial" w:cs="Arial"/>
          <w:spacing w:val="1"/>
          <w:sz w:val="20"/>
          <w:szCs w:val="20"/>
        </w:rPr>
        <w:t xml:space="preserve"> </w:t>
      </w:r>
      <w:r w:rsidRPr="00052E59">
        <w:rPr>
          <w:rFonts w:ascii="Arial" w:eastAsia="Calibri" w:hAnsi="Arial" w:cs="Arial"/>
          <w:sz w:val="20"/>
          <w:szCs w:val="20"/>
        </w:rPr>
        <w:t>ее</w:t>
      </w:r>
      <w:r w:rsidRPr="00052E59">
        <w:rPr>
          <w:rFonts w:ascii="Arial" w:eastAsia="Calibri" w:hAnsi="Arial" w:cs="Arial"/>
          <w:spacing w:val="1"/>
          <w:sz w:val="20"/>
          <w:szCs w:val="20"/>
        </w:rPr>
        <w:t xml:space="preserve"> </w:t>
      </w:r>
      <w:r w:rsidRPr="00052E59">
        <w:rPr>
          <w:rFonts w:ascii="Arial" w:eastAsia="Calibri" w:hAnsi="Arial" w:cs="Arial"/>
          <w:sz w:val="20"/>
          <w:szCs w:val="20"/>
        </w:rPr>
        <w:t>реализации</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2021–2025</w:t>
      </w:r>
      <w:r w:rsidRPr="00052E59">
        <w:rPr>
          <w:rFonts w:ascii="Arial" w:eastAsia="Calibri" w:hAnsi="Arial" w:cs="Arial"/>
          <w:spacing w:val="1"/>
          <w:sz w:val="20"/>
          <w:szCs w:val="20"/>
        </w:rPr>
        <w:t xml:space="preserve"> </w:t>
      </w:r>
      <w:r w:rsidRPr="00052E59">
        <w:rPr>
          <w:rFonts w:ascii="Arial" w:eastAsia="Calibri" w:hAnsi="Arial" w:cs="Arial"/>
          <w:sz w:val="20"/>
          <w:szCs w:val="20"/>
        </w:rPr>
        <w:t>годах,</w:t>
      </w:r>
      <w:r w:rsidRPr="00052E59">
        <w:rPr>
          <w:rFonts w:ascii="Arial" w:eastAsia="Calibri" w:hAnsi="Arial" w:cs="Arial"/>
          <w:spacing w:val="1"/>
          <w:sz w:val="20"/>
          <w:szCs w:val="20"/>
        </w:rPr>
        <w:t xml:space="preserve"> </w:t>
      </w:r>
      <w:r w:rsidRPr="00052E59">
        <w:rPr>
          <w:rFonts w:ascii="Arial" w:eastAsia="Calibri" w:hAnsi="Arial" w:cs="Arial"/>
          <w:sz w:val="20"/>
          <w:szCs w:val="20"/>
        </w:rPr>
        <w:t>федеральных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государственных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образовательных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стандартов</w:t>
      </w:r>
      <w:r w:rsidRPr="00052E59">
        <w:rPr>
          <w:rFonts w:ascii="Arial" w:eastAsia="Calibri" w:hAnsi="Arial" w:cs="Arial"/>
          <w:spacing w:val="1"/>
          <w:sz w:val="20"/>
          <w:szCs w:val="20"/>
        </w:rPr>
        <w:t xml:space="preserve"> </w:t>
      </w:r>
      <w:r w:rsidRPr="00052E59">
        <w:rPr>
          <w:rFonts w:ascii="Arial" w:eastAsia="Calibri" w:hAnsi="Arial" w:cs="Arial"/>
          <w:sz w:val="20"/>
          <w:szCs w:val="20"/>
        </w:rPr>
        <w:t>начального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общего,</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общего</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среднего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общего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(далее</w:t>
      </w:r>
      <w:r w:rsidRPr="00052E59">
        <w:rPr>
          <w:rFonts w:ascii="Arial" w:eastAsia="Calibri" w:hAnsi="Arial" w:cs="Arial"/>
          <w:spacing w:val="-1"/>
          <w:sz w:val="20"/>
          <w:szCs w:val="20"/>
        </w:rPr>
        <w:t xml:space="preserve"> </w:t>
      </w:r>
      <w:r w:rsidRPr="00052E59">
        <w:rPr>
          <w:rFonts w:ascii="Arial" w:eastAsia="Calibri" w:hAnsi="Arial" w:cs="Arial"/>
          <w:sz w:val="20"/>
          <w:szCs w:val="20"/>
        </w:rPr>
        <w:t>– ФГОС).</w:t>
      </w:r>
      <w:proofErr w:type="gramEnd"/>
    </w:p>
    <w:p w:rsidR="00F758EA" w:rsidRPr="00052E59" w:rsidRDefault="00F758EA" w:rsidP="00F758EA">
      <w:pPr>
        <w:widowControl w:val="0"/>
        <w:spacing w:after="0" w:line="240" w:lineRule="auto"/>
        <w:ind w:right="-1" w:firstLine="708"/>
        <w:jc w:val="both"/>
        <w:rPr>
          <w:rFonts w:ascii="Arial" w:eastAsia="Calibri" w:hAnsi="Arial" w:cs="Arial"/>
          <w:sz w:val="20"/>
          <w:szCs w:val="20"/>
        </w:rPr>
      </w:pPr>
      <w:r w:rsidRPr="00052E59">
        <w:rPr>
          <w:rFonts w:ascii="Arial" w:eastAsia="Calibri" w:hAnsi="Arial" w:cs="Arial"/>
          <w:sz w:val="20"/>
          <w:szCs w:val="20"/>
        </w:rPr>
        <w:t>Программа является методическим документом, определяющим комплекс основных</w:t>
      </w:r>
      <w:r w:rsidRPr="00052E59">
        <w:rPr>
          <w:rFonts w:ascii="Arial" w:eastAsia="Calibri" w:hAnsi="Arial" w:cs="Arial"/>
          <w:spacing w:val="1"/>
          <w:sz w:val="20"/>
          <w:szCs w:val="20"/>
        </w:rPr>
        <w:t xml:space="preserve"> </w:t>
      </w:r>
      <w:r w:rsidRPr="00052E59">
        <w:rPr>
          <w:rFonts w:ascii="Arial" w:eastAsia="Calibri" w:hAnsi="Arial" w:cs="Arial"/>
          <w:sz w:val="20"/>
          <w:szCs w:val="20"/>
        </w:rPr>
        <w:t>характеристик воспитательной работы, осуществляемой в школе, разрабатывается с учетом</w:t>
      </w:r>
      <w:r w:rsidRPr="00052E59">
        <w:rPr>
          <w:rFonts w:ascii="Arial" w:eastAsia="Calibri" w:hAnsi="Arial" w:cs="Arial"/>
          <w:spacing w:val="1"/>
          <w:sz w:val="20"/>
          <w:szCs w:val="20"/>
        </w:rPr>
        <w:t xml:space="preserve"> </w:t>
      </w:r>
      <w:r w:rsidRPr="00052E59">
        <w:rPr>
          <w:rFonts w:ascii="Arial" w:eastAsia="Calibri" w:hAnsi="Arial" w:cs="Arial"/>
          <w:sz w:val="20"/>
          <w:szCs w:val="20"/>
        </w:rPr>
        <w:t>государственной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политики</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2"/>
          <w:sz w:val="20"/>
          <w:szCs w:val="20"/>
        </w:rPr>
        <w:t xml:space="preserve"> </w:t>
      </w:r>
      <w:r w:rsidRPr="00052E59">
        <w:rPr>
          <w:rFonts w:ascii="Arial" w:eastAsia="Calibri" w:hAnsi="Arial" w:cs="Arial"/>
          <w:sz w:val="20"/>
          <w:szCs w:val="20"/>
        </w:rPr>
        <w:t>области образования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p>
    <w:p w:rsidR="00F758EA" w:rsidRDefault="00F758EA" w:rsidP="00F758EA">
      <w:pPr>
        <w:widowControl w:val="0"/>
        <w:spacing w:after="0" w:line="240" w:lineRule="auto"/>
        <w:ind w:right="-1" w:firstLine="708"/>
        <w:jc w:val="both"/>
        <w:rPr>
          <w:rFonts w:ascii="Arial" w:eastAsia="Calibri" w:hAnsi="Arial" w:cs="Arial"/>
          <w:sz w:val="20"/>
          <w:szCs w:val="20"/>
        </w:rPr>
      </w:pPr>
      <w:r w:rsidRPr="00052E59">
        <w:rPr>
          <w:rFonts w:ascii="Arial" w:eastAsia="Calibri" w:hAnsi="Arial" w:cs="Arial"/>
          <w:sz w:val="20"/>
          <w:szCs w:val="20"/>
        </w:rPr>
        <w:lastRenderedPageBreak/>
        <w:t>Программа основывается на единстве и преемственности образовательного процесса</w:t>
      </w:r>
      <w:r w:rsidRPr="00052E59">
        <w:rPr>
          <w:rFonts w:ascii="Arial" w:eastAsia="Calibri" w:hAnsi="Arial" w:cs="Arial"/>
          <w:spacing w:val="1"/>
          <w:sz w:val="20"/>
          <w:szCs w:val="20"/>
        </w:rPr>
        <w:t xml:space="preserve"> </w:t>
      </w:r>
      <w:r w:rsidRPr="00052E59">
        <w:rPr>
          <w:rFonts w:ascii="Arial" w:eastAsia="Calibri" w:hAnsi="Arial" w:cs="Arial"/>
          <w:sz w:val="20"/>
          <w:szCs w:val="20"/>
        </w:rPr>
        <w:t>на уровне общего и среднего профессионального образования, соотносится с примерными</w:t>
      </w:r>
      <w:r w:rsidRPr="00052E59">
        <w:rPr>
          <w:rFonts w:ascii="Arial" w:eastAsia="Calibri" w:hAnsi="Arial" w:cs="Arial"/>
          <w:spacing w:val="1"/>
          <w:sz w:val="20"/>
          <w:szCs w:val="20"/>
        </w:rPr>
        <w:t xml:space="preserve"> </w:t>
      </w:r>
      <w:r w:rsidRPr="00052E59">
        <w:rPr>
          <w:rFonts w:ascii="Arial" w:eastAsia="Calibri" w:hAnsi="Arial" w:cs="Arial"/>
          <w:sz w:val="20"/>
          <w:szCs w:val="20"/>
        </w:rPr>
        <w:t>рабочими</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программами</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для</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образовательных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организаций,</w:t>
      </w:r>
      <w:r w:rsidRPr="00052E59">
        <w:rPr>
          <w:rFonts w:ascii="Arial" w:eastAsia="Calibri" w:hAnsi="Arial" w:cs="Arial"/>
          <w:spacing w:val="1"/>
          <w:sz w:val="20"/>
          <w:szCs w:val="20"/>
        </w:rPr>
        <w:t xml:space="preserve"> </w:t>
      </w:r>
      <w:r w:rsidRPr="00052E59">
        <w:rPr>
          <w:rFonts w:ascii="Arial" w:eastAsia="Calibri" w:hAnsi="Arial" w:cs="Arial"/>
          <w:sz w:val="20"/>
          <w:szCs w:val="20"/>
        </w:rPr>
        <w:t>реализующих</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образовательные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программы</w:t>
      </w:r>
      <w:r w:rsidRPr="00052E59">
        <w:rPr>
          <w:rFonts w:ascii="Arial" w:eastAsia="Calibri" w:hAnsi="Arial" w:cs="Arial"/>
          <w:spacing w:val="1"/>
          <w:sz w:val="20"/>
          <w:szCs w:val="20"/>
        </w:rPr>
        <w:t xml:space="preserve"> </w:t>
      </w:r>
      <w:r w:rsidRPr="00052E59">
        <w:rPr>
          <w:rFonts w:ascii="Arial" w:eastAsia="Calibri" w:hAnsi="Arial" w:cs="Arial"/>
          <w:sz w:val="20"/>
          <w:szCs w:val="20"/>
        </w:rPr>
        <w:t>дошкольного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среднего</w:t>
      </w:r>
      <w:r w:rsidRPr="00052E59">
        <w:rPr>
          <w:rFonts w:ascii="Arial" w:eastAsia="Calibri" w:hAnsi="Arial" w:cs="Arial"/>
          <w:spacing w:val="1"/>
          <w:sz w:val="20"/>
          <w:szCs w:val="20"/>
        </w:rPr>
        <w:t xml:space="preserve"> </w:t>
      </w:r>
      <w:r w:rsidRPr="00052E59">
        <w:rPr>
          <w:rFonts w:ascii="Arial" w:eastAsia="Calibri" w:hAnsi="Arial" w:cs="Arial"/>
          <w:sz w:val="20"/>
          <w:szCs w:val="20"/>
        </w:rPr>
        <w:t>профессионального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образования.</w:t>
      </w:r>
    </w:p>
    <w:p w:rsidR="00F758EA" w:rsidRPr="00052E59" w:rsidRDefault="00F758EA" w:rsidP="00F758EA">
      <w:pPr>
        <w:widowControl w:val="0"/>
        <w:spacing w:after="0" w:line="240" w:lineRule="auto"/>
        <w:ind w:right="-1" w:firstLine="708"/>
        <w:jc w:val="both"/>
        <w:rPr>
          <w:rFonts w:ascii="Arial" w:eastAsia="Calibri" w:hAnsi="Arial" w:cs="Arial"/>
          <w:sz w:val="20"/>
          <w:szCs w:val="20"/>
        </w:rPr>
      </w:pPr>
      <w:r w:rsidRPr="00052E59">
        <w:rPr>
          <w:rFonts w:ascii="Arial" w:eastAsia="Calibri" w:hAnsi="Arial" w:cs="Arial"/>
          <w:sz w:val="20"/>
          <w:szCs w:val="20"/>
        </w:rPr>
        <w:t>Программа</w:t>
      </w:r>
      <w:r w:rsidRPr="00052E59">
        <w:rPr>
          <w:rFonts w:ascii="Arial" w:eastAsia="Calibri" w:hAnsi="Arial" w:cs="Arial"/>
          <w:spacing w:val="1"/>
          <w:sz w:val="20"/>
          <w:szCs w:val="20"/>
        </w:rPr>
        <w:t xml:space="preserve"> </w:t>
      </w:r>
      <w:r w:rsidRPr="00052E59">
        <w:rPr>
          <w:rFonts w:ascii="Arial" w:eastAsia="Calibri" w:hAnsi="Arial" w:cs="Arial"/>
          <w:sz w:val="20"/>
          <w:szCs w:val="20"/>
        </w:rPr>
        <w:t>предназначена</w:t>
      </w:r>
      <w:r w:rsidRPr="00052E59">
        <w:rPr>
          <w:rFonts w:ascii="Arial" w:eastAsia="Calibri" w:hAnsi="Arial" w:cs="Arial"/>
          <w:spacing w:val="1"/>
          <w:sz w:val="20"/>
          <w:szCs w:val="20"/>
        </w:rPr>
        <w:t xml:space="preserve"> </w:t>
      </w:r>
      <w:r w:rsidRPr="00052E59">
        <w:rPr>
          <w:rFonts w:ascii="Arial" w:eastAsia="Calibri" w:hAnsi="Arial" w:cs="Arial"/>
          <w:sz w:val="20"/>
          <w:szCs w:val="20"/>
        </w:rPr>
        <w:t>для</w:t>
      </w:r>
      <w:r w:rsidRPr="00052E59">
        <w:rPr>
          <w:rFonts w:ascii="Arial" w:eastAsia="Calibri" w:hAnsi="Arial" w:cs="Arial"/>
          <w:spacing w:val="1"/>
          <w:sz w:val="20"/>
          <w:szCs w:val="20"/>
        </w:rPr>
        <w:t xml:space="preserve"> </w:t>
      </w:r>
      <w:r w:rsidRPr="00052E59">
        <w:rPr>
          <w:rFonts w:ascii="Arial" w:eastAsia="Calibri" w:hAnsi="Arial" w:cs="Arial"/>
          <w:sz w:val="20"/>
          <w:szCs w:val="20"/>
        </w:rPr>
        <w:t>планирования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организации</w:t>
      </w:r>
      <w:r w:rsidRPr="00052E59">
        <w:rPr>
          <w:rFonts w:ascii="Arial" w:eastAsia="Calibri" w:hAnsi="Arial" w:cs="Arial"/>
          <w:spacing w:val="61"/>
          <w:sz w:val="20"/>
          <w:szCs w:val="20"/>
        </w:rPr>
        <w:t xml:space="preserve"> </w:t>
      </w:r>
      <w:r w:rsidRPr="00052E59">
        <w:rPr>
          <w:rFonts w:ascii="Arial" w:eastAsia="Calibri" w:hAnsi="Arial" w:cs="Arial"/>
          <w:sz w:val="20"/>
          <w:szCs w:val="20"/>
        </w:rPr>
        <w:t>системной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воспитательной деятельности с целью достижения обучающимися личностных результатов</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определенных</w:t>
      </w:r>
      <w:r w:rsidRPr="00052E59">
        <w:rPr>
          <w:rFonts w:ascii="Arial" w:eastAsia="Calibri" w:hAnsi="Arial" w:cs="Arial"/>
          <w:spacing w:val="1"/>
          <w:sz w:val="20"/>
          <w:szCs w:val="20"/>
        </w:rPr>
        <w:t xml:space="preserve"> </w:t>
      </w:r>
      <w:r w:rsidRPr="00052E59">
        <w:rPr>
          <w:rFonts w:ascii="Arial" w:eastAsia="Calibri" w:hAnsi="Arial" w:cs="Arial"/>
          <w:sz w:val="20"/>
          <w:szCs w:val="20"/>
        </w:rPr>
        <w:t>ФГОС;</w:t>
      </w:r>
      <w:r w:rsidRPr="00052E59">
        <w:rPr>
          <w:rFonts w:ascii="Arial" w:eastAsia="Calibri" w:hAnsi="Arial" w:cs="Arial"/>
          <w:spacing w:val="1"/>
          <w:sz w:val="20"/>
          <w:szCs w:val="20"/>
        </w:rPr>
        <w:t xml:space="preserve"> </w:t>
      </w:r>
      <w:r w:rsidRPr="00052E59">
        <w:rPr>
          <w:rFonts w:ascii="Arial" w:eastAsia="Calibri" w:hAnsi="Arial" w:cs="Arial"/>
          <w:sz w:val="20"/>
          <w:szCs w:val="20"/>
        </w:rPr>
        <w:t>разрабатывается</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утверждается</w:t>
      </w:r>
      <w:r w:rsidRPr="00052E59">
        <w:rPr>
          <w:rFonts w:ascii="Arial" w:eastAsia="Calibri" w:hAnsi="Arial" w:cs="Arial"/>
          <w:spacing w:val="1"/>
          <w:sz w:val="20"/>
          <w:szCs w:val="20"/>
        </w:rPr>
        <w:t xml:space="preserve"> </w:t>
      </w:r>
      <w:r w:rsidRPr="00052E59">
        <w:rPr>
          <w:rFonts w:ascii="Arial" w:eastAsia="Calibri" w:hAnsi="Arial" w:cs="Arial"/>
          <w:sz w:val="20"/>
          <w:szCs w:val="20"/>
        </w:rPr>
        <w:t>с</w:t>
      </w:r>
      <w:r w:rsidRPr="00052E59">
        <w:rPr>
          <w:rFonts w:ascii="Arial" w:eastAsia="Calibri" w:hAnsi="Arial" w:cs="Arial"/>
          <w:spacing w:val="1"/>
          <w:sz w:val="20"/>
          <w:szCs w:val="20"/>
        </w:rPr>
        <w:t xml:space="preserve"> </w:t>
      </w:r>
      <w:r w:rsidRPr="00052E59">
        <w:rPr>
          <w:rFonts w:ascii="Arial" w:eastAsia="Calibri" w:hAnsi="Arial" w:cs="Arial"/>
          <w:sz w:val="20"/>
          <w:szCs w:val="20"/>
        </w:rPr>
        <w:t>участием</w:t>
      </w:r>
      <w:r w:rsidRPr="00052E59">
        <w:rPr>
          <w:rFonts w:ascii="Arial" w:eastAsia="Calibri" w:hAnsi="Arial" w:cs="Arial"/>
          <w:spacing w:val="1"/>
          <w:sz w:val="20"/>
          <w:szCs w:val="20"/>
        </w:rPr>
        <w:t xml:space="preserve"> </w:t>
      </w:r>
      <w:r w:rsidRPr="00052E59">
        <w:rPr>
          <w:rFonts w:ascii="Arial" w:eastAsia="Calibri" w:hAnsi="Arial" w:cs="Arial"/>
          <w:sz w:val="20"/>
          <w:szCs w:val="20"/>
        </w:rPr>
        <w:t>коллегиальных органов управления школой (Директор школы, Педагогический совет школы), советов</w:t>
      </w:r>
      <w:r w:rsidRPr="00052E59">
        <w:rPr>
          <w:rFonts w:ascii="Arial" w:eastAsia="Calibri" w:hAnsi="Arial" w:cs="Arial"/>
          <w:spacing w:val="1"/>
          <w:sz w:val="20"/>
          <w:szCs w:val="20"/>
        </w:rPr>
        <w:t xml:space="preserve"> </w:t>
      </w:r>
      <w:r w:rsidRPr="00052E59">
        <w:rPr>
          <w:rFonts w:ascii="Arial" w:eastAsia="Calibri" w:hAnsi="Arial" w:cs="Arial"/>
          <w:sz w:val="20"/>
          <w:szCs w:val="20"/>
        </w:rPr>
        <w:t>родителей (Управляющий совет школы); реализуется в единстве урочной и внеурочной деятельности, осуществляемой</w:t>
      </w:r>
      <w:r w:rsidRPr="00052E59">
        <w:rPr>
          <w:rFonts w:ascii="Arial" w:eastAsia="Calibri" w:hAnsi="Arial" w:cs="Arial"/>
          <w:spacing w:val="1"/>
          <w:sz w:val="20"/>
          <w:szCs w:val="20"/>
        </w:rPr>
        <w:t xml:space="preserve"> </w:t>
      </w:r>
      <w:r w:rsidRPr="00052E59">
        <w:rPr>
          <w:rFonts w:ascii="Arial" w:eastAsia="Calibri" w:hAnsi="Arial" w:cs="Arial"/>
          <w:sz w:val="20"/>
          <w:szCs w:val="20"/>
        </w:rPr>
        <w:t>совместно</w:t>
      </w:r>
      <w:r w:rsidRPr="00052E59">
        <w:rPr>
          <w:rFonts w:ascii="Arial" w:eastAsia="Calibri" w:hAnsi="Arial" w:cs="Arial"/>
          <w:spacing w:val="1"/>
          <w:sz w:val="20"/>
          <w:szCs w:val="20"/>
        </w:rPr>
        <w:t xml:space="preserve"> </w:t>
      </w:r>
      <w:r w:rsidRPr="00052E59">
        <w:rPr>
          <w:rFonts w:ascii="Arial" w:eastAsia="Calibri" w:hAnsi="Arial" w:cs="Arial"/>
          <w:sz w:val="20"/>
          <w:szCs w:val="20"/>
        </w:rPr>
        <w:t>с</w:t>
      </w:r>
      <w:r w:rsidRPr="00052E59">
        <w:rPr>
          <w:rFonts w:ascii="Arial" w:eastAsia="Calibri" w:hAnsi="Arial" w:cs="Arial"/>
          <w:spacing w:val="1"/>
          <w:sz w:val="20"/>
          <w:szCs w:val="20"/>
        </w:rPr>
        <w:t xml:space="preserve"> </w:t>
      </w:r>
      <w:r w:rsidRPr="00052E59">
        <w:rPr>
          <w:rFonts w:ascii="Arial" w:eastAsia="Calibri" w:hAnsi="Arial" w:cs="Arial"/>
          <w:sz w:val="20"/>
          <w:szCs w:val="20"/>
        </w:rPr>
        <w:t>семьей</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другими</w:t>
      </w:r>
      <w:r w:rsidRPr="00052E59">
        <w:rPr>
          <w:rFonts w:ascii="Arial" w:eastAsia="Calibri" w:hAnsi="Arial" w:cs="Arial"/>
          <w:spacing w:val="1"/>
          <w:sz w:val="20"/>
          <w:szCs w:val="20"/>
        </w:rPr>
        <w:t xml:space="preserve"> </w:t>
      </w:r>
      <w:r w:rsidRPr="00052E59">
        <w:rPr>
          <w:rFonts w:ascii="Arial" w:eastAsia="Calibri" w:hAnsi="Arial" w:cs="Arial"/>
          <w:sz w:val="20"/>
          <w:szCs w:val="20"/>
        </w:rPr>
        <w:t>участниками</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образовательных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отношений,</w:t>
      </w:r>
      <w:r w:rsidRPr="00052E59">
        <w:rPr>
          <w:rFonts w:ascii="Arial" w:eastAsia="Calibri" w:hAnsi="Arial" w:cs="Arial"/>
          <w:spacing w:val="1"/>
          <w:sz w:val="20"/>
          <w:szCs w:val="20"/>
        </w:rPr>
        <w:t xml:space="preserve"> </w:t>
      </w:r>
      <w:r w:rsidRPr="00052E59">
        <w:rPr>
          <w:rFonts w:ascii="Arial" w:eastAsia="Calibri" w:hAnsi="Arial" w:cs="Arial"/>
          <w:sz w:val="20"/>
          <w:szCs w:val="20"/>
        </w:rPr>
        <w:t>социальными</w:t>
      </w:r>
      <w:r w:rsidRPr="00052E59">
        <w:rPr>
          <w:rFonts w:ascii="Arial" w:eastAsia="Calibri" w:hAnsi="Arial" w:cs="Arial"/>
          <w:spacing w:val="1"/>
          <w:sz w:val="20"/>
          <w:szCs w:val="20"/>
        </w:rPr>
        <w:t xml:space="preserve"> </w:t>
      </w:r>
      <w:r w:rsidRPr="00052E59">
        <w:rPr>
          <w:rFonts w:ascii="Arial" w:eastAsia="Calibri" w:hAnsi="Arial" w:cs="Arial"/>
          <w:sz w:val="20"/>
          <w:szCs w:val="20"/>
        </w:rPr>
        <w:t xml:space="preserve">институтами воспитания; предусматривает приобщение </w:t>
      </w:r>
      <w:r w:rsidRPr="00052E59">
        <w:rPr>
          <w:rFonts w:ascii="Arial" w:eastAsia="Calibri" w:hAnsi="Arial" w:cs="Arial"/>
          <w:spacing w:val="-2"/>
          <w:sz w:val="20"/>
          <w:szCs w:val="20"/>
        </w:rPr>
        <w:t>обучающихся</w:t>
      </w:r>
      <w:r w:rsidRPr="00052E59">
        <w:rPr>
          <w:rFonts w:ascii="Arial" w:eastAsia="Calibri" w:hAnsi="Arial" w:cs="Arial"/>
          <w:spacing w:val="-58"/>
          <w:sz w:val="20"/>
          <w:szCs w:val="20"/>
        </w:rPr>
        <w:t xml:space="preserve"> </w:t>
      </w:r>
      <w:r w:rsidRPr="00052E59">
        <w:rPr>
          <w:rFonts w:ascii="Arial" w:eastAsia="Calibri" w:hAnsi="Arial" w:cs="Arial"/>
          <w:sz w:val="20"/>
          <w:szCs w:val="20"/>
        </w:rPr>
        <w:t>к</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российским</w:t>
      </w:r>
      <w:r w:rsidRPr="00052E59">
        <w:rPr>
          <w:rFonts w:ascii="Arial" w:eastAsia="Calibri" w:hAnsi="Arial" w:cs="Arial"/>
          <w:spacing w:val="1"/>
          <w:sz w:val="20"/>
          <w:szCs w:val="20"/>
        </w:rPr>
        <w:t xml:space="preserve"> </w:t>
      </w:r>
      <w:r w:rsidRPr="00052E59">
        <w:rPr>
          <w:rFonts w:ascii="Arial" w:eastAsia="Calibri" w:hAnsi="Arial" w:cs="Arial"/>
          <w:sz w:val="20"/>
          <w:szCs w:val="20"/>
        </w:rPr>
        <w:t>традиционным</w:t>
      </w:r>
      <w:r w:rsidRPr="00052E59">
        <w:rPr>
          <w:rFonts w:ascii="Arial" w:eastAsia="Calibri" w:hAnsi="Arial" w:cs="Arial"/>
          <w:spacing w:val="1"/>
          <w:sz w:val="20"/>
          <w:szCs w:val="20"/>
        </w:rPr>
        <w:t xml:space="preserve"> </w:t>
      </w:r>
      <w:r w:rsidRPr="00052E59">
        <w:rPr>
          <w:rFonts w:ascii="Arial" w:eastAsia="Calibri" w:hAnsi="Arial" w:cs="Arial"/>
          <w:sz w:val="20"/>
          <w:szCs w:val="20"/>
        </w:rPr>
        <w:t>духовным</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ценностям,</w:t>
      </w:r>
      <w:r w:rsidRPr="00052E59">
        <w:rPr>
          <w:rFonts w:ascii="Arial" w:eastAsia="Calibri" w:hAnsi="Arial" w:cs="Arial"/>
          <w:spacing w:val="1"/>
          <w:sz w:val="20"/>
          <w:szCs w:val="20"/>
        </w:rPr>
        <w:t xml:space="preserve"> </w:t>
      </w:r>
      <w:r w:rsidRPr="00052E59">
        <w:rPr>
          <w:rFonts w:ascii="Arial" w:eastAsia="Calibri" w:hAnsi="Arial" w:cs="Arial"/>
          <w:sz w:val="20"/>
          <w:szCs w:val="20"/>
        </w:rPr>
        <w:t>включая</w:t>
      </w:r>
      <w:r w:rsidRPr="00052E59">
        <w:rPr>
          <w:rFonts w:ascii="Arial" w:eastAsia="Calibri" w:hAnsi="Arial" w:cs="Arial"/>
          <w:spacing w:val="1"/>
          <w:sz w:val="20"/>
          <w:szCs w:val="20"/>
        </w:rPr>
        <w:t xml:space="preserve"> </w:t>
      </w:r>
      <w:r w:rsidRPr="00052E59">
        <w:rPr>
          <w:rFonts w:ascii="Arial" w:eastAsia="Calibri" w:hAnsi="Arial" w:cs="Arial"/>
          <w:sz w:val="20"/>
          <w:szCs w:val="20"/>
        </w:rPr>
        <w:t>культурные</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своей</w:t>
      </w:r>
      <w:r w:rsidRPr="00052E59">
        <w:rPr>
          <w:rFonts w:ascii="Arial" w:eastAsia="Calibri" w:hAnsi="Arial" w:cs="Arial"/>
          <w:spacing w:val="1"/>
          <w:sz w:val="20"/>
          <w:szCs w:val="20"/>
        </w:rPr>
        <w:t xml:space="preserve"> </w:t>
      </w:r>
      <w:r w:rsidRPr="00052E59">
        <w:rPr>
          <w:rFonts w:ascii="Arial" w:eastAsia="Calibri" w:hAnsi="Arial" w:cs="Arial"/>
          <w:sz w:val="20"/>
          <w:szCs w:val="20"/>
        </w:rPr>
        <w:t>этнической</w:t>
      </w:r>
      <w:r w:rsidRPr="00052E59">
        <w:rPr>
          <w:rFonts w:ascii="Arial" w:eastAsia="Calibri" w:hAnsi="Arial" w:cs="Arial"/>
          <w:spacing w:val="-2"/>
          <w:sz w:val="20"/>
          <w:szCs w:val="20"/>
        </w:rPr>
        <w:t xml:space="preserve"> </w:t>
      </w:r>
      <w:r w:rsidRPr="00052E59">
        <w:rPr>
          <w:rFonts w:ascii="Arial" w:eastAsia="Calibri" w:hAnsi="Arial" w:cs="Arial"/>
          <w:sz w:val="20"/>
          <w:szCs w:val="20"/>
        </w:rPr>
        <w:t>группы,</w:t>
      </w:r>
      <w:r w:rsidRPr="00052E59">
        <w:rPr>
          <w:rFonts w:ascii="Arial" w:eastAsia="Calibri" w:hAnsi="Arial" w:cs="Arial"/>
          <w:spacing w:val="-1"/>
          <w:sz w:val="20"/>
          <w:szCs w:val="20"/>
        </w:rPr>
        <w:t xml:space="preserve"> </w:t>
      </w:r>
      <w:r w:rsidRPr="00052E59">
        <w:rPr>
          <w:rFonts w:ascii="Arial" w:eastAsia="Calibri" w:hAnsi="Arial" w:cs="Arial"/>
          <w:sz w:val="20"/>
          <w:szCs w:val="20"/>
        </w:rPr>
        <w:t>правилам</w:t>
      </w:r>
      <w:r w:rsidRPr="00052E59">
        <w:rPr>
          <w:rFonts w:ascii="Arial" w:eastAsia="Calibri" w:hAnsi="Arial" w:cs="Arial"/>
          <w:spacing w:val="-2"/>
          <w:sz w:val="20"/>
          <w:szCs w:val="20"/>
        </w:rPr>
        <w:t xml:space="preserve"> </w:t>
      </w:r>
      <w:r w:rsidRPr="00052E59">
        <w:rPr>
          <w:rFonts w:ascii="Arial" w:eastAsia="Calibri" w:hAnsi="Arial" w:cs="Arial"/>
          <w:sz w:val="20"/>
          <w:szCs w:val="20"/>
        </w:rPr>
        <w:t>и</w:t>
      </w:r>
      <w:r w:rsidRPr="00052E59">
        <w:rPr>
          <w:rFonts w:ascii="Arial" w:eastAsia="Calibri" w:hAnsi="Arial" w:cs="Arial"/>
          <w:spacing w:val="-2"/>
          <w:sz w:val="20"/>
          <w:szCs w:val="20"/>
        </w:rPr>
        <w:t xml:space="preserve"> </w:t>
      </w:r>
      <w:r w:rsidRPr="00052E59">
        <w:rPr>
          <w:rFonts w:ascii="Arial" w:eastAsia="Calibri" w:hAnsi="Arial" w:cs="Arial"/>
          <w:sz w:val="20"/>
          <w:szCs w:val="20"/>
        </w:rPr>
        <w:t>нормам</w:t>
      </w:r>
      <w:r w:rsidRPr="00052E59">
        <w:rPr>
          <w:rFonts w:ascii="Arial" w:eastAsia="Calibri" w:hAnsi="Arial" w:cs="Arial"/>
          <w:spacing w:val="-2"/>
          <w:sz w:val="20"/>
          <w:szCs w:val="20"/>
        </w:rPr>
        <w:t xml:space="preserve"> </w:t>
      </w:r>
      <w:r w:rsidRPr="00052E59">
        <w:rPr>
          <w:rFonts w:ascii="Arial" w:eastAsia="Calibri" w:hAnsi="Arial" w:cs="Arial"/>
          <w:sz w:val="20"/>
          <w:szCs w:val="20"/>
        </w:rPr>
        <w:t>поведения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2"/>
          <w:sz w:val="20"/>
          <w:szCs w:val="20"/>
        </w:rPr>
        <w:t xml:space="preserve"> </w:t>
      </w:r>
      <w:r w:rsidRPr="00052E59">
        <w:rPr>
          <w:rFonts w:ascii="Arial" w:eastAsia="Calibri" w:hAnsi="Arial" w:cs="Arial"/>
          <w:sz w:val="20"/>
          <w:szCs w:val="20"/>
        </w:rPr>
        <w:t>российском</w:t>
      </w:r>
      <w:r w:rsidRPr="00052E59">
        <w:rPr>
          <w:rFonts w:ascii="Arial" w:eastAsia="Calibri" w:hAnsi="Arial" w:cs="Arial"/>
          <w:spacing w:val="-3"/>
          <w:sz w:val="20"/>
          <w:szCs w:val="20"/>
        </w:rPr>
        <w:t xml:space="preserve"> </w:t>
      </w:r>
      <w:r w:rsidRPr="00052E59">
        <w:rPr>
          <w:rFonts w:ascii="Arial" w:eastAsia="Calibri" w:hAnsi="Arial" w:cs="Arial"/>
          <w:sz w:val="20"/>
          <w:szCs w:val="20"/>
        </w:rPr>
        <w:t>обществе.</w:t>
      </w:r>
    </w:p>
    <w:p w:rsidR="00F758EA" w:rsidRPr="00052E59" w:rsidRDefault="00F758EA" w:rsidP="00F758EA">
      <w:pPr>
        <w:widowControl w:val="0"/>
        <w:spacing w:after="0" w:line="240" w:lineRule="auto"/>
        <w:ind w:right="140"/>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Ценности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Родины</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природы</w:t>
      </w:r>
      <w:r w:rsidRPr="00052E59">
        <w:rPr>
          <w:rFonts w:ascii="Arial" w:eastAsia="Times New Roman" w:hAnsi="Arial" w:cs="Arial"/>
          <w:b/>
          <w:spacing w:val="1"/>
          <w:sz w:val="20"/>
          <w:szCs w:val="20"/>
          <w:lang w:eastAsia="ru-RU"/>
        </w:rPr>
        <w:t xml:space="preserve"> </w:t>
      </w:r>
      <w:r w:rsidRPr="00052E59">
        <w:rPr>
          <w:rFonts w:ascii="Arial" w:eastAsia="Times New Roman" w:hAnsi="Arial" w:cs="Arial"/>
          <w:sz w:val="20"/>
          <w:szCs w:val="20"/>
          <w:lang w:eastAsia="ru-RU"/>
        </w:rPr>
        <w:t>лежат</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в</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основе</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патриотического</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направления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воспитания.</w:t>
      </w:r>
    </w:p>
    <w:p w:rsidR="00F758EA" w:rsidRDefault="00F758EA" w:rsidP="00F758EA">
      <w:pPr>
        <w:widowControl w:val="0"/>
        <w:spacing w:after="0" w:line="240" w:lineRule="auto"/>
        <w:ind w:right="140"/>
        <w:jc w:val="both"/>
        <w:rPr>
          <w:rFonts w:ascii="Arial" w:eastAsia="Calibri" w:hAnsi="Arial" w:cs="Arial"/>
          <w:sz w:val="20"/>
          <w:szCs w:val="20"/>
        </w:rPr>
      </w:pPr>
      <w:r w:rsidRPr="00052E59">
        <w:rPr>
          <w:rFonts w:ascii="Arial" w:eastAsia="Calibri" w:hAnsi="Arial" w:cs="Arial"/>
          <w:sz w:val="20"/>
          <w:szCs w:val="20"/>
        </w:rPr>
        <w:t>Ценности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человека,</w:t>
      </w:r>
      <w:r w:rsidRPr="00052E59">
        <w:rPr>
          <w:rFonts w:ascii="Arial" w:eastAsia="Calibri" w:hAnsi="Arial" w:cs="Arial"/>
          <w:spacing w:val="1"/>
          <w:sz w:val="20"/>
          <w:szCs w:val="20"/>
        </w:rPr>
        <w:t xml:space="preserve"> </w:t>
      </w:r>
      <w:r w:rsidRPr="00052E59">
        <w:rPr>
          <w:rFonts w:ascii="Arial" w:eastAsia="Calibri" w:hAnsi="Arial" w:cs="Arial"/>
          <w:sz w:val="20"/>
          <w:szCs w:val="20"/>
        </w:rPr>
        <w:t>дружбы,</w:t>
      </w:r>
      <w:r w:rsidRPr="00052E59">
        <w:rPr>
          <w:rFonts w:ascii="Arial" w:eastAsia="Calibri" w:hAnsi="Arial" w:cs="Arial"/>
          <w:spacing w:val="1"/>
          <w:sz w:val="20"/>
          <w:szCs w:val="20"/>
        </w:rPr>
        <w:t xml:space="preserve"> </w:t>
      </w:r>
      <w:r w:rsidRPr="00052E59">
        <w:rPr>
          <w:rFonts w:ascii="Arial" w:eastAsia="Calibri" w:hAnsi="Arial" w:cs="Arial"/>
          <w:sz w:val="20"/>
          <w:szCs w:val="20"/>
        </w:rPr>
        <w:t>семьи,</w:t>
      </w:r>
      <w:r w:rsidRPr="00052E59">
        <w:rPr>
          <w:rFonts w:ascii="Arial" w:eastAsia="Calibri" w:hAnsi="Arial" w:cs="Arial"/>
          <w:b/>
          <w:spacing w:val="1"/>
          <w:sz w:val="20"/>
          <w:szCs w:val="20"/>
        </w:rPr>
        <w:t xml:space="preserve"> </w:t>
      </w:r>
      <w:r w:rsidRPr="00052E59">
        <w:rPr>
          <w:rFonts w:ascii="Arial" w:eastAsia="Calibri" w:hAnsi="Arial" w:cs="Arial"/>
          <w:sz w:val="20"/>
          <w:szCs w:val="20"/>
        </w:rPr>
        <w:t>сотрудничества</w:t>
      </w:r>
      <w:r w:rsidRPr="00052E59">
        <w:rPr>
          <w:rFonts w:ascii="Arial" w:eastAsia="Calibri" w:hAnsi="Arial" w:cs="Arial"/>
          <w:spacing w:val="1"/>
          <w:sz w:val="20"/>
          <w:szCs w:val="20"/>
        </w:rPr>
        <w:t xml:space="preserve"> </w:t>
      </w:r>
      <w:r w:rsidRPr="00052E59">
        <w:rPr>
          <w:rFonts w:ascii="Arial" w:eastAsia="Calibri" w:hAnsi="Arial" w:cs="Arial"/>
          <w:sz w:val="20"/>
          <w:szCs w:val="20"/>
        </w:rPr>
        <w:t>лежат</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основе</w:t>
      </w:r>
      <w:r w:rsidRPr="00052E59">
        <w:rPr>
          <w:rFonts w:ascii="Arial" w:eastAsia="Calibri" w:hAnsi="Arial" w:cs="Arial"/>
          <w:spacing w:val="1"/>
          <w:sz w:val="20"/>
          <w:szCs w:val="20"/>
        </w:rPr>
        <w:t xml:space="preserve"> </w:t>
      </w:r>
      <w:r w:rsidRPr="00052E59">
        <w:rPr>
          <w:rFonts w:ascii="Arial" w:eastAsia="Calibri" w:hAnsi="Arial" w:cs="Arial"/>
          <w:sz w:val="20"/>
          <w:szCs w:val="20"/>
        </w:rPr>
        <w:t>духовно-</w:t>
      </w:r>
      <w:r w:rsidRPr="00052E59">
        <w:rPr>
          <w:rFonts w:ascii="Arial" w:eastAsia="Calibri" w:hAnsi="Arial" w:cs="Arial"/>
          <w:spacing w:val="1"/>
          <w:sz w:val="20"/>
          <w:szCs w:val="20"/>
        </w:rPr>
        <w:t xml:space="preserve"> </w:t>
      </w:r>
      <w:r w:rsidRPr="00052E59">
        <w:rPr>
          <w:rFonts w:ascii="Arial" w:eastAsia="Calibri" w:hAnsi="Arial" w:cs="Arial"/>
          <w:sz w:val="20"/>
          <w:szCs w:val="20"/>
        </w:rPr>
        <w:t>нравственного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социального</w:t>
      </w:r>
      <w:r w:rsidRPr="00052E59">
        <w:rPr>
          <w:rFonts w:ascii="Arial" w:eastAsia="Calibri" w:hAnsi="Arial" w:cs="Arial"/>
          <w:spacing w:val="-4"/>
          <w:sz w:val="20"/>
          <w:szCs w:val="20"/>
        </w:rPr>
        <w:t xml:space="preserve"> </w:t>
      </w:r>
      <w:r w:rsidRPr="00052E59">
        <w:rPr>
          <w:rFonts w:ascii="Arial" w:eastAsia="Calibri" w:hAnsi="Arial" w:cs="Arial"/>
          <w:sz w:val="20"/>
          <w:szCs w:val="20"/>
        </w:rPr>
        <w:t>направлений</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p>
    <w:p w:rsidR="00F758EA" w:rsidRPr="00052E59" w:rsidRDefault="00F758EA" w:rsidP="00F758EA">
      <w:pPr>
        <w:widowControl w:val="0"/>
        <w:spacing w:after="0" w:line="240" w:lineRule="auto"/>
        <w:ind w:right="140"/>
        <w:jc w:val="both"/>
        <w:rPr>
          <w:rFonts w:ascii="Arial" w:eastAsia="Calibri" w:hAnsi="Arial" w:cs="Arial"/>
          <w:sz w:val="20"/>
          <w:szCs w:val="20"/>
        </w:rPr>
      </w:pPr>
      <w:r w:rsidRPr="00052E59">
        <w:rPr>
          <w:rFonts w:ascii="Arial" w:eastAsia="Calibri" w:hAnsi="Arial" w:cs="Arial"/>
          <w:sz w:val="20"/>
          <w:szCs w:val="20"/>
        </w:rPr>
        <w:t>Ценность</w:t>
      </w:r>
      <w:r w:rsidRPr="00052E59">
        <w:rPr>
          <w:rFonts w:ascii="Arial" w:eastAsia="Calibri" w:hAnsi="Arial" w:cs="Arial"/>
          <w:spacing w:val="-3"/>
          <w:sz w:val="20"/>
          <w:szCs w:val="20"/>
        </w:rPr>
        <w:t xml:space="preserve"> </w:t>
      </w:r>
      <w:r w:rsidRPr="00052E59">
        <w:rPr>
          <w:rFonts w:ascii="Arial" w:eastAsia="Calibri" w:hAnsi="Arial" w:cs="Arial"/>
          <w:sz w:val="20"/>
          <w:szCs w:val="20"/>
        </w:rPr>
        <w:t>знания</w:t>
      </w:r>
      <w:r w:rsidRPr="00052E59">
        <w:rPr>
          <w:rFonts w:ascii="Arial" w:eastAsia="Calibri" w:hAnsi="Arial" w:cs="Arial"/>
          <w:b/>
          <w:spacing w:val="-4"/>
          <w:sz w:val="20"/>
          <w:szCs w:val="20"/>
        </w:rPr>
        <w:t xml:space="preserve"> </w:t>
      </w:r>
      <w:r w:rsidRPr="00052E59">
        <w:rPr>
          <w:rFonts w:ascii="Arial" w:eastAsia="Calibri" w:hAnsi="Arial" w:cs="Arial"/>
          <w:sz w:val="20"/>
          <w:szCs w:val="20"/>
        </w:rPr>
        <w:t>лежит</w:t>
      </w:r>
      <w:r w:rsidRPr="00052E59">
        <w:rPr>
          <w:rFonts w:ascii="Arial" w:eastAsia="Calibri" w:hAnsi="Arial" w:cs="Arial"/>
          <w:spacing w:val="-4"/>
          <w:sz w:val="20"/>
          <w:szCs w:val="20"/>
        </w:rPr>
        <w:t xml:space="preserve"> </w:t>
      </w:r>
      <w:r w:rsidRPr="00052E59">
        <w:rPr>
          <w:rFonts w:ascii="Arial" w:eastAsia="Calibri" w:hAnsi="Arial" w:cs="Arial"/>
          <w:sz w:val="20"/>
          <w:szCs w:val="20"/>
        </w:rPr>
        <w:t>в</w:t>
      </w:r>
      <w:r w:rsidRPr="00052E59">
        <w:rPr>
          <w:rFonts w:ascii="Arial" w:eastAsia="Calibri" w:hAnsi="Arial" w:cs="Arial"/>
          <w:spacing w:val="-4"/>
          <w:sz w:val="20"/>
          <w:szCs w:val="20"/>
        </w:rPr>
        <w:t xml:space="preserve"> </w:t>
      </w:r>
      <w:r w:rsidRPr="00052E59">
        <w:rPr>
          <w:rFonts w:ascii="Arial" w:eastAsia="Calibri" w:hAnsi="Arial" w:cs="Arial"/>
          <w:sz w:val="20"/>
          <w:szCs w:val="20"/>
        </w:rPr>
        <w:t>основе</w:t>
      </w:r>
      <w:r w:rsidRPr="00052E59">
        <w:rPr>
          <w:rFonts w:ascii="Arial" w:eastAsia="Calibri" w:hAnsi="Arial" w:cs="Arial"/>
          <w:spacing w:val="-5"/>
          <w:sz w:val="20"/>
          <w:szCs w:val="20"/>
        </w:rPr>
        <w:t xml:space="preserve"> </w:t>
      </w:r>
      <w:r w:rsidRPr="00052E59">
        <w:rPr>
          <w:rFonts w:ascii="Arial" w:eastAsia="Calibri" w:hAnsi="Arial" w:cs="Arial"/>
          <w:sz w:val="20"/>
          <w:szCs w:val="20"/>
        </w:rPr>
        <w:t>познавательного</w:t>
      </w:r>
      <w:r w:rsidRPr="00052E59">
        <w:rPr>
          <w:rFonts w:ascii="Arial" w:eastAsia="Calibri" w:hAnsi="Arial" w:cs="Arial"/>
          <w:spacing w:val="-4"/>
          <w:sz w:val="20"/>
          <w:szCs w:val="20"/>
        </w:rPr>
        <w:t xml:space="preserve"> </w:t>
      </w:r>
      <w:r w:rsidRPr="00052E59">
        <w:rPr>
          <w:rFonts w:ascii="Arial" w:eastAsia="Calibri" w:hAnsi="Arial" w:cs="Arial"/>
          <w:sz w:val="20"/>
          <w:szCs w:val="20"/>
        </w:rPr>
        <w:t>направления</w:t>
      </w:r>
      <w:r w:rsidRPr="00052E59">
        <w:rPr>
          <w:rFonts w:ascii="Arial" w:eastAsia="Calibri" w:hAnsi="Arial" w:cs="Arial"/>
          <w:spacing w:val="-4"/>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57"/>
          <w:sz w:val="20"/>
          <w:szCs w:val="20"/>
        </w:rPr>
        <w:t xml:space="preserve"> </w:t>
      </w:r>
      <w:r w:rsidRPr="00052E59">
        <w:rPr>
          <w:rFonts w:ascii="Arial" w:eastAsia="Calibri" w:hAnsi="Arial" w:cs="Arial"/>
          <w:sz w:val="20"/>
          <w:szCs w:val="20"/>
        </w:rPr>
        <w:t>Ценность здоровья</w:t>
      </w:r>
      <w:r w:rsidRPr="00052E59">
        <w:rPr>
          <w:rFonts w:ascii="Arial" w:eastAsia="Calibri" w:hAnsi="Arial" w:cs="Arial"/>
          <w:b/>
          <w:sz w:val="20"/>
          <w:szCs w:val="20"/>
        </w:rPr>
        <w:t xml:space="preserve"> </w:t>
      </w:r>
      <w:r w:rsidRPr="00052E59">
        <w:rPr>
          <w:rFonts w:ascii="Arial" w:eastAsia="Calibri" w:hAnsi="Arial" w:cs="Arial"/>
          <w:sz w:val="20"/>
          <w:szCs w:val="20"/>
        </w:rPr>
        <w:t>лежит в основе направления физического 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Ценность</w:t>
      </w:r>
      <w:r w:rsidRPr="00052E59">
        <w:rPr>
          <w:rFonts w:ascii="Arial" w:eastAsia="Calibri" w:hAnsi="Arial" w:cs="Arial"/>
          <w:spacing w:val="-1"/>
          <w:sz w:val="20"/>
          <w:szCs w:val="20"/>
        </w:rPr>
        <w:t xml:space="preserve"> </w:t>
      </w:r>
      <w:r w:rsidRPr="00052E59">
        <w:rPr>
          <w:rFonts w:ascii="Arial" w:eastAsia="Calibri" w:hAnsi="Arial" w:cs="Arial"/>
          <w:sz w:val="20"/>
          <w:szCs w:val="20"/>
        </w:rPr>
        <w:t>труда</w:t>
      </w:r>
      <w:r w:rsidRPr="00052E59">
        <w:rPr>
          <w:rFonts w:ascii="Arial" w:eastAsia="Calibri" w:hAnsi="Arial" w:cs="Arial"/>
          <w:b/>
          <w:spacing w:val="-1"/>
          <w:sz w:val="20"/>
          <w:szCs w:val="20"/>
        </w:rPr>
        <w:t xml:space="preserve"> </w:t>
      </w:r>
      <w:r w:rsidRPr="00052E59">
        <w:rPr>
          <w:rFonts w:ascii="Arial" w:eastAsia="Calibri" w:hAnsi="Arial" w:cs="Arial"/>
          <w:sz w:val="20"/>
          <w:szCs w:val="20"/>
        </w:rPr>
        <w:t>лежит</w:t>
      </w:r>
      <w:r w:rsidRPr="00052E59">
        <w:rPr>
          <w:rFonts w:ascii="Arial" w:eastAsia="Calibri" w:hAnsi="Arial" w:cs="Arial"/>
          <w:spacing w:val="-5"/>
          <w:sz w:val="20"/>
          <w:szCs w:val="20"/>
        </w:rPr>
        <w:t xml:space="preserve"> </w:t>
      </w:r>
      <w:r w:rsidRPr="00052E59">
        <w:rPr>
          <w:rFonts w:ascii="Arial" w:eastAsia="Calibri" w:hAnsi="Arial" w:cs="Arial"/>
          <w:sz w:val="20"/>
          <w:szCs w:val="20"/>
        </w:rPr>
        <w:t>в</w:t>
      </w:r>
      <w:r w:rsidRPr="00052E59">
        <w:rPr>
          <w:rFonts w:ascii="Arial" w:eastAsia="Calibri" w:hAnsi="Arial" w:cs="Arial"/>
          <w:spacing w:val="-3"/>
          <w:sz w:val="20"/>
          <w:szCs w:val="20"/>
        </w:rPr>
        <w:t xml:space="preserve"> </w:t>
      </w:r>
      <w:r w:rsidRPr="00052E59">
        <w:rPr>
          <w:rFonts w:ascii="Arial" w:eastAsia="Calibri" w:hAnsi="Arial" w:cs="Arial"/>
          <w:sz w:val="20"/>
          <w:szCs w:val="20"/>
        </w:rPr>
        <w:t>основе</w:t>
      </w:r>
      <w:r w:rsidRPr="00052E59">
        <w:rPr>
          <w:rFonts w:ascii="Arial" w:eastAsia="Calibri" w:hAnsi="Arial" w:cs="Arial"/>
          <w:spacing w:val="-4"/>
          <w:sz w:val="20"/>
          <w:szCs w:val="20"/>
        </w:rPr>
        <w:t xml:space="preserve"> </w:t>
      </w:r>
      <w:r w:rsidRPr="00052E59">
        <w:rPr>
          <w:rFonts w:ascii="Arial" w:eastAsia="Calibri" w:hAnsi="Arial" w:cs="Arial"/>
          <w:sz w:val="20"/>
          <w:szCs w:val="20"/>
        </w:rPr>
        <w:t>трудового</w:t>
      </w:r>
      <w:r w:rsidRPr="00052E59">
        <w:rPr>
          <w:rFonts w:ascii="Arial" w:eastAsia="Calibri" w:hAnsi="Arial" w:cs="Arial"/>
          <w:spacing w:val="-2"/>
          <w:sz w:val="20"/>
          <w:szCs w:val="20"/>
        </w:rPr>
        <w:t xml:space="preserve"> </w:t>
      </w:r>
      <w:r w:rsidRPr="00052E59">
        <w:rPr>
          <w:rFonts w:ascii="Arial" w:eastAsia="Calibri" w:hAnsi="Arial" w:cs="Arial"/>
          <w:sz w:val="20"/>
          <w:szCs w:val="20"/>
        </w:rPr>
        <w:t>направления</w:t>
      </w:r>
      <w:r w:rsidRPr="00052E59">
        <w:rPr>
          <w:rFonts w:ascii="Arial" w:eastAsia="Calibri" w:hAnsi="Arial" w:cs="Arial"/>
          <w:spacing w:val="-3"/>
          <w:sz w:val="20"/>
          <w:szCs w:val="20"/>
        </w:rPr>
        <w:t xml:space="preserve"> </w:t>
      </w:r>
      <w:r w:rsidRPr="00052E59">
        <w:rPr>
          <w:rFonts w:ascii="Arial" w:eastAsia="Calibri" w:hAnsi="Arial" w:cs="Arial"/>
          <w:sz w:val="20"/>
          <w:szCs w:val="20"/>
        </w:rPr>
        <w:t>воспитания.</w:t>
      </w:r>
    </w:p>
    <w:p w:rsidR="00F758EA" w:rsidRPr="00052E59" w:rsidRDefault="00F758EA" w:rsidP="00F758EA">
      <w:pPr>
        <w:widowControl w:val="0"/>
        <w:tabs>
          <w:tab w:val="left" w:pos="2133"/>
          <w:tab w:val="left" w:pos="3402"/>
          <w:tab w:val="left" w:pos="3749"/>
          <w:tab w:val="left" w:pos="4884"/>
          <w:tab w:val="left" w:pos="5690"/>
          <w:tab w:val="left" w:pos="6014"/>
          <w:tab w:val="left" w:pos="6920"/>
          <w:tab w:val="left" w:pos="8561"/>
        </w:tabs>
        <w:spacing w:after="0" w:line="240" w:lineRule="auto"/>
        <w:ind w:right="232"/>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Ценности культуры и красоты</w:t>
      </w:r>
      <w:r w:rsidRPr="00052E59">
        <w:rPr>
          <w:rFonts w:ascii="Arial" w:eastAsia="Times New Roman" w:hAnsi="Arial" w:cs="Arial"/>
          <w:b/>
          <w:sz w:val="20"/>
          <w:szCs w:val="20"/>
          <w:lang w:eastAsia="ru-RU"/>
        </w:rPr>
        <w:t xml:space="preserve"> </w:t>
      </w:r>
      <w:r w:rsidRPr="00052E59">
        <w:rPr>
          <w:rFonts w:ascii="Arial" w:eastAsia="Times New Roman" w:hAnsi="Arial" w:cs="Arial"/>
          <w:sz w:val="20"/>
          <w:szCs w:val="20"/>
          <w:lang w:eastAsia="ru-RU"/>
        </w:rPr>
        <w:t xml:space="preserve">лежат в основе эстетического </w:t>
      </w:r>
      <w:r w:rsidRPr="00052E59">
        <w:rPr>
          <w:rFonts w:ascii="Arial" w:eastAsia="Times New Roman" w:hAnsi="Arial" w:cs="Arial"/>
          <w:spacing w:val="-1"/>
          <w:sz w:val="20"/>
          <w:szCs w:val="20"/>
          <w:lang w:eastAsia="ru-RU"/>
        </w:rPr>
        <w:t xml:space="preserve">направления </w:t>
      </w:r>
      <w:r w:rsidRPr="00052E59">
        <w:rPr>
          <w:rFonts w:ascii="Arial" w:eastAsia="Times New Roman" w:hAnsi="Arial" w:cs="Arial"/>
          <w:spacing w:val="-57"/>
          <w:sz w:val="20"/>
          <w:szCs w:val="20"/>
          <w:lang w:eastAsia="ru-RU"/>
        </w:rPr>
        <w:t xml:space="preserve"> </w:t>
      </w:r>
      <w:r w:rsidRPr="00052E59">
        <w:rPr>
          <w:rFonts w:ascii="Arial" w:eastAsia="Times New Roman" w:hAnsi="Arial" w:cs="Arial"/>
          <w:sz w:val="20"/>
          <w:szCs w:val="20"/>
          <w:lang w:eastAsia="ru-RU"/>
        </w:rPr>
        <w:t>воспитания.</w:t>
      </w:r>
    </w:p>
    <w:p w:rsidR="00F758EA" w:rsidRDefault="00F758EA" w:rsidP="00F758EA">
      <w:pPr>
        <w:widowControl w:val="0"/>
        <w:autoSpaceDE w:val="0"/>
        <w:autoSpaceDN w:val="0"/>
        <w:spacing w:after="0" w:line="240" w:lineRule="auto"/>
        <w:jc w:val="both"/>
        <w:rPr>
          <w:rFonts w:ascii="Arial" w:eastAsia="Times New Roman" w:hAnsi="Arial" w:cs="Arial"/>
          <w:sz w:val="20"/>
          <w:szCs w:val="20"/>
        </w:rPr>
      </w:pPr>
      <w:r w:rsidRPr="00052E59">
        <w:rPr>
          <w:rFonts w:ascii="Arial" w:eastAsia="Times New Roman" w:hAnsi="Arial" w:cs="Arial"/>
          <w:sz w:val="20"/>
          <w:szCs w:val="20"/>
        </w:rPr>
        <w:t>Программа</w:t>
      </w:r>
      <w:r w:rsidRPr="00052E59">
        <w:rPr>
          <w:rFonts w:ascii="Arial" w:eastAsia="Times New Roman" w:hAnsi="Arial" w:cs="Arial"/>
          <w:spacing w:val="-9"/>
          <w:sz w:val="20"/>
          <w:szCs w:val="20"/>
        </w:rPr>
        <w:t xml:space="preserve"> </w:t>
      </w:r>
      <w:r w:rsidRPr="00052E59">
        <w:rPr>
          <w:rFonts w:ascii="Arial" w:eastAsia="Times New Roman" w:hAnsi="Arial" w:cs="Arial"/>
          <w:sz w:val="20"/>
          <w:szCs w:val="20"/>
        </w:rPr>
        <w:t>включает</w:t>
      </w:r>
      <w:r w:rsidRPr="00052E59">
        <w:rPr>
          <w:rFonts w:ascii="Arial" w:eastAsia="Times New Roman" w:hAnsi="Arial" w:cs="Arial"/>
          <w:spacing w:val="-8"/>
          <w:sz w:val="20"/>
          <w:szCs w:val="20"/>
        </w:rPr>
        <w:t xml:space="preserve"> </w:t>
      </w:r>
      <w:r w:rsidRPr="00052E59">
        <w:rPr>
          <w:rFonts w:ascii="Arial" w:eastAsia="Times New Roman" w:hAnsi="Arial" w:cs="Arial"/>
          <w:sz w:val="20"/>
          <w:szCs w:val="20"/>
        </w:rPr>
        <w:t>три</w:t>
      </w:r>
      <w:r w:rsidRPr="00052E59">
        <w:rPr>
          <w:rFonts w:ascii="Arial" w:eastAsia="Times New Roman" w:hAnsi="Arial" w:cs="Arial"/>
          <w:spacing w:val="-8"/>
          <w:sz w:val="20"/>
          <w:szCs w:val="20"/>
        </w:rPr>
        <w:t xml:space="preserve"> </w:t>
      </w:r>
      <w:r w:rsidRPr="00052E59">
        <w:rPr>
          <w:rFonts w:ascii="Arial" w:eastAsia="Times New Roman" w:hAnsi="Arial" w:cs="Arial"/>
          <w:sz w:val="20"/>
          <w:szCs w:val="20"/>
        </w:rPr>
        <w:t>раздела:</w:t>
      </w:r>
      <w:r w:rsidRPr="00052E59">
        <w:rPr>
          <w:rFonts w:ascii="Arial" w:eastAsia="Times New Roman" w:hAnsi="Arial" w:cs="Arial"/>
          <w:spacing w:val="-6"/>
          <w:sz w:val="20"/>
          <w:szCs w:val="20"/>
        </w:rPr>
        <w:t xml:space="preserve"> </w:t>
      </w:r>
      <w:r w:rsidRPr="00052E59">
        <w:rPr>
          <w:rFonts w:ascii="Arial" w:eastAsia="Times New Roman" w:hAnsi="Arial" w:cs="Arial"/>
          <w:sz w:val="20"/>
          <w:szCs w:val="20"/>
        </w:rPr>
        <w:t>целевой;</w:t>
      </w:r>
      <w:r w:rsidRPr="00052E59">
        <w:rPr>
          <w:rFonts w:ascii="Arial" w:eastAsia="Times New Roman" w:hAnsi="Arial" w:cs="Arial"/>
          <w:spacing w:val="-8"/>
          <w:sz w:val="20"/>
          <w:szCs w:val="20"/>
        </w:rPr>
        <w:t xml:space="preserve"> </w:t>
      </w:r>
      <w:r w:rsidRPr="00052E59">
        <w:rPr>
          <w:rFonts w:ascii="Arial" w:eastAsia="Times New Roman" w:hAnsi="Arial" w:cs="Arial"/>
          <w:sz w:val="20"/>
          <w:szCs w:val="20"/>
        </w:rPr>
        <w:t>содержательный;</w:t>
      </w:r>
      <w:r w:rsidRPr="00052E59">
        <w:rPr>
          <w:rFonts w:ascii="Arial" w:eastAsia="Times New Roman" w:hAnsi="Arial" w:cs="Arial"/>
          <w:spacing w:val="-7"/>
          <w:sz w:val="20"/>
          <w:szCs w:val="20"/>
        </w:rPr>
        <w:t xml:space="preserve"> </w:t>
      </w:r>
      <w:r w:rsidRPr="00052E59">
        <w:rPr>
          <w:rFonts w:ascii="Arial" w:eastAsia="Times New Roman" w:hAnsi="Arial" w:cs="Arial"/>
          <w:sz w:val="20"/>
          <w:szCs w:val="20"/>
        </w:rPr>
        <w:t>организационный.</w:t>
      </w:r>
      <w:r w:rsidRPr="00052E59">
        <w:rPr>
          <w:rFonts w:ascii="Arial" w:eastAsia="Times New Roman" w:hAnsi="Arial" w:cs="Arial"/>
          <w:spacing w:val="-57"/>
          <w:sz w:val="20"/>
          <w:szCs w:val="20"/>
        </w:rPr>
        <w:t xml:space="preserve"> </w:t>
      </w:r>
      <w:r w:rsidRPr="00052E59">
        <w:rPr>
          <w:rFonts w:ascii="Arial" w:eastAsia="Times New Roman" w:hAnsi="Arial" w:cs="Arial"/>
          <w:sz w:val="20"/>
          <w:szCs w:val="20"/>
        </w:rPr>
        <w:t>Приложение:</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примерный календарный</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план</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воспитательной</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 xml:space="preserve">работы. </w:t>
      </w:r>
    </w:p>
    <w:p w:rsidR="00F758EA" w:rsidRPr="00052E59" w:rsidRDefault="00F758EA" w:rsidP="00F758EA">
      <w:pPr>
        <w:widowControl w:val="0"/>
        <w:autoSpaceDE w:val="0"/>
        <w:autoSpaceDN w:val="0"/>
        <w:spacing w:after="0" w:line="240" w:lineRule="auto"/>
        <w:jc w:val="both"/>
        <w:rPr>
          <w:rFonts w:ascii="Arial" w:eastAsia="Times New Roman" w:hAnsi="Arial" w:cs="Arial"/>
          <w:sz w:val="20"/>
          <w:szCs w:val="20"/>
        </w:rPr>
      </w:pPr>
      <w:r w:rsidRPr="00052E59">
        <w:rPr>
          <w:rFonts w:ascii="Arial" w:eastAsia="Calibri" w:hAnsi="Arial" w:cs="Arial"/>
          <w:sz w:val="20"/>
          <w:szCs w:val="20"/>
        </w:rPr>
        <w:t>Участниками</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образовательных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отношений</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части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воспитании</w:t>
      </w:r>
      <w:r w:rsidRPr="00052E59">
        <w:rPr>
          <w:rFonts w:ascii="Arial" w:eastAsia="Calibri" w:hAnsi="Arial" w:cs="Arial"/>
          <w:spacing w:val="1"/>
          <w:sz w:val="20"/>
          <w:szCs w:val="20"/>
        </w:rPr>
        <w:t xml:space="preserve"> </w:t>
      </w:r>
      <w:r w:rsidRPr="00052E59">
        <w:rPr>
          <w:rFonts w:ascii="Arial" w:eastAsia="Calibri" w:hAnsi="Arial" w:cs="Arial"/>
          <w:sz w:val="20"/>
          <w:szCs w:val="20"/>
        </w:rPr>
        <w:t>являются</w:t>
      </w:r>
      <w:r w:rsidRPr="00052E59">
        <w:rPr>
          <w:rFonts w:ascii="Arial" w:eastAsia="Calibri" w:hAnsi="Arial" w:cs="Arial"/>
          <w:spacing w:val="-57"/>
          <w:sz w:val="20"/>
          <w:szCs w:val="20"/>
        </w:rPr>
        <w:t xml:space="preserve"> </w:t>
      </w:r>
      <w:r w:rsidRPr="00052E59">
        <w:rPr>
          <w:rFonts w:ascii="Arial" w:eastAsia="Calibri" w:hAnsi="Arial" w:cs="Arial"/>
          <w:sz w:val="20"/>
          <w:szCs w:val="20"/>
        </w:rPr>
        <w:t>педагогические</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другие</w:t>
      </w:r>
      <w:r w:rsidRPr="00052E59">
        <w:rPr>
          <w:rFonts w:ascii="Arial" w:eastAsia="Calibri" w:hAnsi="Arial" w:cs="Arial"/>
          <w:spacing w:val="1"/>
          <w:sz w:val="20"/>
          <w:szCs w:val="20"/>
        </w:rPr>
        <w:t xml:space="preserve"> </w:t>
      </w:r>
      <w:r w:rsidRPr="00052E59">
        <w:rPr>
          <w:rFonts w:ascii="Arial" w:eastAsia="Calibri" w:hAnsi="Arial" w:cs="Arial"/>
          <w:sz w:val="20"/>
          <w:szCs w:val="20"/>
        </w:rPr>
        <w:t>работники</w:t>
      </w:r>
      <w:r w:rsidRPr="00052E59">
        <w:rPr>
          <w:rFonts w:ascii="Arial" w:eastAsia="Calibri" w:hAnsi="Arial" w:cs="Arial"/>
          <w:spacing w:val="1"/>
          <w:sz w:val="20"/>
          <w:szCs w:val="20"/>
        </w:rPr>
        <w:t xml:space="preserve"> </w:t>
      </w:r>
      <w:r w:rsidRPr="00052E59">
        <w:rPr>
          <w:rFonts w:ascii="Arial" w:eastAsia="Calibri" w:hAnsi="Arial" w:cs="Arial"/>
          <w:sz w:val="20"/>
          <w:szCs w:val="20"/>
        </w:rPr>
        <w:t>школы,</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обучающиеся,</w:t>
      </w:r>
      <w:r w:rsidRPr="00052E59">
        <w:rPr>
          <w:rFonts w:ascii="Arial" w:eastAsia="Calibri" w:hAnsi="Arial" w:cs="Arial"/>
          <w:spacing w:val="1"/>
          <w:sz w:val="20"/>
          <w:szCs w:val="20"/>
        </w:rPr>
        <w:t xml:space="preserve"> </w:t>
      </w:r>
      <w:r w:rsidRPr="00052E59">
        <w:rPr>
          <w:rFonts w:ascii="Arial" w:eastAsia="Calibri" w:hAnsi="Arial" w:cs="Arial"/>
          <w:sz w:val="20"/>
          <w:szCs w:val="20"/>
        </w:rPr>
        <w:t>их</w:t>
      </w:r>
      <w:r w:rsidRPr="00052E59">
        <w:rPr>
          <w:rFonts w:ascii="Arial" w:eastAsia="Calibri" w:hAnsi="Arial" w:cs="Arial"/>
          <w:spacing w:val="1"/>
          <w:sz w:val="20"/>
          <w:szCs w:val="20"/>
        </w:rPr>
        <w:t xml:space="preserve"> </w:t>
      </w:r>
      <w:r w:rsidRPr="00052E59">
        <w:rPr>
          <w:rFonts w:ascii="Arial" w:eastAsia="Calibri" w:hAnsi="Arial" w:cs="Arial"/>
          <w:sz w:val="20"/>
          <w:szCs w:val="20"/>
        </w:rPr>
        <w:t>родители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(законные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представители),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представители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иных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организаций</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соответствии</w:t>
      </w:r>
      <w:r w:rsidRPr="00052E59">
        <w:rPr>
          <w:rFonts w:ascii="Arial" w:eastAsia="Calibri" w:hAnsi="Arial" w:cs="Arial"/>
          <w:spacing w:val="1"/>
          <w:sz w:val="20"/>
          <w:szCs w:val="20"/>
        </w:rPr>
        <w:t xml:space="preserve"> </w:t>
      </w:r>
      <w:r w:rsidRPr="00052E59">
        <w:rPr>
          <w:rFonts w:ascii="Arial" w:eastAsia="Calibri" w:hAnsi="Arial" w:cs="Arial"/>
          <w:sz w:val="20"/>
          <w:szCs w:val="20"/>
        </w:rPr>
        <w:t>с</w:t>
      </w:r>
      <w:r w:rsidRPr="00052E59">
        <w:rPr>
          <w:rFonts w:ascii="Arial" w:eastAsia="Calibri" w:hAnsi="Arial" w:cs="Arial"/>
          <w:spacing w:val="1"/>
          <w:sz w:val="20"/>
          <w:szCs w:val="20"/>
        </w:rPr>
        <w:t xml:space="preserve"> </w:t>
      </w:r>
      <w:r w:rsidRPr="00052E59">
        <w:rPr>
          <w:rFonts w:ascii="Arial" w:eastAsia="Calibri" w:hAnsi="Arial" w:cs="Arial"/>
          <w:sz w:val="20"/>
          <w:szCs w:val="20"/>
        </w:rPr>
        <w:t>законодательством</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Федерации,</w:t>
      </w:r>
      <w:r w:rsidRPr="00052E59">
        <w:rPr>
          <w:rFonts w:ascii="Arial" w:eastAsia="Calibri" w:hAnsi="Arial" w:cs="Arial"/>
          <w:spacing w:val="1"/>
          <w:sz w:val="20"/>
          <w:szCs w:val="20"/>
        </w:rPr>
        <w:t xml:space="preserve"> </w:t>
      </w:r>
      <w:r w:rsidRPr="00052E59">
        <w:rPr>
          <w:rFonts w:ascii="Arial" w:eastAsia="Calibri" w:hAnsi="Arial" w:cs="Arial"/>
          <w:sz w:val="20"/>
          <w:szCs w:val="20"/>
        </w:rPr>
        <w:t>локальными</w:t>
      </w:r>
      <w:r w:rsidRPr="00052E59">
        <w:rPr>
          <w:rFonts w:ascii="Arial" w:eastAsia="Calibri" w:hAnsi="Arial" w:cs="Arial"/>
          <w:spacing w:val="1"/>
          <w:sz w:val="20"/>
          <w:szCs w:val="20"/>
        </w:rPr>
        <w:t xml:space="preserve"> </w:t>
      </w:r>
      <w:r w:rsidRPr="00052E59">
        <w:rPr>
          <w:rFonts w:ascii="Arial" w:eastAsia="Calibri" w:hAnsi="Arial" w:cs="Arial"/>
          <w:sz w:val="20"/>
          <w:szCs w:val="20"/>
        </w:rPr>
        <w:t>актами</w:t>
      </w:r>
      <w:r w:rsidRPr="00052E59">
        <w:rPr>
          <w:rFonts w:ascii="Arial" w:eastAsia="Calibri" w:hAnsi="Arial" w:cs="Arial"/>
          <w:spacing w:val="1"/>
          <w:sz w:val="20"/>
          <w:szCs w:val="20"/>
        </w:rPr>
        <w:t xml:space="preserve"> </w:t>
      </w:r>
      <w:r w:rsidRPr="00052E59">
        <w:rPr>
          <w:rFonts w:ascii="Arial" w:eastAsia="Calibri" w:hAnsi="Arial" w:cs="Arial"/>
          <w:sz w:val="20"/>
          <w:szCs w:val="20"/>
        </w:rPr>
        <w:t>школы.</w:t>
      </w:r>
      <w:r w:rsidRPr="00052E59">
        <w:rPr>
          <w:rFonts w:ascii="Arial" w:eastAsia="Calibri" w:hAnsi="Arial" w:cs="Arial"/>
          <w:spacing w:val="1"/>
          <w:sz w:val="20"/>
          <w:szCs w:val="20"/>
        </w:rPr>
        <w:t xml:space="preserve"> </w:t>
      </w:r>
      <w:r w:rsidRPr="00052E59">
        <w:rPr>
          <w:rFonts w:ascii="Arial" w:eastAsia="Calibri" w:hAnsi="Arial" w:cs="Arial"/>
          <w:sz w:val="20"/>
          <w:szCs w:val="20"/>
        </w:rPr>
        <w:t>Родители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(законные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представители)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несовершеннолетних обучающихся имеют преимущественное право на воспитание своих</w:t>
      </w:r>
      <w:r w:rsidRPr="00052E59">
        <w:rPr>
          <w:rFonts w:ascii="Arial" w:eastAsia="Calibri" w:hAnsi="Arial" w:cs="Arial"/>
          <w:spacing w:val="1"/>
          <w:sz w:val="20"/>
          <w:szCs w:val="20"/>
        </w:rPr>
        <w:t xml:space="preserve"> </w:t>
      </w:r>
      <w:r w:rsidRPr="00052E59">
        <w:rPr>
          <w:rFonts w:ascii="Arial" w:eastAsia="Calibri" w:hAnsi="Arial" w:cs="Arial"/>
          <w:sz w:val="20"/>
          <w:szCs w:val="20"/>
        </w:rPr>
        <w:t>детей</w:t>
      </w:r>
      <w:r w:rsidRPr="00052E59">
        <w:rPr>
          <w:rFonts w:ascii="Arial" w:eastAsia="Calibri" w:hAnsi="Arial" w:cs="Arial"/>
          <w:spacing w:val="-1"/>
          <w:sz w:val="20"/>
          <w:szCs w:val="20"/>
        </w:rPr>
        <w:t xml:space="preserve"> </w:t>
      </w:r>
      <w:r w:rsidRPr="00052E59">
        <w:rPr>
          <w:rFonts w:ascii="Arial" w:eastAsia="Calibri" w:hAnsi="Arial" w:cs="Arial"/>
          <w:sz w:val="20"/>
          <w:szCs w:val="20"/>
        </w:rPr>
        <w:t>перед всеми другими лицами.</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Нормативные</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ценностно-целевые</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основы</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обучающихся</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школе</w:t>
      </w:r>
      <w:r w:rsidRPr="00052E59">
        <w:rPr>
          <w:rFonts w:ascii="Arial" w:eastAsia="Calibri" w:hAnsi="Arial" w:cs="Arial"/>
          <w:spacing w:val="1"/>
          <w:sz w:val="20"/>
          <w:szCs w:val="20"/>
        </w:rPr>
        <w:t xml:space="preserve"> </w:t>
      </w:r>
      <w:r w:rsidRPr="00052E59">
        <w:rPr>
          <w:rFonts w:ascii="Arial" w:eastAsia="Calibri" w:hAnsi="Arial" w:cs="Arial"/>
          <w:sz w:val="20"/>
          <w:szCs w:val="20"/>
        </w:rPr>
        <w:t>определяются содержанием российских гражданских (базовых, общенациональных) норм и</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ценностей,</w:t>
      </w:r>
      <w:r w:rsidRPr="00052E59">
        <w:rPr>
          <w:rFonts w:ascii="Arial" w:eastAsia="Calibri" w:hAnsi="Arial" w:cs="Arial"/>
          <w:spacing w:val="-3"/>
          <w:sz w:val="20"/>
          <w:szCs w:val="20"/>
        </w:rPr>
        <w:t xml:space="preserve"> </w:t>
      </w:r>
      <w:r w:rsidRPr="00052E59">
        <w:rPr>
          <w:rFonts w:ascii="Arial" w:eastAsia="Calibri" w:hAnsi="Arial" w:cs="Arial"/>
          <w:sz w:val="20"/>
          <w:szCs w:val="20"/>
        </w:rPr>
        <w:t>основные</w:t>
      </w:r>
      <w:r w:rsidRPr="00052E59">
        <w:rPr>
          <w:rFonts w:ascii="Arial" w:eastAsia="Calibri" w:hAnsi="Arial" w:cs="Arial"/>
          <w:spacing w:val="-4"/>
          <w:sz w:val="20"/>
          <w:szCs w:val="20"/>
        </w:rPr>
        <w:t xml:space="preserve"> </w:t>
      </w:r>
      <w:r w:rsidRPr="00052E59">
        <w:rPr>
          <w:rFonts w:ascii="Arial" w:eastAsia="Calibri" w:hAnsi="Arial" w:cs="Arial"/>
          <w:sz w:val="20"/>
          <w:szCs w:val="20"/>
        </w:rPr>
        <w:t>из</w:t>
      </w:r>
      <w:r w:rsidRPr="00052E59">
        <w:rPr>
          <w:rFonts w:ascii="Arial" w:eastAsia="Calibri" w:hAnsi="Arial" w:cs="Arial"/>
          <w:spacing w:val="-2"/>
          <w:sz w:val="20"/>
          <w:szCs w:val="20"/>
        </w:rPr>
        <w:t xml:space="preserve"> </w:t>
      </w:r>
      <w:r w:rsidRPr="00052E59">
        <w:rPr>
          <w:rFonts w:ascii="Arial" w:eastAsia="Calibri" w:hAnsi="Arial" w:cs="Arial"/>
          <w:sz w:val="20"/>
          <w:szCs w:val="20"/>
        </w:rPr>
        <w:t>которых</w:t>
      </w:r>
      <w:r w:rsidRPr="00052E59">
        <w:rPr>
          <w:rFonts w:ascii="Arial" w:eastAsia="Calibri" w:hAnsi="Arial" w:cs="Arial"/>
          <w:spacing w:val="-2"/>
          <w:sz w:val="20"/>
          <w:szCs w:val="20"/>
        </w:rPr>
        <w:t xml:space="preserve"> </w:t>
      </w:r>
      <w:r w:rsidRPr="00052E59">
        <w:rPr>
          <w:rFonts w:ascii="Arial" w:eastAsia="Calibri" w:hAnsi="Arial" w:cs="Arial"/>
          <w:sz w:val="20"/>
          <w:szCs w:val="20"/>
        </w:rPr>
        <w:t>закреплены</w:t>
      </w:r>
      <w:r w:rsidRPr="00052E59">
        <w:rPr>
          <w:rFonts w:ascii="Arial" w:eastAsia="Calibri" w:hAnsi="Arial" w:cs="Arial"/>
          <w:spacing w:val="-3"/>
          <w:sz w:val="20"/>
          <w:szCs w:val="20"/>
        </w:rPr>
        <w:t xml:space="preserve"> </w:t>
      </w:r>
      <w:r w:rsidRPr="00052E59">
        <w:rPr>
          <w:rFonts w:ascii="Arial" w:eastAsia="Calibri" w:hAnsi="Arial" w:cs="Arial"/>
          <w:sz w:val="20"/>
          <w:szCs w:val="20"/>
        </w:rPr>
        <w:t>в</w:t>
      </w:r>
      <w:r w:rsidRPr="00052E59">
        <w:rPr>
          <w:rFonts w:ascii="Arial" w:eastAsia="Calibri" w:hAnsi="Arial" w:cs="Arial"/>
          <w:spacing w:val="-6"/>
          <w:sz w:val="20"/>
          <w:szCs w:val="20"/>
        </w:rPr>
        <w:t xml:space="preserve"> </w:t>
      </w:r>
      <w:r w:rsidRPr="00052E59">
        <w:rPr>
          <w:rFonts w:ascii="Arial" w:eastAsia="Calibri" w:hAnsi="Arial" w:cs="Arial"/>
          <w:sz w:val="20"/>
          <w:szCs w:val="20"/>
        </w:rPr>
        <w:t>Конституции</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2"/>
          <w:sz w:val="20"/>
          <w:szCs w:val="20"/>
        </w:rPr>
        <w:t xml:space="preserve"> </w:t>
      </w:r>
      <w:r w:rsidRPr="00052E59">
        <w:rPr>
          <w:rFonts w:ascii="Arial" w:eastAsia="Calibri" w:hAnsi="Arial" w:cs="Arial"/>
          <w:sz w:val="20"/>
          <w:szCs w:val="20"/>
        </w:rPr>
        <w:t>Федерации.</w:t>
      </w:r>
    </w:p>
    <w:p w:rsidR="00F758EA"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С учетом мировоззренческого, этнического, религиозного многообразия российского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общества</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ценностно-целевые</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основы</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обучающихся</w:t>
      </w:r>
      <w:r w:rsidRPr="00052E59">
        <w:rPr>
          <w:rFonts w:ascii="Arial" w:eastAsia="Calibri" w:hAnsi="Arial" w:cs="Arial"/>
          <w:spacing w:val="1"/>
          <w:sz w:val="20"/>
          <w:szCs w:val="20"/>
        </w:rPr>
        <w:t xml:space="preserve"> </w:t>
      </w:r>
      <w:r w:rsidRPr="00052E59">
        <w:rPr>
          <w:rFonts w:ascii="Arial" w:eastAsia="Calibri" w:hAnsi="Arial" w:cs="Arial"/>
          <w:sz w:val="20"/>
          <w:szCs w:val="20"/>
        </w:rPr>
        <w:t>включают</w:t>
      </w:r>
      <w:r w:rsidRPr="00052E59">
        <w:rPr>
          <w:rFonts w:ascii="Arial" w:eastAsia="Calibri" w:hAnsi="Arial" w:cs="Arial"/>
          <w:spacing w:val="1"/>
          <w:sz w:val="20"/>
          <w:szCs w:val="20"/>
        </w:rPr>
        <w:t xml:space="preserve"> </w:t>
      </w:r>
      <w:r w:rsidRPr="00052E59">
        <w:rPr>
          <w:rFonts w:ascii="Arial" w:eastAsia="Calibri" w:hAnsi="Arial" w:cs="Arial"/>
          <w:sz w:val="20"/>
          <w:szCs w:val="20"/>
        </w:rPr>
        <w:t>духовно-</w:t>
      </w:r>
      <w:r w:rsidRPr="00052E59">
        <w:rPr>
          <w:rFonts w:ascii="Arial" w:eastAsia="Calibri" w:hAnsi="Arial" w:cs="Arial"/>
          <w:spacing w:val="1"/>
          <w:sz w:val="20"/>
          <w:szCs w:val="20"/>
        </w:rPr>
        <w:t xml:space="preserve"> </w:t>
      </w:r>
      <w:r w:rsidRPr="00052E59">
        <w:rPr>
          <w:rFonts w:ascii="Arial" w:eastAsia="Calibri" w:hAnsi="Arial" w:cs="Arial"/>
          <w:sz w:val="20"/>
          <w:szCs w:val="20"/>
        </w:rPr>
        <w:t>нравственные ценности культуры народов России, традиционных религий народов России в</w:t>
      </w:r>
      <w:r w:rsidRPr="00052E59">
        <w:rPr>
          <w:rFonts w:ascii="Arial" w:eastAsia="Calibri" w:hAnsi="Arial" w:cs="Arial"/>
          <w:spacing w:val="1"/>
          <w:sz w:val="20"/>
          <w:szCs w:val="20"/>
        </w:rPr>
        <w:t xml:space="preserve"> </w:t>
      </w:r>
      <w:r w:rsidRPr="00052E59">
        <w:rPr>
          <w:rFonts w:ascii="Arial" w:eastAsia="Calibri" w:hAnsi="Arial" w:cs="Arial"/>
          <w:sz w:val="20"/>
          <w:szCs w:val="20"/>
        </w:rPr>
        <w:t>качестве вариативного компонента содержания воспитания, реализуемого на добровольной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основе, в соответствии</w:t>
      </w:r>
      <w:r w:rsidRPr="00052E59">
        <w:rPr>
          <w:rFonts w:ascii="Arial" w:eastAsia="Calibri" w:hAnsi="Arial" w:cs="Arial"/>
          <w:spacing w:val="57"/>
          <w:sz w:val="20"/>
          <w:szCs w:val="20"/>
        </w:rPr>
        <w:t xml:space="preserve"> </w:t>
      </w:r>
      <w:r w:rsidRPr="00052E59">
        <w:rPr>
          <w:rFonts w:ascii="Arial" w:eastAsia="Calibri" w:hAnsi="Arial" w:cs="Arial"/>
          <w:sz w:val="20"/>
          <w:szCs w:val="20"/>
        </w:rPr>
        <w:t>с мировоззренческими и культурными особенностями</w:t>
      </w:r>
      <w:r w:rsidRPr="00052E59">
        <w:rPr>
          <w:rFonts w:ascii="Arial" w:eastAsia="Calibri" w:hAnsi="Arial" w:cs="Arial"/>
          <w:spacing w:val="-58"/>
          <w:sz w:val="20"/>
          <w:szCs w:val="20"/>
        </w:rPr>
        <w:t xml:space="preserve"> </w:t>
      </w:r>
      <w:r w:rsidRPr="00052E59">
        <w:rPr>
          <w:rFonts w:ascii="Arial" w:eastAsia="Calibri" w:hAnsi="Arial" w:cs="Arial"/>
          <w:sz w:val="20"/>
          <w:szCs w:val="20"/>
        </w:rPr>
        <w:t>и</w:t>
      </w:r>
      <w:r w:rsidRPr="00052E59">
        <w:rPr>
          <w:rFonts w:ascii="Arial" w:eastAsia="Calibri" w:hAnsi="Arial" w:cs="Arial"/>
          <w:spacing w:val="-7"/>
          <w:sz w:val="20"/>
          <w:szCs w:val="20"/>
        </w:rPr>
        <w:t xml:space="preserve"> </w:t>
      </w:r>
      <w:r w:rsidRPr="00052E59">
        <w:rPr>
          <w:rFonts w:ascii="Arial" w:eastAsia="Calibri" w:hAnsi="Arial" w:cs="Arial"/>
          <w:sz w:val="20"/>
          <w:szCs w:val="20"/>
        </w:rPr>
        <w:t>потребностями</w:t>
      </w:r>
      <w:r w:rsidRPr="00052E59">
        <w:rPr>
          <w:rFonts w:ascii="Arial" w:eastAsia="Calibri" w:hAnsi="Arial" w:cs="Arial"/>
          <w:spacing w:val="-5"/>
          <w:sz w:val="20"/>
          <w:szCs w:val="20"/>
        </w:rPr>
        <w:t xml:space="preserve"> </w:t>
      </w:r>
      <w:r w:rsidRPr="00052E59">
        <w:rPr>
          <w:rFonts w:ascii="Arial" w:eastAsia="Calibri" w:hAnsi="Arial" w:cs="Arial"/>
          <w:sz w:val="20"/>
          <w:szCs w:val="20"/>
        </w:rPr>
        <w:t>родителей</w:t>
      </w:r>
      <w:r w:rsidRPr="00052E59">
        <w:rPr>
          <w:rFonts w:ascii="Arial" w:eastAsia="Calibri" w:hAnsi="Arial" w:cs="Arial"/>
          <w:spacing w:val="-6"/>
          <w:sz w:val="20"/>
          <w:szCs w:val="20"/>
        </w:rPr>
        <w:t xml:space="preserve"> </w:t>
      </w:r>
      <w:r w:rsidRPr="00052E59">
        <w:rPr>
          <w:rFonts w:ascii="Arial" w:eastAsia="Calibri" w:hAnsi="Arial" w:cs="Arial"/>
          <w:sz w:val="20"/>
          <w:szCs w:val="20"/>
        </w:rPr>
        <w:t>(законных</w:t>
      </w:r>
      <w:r w:rsidRPr="00052E59">
        <w:rPr>
          <w:rFonts w:ascii="Arial" w:eastAsia="Calibri" w:hAnsi="Arial" w:cs="Arial"/>
          <w:spacing w:val="-6"/>
          <w:sz w:val="20"/>
          <w:szCs w:val="20"/>
        </w:rPr>
        <w:t xml:space="preserve"> </w:t>
      </w:r>
      <w:r w:rsidRPr="00052E59">
        <w:rPr>
          <w:rFonts w:ascii="Arial" w:eastAsia="Calibri" w:hAnsi="Arial" w:cs="Arial"/>
          <w:sz w:val="20"/>
          <w:szCs w:val="20"/>
        </w:rPr>
        <w:t>представителей)</w:t>
      </w:r>
      <w:r w:rsidRPr="00052E59">
        <w:rPr>
          <w:rFonts w:ascii="Arial" w:eastAsia="Calibri" w:hAnsi="Arial" w:cs="Arial"/>
          <w:spacing w:val="-5"/>
          <w:sz w:val="20"/>
          <w:szCs w:val="20"/>
        </w:rPr>
        <w:t xml:space="preserve"> </w:t>
      </w:r>
      <w:r w:rsidRPr="00052E59">
        <w:rPr>
          <w:rFonts w:ascii="Arial" w:eastAsia="Calibri" w:hAnsi="Arial" w:cs="Arial"/>
          <w:sz w:val="20"/>
          <w:szCs w:val="20"/>
        </w:rPr>
        <w:t>несовершеннолетних</w:t>
      </w:r>
      <w:r w:rsidRPr="00052E59">
        <w:rPr>
          <w:rFonts w:ascii="Arial" w:eastAsia="Calibri" w:hAnsi="Arial" w:cs="Arial"/>
          <w:spacing w:val="-6"/>
          <w:sz w:val="20"/>
          <w:szCs w:val="20"/>
        </w:rPr>
        <w:t xml:space="preserve"> </w:t>
      </w:r>
      <w:r w:rsidRPr="00052E59">
        <w:rPr>
          <w:rFonts w:ascii="Arial" w:eastAsia="Calibri" w:hAnsi="Arial" w:cs="Arial"/>
          <w:sz w:val="20"/>
          <w:szCs w:val="20"/>
        </w:rPr>
        <w:t>обучающихся.</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Times New Roman" w:hAnsi="Arial" w:cs="Arial"/>
          <w:sz w:val="20"/>
          <w:szCs w:val="20"/>
        </w:rPr>
        <w:t>Воспитательная деятельность в школе реализуется в соответствии с приоритетами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государственной политики в сфере воспитания, зафиксированными в Стратегии развития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воспитания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Российской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Федерации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на</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период</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до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2025</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года.</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Приоритетной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задачей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Российской Федерации в сфере воспитания детей является развитие высоконравственной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личности,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разделяющей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российские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традиционные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духовные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ценности,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обладающей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актуальными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знаниями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умениями,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способной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реализовать</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свой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потенциал</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условиях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современного</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общества,</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готовой</w:t>
      </w:r>
      <w:r w:rsidRPr="00052E59">
        <w:rPr>
          <w:rFonts w:ascii="Arial" w:eastAsia="Times New Roman" w:hAnsi="Arial" w:cs="Arial"/>
          <w:spacing w:val="-3"/>
          <w:sz w:val="20"/>
          <w:szCs w:val="20"/>
        </w:rPr>
        <w:t xml:space="preserve"> </w:t>
      </w:r>
      <w:r w:rsidRPr="00052E59">
        <w:rPr>
          <w:rFonts w:ascii="Arial" w:eastAsia="Times New Roman" w:hAnsi="Arial" w:cs="Arial"/>
          <w:sz w:val="20"/>
          <w:szCs w:val="20"/>
        </w:rPr>
        <w:t>к</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мирному</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созиданию</w:t>
      </w:r>
      <w:r w:rsidRPr="00052E59">
        <w:rPr>
          <w:rFonts w:ascii="Arial" w:eastAsia="Times New Roman" w:hAnsi="Arial" w:cs="Arial"/>
          <w:spacing w:val="-3"/>
          <w:sz w:val="20"/>
          <w:szCs w:val="20"/>
        </w:rPr>
        <w:t xml:space="preserve"> </w:t>
      </w:r>
      <w:r w:rsidRPr="00052E59">
        <w:rPr>
          <w:rFonts w:ascii="Arial" w:eastAsia="Times New Roman" w:hAnsi="Arial" w:cs="Arial"/>
          <w:sz w:val="20"/>
          <w:szCs w:val="20"/>
        </w:rPr>
        <w:t>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защите</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Родины.</w:t>
      </w:r>
    </w:p>
    <w:p w:rsidR="00F758EA" w:rsidRDefault="00F758EA" w:rsidP="00F758EA">
      <w:pPr>
        <w:widowControl w:val="0"/>
        <w:spacing w:after="0" w:line="240" w:lineRule="auto"/>
        <w:ind w:right="-1" w:firstLine="284"/>
        <w:jc w:val="center"/>
        <w:rPr>
          <w:rFonts w:ascii="Arial" w:eastAsia="Calibri" w:hAnsi="Arial" w:cs="Arial"/>
          <w:sz w:val="20"/>
          <w:szCs w:val="20"/>
        </w:rPr>
      </w:pPr>
    </w:p>
    <w:p w:rsidR="00F758EA" w:rsidRDefault="00F758EA" w:rsidP="00F758EA">
      <w:pPr>
        <w:widowControl w:val="0"/>
        <w:spacing w:after="0" w:line="240" w:lineRule="auto"/>
        <w:ind w:right="-1" w:firstLine="284"/>
        <w:jc w:val="center"/>
        <w:rPr>
          <w:rFonts w:ascii="Arial" w:eastAsia="Calibri" w:hAnsi="Arial" w:cs="Arial"/>
          <w:sz w:val="20"/>
          <w:szCs w:val="20"/>
        </w:rPr>
      </w:pPr>
      <w:r w:rsidRPr="00052E59">
        <w:rPr>
          <w:rFonts w:ascii="Arial" w:eastAsia="Calibri" w:hAnsi="Arial" w:cs="Arial"/>
          <w:sz w:val="20"/>
          <w:szCs w:val="20"/>
        </w:rPr>
        <w:t>Ценностно-целевые основы и планируемые результаты   воспитания</w:t>
      </w:r>
    </w:p>
    <w:p w:rsidR="00F758EA" w:rsidRPr="00052E59" w:rsidRDefault="00F758EA" w:rsidP="00F758EA">
      <w:pPr>
        <w:widowControl w:val="0"/>
        <w:spacing w:after="0" w:line="240" w:lineRule="auto"/>
        <w:ind w:right="-1" w:firstLine="284"/>
        <w:jc w:val="both"/>
        <w:rPr>
          <w:rFonts w:ascii="Arial" w:eastAsia="Calibri" w:hAnsi="Arial" w:cs="Arial"/>
          <w:sz w:val="20"/>
          <w:szCs w:val="20"/>
        </w:rPr>
      </w:pPr>
      <w:r w:rsidRPr="00052E59">
        <w:rPr>
          <w:rFonts w:ascii="Arial" w:eastAsia="Calibri" w:hAnsi="Arial" w:cs="Arial"/>
          <w:sz w:val="20"/>
          <w:szCs w:val="20"/>
        </w:rPr>
        <w:t>Участниками</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образовательных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отношений</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части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воспитании</w:t>
      </w:r>
      <w:r w:rsidRPr="00052E59">
        <w:rPr>
          <w:rFonts w:ascii="Arial" w:eastAsia="Calibri" w:hAnsi="Arial" w:cs="Arial"/>
          <w:spacing w:val="1"/>
          <w:sz w:val="20"/>
          <w:szCs w:val="20"/>
        </w:rPr>
        <w:t xml:space="preserve"> </w:t>
      </w:r>
      <w:r w:rsidRPr="00052E59">
        <w:rPr>
          <w:rFonts w:ascii="Arial" w:eastAsia="Calibri" w:hAnsi="Arial" w:cs="Arial"/>
          <w:sz w:val="20"/>
          <w:szCs w:val="20"/>
        </w:rPr>
        <w:t xml:space="preserve">являются </w:t>
      </w:r>
      <w:r w:rsidRPr="00052E59">
        <w:rPr>
          <w:rFonts w:ascii="Arial" w:eastAsia="Calibri" w:hAnsi="Arial" w:cs="Arial"/>
          <w:spacing w:val="-57"/>
          <w:sz w:val="20"/>
          <w:szCs w:val="20"/>
        </w:rPr>
        <w:t xml:space="preserve"> </w:t>
      </w:r>
      <w:r w:rsidRPr="00052E59">
        <w:rPr>
          <w:rFonts w:ascii="Arial" w:eastAsia="Calibri" w:hAnsi="Arial" w:cs="Arial"/>
          <w:sz w:val="20"/>
          <w:szCs w:val="20"/>
        </w:rPr>
        <w:t>педагогические</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другие</w:t>
      </w:r>
      <w:r w:rsidRPr="00052E59">
        <w:rPr>
          <w:rFonts w:ascii="Arial" w:eastAsia="Calibri" w:hAnsi="Arial" w:cs="Arial"/>
          <w:spacing w:val="1"/>
          <w:sz w:val="20"/>
          <w:szCs w:val="20"/>
        </w:rPr>
        <w:t xml:space="preserve"> </w:t>
      </w:r>
      <w:r w:rsidRPr="00052E59">
        <w:rPr>
          <w:rFonts w:ascii="Arial" w:eastAsia="Calibri" w:hAnsi="Arial" w:cs="Arial"/>
          <w:sz w:val="20"/>
          <w:szCs w:val="20"/>
        </w:rPr>
        <w:t>работники</w:t>
      </w:r>
      <w:r w:rsidRPr="00052E59">
        <w:rPr>
          <w:rFonts w:ascii="Arial" w:eastAsia="Calibri" w:hAnsi="Arial" w:cs="Arial"/>
          <w:spacing w:val="1"/>
          <w:sz w:val="20"/>
          <w:szCs w:val="20"/>
        </w:rPr>
        <w:t xml:space="preserve"> </w:t>
      </w:r>
      <w:r w:rsidRPr="00052E59">
        <w:rPr>
          <w:rFonts w:ascii="Arial" w:eastAsia="Calibri" w:hAnsi="Arial" w:cs="Arial"/>
          <w:sz w:val="20"/>
          <w:szCs w:val="20"/>
        </w:rPr>
        <w:t>школы,</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обучающиеся,</w:t>
      </w:r>
      <w:r w:rsidRPr="00052E59">
        <w:rPr>
          <w:rFonts w:ascii="Arial" w:eastAsia="Calibri" w:hAnsi="Arial" w:cs="Arial"/>
          <w:spacing w:val="1"/>
          <w:sz w:val="20"/>
          <w:szCs w:val="20"/>
        </w:rPr>
        <w:t xml:space="preserve"> </w:t>
      </w:r>
      <w:r w:rsidRPr="00052E59">
        <w:rPr>
          <w:rFonts w:ascii="Arial" w:eastAsia="Calibri" w:hAnsi="Arial" w:cs="Arial"/>
          <w:sz w:val="20"/>
          <w:szCs w:val="20"/>
        </w:rPr>
        <w:t>их</w:t>
      </w:r>
      <w:r w:rsidRPr="00052E59">
        <w:rPr>
          <w:rFonts w:ascii="Arial" w:eastAsia="Calibri" w:hAnsi="Arial" w:cs="Arial"/>
          <w:spacing w:val="1"/>
          <w:sz w:val="20"/>
          <w:szCs w:val="20"/>
        </w:rPr>
        <w:t xml:space="preserve"> </w:t>
      </w:r>
      <w:r w:rsidRPr="00052E59">
        <w:rPr>
          <w:rFonts w:ascii="Arial" w:eastAsia="Calibri" w:hAnsi="Arial" w:cs="Arial"/>
          <w:sz w:val="20"/>
          <w:szCs w:val="20"/>
        </w:rPr>
        <w:t>родители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(законные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представители),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представители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иных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организаций</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соответствии</w:t>
      </w:r>
      <w:r w:rsidRPr="00052E59">
        <w:rPr>
          <w:rFonts w:ascii="Arial" w:eastAsia="Calibri" w:hAnsi="Arial" w:cs="Arial"/>
          <w:spacing w:val="1"/>
          <w:sz w:val="20"/>
          <w:szCs w:val="20"/>
        </w:rPr>
        <w:t xml:space="preserve"> </w:t>
      </w:r>
      <w:r w:rsidRPr="00052E59">
        <w:rPr>
          <w:rFonts w:ascii="Arial" w:eastAsia="Calibri" w:hAnsi="Arial" w:cs="Arial"/>
          <w:sz w:val="20"/>
          <w:szCs w:val="20"/>
        </w:rPr>
        <w:t>с</w:t>
      </w:r>
      <w:r w:rsidRPr="00052E59">
        <w:rPr>
          <w:rFonts w:ascii="Arial" w:eastAsia="Calibri" w:hAnsi="Arial" w:cs="Arial"/>
          <w:spacing w:val="1"/>
          <w:sz w:val="20"/>
          <w:szCs w:val="20"/>
        </w:rPr>
        <w:t xml:space="preserve"> </w:t>
      </w:r>
      <w:r w:rsidRPr="00052E59">
        <w:rPr>
          <w:rFonts w:ascii="Arial" w:eastAsia="Calibri" w:hAnsi="Arial" w:cs="Arial"/>
          <w:sz w:val="20"/>
          <w:szCs w:val="20"/>
        </w:rPr>
        <w:t>законодательством</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Федерации,</w:t>
      </w:r>
      <w:r w:rsidRPr="00052E59">
        <w:rPr>
          <w:rFonts w:ascii="Arial" w:eastAsia="Calibri" w:hAnsi="Arial" w:cs="Arial"/>
          <w:spacing w:val="1"/>
          <w:sz w:val="20"/>
          <w:szCs w:val="20"/>
        </w:rPr>
        <w:t xml:space="preserve"> </w:t>
      </w:r>
      <w:r w:rsidRPr="00052E59">
        <w:rPr>
          <w:rFonts w:ascii="Arial" w:eastAsia="Calibri" w:hAnsi="Arial" w:cs="Arial"/>
          <w:sz w:val="20"/>
          <w:szCs w:val="20"/>
        </w:rPr>
        <w:t>локальными</w:t>
      </w:r>
      <w:r w:rsidRPr="00052E59">
        <w:rPr>
          <w:rFonts w:ascii="Arial" w:eastAsia="Calibri" w:hAnsi="Arial" w:cs="Arial"/>
          <w:spacing w:val="1"/>
          <w:sz w:val="20"/>
          <w:szCs w:val="20"/>
        </w:rPr>
        <w:t xml:space="preserve"> </w:t>
      </w:r>
      <w:r w:rsidRPr="00052E59">
        <w:rPr>
          <w:rFonts w:ascii="Arial" w:eastAsia="Calibri" w:hAnsi="Arial" w:cs="Arial"/>
          <w:sz w:val="20"/>
          <w:szCs w:val="20"/>
        </w:rPr>
        <w:t>актами</w:t>
      </w:r>
      <w:r w:rsidRPr="00052E59">
        <w:rPr>
          <w:rFonts w:ascii="Arial" w:eastAsia="Calibri" w:hAnsi="Arial" w:cs="Arial"/>
          <w:spacing w:val="1"/>
          <w:sz w:val="20"/>
          <w:szCs w:val="20"/>
        </w:rPr>
        <w:t xml:space="preserve"> </w:t>
      </w:r>
      <w:r w:rsidRPr="00052E59">
        <w:rPr>
          <w:rFonts w:ascii="Arial" w:eastAsia="Calibri" w:hAnsi="Arial" w:cs="Arial"/>
          <w:sz w:val="20"/>
          <w:szCs w:val="20"/>
        </w:rPr>
        <w:t>школы.</w:t>
      </w:r>
      <w:r w:rsidRPr="00052E59">
        <w:rPr>
          <w:rFonts w:ascii="Arial" w:eastAsia="Calibri" w:hAnsi="Arial" w:cs="Arial"/>
          <w:spacing w:val="1"/>
          <w:sz w:val="20"/>
          <w:szCs w:val="20"/>
        </w:rPr>
        <w:t xml:space="preserve"> </w:t>
      </w:r>
      <w:r w:rsidRPr="00052E59">
        <w:rPr>
          <w:rFonts w:ascii="Arial" w:eastAsia="Calibri" w:hAnsi="Arial" w:cs="Arial"/>
          <w:sz w:val="20"/>
          <w:szCs w:val="20"/>
        </w:rPr>
        <w:t>Родители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(законные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представители)</w:t>
      </w:r>
      <w:r w:rsidRPr="00052E59">
        <w:rPr>
          <w:rFonts w:ascii="Arial" w:eastAsia="Calibri" w:hAnsi="Arial" w:cs="Arial"/>
          <w:spacing w:val="1"/>
          <w:sz w:val="20"/>
          <w:szCs w:val="20"/>
        </w:rPr>
        <w:t xml:space="preserve"> </w:t>
      </w:r>
      <w:r w:rsidRPr="00052E59">
        <w:rPr>
          <w:rFonts w:ascii="Arial" w:eastAsia="Calibri" w:hAnsi="Arial" w:cs="Arial"/>
          <w:sz w:val="20"/>
          <w:szCs w:val="20"/>
        </w:rPr>
        <w:t>несовершеннолетних обучающихся имеют преимущественное право на воспитание своих</w:t>
      </w:r>
      <w:r w:rsidRPr="00052E59">
        <w:rPr>
          <w:rFonts w:ascii="Arial" w:eastAsia="Calibri" w:hAnsi="Arial" w:cs="Arial"/>
          <w:spacing w:val="1"/>
          <w:sz w:val="20"/>
          <w:szCs w:val="20"/>
        </w:rPr>
        <w:t xml:space="preserve"> </w:t>
      </w:r>
      <w:r w:rsidRPr="00052E59">
        <w:rPr>
          <w:rFonts w:ascii="Arial" w:eastAsia="Calibri" w:hAnsi="Arial" w:cs="Arial"/>
          <w:sz w:val="20"/>
          <w:szCs w:val="20"/>
        </w:rPr>
        <w:t>детей</w:t>
      </w:r>
      <w:r w:rsidRPr="00052E59">
        <w:rPr>
          <w:rFonts w:ascii="Arial" w:eastAsia="Calibri" w:hAnsi="Arial" w:cs="Arial"/>
          <w:spacing w:val="-1"/>
          <w:sz w:val="20"/>
          <w:szCs w:val="20"/>
        </w:rPr>
        <w:t xml:space="preserve"> </w:t>
      </w:r>
      <w:r w:rsidRPr="00052E59">
        <w:rPr>
          <w:rFonts w:ascii="Arial" w:eastAsia="Calibri" w:hAnsi="Arial" w:cs="Arial"/>
          <w:sz w:val="20"/>
          <w:szCs w:val="20"/>
        </w:rPr>
        <w:t>перед всеми другими лицами.</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Нормативные</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ценностно-целевые</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основы</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обучающихся</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школе</w:t>
      </w:r>
      <w:r w:rsidRPr="00052E59">
        <w:rPr>
          <w:rFonts w:ascii="Arial" w:eastAsia="Calibri" w:hAnsi="Arial" w:cs="Arial"/>
          <w:spacing w:val="1"/>
          <w:sz w:val="20"/>
          <w:szCs w:val="20"/>
        </w:rPr>
        <w:t xml:space="preserve"> </w:t>
      </w:r>
      <w:r w:rsidRPr="00052E59">
        <w:rPr>
          <w:rFonts w:ascii="Arial" w:eastAsia="Calibri" w:hAnsi="Arial" w:cs="Arial"/>
          <w:sz w:val="20"/>
          <w:szCs w:val="20"/>
        </w:rPr>
        <w:t>определяются содержанием российских гражданских (базовых, общенациональных) норм и</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ценностей,</w:t>
      </w:r>
      <w:r w:rsidRPr="00052E59">
        <w:rPr>
          <w:rFonts w:ascii="Arial" w:eastAsia="Calibri" w:hAnsi="Arial" w:cs="Arial"/>
          <w:spacing w:val="-3"/>
          <w:sz w:val="20"/>
          <w:szCs w:val="20"/>
        </w:rPr>
        <w:t xml:space="preserve"> </w:t>
      </w:r>
      <w:r w:rsidRPr="00052E59">
        <w:rPr>
          <w:rFonts w:ascii="Arial" w:eastAsia="Calibri" w:hAnsi="Arial" w:cs="Arial"/>
          <w:sz w:val="20"/>
          <w:szCs w:val="20"/>
        </w:rPr>
        <w:t>основные</w:t>
      </w:r>
      <w:r w:rsidRPr="00052E59">
        <w:rPr>
          <w:rFonts w:ascii="Arial" w:eastAsia="Calibri" w:hAnsi="Arial" w:cs="Arial"/>
          <w:spacing w:val="-4"/>
          <w:sz w:val="20"/>
          <w:szCs w:val="20"/>
        </w:rPr>
        <w:t xml:space="preserve"> </w:t>
      </w:r>
      <w:r w:rsidRPr="00052E59">
        <w:rPr>
          <w:rFonts w:ascii="Arial" w:eastAsia="Calibri" w:hAnsi="Arial" w:cs="Arial"/>
          <w:sz w:val="20"/>
          <w:szCs w:val="20"/>
        </w:rPr>
        <w:t>из</w:t>
      </w:r>
      <w:r w:rsidRPr="00052E59">
        <w:rPr>
          <w:rFonts w:ascii="Arial" w:eastAsia="Calibri" w:hAnsi="Arial" w:cs="Arial"/>
          <w:spacing w:val="-2"/>
          <w:sz w:val="20"/>
          <w:szCs w:val="20"/>
        </w:rPr>
        <w:t xml:space="preserve"> </w:t>
      </w:r>
      <w:r w:rsidRPr="00052E59">
        <w:rPr>
          <w:rFonts w:ascii="Arial" w:eastAsia="Calibri" w:hAnsi="Arial" w:cs="Arial"/>
          <w:sz w:val="20"/>
          <w:szCs w:val="20"/>
        </w:rPr>
        <w:t>которых</w:t>
      </w:r>
      <w:r w:rsidRPr="00052E59">
        <w:rPr>
          <w:rFonts w:ascii="Arial" w:eastAsia="Calibri" w:hAnsi="Arial" w:cs="Arial"/>
          <w:spacing w:val="-2"/>
          <w:sz w:val="20"/>
          <w:szCs w:val="20"/>
        </w:rPr>
        <w:t xml:space="preserve"> </w:t>
      </w:r>
      <w:r w:rsidRPr="00052E59">
        <w:rPr>
          <w:rFonts w:ascii="Arial" w:eastAsia="Calibri" w:hAnsi="Arial" w:cs="Arial"/>
          <w:sz w:val="20"/>
          <w:szCs w:val="20"/>
        </w:rPr>
        <w:t>закреплены</w:t>
      </w:r>
      <w:r w:rsidRPr="00052E59">
        <w:rPr>
          <w:rFonts w:ascii="Arial" w:eastAsia="Calibri" w:hAnsi="Arial" w:cs="Arial"/>
          <w:spacing w:val="-3"/>
          <w:sz w:val="20"/>
          <w:szCs w:val="20"/>
        </w:rPr>
        <w:t xml:space="preserve"> </w:t>
      </w:r>
      <w:r w:rsidRPr="00052E59">
        <w:rPr>
          <w:rFonts w:ascii="Arial" w:eastAsia="Calibri" w:hAnsi="Arial" w:cs="Arial"/>
          <w:sz w:val="20"/>
          <w:szCs w:val="20"/>
        </w:rPr>
        <w:t>в</w:t>
      </w:r>
      <w:r w:rsidRPr="00052E59">
        <w:rPr>
          <w:rFonts w:ascii="Arial" w:eastAsia="Calibri" w:hAnsi="Arial" w:cs="Arial"/>
          <w:spacing w:val="-6"/>
          <w:sz w:val="20"/>
          <w:szCs w:val="20"/>
        </w:rPr>
        <w:t xml:space="preserve"> </w:t>
      </w:r>
      <w:r w:rsidRPr="00052E59">
        <w:rPr>
          <w:rFonts w:ascii="Arial" w:eastAsia="Calibri" w:hAnsi="Arial" w:cs="Arial"/>
          <w:sz w:val="20"/>
          <w:szCs w:val="20"/>
        </w:rPr>
        <w:t>Конституции</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2"/>
          <w:sz w:val="20"/>
          <w:szCs w:val="20"/>
        </w:rPr>
        <w:t xml:space="preserve"> </w:t>
      </w:r>
      <w:r w:rsidRPr="00052E59">
        <w:rPr>
          <w:rFonts w:ascii="Arial" w:eastAsia="Calibri" w:hAnsi="Arial" w:cs="Arial"/>
          <w:sz w:val="20"/>
          <w:szCs w:val="20"/>
        </w:rPr>
        <w:t>Федерации.</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С учетом мировоззренческого, этнического, религиозного многообразия российского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общества</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ценностно-целевые</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основы</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обучающихся</w:t>
      </w:r>
      <w:r w:rsidRPr="00052E59">
        <w:rPr>
          <w:rFonts w:ascii="Arial" w:eastAsia="Calibri" w:hAnsi="Arial" w:cs="Arial"/>
          <w:spacing w:val="1"/>
          <w:sz w:val="20"/>
          <w:szCs w:val="20"/>
        </w:rPr>
        <w:t xml:space="preserve"> </w:t>
      </w:r>
      <w:r w:rsidRPr="00052E59">
        <w:rPr>
          <w:rFonts w:ascii="Arial" w:eastAsia="Calibri" w:hAnsi="Arial" w:cs="Arial"/>
          <w:sz w:val="20"/>
          <w:szCs w:val="20"/>
        </w:rPr>
        <w:t>включают</w:t>
      </w:r>
      <w:r w:rsidRPr="00052E59">
        <w:rPr>
          <w:rFonts w:ascii="Arial" w:eastAsia="Calibri" w:hAnsi="Arial" w:cs="Arial"/>
          <w:spacing w:val="1"/>
          <w:sz w:val="20"/>
          <w:szCs w:val="20"/>
        </w:rPr>
        <w:t xml:space="preserve"> </w:t>
      </w:r>
      <w:r w:rsidRPr="00052E59">
        <w:rPr>
          <w:rFonts w:ascii="Arial" w:eastAsia="Calibri" w:hAnsi="Arial" w:cs="Arial"/>
          <w:sz w:val="20"/>
          <w:szCs w:val="20"/>
        </w:rPr>
        <w:t>духовно-</w:t>
      </w:r>
      <w:r w:rsidRPr="00052E59">
        <w:rPr>
          <w:rFonts w:ascii="Arial" w:eastAsia="Calibri" w:hAnsi="Arial" w:cs="Arial"/>
          <w:spacing w:val="1"/>
          <w:sz w:val="20"/>
          <w:szCs w:val="20"/>
        </w:rPr>
        <w:t xml:space="preserve"> </w:t>
      </w:r>
      <w:r w:rsidRPr="00052E59">
        <w:rPr>
          <w:rFonts w:ascii="Arial" w:eastAsia="Calibri" w:hAnsi="Arial" w:cs="Arial"/>
          <w:sz w:val="20"/>
          <w:szCs w:val="20"/>
        </w:rPr>
        <w:t>нравственные ценности культуры народов России, традиционных религий народов России в</w:t>
      </w:r>
      <w:r w:rsidRPr="00052E59">
        <w:rPr>
          <w:rFonts w:ascii="Arial" w:eastAsia="Calibri" w:hAnsi="Arial" w:cs="Arial"/>
          <w:spacing w:val="1"/>
          <w:sz w:val="20"/>
          <w:szCs w:val="20"/>
        </w:rPr>
        <w:t xml:space="preserve"> </w:t>
      </w:r>
      <w:r w:rsidRPr="00052E59">
        <w:rPr>
          <w:rFonts w:ascii="Arial" w:eastAsia="Calibri" w:hAnsi="Arial" w:cs="Arial"/>
          <w:sz w:val="20"/>
          <w:szCs w:val="20"/>
        </w:rPr>
        <w:t>качестве вариативного компонента содержания воспитания, реализуемого на добровольной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основе, в соответствии</w:t>
      </w:r>
      <w:r w:rsidRPr="00052E59">
        <w:rPr>
          <w:rFonts w:ascii="Arial" w:eastAsia="Calibri" w:hAnsi="Arial" w:cs="Arial"/>
          <w:spacing w:val="57"/>
          <w:sz w:val="20"/>
          <w:szCs w:val="20"/>
        </w:rPr>
        <w:t xml:space="preserve"> </w:t>
      </w:r>
      <w:r w:rsidRPr="00052E59">
        <w:rPr>
          <w:rFonts w:ascii="Arial" w:eastAsia="Calibri" w:hAnsi="Arial" w:cs="Arial"/>
          <w:sz w:val="20"/>
          <w:szCs w:val="20"/>
        </w:rPr>
        <w:t>с мировоззренческими и культурными особенностями</w:t>
      </w:r>
      <w:r w:rsidRPr="00052E59">
        <w:rPr>
          <w:rFonts w:ascii="Arial" w:eastAsia="Calibri" w:hAnsi="Arial" w:cs="Arial"/>
          <w:spacing w:val="-58"/>
          <w:sz w:val="20"/>
          <w:szCs w:val="20"/>
        </w:rPr>
        <w:t xml:space="preserve"> </w:t>
      </w:r>
      <w:r w:rsidRPr="00052E59">
        <w:rPr>
          <w:rFonts w:ascii="Arial" w:eastAsia="Calibri" w:hAnsi="Arial" w:cs="Arial"/>
          <w:sz w:val="20"/>
          <w:szCs w:val="20"/>
        </w:rPr>
        <w:t>и</w:t>
      </w:r>
      <w:r w:rsidRPr="00052E59">
        <w:rPr>
          <w:rFonts w:ascii="Arial" w:eastAsia="Calibri" w:hAnsi="Arial" w:cs="Arial"/>
          <w:spacing w:val="-7"/>
          <w:sz w:val="20"/>
          <w:szCs w:val="20"/>
        </w:rPr>
        <w:t xml:space="preserve"> </w:t>
      </w:r>
      <w:r w:rsidRPr="00052E59">
        <w:rPr>
          <w:rFonts w:ascii="Arial" w:eastAsia="Calibri" w:hAnsi="Arial" w:cs="Arial"/>
          <w:sz w:val="20"/>
          <w:szCs w:val="20"/>
        </w:rPr>
        <w:t>потребностями</w:t>
      </w:r>
      <w:r w:rsidRPr="00052E59">
        <w:rPr>
          <w:rFonts w:ascii="Arial" w:eastAsia="Calibri" w:hAnsi="Arial" w:cs="Arial"/>
          <w:spacing w:val="-5"/>
          <w:sz w:val="20"/>
          <w:szCs w:val="20"/>
        </w:rPr>
        <w:t xml:space="preserve"> </w:t>
      </w:r>
      <w:r w:rsidRPr="00052E59">
        <w:rPr>
          <w:rFonts w:ascii="Arial" w:eastAsia="Calibri" w:hAnsi="Arial" w:cs="Arial"/>
          <w:sz w:val="20"/>
          <w:szCs w:val="20"/>
        </w:rPr>
        <w:t>родителей</w:t>
      </w:r>
      <w:r w:rsidRPr="00052E59">
        <w:rPr>
          <w:rFonts w:ascii="Arial" w:eastAsia="Calibri" w:hAnsi="Arial" w:cs="Arial"/>
          <w:spacing w:val="-6"/>
          <w:sz w:val="20"/>
          <w:szCs w:val="20"/>
        </w:rPr>
        <w:t xml:space="preserve"> </w:t>
      </w:r>
      <w:r w:rsidRPr="00052E59">
        <w:rPr>
          <w:rFonts w:ascii="Arial" w:eastAsia="Calibri" w:hAnsi="Arial" w:cs="Arial"/>
          <w:sz w:val="20"/>
          <w:szCs w:val="20"/>
        </w:rPr>
        <w:t>(законных</w:t>
      </w:r>
      <w:r w:rsidRPr="00052E59">
        <w:rPr>
          <w:rFonts w:ascii="Arial" w:eastAsia="Calibri" w:hAnsi="Arial" w:cs="Arial"/>
          <w:spacing w:val="-6"/>
          <w:sz w:val="20"/>
          <w:szCs w:val="20"/>
        </w:rPr>
        <w:t xml:space="preserve"> </w:t>
      </w:r>
      <w:r w:rsidRPr="00052E59">
        <w:rPr>
          <w:rFonts w:ascii="Arial" w:eastAsia="Calibri" w:hAnsi="Arial" w:cs="Arial"/>
          <w:sz w:val="20"/>
          <w:szCs w:val="20"/>
        </w:rPr>
        <w:t>представителей)</w:t>
      </w:r>
      <w:r w:rsidRPr="00052E59">
        <w:rPr>
          <w:rFonts w:ascii="Arial" w:eastAsia="Calibri" w:hAnsi="Arial" w:cs="Arial"/>
          <w:spacing w:val="-5"/>
          <w:sz w:val="20"/>
          <w:szCs w:val="20"/>
        </w:rPr>
        <w:t xml:space="preserve"> </w:t>
      </w:r>
      <w:r w:rsidRPr="00052E59">
        <w:rPr>
          <w:rFonts w:ascii="Arial" w:eastAsia="Calibri" w:hAnsi="Arial" w:cs="Arial"/>
          <w:sz w:val="20"/>
          <w:szCs w:val="20"/>
        </w:rPr>
        <w:t>несовершеннолетних</w:t>
      </w:r>
      <w:r w:rsidRPr="00052E59">
        <w:rPr>
          <w:rFonts w:ascii="Arial" w:eastAsia="Calibri" w:hAnsi="Arial" w:cs="Arial"/>
          <w:spacing w:val="-6"/>
          <w:sz w:val="20"/>
          <w:szCs w:val="20"/>
        </w:rPr>
        <w:t xml:space="preserve"> </w:t>
      </w:r>
      <w:r w:rsidRPr="00052E59">
        <w:rPr>
          <w:rFonts w:ascii="Arial" w:eastAsia="Calibri" w:hAnsi="Arial" w:cs="Arial"/>
          <w:sz w:val="20"/>
          <w:szCs w:val="20"/>
        </w:rPr>
        <w:t>обучающихся.</w:t>
      </w:r>
    </w:p>
    <w:p w:rsidR="00F758EA" w:rsidRPr="00052E59" w:rsidRDefault="00F758EA" w:rsidP="00F758EA">
      <w:pPr>
        <w:widowControl w:val="0"/>
        <w:spacing w:after="0" w:line="240" w:lineRule="auto"/>
        <w:ind w:right="-1" w:firstLine="284"/>
        <w:jc w:val="both"/>
        <w:rPr>
          <w:rFonts w:ascii="Arial" w:eastAsia="Calibri" w:hAnsi="Arial" w:cs="Arial"/>
          <w:sz w:val="20"/>
          <w:szCs w:val="20"/>
        </w:rPr>
      </w:pPr>
      <w:r w:rsidRPr="00052E59">
        <w:rPr>
          <w:rFonts w:ascii="Arial" w:eastAsia="Calibri" w:hAnsi="Arial" w:cs="Arial"/>
          <w:sz w:val="20"/>
          <w:szCs w:val="20"/>
        </w:rPr>
        <w:t>Воспитательная деятельность в школе реализуется в соответствии с приоритетами</w:t>
      </w:r>
      <w:r w:rsidRPr="00052E59">
        <w:rPr>
          <w:rFonts w:ascii="Arial" w:eastAsia="Calibri" w:hAnsi="Arial" w:cs="Arial"/>
          <w:spacing w:val="1"/>
          <w:sz w:val="20"/>
          <w:szCs w:val="20"/>
        </w:rPr>
        <w:t xml:space="preserve"> </w:t>
      </w:r>
      <w:r w:rsidRPr="00052E59">
        <w:rPr>
          <w:rFonts w:ascii="Arial" w:eastAsia="Calibri" w:hAnsi="Arial" w:cs="Arial"/>
          <w:sz w:val="20"/>
          <w:szCs w:val="20"/>
        </w:rPr>
        <w:t>государственной политики в сфере воспитания, зафиксированными в Стратегии развития</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Федерации</w:t>
      </w:r>
      <w:r w:rsidRPr="00052E59">
        <w:rPr>
          <w:rFonts w:ascii="Arial" w:eastAsia="Calibri" w:hAnsi="Arial" w:cs="Arial"/>
          <w:spacing w:val="1"/>
          <w:sz w:val="20"/>
          <w:szCs w:val="20"/>
        </w:rPr>
        <w:t xml:space="preserve"> </w:t>
      </w:r>
      <w:r w:rsidRPr="00052E59">
        <w:rPr>
          <w:rFonts w:ascii="Arial" w:eastAsia="Calibri" w:hAnsi="Arial" w:cs="Arial"/>
          <w:sz w:val="20"/>
          <w:szCs w:val="20"/>
        </w:rPr>
        <w:t>на</w:t>
      </w:r>
      <w:r w:rsidRPr="00052E59">
        <w:rPr>
          <w:rFonts w:ascii="Arial" w:eastAsia="Calibri" w:hAnsi="Arial" w:cs="Arial"/>
          <w:spacing w:val="1"/>
          <w:sz w:val="20"/>
          <w:szCs w:val="20"/>
        </w:rPr>
        <w:t xml:space="preserve"> </w:t>
      </w:r>
      <w:r w:rsidRPr="00052E59">
        <w:rPr>
          <w:rFonts w:ascii="Arial" w:eastAsia="Calibri" w:hAnsi="Arial" w:cs="Arial"/>
          <w:sz w:val="20"/>
          <w:szCs w:val="20"/>
        </w:rPr>
        <w:t>период</w:t>
      </w:r>
      <w:r w:rsidRPr="00052E59">
        <w:rPr>
          <w:rFonts w:ascii="Arial" w:eastAsia="Calibri" w:hAnsi="Arial" w:cs="Arial"/>
          <w:spacing w:val="1"/>
          <w:sz w:val="20"/>
          <w:szCs w:val="20"/>
        </w:rPr>
        <w:t xml:space="preserve"> </w:t>
      </w:r>
      <w:r w:rsidRPr="00052E59">
        <w:rPr>
          <w:rFonts w:ascii="Arial" w:eastAsia="Calibri" w:hAnsi="Arial" w:cs="Arial"/>
          <w:sz w:val="20"/>
          <w:szCs w:val="20"/>
        </w:rPr>
        <w:t>до</w:t>
      </w:r>
      <w:r w:rsidRPr="00052E59">
        <w:rPr>
          <w:rFonts w:ascii="Arial" w:eastAsia="Calibri" w:hAnsi="Arial" w:cs="Arial"/>
          <w:spacing w:val="1"/>
          <w:sz w:val="20"/>
          <w:szCs w:val="20"/>
        </w:rPr>
        <w:t xml:space="preserve"> </w:t>
      </w:r>
      <w:r w:rsidRPr="00052E59">
        <w:rPr>
          <w:rFonts w:ascii="Arial" w:eastAsia="Calibri" w:hAnsi="Arial" w:cs="Arial"/>
          <w:sz w:val="20"/>
          <w:szCs w:val="20"/>
        </w:rPr>
        <w:t>2025</w:t>
      </w:r>
      <w:r w:rsidRPr="00052E59">
        <w:rPr>
          <w:rFonts w:ascii="Arial" w:eastAsia="Calibri" w:hAnsi="Arial" w:cs="Arial"/>
          <w:spacing w:val="1"/>
          <w:sz w:val="20"/>
          <w:szCs w:val="20"/>
        </w:rPr>
        <w:t xml:space="preserve"> </w:t>
      </w:r>
      <w:r w:rsidRPr="00052E59">
        <w:rPr>
          <w:rFonts w:ascii="Arial" w:eastAsia="Calibri" w:hAnsi="Arial" w:cs="Arial"/>
          <w:sz w:val="20"/>
          <w:szCs w:val="20"/>
        </w:rPr>
        <w:t>года.</w:t>
      </w:r>
      <w:r w:rsidRPr="00052E59">
        <w:rPr>
          <w:rFonts w:ascii="Arial" w:eastAsia="Calibri" w:hAnsi="Arial" w:cs="Arial"/>
          <w:spacing w:val="1"/>
          <w:sz w:val="20"/>
          <w:szCs w:val="20"/>
        </w:rPr>
        <w:t xml:space="preserve"> </w:t>
      </w:r>
      <w:r w:rsidRPr="00052E59">
        <w:rPr>
          <w:rFonts w:ascii="Arial" w:eastAsia="Calibri" w:hAnsi="Arial" w:cs="Arial"/>
          <w:sz w:val="20"/>
          <w:szCs w:val="20"/>
        </w:rPr>
        <w:t>Приоритетной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задачей</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Российской Федерации в сфере воспитания детей является развитие высоконравственной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личности,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разделяющей</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российские</w:t>
      </w:r>
      <w:r w:rsidRPr="00052E59">
        <w:rPr>
          <w:rFonts w:ascii="Arial" w:eastAsia="Calibri" w:hAnsi="Arial" w:cs="Arial"/>
          <w:spacing w:val="1"/>
          <w:sz w:val="20"/>
          <w:szCs w:val="20"/>
        </w:rPr>
        <w:t xml:space="preserve"> </w:t>
      </w:r>
      <w:r w:rsidRPr="00052E59">
        <w:rPr>
          <w:rFonts w:ascii="Arial" w:eastAsia="Calibri" w:hAnsi="Arial" w:cs="Arial"/>
          <w:sz w:val="20"/>
          <w:szCs w:val="20"/>
        </w:rPr>
        <w:t>традиционные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духовные</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обладающей</w:t>
      </w:r>
      <w:r w:rsidRPr="00052E59">
        <w:rPr>
          <w:rFonts w:ascii="Arial" w:eastAsia="Calibri" w:hAnsi="Arial" w:cs="Arial"/>
          <w:spacing w:val="1"/>
          <w:sz w:val="20"/>
          <w:szCs w:val="20"/>
        </w:rPr>
        <w:t xml:space="preserve"> </w:t>
      </w:r>
      <w:r w:rsidRPr="00052E59">
        <w:rPr>
          <w:rFonts w:ascii="Arial" w:eastAsia="Calibri" w:hAnsi="Arial" w:cs="Arial"/>
          <w:sz w:val="20"/>
          <w:szCs w:val="20"/>
        </w:rPr>
        <w:t>актуальными</w:t>
      </w:r>
      <w:r w:rsidRPr="00052E59">
        <w:rPr>
          <w:rFonts w:ascii="Arial" w:eastAsia="Calibri" w:hAnsi="Arial" w:cs="Arial"/>
          <w:spacing w:val="1"/>
          <w:sz w:val="20"/>
          <w:szCs w:val="20"/>
        </w:rPr>
        <w:t xml:space="preserve"> </w:t>
      </w:r>
      <w:r w:rsidRPr="00052E59">
        <w:rPr>
          <w:rFonts w:ascii="Arial" w:eastAsia="Calibri" w:hAnsi="Arial" w:cs="Arial"/>
          <w:sz w:val="20"/>
          <w:szCs w:val="20"/>
        </w:rPr>
        <w:t>знаниями</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умениями,</w:t>
      </w:r>
      <w:r w:rsidRPr="00052E59">
        <w:rPr>
          <w:rFonts w:ascii="Arial" w:eastAsia="Calibri" w:hAnsi="Arial" w:cs="Arial"/>
          <w:spacing w:val="1"/>
          <w:sz w:val="20"/>
          <w:szCs w:val="20"/>
        </w:rPr>
        <w:t xml:space="preserve"> </w:t>
      </w:r>
      <w:r w:rsidRPr="00052E59">
        <w:rPr>
          <w:rFonts w:ascii="Arial" w:eastAsia="Calibri" w:hAnsi="Arial" w:cs="Arial"/>
          <w:sz w:val="20"/>
          <w:szCs w:val="20"/>
        </w:rPr>
        <w:t>способной</w:t>
      </w:r>
      <w:r w:rsidRPr="00052E59">
        <w:rPr>
          <w:rFonts w:ascii="Arial" w:eastAsia="Calibri" w:hAnsi="Arial" w:cs="Arial"/>
          <w:spacing w:val="1"/>
          <w:sz w:val="20"/>
          <w:szCs w:val="20"/>
        </w:rPr>
        <w:t xml:space="preserve"> </w:t>
      </w:r>
      <w:r w:rsidRPr="00052E59">
        <w:rPr>
          <w:rFonts w:ascii="Arial" w:eastAsia="Calibri" w:hAnsi="Arial" w:cs="Arial"/>
          <w:sz w:val="20"/>
          <w:szCs w:val="20"/>
        </w:rPr>
        <w:t>реализовать</w:t>
      </w:r>
      <w:r w:rsidRPr="00052E59">
        <w:rPr>
          <w:rFonts w:ascii="Arial" w:eastAsia="Calibri" w:hAnsi="Arial" w:cs="Arial"/>
          <w:spacing w:val="1"/>
          <w:sz w:val="20"/>
          <w:szCs w:val="20"/>
        </w:rPr>
        <w:t xml:space="preserve"> </w:t>
      </w:r>
      <w:r w:rsidRPr="00052E59">
        <w:rPr>
          <w:rFonts w:ascii="Arial" w:eastAsia="Calibri" w:hAnsi="Arial" w:cs="Arial"/>
          <w:sz w:val="20"/>
          <w:szCs w:val="20"/>
        </w:rPr>
        <w:t>свой</w:t>
      </w:r>
      <w:r w:rsidRPr="00052E59">
        <w:rPr>
          <w:rFonts w:ascii="Arial" w:eastAsia="Calibri" w:hAnsi="Arial" w:cs="Arial"/>
          <w:spacing w:val="1"/>
          <w:sz w:val="20"/>
          <w:szCs w:val="20"/>
        </w:rPr>
        <w:t xml:space="preserve"> </w:t>
      </w:r>
      <w:r w:rsidRPr="00052E59">
        <w:rPr>
          <w:rFonts w:ascii="Arial" w:eastAsia="Calibri" w:hAnsi="Arial" w:cs="Arial"/>
          <w:sz w:val="20"/>
          <w:szCs w:val="20"/>
        </w:rPr>
        <w:t>потенциал</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условиях</w:t>
      </w:r>
      <w:r w:rsidRPr="00052E59">
        <w:rPr>
          <w:rFonts w:ascii="Arial" w:eastAsia="Calibri" w:hAnsi="Arial" w:cs="Arial"/>
          <w:spacing w:val="1"/>
          <w:sz w:val="20"/>
          <w:szCs w:val="20"/>
        </w:rPr>
        <w:t xml:space="preserve"> </w:t>
      </w:r>
      <w:r w:rsidRPr="00052E59">
        <w:rPr>
          <w:rFonts w:ascii="Arial" w:eastAsia="Calibri" w:hAnsi="Arial" w:cs="Arial"/>
          <w:sz w:val="20"/>
          <w:szCs w:val="20"/>
        </w:rPr>
        <w:t>современного</w:t>
      </w:r>
      <w:r w:rsidRPr="00052E59">
        <w:rPr>
          <w:rFonts w:ascii="Arial" w:eastAsia="Calibri" w:hAnsi="Arial" w:cs="Arial"/>
          <w:spacing w:val="-2"/>
          <w:sz w:val="20"/>
          <w:szCs w:val="20"/>
        </w:rPr>
        <w:t xml:space="preserve"> </w:t>
      </w:r>
      <w:r w:rsidRPr="00052E59">
        <w:rPr>
          <w:rFonts w:ascii="Arial" w:eastAsia="Calibri" w:hAnsi="Arial" w:cs="Arial"/>
          <w:sz w:val="20"/>
          <w:szCs w:val="20"/>
        </w:rPr>
        <w:t>общества,</w:t>
      </w:r>
      <w:r w:rsidRPr="00052E59">
        <w:rPr>
          <w:rFonts w:ascii="Arial" w:eastAsia="Calibri" w:hAnsi="Arial" w:cs="Arial"/>
          <w:spacing w:val="-1"/>
          <w:sz w:val="20"/>
          <w:szCs w:val="20"/>
        </w:rPr>
        <w:t xml:space="preserve"> </w:t>
      </w:r>
      <w:r w:rsidRPr="00052E59">
        <w:rPr>
          <w:rFonts w:ascii="Arial" w:eastAsia="Calibri" w:hAnsi="Arial" w:cs="Arial"/>
          <w:sz w:val="20"/>
          <w:szCs w:val="20"/>
        </w:rPr>
        <w:t>готовой</w:t>
      </w:r>
      <w:r w:rsidRPr="00052E59">
        <w:rPr>
          <w:rFonts w:ascii="Arial" w:eastAsia="Calibri" w:hAnsi="Arial" w:cs="Arial"/>
          <w:spacing w:val="-3"/>
          <w:sz w:val="20"/>
          <w:szCs w:val="20"/>
        </w:rPr>
        <w:t xml:space="preserve"> </w:t>
      </w:r>
      <w:r w:rsidRPr="00052E59">
        <w:rPr>
          <w:rFonts w:ascii="Arial" w:eastAsia="Calibri" w:hAnsi="Arial" w:cs="Arial"/>
          <w:sz w:val="20"/>
          <w:szCs w:val="20"/>
        </w:rPr>
        <w:t>к</w:t>
      </w:r>
      <w:r w:rsidRPr="00052E59">
        <w:rPr>
          <w:rFonts w:ascii="Arial" w:eastAsia="Calibri" w:hAnsi="Arial" w:cs="Arial"/>
          <w:spacing w:val="-2"/>
          <w:sz w:val="20"/>
          <w:szCs w:val="20"/>
        </w:rPr>
        <w:t xml:space="preserve"> </w:t>
      </w:r>
      <w:r w:rsidRPr="00052E59">
        <w:rPr>
          <w:rFonts w:ascii="Arial" w:eastAsia="Calibri" w:hAnsi="Arial" w:cs="Arial"/>
          <w:sz w:val="20"/>
          <w:szCs w:val="20"/>
        </w:rPr>
        <w:t>мирному</w:t>
      </w:r>
      <w:r w:rsidRPr="00052E59">
        <w:rPr>
          <w:rFonts w:ascii="Arial" w:eastAsia="Calibri" w:hAnsi="Arial" w:cs="Arial"/>
          <w:spacing w:val="-1"/>
          <w:sz w:val="20"/>
          <w:szCs w:val="20"/>
        </w:rPr>
        <w:t xml:space="preserve"> </w:t>
      </w:r>
      <w:r w:rsidRPr="00052E59">
        <w:rPr>
          <w:rFonts w:ascii="Arial" w:eastAsia="Calibri" w:hAnsi="Arial" w:cs="Arial"/>
          <w:sz w:val="20"/>
          <w:szCs w:val="20"/>
        </w:rPr>
        <w:t>созиданию</w:t>
      </w:r>
      <w:r w:rsidRPr="00052E59">
        <w:rPr>
          <w:rFonts w:ascii="Arial" w:eastAsia="Calibri" w:hAnsi="Arial" w:cs="Arial"/>
          <w:spacing w:val="-3"/>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защите</w:t>
      </w:r>
      <w:r w:rsidRPr="00052E59">
        <w:rPr>
          <w:rFonts w:ascii="Arial" w:eastAsia="Calibri" w:hAnsi="Arial" w:cs="Arial"/>
          <w:spacing w:val="-2"/>
          <w:sz w:val="20"/>
          <w:szCs w:val="20"/>
        </w:rPr>
        <w:t xml:space="preserve"> </w:t>
      </w:r>
      <w:r w:rsidRPr="00052E59">
        <w:rPr>
          <w:rFonts w:ascii="Arial" w:eastAsia="Calibri" w:hAnsi="Arial" w:cs="Arial"/>
          <w:sz w:val="20"/>
          <w:szCs w:val="20"/>
        </w:rPr>
        <w:t>Родины</w:t>
      </w:r>
      <w:r>
        <w:rPr>
          <w:rFonts w:ascii="Arial" w:eastAsia="Calibri" w:hAnsi="Arial" w:cs="Arial"/>
          <w:sz w:val="20"/>
          <w:szCs w:val="20"/>
        </w:rPr>
        <w:t>.</w:t>
      </w:r>
    </w:p>
    <w:p w:rsidR="00F758EA" w:rsidRPr="00052E59" w:rsidRDefault="00F758EA" w:rsidP="00F758EA">
      <w:pPr>
        <w:keepNext/>
        <w:keepLines/>
        <w:widowControl w:val="0"/>
        <w:tabs>
          <w:tab w:val="left" w:pos="639"/>
        </w:tabs>
        <w:spacing w:after="0" w:line="240" w:lineRule="auto"/>
        <w:jc w:val="center"/>
        <w:outlineLvl w:val="2"/>
        <w:rPr>
          <w:rFonts w:ascii="Arial" w:eastAsia="Calibri" w:hAnsi="Arial" w:cs="Arial"/>
          <w:sz w:val="20"/>
          <w:szCs w:val="20"/>
        </w:rPr>
      </w:pPr>
      <w:bookmarkStart w:id="5" w:name="bookmark5669"/>
      <w:bookmarkStart w:id="6" w:name="bookmark5667"/>
      <w:bookmarkStart w:id="7" w:name="bookmark5668"/>
      <w:bookmarkStart w:id="8" w:name="bookmark5670"/>
      <w:bookmarkEnd w:id="5"/>
      <w:r w:rsidRPr="00052E59">
        <w:rPr>
          <w:rFonts w:ascii="Arial" w:eastAsia="Calibri" w:hAnsi="Arial" w:cs="Arial"/>
          <w:sz w:val="20"/>
          <w:szCs w:val="20"/>
        </w:rPr>
        <w:lastRenderedPageBreak/>
        <w:t>Цель и задачи воспитания</w:t>
      </w:r>
      <w:bookmarkEnd w:id="6"/>
      <w:bookmarkEnd w:id="7"/>
      <w:bookmarkEnd w:id="8"/>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 xml:space="preserve">   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 xml:space="preserve">   Исходя из этого воспитательного идеала, а также основываясь на базовых для нашего</w:t>
      </w:r>
      <w:r w:rsidRPr="00052E59">
        <w:rPr>
          <w:rFonts w:ascii="Arial" w:eastAsia="Calibri" w:hAnsi="Arial" w:cs="Arial"/>
          <w:spacing w:val="-1"/>
          <w:sz w:val="20"/>
          <w:szCs w:val="20"/>
        </w:rPr>
        <w:t xml:space="preserve"> </w:t>
      </w:r>
      <w:r w:rsidRPr="00052E59">
        <w:rPr>
          <w:rFonts w:ascii="Arial" w:eastAsia="Calibri" w:hAnsi="Arial" w:cs="Arial"/>
          <w:sz w:val="20"/>
          <w:szCs w:val="20"/>
        </w:rPr>
        <w:t xml:space="preserve">общества ценностях (таких как семья, труд, отечество, природа, мир, знания, культура, здоровье, человек) формулируется общая </w:t>
      </w:r>
      <w:r w:rsidRPr="00052E59">
        <w:rPr>
          <w:rFonts w:ascii="Arial" w:eastAsia="Calibri" w:hAnsi="Arial" w:cs="Arial"/>
          <w:b/>
          <w:sz w:val="20"/>
          <w:szCs w:val="20"/>
        </w:rPr>
        <w:t xml:space="preserve">цель воспитания </w:t>
      </w:r>
      <w:r>
        <w:rPr>
          <w:rFonts w:ascii="Arial" w:eastAsia="Calibri" w:hAnsi="Arial" w:cs="Arial"/>
          <w:sz w:val="20"/>
          <w:szCs w:val="20"/>
        </w:rPr>
        <w:t>школы</w:t>
      </w:r>
      <w:r w:rsidRPr="00052E59">
        <w:rPr>
          <w:rFonts w:ascii="Arial" w:eastAsia="Calibri" w:hAnsi="Arial" w:cs="Arial"/>
          <w:sz w:val="20"/>
          <w:szCs w:val="20"/>
        </w:rPr>
        <w:t xml:space="preserve"> – личностное развитие школьников, проявляющееся:</w:t>
      </w:r>
    </w:p>
    <w:p w:rsidR="00F758EA" w:rsidRPr="00052E59" w:rsidRDefault="00F758EA" w:rsidP="00F758EA">
      <w:pPr>
        <w:widowControl w:val="0"/>
        <w:tabs>
          <w:tab w:val="left" w:pos="1058"/>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в усвоении ими знаний основных норм, которые общество выработало на основе этих ценностей (то есть, в усвоении ими социально значимых знаний);</w:t>
      </w:r>
    </w:p>
    <w:p w:rsidR="00F758EA" w:rsidRPr="00052E59" w:rsidRDefault="00F758EA" w:rsidP="00F758EA">
      <w:pPr>
        <w:widowControl w:val="0"/>
        <w:tabs>
          <w:tab w:val="left" w:pos="103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в развитии их позитивных отношений к этим общественным ценностям (то есть в развитии их социально значимых отношений);</w:t>
      </w:r>
    </w:p>
    <w:p w:rsidR="00F758EA" w:rsidRPr="00052E59" w:rsidRDefault="00F758EA" w:rsidP="00F758EA">
      <w:pPr>
        <w:widowControl w:val="0"/>
        <w:tabs>
          <w:tab w:val="left" w:pos="1065"/>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758EA" w:rsidRPr="00052E59" w:rsidRDefault="00F758EA" w:rsidP="00F758EA">
      <w:pPr>
        <w:widowControl w:val="0"/>
        <w:spacing w:after="0" w:line="240" w:lineRule="auto"/>
        <w:ind w:right="-1" w:firstLine="240"/>
        <w:jc w:val="both"/>
        <w:rPr>
          <w:rFonts w:ascii="Arial" w:eastAsia="Calibri" w:hAnsi="Arial" w:cs="Arial"/>
          <w:spacing w:val="-2"/>
          <w:sz w:val="20"/>
          <w:szCs w:val="20"/>
        </w:rPr>
      </w:pPr>
      <w:r w:rsidRPr="00052E59">
        <w:rPr>
          <w:rFonts w:ascii="Arial" w:eastAsia="Calibri" w:hAnsi="Arial" w:cs="Arial"/>
          <w:sz w:val="20"/>
          <w:szCs w:val="20"/>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w:t>
      </w:r>
      <w:r w:rsidRPr="00052E59">
        <w:rPr>
          <w:rFonts w:ascii="Arial" w:eastAsia="Calibri" w:hAnsi="Arial" w:cs="Arial"/>
          <w:spacing w:val="-2"/>
          <w:sz w:val="20"/>
          <w:szCs w:val="20"/>
        </w:rPr>
        <w:t xml:space="preserve">личности. </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F758EA" w:rsidRPr="00052E59" w:rsidRDefault="00F758EA" w:rsidP="00F758EA">
      <w:pPr>
        <w:widowControl w:val="0"/>
        <w:tabs>
          <w:tab w:val="left" w:pos="1071"/>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xml:space="preserve">     В воспитании детей младшего школьного возраста (уровень начального общего образования) таким целевым приоритетом является создание</w:t>
      </w:r>
      <w:r w:rsidRPr="00052E59">
        <w:rPr>
          <w:rFonts w:ascii="Arial" w:eastAsia="Times New Roman" w:hAnsi="Arial" w:cs="Arial"/>
          <w:spacing w:val="80"/>
          <w:sz w:val="20"/>
          <w:szCs w:val="20"/>
          <w:lang w:eastAsia="ru-RU"/>
        </w:rPr>
        <w:t xml:space="preserve"> </w:t>
      </w:r>
      <w:r w:rsidRPr="00052E59">
        <w:rPr>
          <w:rFonts w:ascii="Arial" w:eastAsia="Times New Roman" w:hAnsi="Arial" w:cs="Arial"/>
          <w:sz w:val="20"/>
          <w:szCs w:val="20"/>
          <w:lang w:eastAsia="ru-RU"/>
        </w:rPr>
        <w:t>благоприятных условий для усвоения школьниками социально значимых знаний – знаний основных норм и традиций того общества, в котором они живут.</w:t>
      </w:r>
    </w:p>
    <w:p w:rsidR="00F758EA" w:rsidRPr="004647BA" w:rsidRDefault="00F758EA" w:rsidP="00F758EA">
      <w:pPr>
        <w:widowControl w:val="0"/>
        <w:spacing w:after="0" w:line="240" w:lineRule="auto"/>
        <w:ind w:right="-1" w:firstLine="566"/>
        <w:jc w:val="both"/>
        <w:rPr>
          <w:rFonts w:ascii="Arial" w:eastAsia="Calibri" w:hAnsi="Arial" w:cs="Arial"/>
          <w:color w:val="231E20"/>
          <w:sz w:val="20"/>
          <w:szCs w:val="20"/>
        </w:rPr>
      </w:pPr>
      <w:r w:rsidRPr="00052E59">
        <w:rPr>
          <w:rFonts w:ascii="Arial" w:eastAsia="Calibri" w:hAnsi="Arial" w:cs="Arial"/>
          <w:sz w:val="20"/>
          <w:szCs w:val="20"/>
        </w:rPr>
        <w:t xml:space="preserve">Выделение данного приоритета связано с особенностями детей младшего школьного </w:t>
      </w:r>
      <w:r w:rsidRPr="00052E59">
        <w:rPr>
          <w:rFonts w:ascii="Arial" w:eastAsia="Calibri" w:hAnsi="Arial" w:cs="Arial"/>
          <w:color w:val="231E20"/>
          <w:sz w:val="20"/>
          <w:szCs w:val="20"/>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w:t>
      </w:r>
      <w:r w:rsidRPr="00052E59">
        <w:rPr>
          <w:rFonts w:ascii="Arial" w:eastAsia="Calibri" w:hAnsi="Arial" w:cs="Arial"/>
          <w:color w:val="231E20"/>
          <w:spacing w:val="40"/>
          <w:sz w:val="20"/>
          <w:szCs w:val="20"/>
        </w:rPr>
        <w:t xml:space="preserve"> </w:t>
      </w:r>
      <w:r w:rsidRPr="00052E59">
        <w:rPr>
          <w:rFonts w:ascii="Arial" w:eastAsia="Calibri" w:hAnsi="Arial" w:cs="Arial"/>
          <w:color w:val="231E20"/>
          <w:sz w:val="20"/>
          <w:szCs w:val="20"/>
        </w:rPr>
        <w:t>людям; уважительно относиться к людям иной национальной или религиозной принадлежности, иного имущественного положения, людям с ограни</w:t>
      </w:r>
      <w:r>
        <w:rPr>
          <w:rFonts w:ascii="Arial" w:eastAsia="Calibri" w:hAnsi="Arial" w:cs="Arial"/>
          <w:color w:val="231E20"/>
          <w:sz w:val="20"/>
          <w:szCs w:val="20"/>
        </w:rPr>
        <w:t xml:space="preserve">ченными возможностями здоровья; </w:t>
      </w:r>
      <w:r w:rsidRPr="00052E59">
        <w:rPr>
          <w:rFonts w:ascii="Arial" w:eastAsia="Times New Roman" w:hAnsi="Arial" w:cs="Arial"/>
          <w:sz w:val="20"/>
          <w:szCs w:val="20"/>
        </w:rPr>
        <w:t>быть</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уверенным в</w:t>
      </w:r>
      <w:r w:rsidRPr="00052E59">
        <w:rPr>
          <w:rFonts w:ascii="Arial" w:eastAsia="Times New Roman" w:hAnsi="Arial" w:cs="Arial"/>
          <w:spacing w:val="-3"/>
          <w:sz w:val="20"/>
          <w:szCs w:val="20"/>
        </w:rPr>
        <w:t xml:space="preserve"> </w:t>
      </w:r>
      <w:r w:rsidRPr="00052E59">
        <w:rPr>
          <w:rFonts w:ascii="Arial" w:eastAsia="Times New Roman" w:hAnsi="Arial" w:cs="Arial"/>
          <w:sz w:val="20"/>
          <w:szCs w:val="20"/>
        </w:rPr>
        <w:t>себе, открытым 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общительным, не стесняться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быть в</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чём- то непохожим на других ребят; уметь ставить перед собой цели и проявлять иници</w:t>
      </w:r>
      <w:r>
        <w:rPr>
          <w:rFonts w:ascii="Arial" w:eastAsia="Times New Roman" w:hAnsi="Arial" w:cs="Arial"/>
          <w:sz w:val="20"/>
          <w:szCs w:val="20"/>
        </w:rPr>
        <w:t xml:space="preserve">ативу, отстаивать своё мнение и </w:t>
      </w:r>
      <w:r w:rsidRPr="00052E59">
        <w:rPr>
          <w:rFonts w:ascii="Arial" w:eastAsia="Times New Roman" w:hAnsi="Arial" w:cs="Arial"/>
          <w:sz w:val="20"/>
          <w:szCs w:val="20"/>
        </w:rPr>
        <w:t xml:space="preserve">действовать самостоятельно, без помощи </w:t>
      </w:r>
      <w:r w:rsidRPr="00052E59">
        <w:rPr>
          <w:rFonts w:ascii="Arial" w:eastAsia="Times New Roman" w:hAnsi="Arial" w:cs="Arial"/>
          <w:spacing w:val="-2"/>
          <w:sz w:val="20"/>
          <w:szCs w:val="20"/>
        </w:rPr>
        <w:t>старших.</w:t>
      </w:r>
    </w:p>
    <w:p w:rsidR="00F758EA" w:rsidRPr="00052E59" w:rsidRDefault="00F758EA" w:rsidP="00F758EA">
      <w:pPr>
        <w:widowControl w:val="0"/>
        <w:tabs>
          <w:tab w:val="left" w:pos="426"/>
        </w:tabs>
        <w:spacing w:after="0" w:line="240" w:lineRule="auto"/>
        <w:ind w:right="127" w:firstLine="9"/>
        <w:jc w:val="both"/>
        <w:rPr>
          <w:rFonts w:ascii="Arial" w:eastAsia="Calibri" w:hAnsi="Arial" w:cs="Arial"/>
          <w:sz w:val="20"/>
          <w:szCs w:val="20"/>
        </w:rPr>
      </w:pPr>
      <w:r w:rsidRPr="00052E59">
        <w:rPr>
          <w:rFonts w:ascii="Arial" w:eastAsia="Calibri" w:hAnsi="Arial" w:cs="Arial"/>
          <w:sz w:val="20"/>
          <w:szCs w:val="20"/>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F758EA" w:rsidRPr="00052E59" w:rsidRDefault="00F758EA" w:rsidP="00F758EA">
      <w:pPr>
        <w:widowControl w:val="0"/>
        <w:spacing w:after="0" w:line="240" w:lineRule="auto"/>
        <w:ind w:right="-1" w:firstLine="284"/>
        <w:jc w:val="both"/>
        <w:rPr>
          <w:rFonts w:ascii="Arial" w:eastAsia="Calibri" w:hAnsi="Arial" w:cs="Arial"/>
          <w:sz w:val="20"/>
          <w:szCs w:val="20"/>
        </w:rPr>
      </w:pPr>
      <w:r w:rsidRPr="00052E59">
        <w:rPr>
          <w:rFonts w:ascii="Arial" w:eastAsia="Calibri" w:hAnsi="Arial" w:cs="Arial"/>
          <w:sz w:val="20"/>
          <w:szCs w:val="20"/>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rsidR="00F758EA" w:rsidRPr="00052E59" w:rsidRDefault="00F758EA" w:rsidP="00F758EA">
      <w:pPr>
        <w:widowControl w:val="0"/>
        <w:spacing w:after="0" w:line="240" w:lineRule="auto"/>
        <w:ind w:right="-1" w:firstLine="284"/>
        <w:jc w:val="both"/>
        <w:rPr>
          <w:rFonts w:ascii="Arial" w:eastAsia="Calibri" w:hAnsi="Arial" w:cs="Arial"/>
          <w:sz w:val="20"/>
          <w:szCs w:val="20"/>
        </w:rPr>
      </w:pPr>
      <w:r w:rsidRPr="00052E59">
        <w:rPr>
          <w:rFonts w:ascii="Arial" w:eastAsia="Calibri" w:hAnsi="Arial" w:cs="Arial"/>
          <w:sz w:val="20"/>
          <w:szCs w:val="20"/>
        </w:rPr>
        <w:t>Добросовестная работа педагогов, направленная на достижение поставленной цели, позволит ребенку</w:t>
      </w:r>
      <w:r w:rsidRPr="00052E59">
        <w:rPr>
          <w:rFonts w:ascii="Arial" w:eastAsia="Calibri" w:hAnsi="Arial" w:cs="Arial"/>
          <w:b/>
          <w:sz w:val="20"/>
          <w:szCs w:val="20"/>
        </w:rPr>
        <w:t xml:space="preserve"> </w:t>
      </w:r>
      <w:r w:rsidRPr="00052E59">
        <w:rPr>
          <w:rFonts w:ascii="Arial" w:eastAsia="Calibri" w:hAnsi="Arial" w:cs="Arial"/>
          <w:sz w:val="20"/>
          <w:szCs w:val="20"/>
        </w:rPr>
        <w:t>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w:t>
      </w:r>
      <w:r w:rsidRPr="00052E59">
        <w:rPr>
          <w:rFonts w:ascii="Arial" w:eastAsia="Calibri" w:hAnsi="Arial" w:cs="Arial"/>
          <w:spacing w:val="-5"/>
          <w:sz w:val="20"/>
          <w:szCs w:val="20"/>
        </w:rPr>
        <w:t xml:space="preserve"> </w:t>
      </w:r>
      <w:r w:rsidRPr="00052E59">
        <w:rPr>
          <w:rFonts w:ascii="Arial" w:eastAsia="Calibri" w:hAnsi="Arial" w:cs="Arial"/>
          <w:sz w:val="20"/>
          <w:szCs w:val="20"/>
        </w:rPr>
        <w:t>себя</w:t>
      </w:r>
      <w:r w:rsidRPr="00052E59">
        <w:rPr>
          <w:rFonts w:ascii="Arial" w:eastAsia="Calibri" w:hAnsi="Arial" w:cs="Arial"/>
          <w:spacing w:val="-3"/>
          <w:sz w:val="20"/>
          <w:szCs w:val="20"/>
        </w:rPr>
        <w:t xml:space="preserve"> </w:t>
      </w:r>
      <w:r w:rsidRPr="00052E59">
        <w:rPr>
          <w:rFonts w:ascii="Arial" w:eastAsia="Calibri" w:hAnsi="Arial" w:cs="Arial"/>
          <w:sz w:val="20"/>
          <w:szCs w:val="20"/>
        </w:rPr>
        <w:t>чувствовать</w:t>
      </w:r>
      <w:r w:rsidRPr="00052E59">
        <w:rPr>
          <w:rFonts w:ascii="Arial" w:eastAsia="Calibri" w:hAnsi="Arial" w:cs="Arial"/>
          <w:spacing w:val="-5"/>
          <w:sz w:val="20"/>
          <w:szCs w:val="20"/>
        </w:rPr>
        <w:t xml:space="preserve"> </w:t>
      </w:r>
      <w:r w:rsidRPr="00052E59">
        <w:rPr>
          <w:rFonts w:ascii="Arial" w:eastAsia="Calibri" w:hAnsi="Arial" w:cs="Arial"/>
          <w:sz w:val="20"/>
          <w:szCs w:val="20"/>
        </w:rPr>
        <w:t>во</w:t>
      </w:r>
      <w:r w:rsidRPr="00052E59">
        <w:rPr>
          <w:rFonts w:ascii="Arial" w:eastAsia="Calibri" w:hAnsi="Arial" w:cs="Arial"/>
          <w:spacing w:val="-4"/>
          <w:sz w:val="20"/>
          <w:szCs w:val="20"/>
        </w:rPr>
        <w:t xml:space="preserve"> </w:t>
      </w:r>
      <w:r w:rsidRPr="00052E59">
        <w:rPr>
          <w:rFonts w:ascii="Arial" w:eastAsia="Calibri" w:hAnsi="Arial" w:cs="Arial"/>
          <w:sz w:val="20"/>
          <w:szCs w:val="20"/>
        </w:rPr>
        <w:t>взаимодействии</w:t>
      </w:r>
      <w:r w:rsidRPr="00052E59">
        <w:rPr>
          <w:rFonts w:ascii="Arial" w:eastAsia="Calibri" w:hAnsi="Arial" w:cs="Arial"/>
          <w:spacing w:val="-4"/>
          <w:sz w:val="20"/>
          <w:szCs w:val="20"/>
        </w:rPr>
        <w:t xml:space="preserve"> </w:t>
      </w:r>
      <w:r w:rsidRPr="00052E59">
        <w:rPr>
          <w:rFonts w:ascii="Arial" w:eastAsia="Calibri" w:hAnsi="Arial" w:cs="Arial"/>
          <w:sz w:val="20"/>
          <w:szCs w:val="20"/>
        </w:rPr>
        <w:t>с</w:t>
      </w:r>
      <w:r w:rsidRPr="00052E59">
        <w:rPr>
          <w:rFonts w:ascii="Arial" w:eastAsia="Calibri" w:hAnsi="Arial" w:cs="Arial"/>
          <w:spacing w:val="-7"/>
          <w:sz w:val="20"/>
          <w:szCs w:val="20"/>
        </w:rPr>
        <w:t xml:space="preserve"> </w:t>
      </w:r>
      <w:r w:rsidRPr="00052E59">
        <w:rPr>
          <w:rFonts w:ascii="Arial" w:eastAsia="Calibri" w:hAnsi="Arial" w:cs="Arial"/>
          <w:sz w:val="20"/>
          <w:szCs w:val="20"/>
        </w:rPr>
        <w:t>ними,</w:t>
      </w:r>
      <w:r w:rsidRPr="00052E59">
        <w:rPr>
          <w:rFonts w:ascii="Arial" w:eastAsia="Calibri" w:hAnsi="Arial" w:cs="Arial"/>
          <w:spacing w:val="-7"/>
          <w:sz w:val="20"/>
          <w:szCs w:val="20"/>
        </w:rPr>
        <w:t xml:space="preserve"> </w:t>
      </w:r>
      <w:r w:rsidRPr="00052E59">
        <w:rPr>
          <w:rFonts w:ascii="Arial" w:eastAsia="Calibri" w:hAnsi="Arial" w:cs="Arial"/>
          <w:sz w:val="20"/>
          <w:szCs w:val="20"/>
        </w:rPr>
        <w:t>продуктивнее</w:t>
      </w:r>
      <w:r w:rsidRPr="00052E59">
        <w:rPr>
          <w:rFonts w:ascii="Arial" w:eastAsia="Calibri" w:hAnsi="Arial" w:cs="Arial"/>
          <w:spacing w:val="-1"/>
          <w:sz w:val="20"/>
          <w:szCs w:val="20"/>
        </w:rPr>
        <w:t xml:space="preserve"> </w:t>
      </w:r>
      <w:r w:rsidRPr="00052E59">
        <w:rPr>
          <w:rFonts w:ascii="Arial" w:eastAsia="Calibri" w:hAnsi="Arial" w:cs="Arial"/>
          <w:sz w:val="20"/>
          <w:szCs w:val="20"/>
        </w:rPr>
        <w:t>сотрудничать</w:t>
      </w:r>
      <w:r w:rsidRPr="00052E59">
        <w:rPr>
          <w:rFonts w:ascii="Arial" w:eastAsia="Calibri" w:hAnsi="Arial" w:cs="Arial"/>
          <w:spacing w:val="-6"/>
          <w:sz w:val="20"/>
          <w:szCs w:val="20"/>
        </w:rPr>
        <w:t xml:space="preserve"> </w:t>
      </w:r>
      <w:r w:rsidRPr="00052E59">
        <w:rPr>
          <w:rFonts w:ascii="Arial" w:eastAsia="Calibri" w:hAnsi="Arial" w:cs="Arial"/>
          <w:sz w:val="20"/>
          <w:szCs w:val="20"/>
        </w:rPr>
        <w:t>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F758EA" w:rsidRPr="00052E59" w:rsidRDefault="00F758EA" w:rsidP="00F758EA">
      <w:pPr>
        <w:widowControl w:val="0"/>
        <w:tabs>
          <w:tab w:val="left" w:pos="864"/>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xml:space="preserve">Достижению поставленной цели воспитания школьников будет способствовать решение следующих основных </w:t>
      </w:r>
      <w:r w:rsidRPr="004647BA">
        <w:rPr>
          <w:rFonts w:ascii="Arial" w:eastAsia="Times New Roman" w:hAnsi="Arial" w:cs="Arial"/>
          <w:b/>
          <w:sz w:val="20"/>
          <w:szCs w:val="20"/>
          <w:lang w:eastAsia="ru-RU"/>
        </w:rPr>
        <w:t>задач</w:t>
      </w:r>
      <w:r w:rsidRPr="00052E59">
        <w:rPr>
          <w:rFonts w:ascii="Arial" w:eastAsia="Times New Roman" w:hAnsi="Arial" w:cs="Arial"/>
          <w:sz w:val="20"/>
          <w:szCs w:val="20"/>
          <w:lang w:eastAsia="ru-RU"/>
        </w:rPr>
        <w:t>:</w:t>
      </w:r>
    </w:p>
    <w:p w:rsidR="00F758EA" w:rsidRPr="00052E59" w:rsidRDefault="00F758EA" w:rsidP="00F758EA">
      <w:pPr>
        <w:widowControl w:val="0"/>
        <w:tabs>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758EA" w:rsidRPr="00052E59" w:rsidRDefault="00F758EA" w:rsidP="00F758EA">
      <w:pPr>
        <w:widowControl w:val="0"/>
        <w:tabs>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F758EA" w:rsidRPr="00052E59" w:rsidRDefault="00F758EA" w:rsidP="00F758EA">
      <w:pPr>
        <w:widowControl w:val="0"/>
        <w:tabs>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F758EA" w:rsidRPr="00052E59" w:rsidRDefault="00F758EA" w:rsidP="00F758EA">
      <w:pPr>
        <w:widowControl w:val="0"/>
        <w:tabs>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F758EA" w:rsidRPr="00052E59" w:rsidRDefault="00F758EA" w:rsidP="00F758EA">
      <w:pPr>
        <w:widowControl w:val="0"/>
        <w:tabs>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-инициировать и поддерживать ученическое самоуправление – как на уровне школы, так и на уровне классных сообществ;</w:t>
      </w:r>
    </w:p>
    <w:p w:rsidR="00F758EA" w:rsidRPr="00052E59" w:rsidRDefault="00F758EA" w:rsidP="00F758EA">
      <w:pPr>
        <w:widowControl w:val="0"/>
        <w:tabs>
          <w:tab w:val="left" w:pos="1266"/>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-поддерживать</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деятельность</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функционирующих</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на</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базе</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школы</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детских</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общественных объединений и организаций;</w:t>
      </w:r>
    </w:p>
    <w:p w:rsidR="00F758EA" w:rsidRPr="00052E59" w:rsidRDefault="00F758EA" w:rsidP="00F758EA">
      <w:pPr>
        <w:widowControl w:val="0"/>
        <w:tabs>
          <w:tab w:val="left" w:pos="1266"/>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-организовывать</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в</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школе</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волонтерскую</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деятельность</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и</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привлекать</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к</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ней школьников для освоения ими новых видов социально значимой деятельности;</w:t>
      </w:r>
    </w:p>
    <w:p w:rsidR="00F758EA" w:rsidRDefault="00F758EA" w:rsidP="00F758EA">
      <w:pPr>
        <w:widowControl w:val="0"/>
        <w:tabs>
          <w:tab w:val="left" w:pos="864"/>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pacing w:val="-2"/>
          <w:sz w:val="20"/>
          <w:szCs w:val="20"/>
          <w:lang w:eastAsia="ru-RU"/>
        </w:rPr>
        <w:t xml:space="preserve">-организовывать </w:t>
      </w:r>
      <w:r w:rsidRPr="00052E59">
        <w:rPr>
          <w:rFonts w:ascii="Arial" w:eastAsia="Times New Roman" w:hAnsi="Arial" w:cs="Arial"/>
          <w:spacing w:val="-4"/>
          <w:sz w:val="20"/>
          <w:szCs w:val="20"/>
          <w:lang w:eastAsia="ru-RU"/>
        </w:rPr>
        <w:t xml:space="preserve">для </w:t>
      </w:r>
      <w:r w:rsidRPr="00052E59">
        <w:rPr>
          <w:rFonts w:ascii="Arial" w:eastAsia="Times New Roman" w:hAnsi="Arial" w:cs="Arial"/>
          <w:spacing w:val="-2"/>
          <w:sz w:val="20"/>
          <w:szCs w:val="20"/>
          <w:lang w:eastAsia="ru-RU"/>
        </w:rPr>
        <w:t>школьников</w:t>
      </w:r>
      <w:r w:rsidRPr="00052E59">
        <w:rPr>
          <w:rFonts w:ascii="Arial" w:eastAsia="Times New Roman" w:hAnsi="Arial" w:cs="Arial"/>
          <w:sz w:val="20"/>
          <w:szCs w:val="20"/>
          <w:lang w:eastAsia="ru-RU"/>
        </w:rPr>
        <w:tab/>
      </w:r>
      <w:r w:rsidRPr="00052E59">
        <w:rPr>
          <w:rFonts w:ascii="Arial" w:eastAsia="Times New Roman" w:hAnsi="Arial" w:cs="Arial"/>
          <w:spacing w:val="-2"/>
          <w:sz w:val="20"/>
          <w:szCs w:val="20"/>
          <w:lang w:eastAsia="ru-RU"/>
        </w:rPr>
        <w:t>экскурсии, экспедиции</w:t>
      </w:r>
      <w:proofErr w:type="gramStart"/>
      <w:r>
        <w:rPr>
          <w:rFonts w:ascii="Arial" w:eastAsia="Times New Roman" w:hAnsi="Arial" w:cs="Arial"/>
          <w:spacing w:val="-2"/>
          <w:sz w:val="20"/>
          <w:szCs w:val="20"/>
          <w:lang w:eastAsia="ru-RU"/>
        </w:rPr>
        <w:t xml:space="preserve"> </w:t>
      </w:r>
      <w:r w:rsidRPr="00052E59">
        <w:rPr>
          <w:rFonts w:ascii="Arial" w:eastAsia="Times New Roman" w:hAnsi="Arial" w:cs="Arial"/>
          <w:spacing w:val="-2"/>
          <w:sz w:val="20"/>
          <w:szCs w:val="20"/>
          <w:lang w:eastAsia="ru-RU"/>
        </w:rPr>
        <w:t>,</w:t>
      </w:r>
      <w:proofErr w:type="gramEnd"/>
      <w:r w:rsidRPr="00052E59">
        <w:rPr>
          <w:rFonts w:ascii="Arial" w:eastAsia="Times New Roman" w:hAnsi="Arial" w:cs="Arial"/>
          <w:sz w:val="20"/>
          <w:szCs w:val="20"/>
          <w:lang w:eastAsia="ru-RU"/>
        </w:rPr>
        <w:tab/>
      </w:r>
      <w:r w:rsidRPr="00052E59">
        <w:rPr>
          <w:rFonts w:ascii="Arial" w:eastAsia="Times New Roman" w:hAnsi="Arial" w:cs="Arial"/>
          <w:spacing w:val="-2"/>
          <w:sz w:val="20"/>
          <w:szCs w:val="20"/>
          <w:lang w:eastAsia="ru-RU"/>
        </w:rPr>
        <w:t xml:space="preserve">походы </w:t>
      </w:r>
      <w:r w:rsidRPr="00052E59">
        <w:rPr>
          <w:rFonts w:ascii="Arial" w:eastAsia="Times New Roman" w:hAnsi="Arial" w:cs="Arial"/>
          <w:spacing w:val="-10"/>
          <w:sz w:val="20"/>
          <w:szCs w:val="20"/>
          <w:lang w:eastAsia="ru-RU"/>
        </w:rPr>
        <w:t xml:space="preserve">и </w:t>
      </w:r>
      <w:r w:rsidRPr="00052E59">
        <w:rPr>
          <w:rFonts w:ascii="Arial" w:eastAsia="Times New Roman" w:hAnsi="Arial" w:cs="Arial"/>
          <w:sz w:val="20"/>
          <w:szCs w:val="20"/>
          <w:lang w:eastAsia="ru-RU"/>
        </w:rPr>
        <w:t xml:space="preserve">реализовывать их </w:t>
      </w:r>
      <w:r w:rsidRPr="00052E59">
        <w:rPr>
          <w:rFonts w:ascii="Arial" w:eastAsia="Times New Roman" w:hAnsi="Arial" w:cs="Arial"/>
          <w:sz w:val="20"/>
          <w:szCs w:val="20"/>
          <w:lang w:eastAsia="ru-RU"/>
        </w:rPr>
        <w:lastRenderedPageBreak/>
        <w:t xml:space="preserve">воспитательный потенциал;                                                                                             </w:t>
      </w:r>
    </w:p>
    <w:p w:rsidR="00F758EA" w:rsidRPr="00052E59" w:rsidRDefault="00F758EA" w:rsidP="00F758EA">
      <w:pPr>
        <w:widowControl w:val="0"/>
        <w:tabs>
          <w:tab w:val="left" w:pos="864"/>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-организовывать</w:t>
      </w:r>
      <w:r w:rsidRPr="00052E59">
        <w:rPr>
          <w:rFonts w:ascii="Arial" w:eastAsia="Times New Roman" w:hAnsi="Arial" w:cs="Arial"/>
          <w:spacing w:val="-4"/>
          <w:sz w:val="20"/>
          <w:szCs w:val="20"/>
          <w:lang w:eastAsia="ru-RU"/>
        </w:rPr>
        <w:t xml:space="preserve"> </w:t>
      </w:r>
      <w:r w:rsidRPr="00052E59">
        <w:rPr>
          <w:rFonts w:ascii="Arial" w:eastAsia="Times New Roman" w:hAnsi="Arial" w:cs="Arial"/>
          <w:sz w:val="20"/>
          <w:szCs w:val="20"/>
          <w:lang w:eastAsia="ru-RU"/>
        </w:rPr>
        <w:t>профориентационную</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работу</w:t>
      </w:r>
      <w:r w:rsidRPr="00052E59">
        <w:rPr>
          <w:rFonts w:ascii="Arial" w:eastAsia="Times New Roman" w:hAnsi="Arial" w:cs="Arial"/>
          <w:spacing w:val="-5"/>
          <w:sz w:val="20"/>
          <w:szCs w:val="20"/>
          <w:lang w:eastAsia="ru-RU"/>
        </w:rPr>
        <w:t xml:space="preserve"> </w:t>
      </w:r>
      <w:r w:rsidRPr="00052E59">
        <w:rPr>
          <w:rFonts w:ascii="Arial" w:eastAsia="Times New Roman" w:hAnsi="Arial" w:cs="Arial"/>
          <w:sz w:val="20"/>
          <w:szCs w:val="20"/>
          <w:lang w:eastAsia="ru-RU"/>
        </w:rPr>
        <w:t>со</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pacing w:val="-2"/>
          <w:sz w:val="20"/>
          <w:szCs w:val="20"/>
          <w:lang w:eastAsia="ru-RU"/>
        </w:rPr>
        <w:t>школьниками;</w:t>
      </w:r>
    </w:p>
    <w:p w:rsidR="00F758EA" w:rsidRPr="00052E59" w:rsidRDefault="00F758EA" w:rsidP="00F758EA">
      <w:pPr>
        <w:widowControl w:val="0"/>
        <w:tabs>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-организовать работу школьных бумажных и электронных медиа, реализовывать их воспитательный потенциал;</w:t>
      </w:r>
    </w:p>
    <w:p w:rsidR="00F758EA" w:rsidRPr="00052E59" w:rsidRDefault="00F758EA" w:rsidP="00F758EA">
      <w:pPr>
        <w:widowControl w:val="0"/>
        <w:tabs>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-развивать предметно-эстетическую среду школы и реализовывать ее воспитательные возможности;</w:t>
      </w:r>
    </w:p>
    <w:p w:rsidR="00F758EA" w:rsidRPr="00052E59" w:rsidRDefault="00F758EA" w:rsidP="00F758EA">
      <w:pPr>
        <w:widowControl w:val="0"/>
        <w:tabs>
          <w:tab w:val="left" w:pos="1267"/>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-организовать работу с семьями школьников, их родителями или</w:t>
      </w:r>
      <w:r w:rsidRPr="00052E59">
        <w:rPr>
          <w:rFonts w:ascii="Arial" w:eastAsia="Times New Roman" w:hAnsi="Arial" w:cs="Arial"/>
          <w:spacing w:val="40"/>
          <w:sz w:val="20"/>
          <w:szCs w:val="20"/>
          <w:lang w:eastAsia="ru-RU"/>
        </w:rPr>
        <w:t xml:space="preserve"> </w:t>
      </w:r>
      <w:r w:rsidRPr="00052E59">
        <w:rPr>
          <w:rFonts w:ascii="Arial" w:eastAsia="Times New Roman" w:hAnsi="Arial" w:cs="Arial"/>
          <w:sz w:val="20"/>
          <w:szCs w:val="20"/>
          <w:lang w:eastAsia="ru-RU"/>
        </w:rPr>
        <w:t>законными представителями, направленную на совместное решение проблем личностного развития детей.</w:t>
      </w:r>
    </w:p>
    <w:p w:rsidR="00F758EA" w:rsidRDefault="00F758EA" w:rsidP="00F758EA">
      <w:pPr>
        <w:widowControl w:val="0"/>
        <w:spacing w:after="0" w:line="240" w:lineRule="auto"/>
        <w:ind w:right="-1" w:firstLine="708"/>
        <w:jc w:val="both"/>
        <w:rPr>
          <w:rFonts w:ascii="Arial" w:eastAsia="Calibri" w:hAnsi="Arial" w:cs="Arial"/>
          <w:sz w:val="20"/>
          <w:szCs w:val="20"/>
        </w:rPr>
      </w:pPr>
      <w:r w:rsidRPr="00052E59">
        <w:rPr>
          <w:rFonts w:ascii="Arial" w:eastAsia="Calibri" w:hAnsi="Arial" w:cs="Arial"/>
          <w:sz w:val="20"/>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758EA" w:rsidRPr="00052E59" w:rsidRDefault="00F758EA" w:rsidP="00F758EA">
      <w:pPr>
        <w:widowControl w:val="0"/>
        <w:spacing w:after="0" w:line="240" w:lineRule="auto"/>
        <w:ind w:right="-1" w:firstLine="708"/>
        <w:jc w:val="both"/>
        <w:rPr>
          <w:rFonts w:ascii="Arial" w:eastAsia="Calibri" w:hAnsi="Arial" w:cs="Arial"/>
          <w:sz w:val="20"/>
          <w:szCs w:val="20"/>
        </w:rPr>
      </w:pPr>
    </w:p>
    <w:p w:rsidR="00F758EA" w:rsidRPr="004647BA" w:rsidRDefault="00F758EA" w:rsidP="00F758EA">
      <w:pPr>
        <w:widowControl w:val="0"/>
        <w:tabs>
          <w:tab w:val="left" w:pos="1193"/>
          <w:tab w:val="right" w:leader="dot" w:pos="6334"/>
        </w:tabs>
        <w:spacing w:after="0" w:line="240" w:lineRule="auto"/>
        <w:jc w:val="center"/>
        <w:rPr>
          <w:rFonts w:ascii="Arial" w:eastAsia="Arial Unicode MS" w:hAnsi="Arial" w:cs="Arial"/>
          <w:sz w:val="20"/>
          <w:szCs w:val="20"/>
        </w:rPr>
      </w:pPr>
      <w:r w:rsidRPr="004647BA">
        <w:rPr>
          <w:rFonts w:ascii="Arial" w:eastAsia="Arial Unicode MS" w:hAnsi="Arial" w:cs="Arial"/>
          <w:sz w:val="20"/>
          <w:szCs w:val="20"/>
        </w:rPr>
        <w:t>Методологические основы и принципы воспитательной  деятельности</w:t>
      </w:r>
    </w:p>
    <w:p w:rsidR="00F758EA" w:rsidRPr="00052E59" w:rsidRDefault="00F758EA" w:rsidP="00F758EA">
      <w:pPr>
        <w:widowControl w:val="0"/>
        <w:spacing w:after="0" w:line="240" w:lineRule="auto"/>
        <w:ind w:right="235" w:firstLine="240"/>
        <w:jc w:val="both"/>
        <w:rPr>
          <w:rFonts w:ascii="Arial" w:eastAsia="Calibri" w:hAnsi="Arial" w:cs="Arial"/>
          <w:sz w:val="20"/>
          <w:szCs w:val="20"/>
        </w:rPr>
      </w:pPr>
      <w:r w:rsidRPr="00052E59">
        <w:rPr>
          <w:rFonts w:ascii="Arial" w:eastAsia="Calibri" w:hAnsi="Arial" w:cs="Arial"/>
          <w:sz w:val="20"/>
          <w:szCs w:val="20"/>
        </w:rPr>
        <w:t>Методологической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основой</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программы</w:t>
      </w:r>
      <w:r>
        <w:rPr>
          <w:rFonts w:ascii="Arial" w:eastAsia="Calibri" w:hAnsi="Arial" w:cs="Arial"/>
          <w:spacing w:val="1"/>
          <w:sz w:val="20"/>
          <w:szCs w:val="20"/>
        </w:rPr>
        <w:t xml:space="preserve"> </w:t>
      </w:r>
      <w:r w:rsidRPr="00052E59">
        <w:rPr>
          <w:rFonts w:ascii="Arial" w:eastAsia="Calibri" w:hAnsi="Arial" w:cs="Arial"/>
          <w:sz w:val="20"/>
          <w:szCs w:val="20"/>
        </w:rPr>
        <w:t>являются</w:t>
      </w:r>
      <w:r w:rsidRPr="00052E59">
        <w:rPr>
          <w:rFonts w:ascii="Arial" w:eastAsia="Calibri" w:hAnsi="Arial" w:cs="Arial"/>
          <w:spacing w:val="1"/>
          <w:sz w:val="20"/>
          <w:szCs w:val="20"/>
        </w:rPr>
        <w:t xml:space="preserve"> </w:t>
      </w:r>
      <w:r w:rsidRPr="00052E59">
        <w:rPr>
          <w:rFonts w:ascii="Arial" w:eastAsia="Calibri" w:hAnsi="Arial" w:cs="Arial"/>
          <w:sz w:val="20"/>
          <w:szCs w:val="20"/>
        </w:rPr>
        <w:t>антропологический,</w:t>
      </w:r>
      <w:r w:rsidRPr="00052E59">
        <w:rPr>
          <w:rFonts w:ascii="Arial" w:eastAsia="Calibri" w:hAnsi="Arial" w:cs="Arial"/>
          <w:spacing w:val="1"/>
          <w:sz w:val="20"/>
          <w:szCs w:val="20"/>
        </w:rPr>
        <w:t xml:space="preserve"> </w:t>
      </w:r>
      <w:r w:rsidRPr="00052E59">
        <w:rPr>
          <w:rFonts w:ascii="Arial" w:eastAsia="Calibri" w:hAnsi="Arial" w:cs="Arial"/>
          <w:sz w:val="20"/>
          <w:szCs w:val="20"/>
        </w:rPr>
        <w:t>культурно-исторический</w:t>
      </w:r>
      <w:r w:rsidRPr="00052E59">
        <w:rPr>
          <w:rFonts w:ascii="Arial" w:eastAsia="Calibri" w:hAnsi="Arial" w:cs="Arial"/>
          <w:spacing w:val="-2"/>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системно-деятельностный подходы.</w:t>
      </w:r>
    </w:p>
    <w:p w:rsidR="00F758EA" w:rsidRPr="00052E59" w:rsidRDefault="00F758EA" w:rsidP="00F758EA">
      <w:pPr>
        <w:widowControl w:val="0"/>
        <w:spacing w:after="0" w:line="240" w:lineRule="auto"/>
        <w:ind w:firstLine="240"/>
        <w:rPr>
          <w:rFonts w:ascii="Arial" w:eastAsia="Calibri" w:hAnsi="Arial" w:cs="Arial"/>
          <w:sz w:val="20"/>
          <w:szCs w:val="20"/>
        </w:rPr>
      </w:pPr>
      <w:r w:rsidRPr="00052E59">
        <w:rPr>
          <w:rFonts w:ascii="Arial" w:eastAsia="Calibri" w:hAnsi="Arial" w:cs="Arial"/>
          <w:sz w:val="20"/>
          <w:szCs w:val="20"/>
        </w:rPr>
        <w:t>Воспитательная</w:t>
      </w:r>
      <w:r w:rsidRPr="00052E59">
        <w:rPr>
          <w:rFonts w:ascii="Arial" w:eastAsia="Calibri" w:hAnsi="Arial" w:cs="Arial"/>
          <w:spacing w:val="-4"/>
          <w:sz w:val="20"/>
          <w:szCs w:val="20"/>
        </w:rPr>
        <w:t xml:space="preserve"> </w:t>
      </w:r>
      <w:r w:rsidRPr="00052E59">
        <w:rPr>
          <w:rFonts w:ascii="Arial" w:eastAsia="Calibri" w:hAnsi="Arial" w:cs="Arial"/>
          <w:sz w:val="20"/>
          <w:szCs w:val="20"/>
        </w:rPr>
        <w:t>деятельность</w:t>
      </w:r>
      <w:r w:rsidRPr="00052E59">
        <w:rPr>
          <w:rFonts w:ascii="Arial" w:eastAsia="Calibri" w:hAnsi="Arial" w:cs="Arial"/>
          <w:spacing w:val="-2"/>
          <w:sz w:val="20"/>
          <w:szCs w:val="20"/>
        </w:rPr>
        <w:t xml:space="preserve"> </w:t>
      </w:r>
      <w:r w:rsidRPr="00052E59">
        <w:rPr>
          <w:rFonts w:ascii="Arial" w:eastAsia="Calibri" w:hAnsi="Arial" w:cs="Arial"/>
          <w:sz w:val="20"/>
          <w:szCs w:val="20"/>
        </w:rPr>
        <w:t>в</w:t>
      </w:r>
      <w:r w:rsidRPr="00052E59">
        <w:rPr>
          <w:rFonts w:ascii="Arial" w:eastAsia="Calibri" w:hAnsi="Arial" w:cs="Arial"/>
          <w:spacing w:val="-5"/>
          <w:sz w:val="20"/>
          <w:szCs w:val="20"/>
        </w:rPr>
        <w:t xml:space="preserve"> </w:t>
      </w:r>
      <w:r w:rsidRPr="00052E59">
        <w:rPr>
          <w:rFonts w:ascii="Arial" w:eastAsia="Calibri" w:hAnsi="Arial" w:cs="Arial"/>
          <w:sz w:val="20"/>
          <w:szCs w:val="20"/>
        </w:rPr>
        <w:t>школе</w:t>
      </w:r>
      <w:r w:rsidRPr="00052E59">
        <w:rPr>
          <w:rFonts w:ascii="Arial" w:eastAsia="Calibri" w:hAnsi="Arial" w:cs="Arial"/>
          <w:spacing w:val="-4"/>
          <w:sz w:val="20"/>
          <w:szCs w:val="20"/>
        </w:rPr>
        <w:t xml:space="preserve"> </w:t>
      </w:r>
      <w:r w:rsidRPr="00052E59">
        <w:rPr>
          <w:rFonts w:ascii="Arial" w:eastAsia="Calibri" w:hAnsi="Arial" w:cs="Arial"/>
          <w:sz w:val="20"/>
          <w:szCs w:val="20"/>
        </w:rPr>
        <w:t>основывается</w:t>
      </w:r>
      <w:r w:rsidRPr="00052E59">
        <w:rPr>
          <w:rFonts w:ascii="Arial" w:eastAsia="Calibri" w:hAnsi="Arial" w:cs="Arial"/>
          <w:spacing w:val="-3"/>
          <w:sz w:val="20"/>
          <w:szCs w:val="20"/>
        </w:rPr>
        <w:t xml:space="preserve"> </w:t>
      </w:r>
      <w:r w:rsidRPr="00052E59">
        <w:rPr>
          <w:rFonts w:ascii="Arial" w:eastAsia="Calibri" w:hAnsi="Arial" w:cs="Arial"/>
          <w:sz w:val="20"/>
          <w:szCs w:val="20"/>
        </w:rPr>
        <w:t>на</w:t>
      </w:r>
      <w:r w:rsidRPr="00052E59">
        <w:rPr>
          <w:rFonts w:ascii="Arial" w:eastAsia="Calibri" w:hAnsi="Arial" w:cs="Arial"/>
          <w:spacing w:val="-5"/>
          <w:sz w:val="20"/>
          <w:szCs w:val="20"/>
        </w:rPr>
        <w:t xml:space="preserve"> </w:t>
      </w:r>
      <w:r w:rsidRPr="00052E59">
        <w:rPr>
          <w:rFonts w:ascii="Arial" w:eastAsia="Calibri" w:hAnsi="Arial" w:cs="Arial"/>
          <w:sz w:val="20"/>
          <w:szCs w:val="20"/>
        </w:rPr>
        <w:t>следующих</w:t>
      </w:r>
      <w:r w:rsidRPr="00052E59">
        <w:rPr>
          <w:rFonts w:ascii="Arial" w:eastAsia="Calibri" w:hAnsi="Arial" w:cs="Arial"/>
          <w:spacing w:val="-3"/>
          <w:sz w:val="20"/>
          <w:szCs w:val="20"/>
        </w:rPr>
        <w:t xml:space="preserve"> </w:t>
      </w:r>
      <w:r w:rsidRPr="00052E59">
        <w:rPr>
          <w:rFonts w:ascii="Arial" w:eastAsia="Calibri" w:hAnsi="Arial" w:cs="Arial"/>
          <w:sz w:val="20"/>
          <w:szCs w:val="20"/>
        </w:rPr>
        <w:t>принципах:</w:t>
      </w:r>
    </w:p>
    <w:p w:rsidR="00F758EA" w:rsidRPr="00052E59" w:rsidRDefault="00F758EA" w:rsidP="00F758EA">
      <w:pPr>
        <w:widowControl w:val="0"/>
        <w:numPr>
          <w:ilvl w:val="0"/>
          <w:numId w:val="128"/>
        </w:numPr>
        <w:tabs>
          <w:tab w:val="left" w:pos="1207"/>
        </w:tabs>
        <w:autoSpaceDE w:val="0"/>
        <w:autoSpaceDN w:val="0"/>
        <w:spacing w:after="0" w:line="240" w:lineRule="auto"/>
        <w:ind w:right="229" w:hanging="213"/>
        <w:jc w:val="both"/>
        <w:rPr>
          <w:rFonts w:ascii="Arial" w:eastAsia="Times New Roman" w:hAnsi="Arial" w:cs="Arial"/>
          <w:sz w:val="20"/>
          <w:szCs w:val="20"/>
        </w:rPr>
      </w:pPr>
      <w:r w:rsidRPr="00052E59">
        <w:rPr>
          <w:rFonts w:ascii="Arial" w:eastAsia="Times New Roman" w:hAnsi="Arial" w:cs="Arial"/>
          <w:b/>
          <w:sz w:val="20"/>
          <w:szCs w:val="20"/>
        </w:rPr>
        <w:t xml:space="preserve">принцип гуманистической направленности. </w:t>
      </w:r>
      <w:r w:rsidRPr="00052E59">
        <w:rPr>
          <w:rFonts w:ascii="Arial" w:eastAsia="Times New Roman" w:hAnsi="Arial" w:cs="Arial"/>
          <w:sz w:val="20"/>
          <w:szCs w:val="20"/>
        </w:rPr>
        <w:t>Каждый обучающийся имеет право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на</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признание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его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как</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человеческой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личности,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уважение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его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достоинства,</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защиту</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его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человеческих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прав,</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свободное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развитие;</w:t>
      </w:r>
    </w:p>
    <w:p w:rsidR="00F758EA" w:rsidRPr="00052E59" w:rsidRDefault="00F758EA" w:rsidP="00F758EA">
      <w:pPr>
        <w:widowControl w:val="0"/>
        <w:numPr>
          <w:ilvl w:val="0"/>
          <w:numId w:val="128"/>
        </w:numPr>
        <w:tabs>
          <w:tab w:val="left" w:pos="1207"/>
        </w:tabs>
        <w:autoSpaceDE w:val="0"/>
        <w:autoSpaceDN w:val="0"/>
        <w:spacing w:after="0" w:line="240" w:lineRule="auto"/>
        <w:ind w:right="230" w:hanging="213"/>
        <w:jc w:val="both"/>
        <w:rPr>
          <w:rFonts w:ascii="Arial" w:eastAsia="Times New Roman" w:hAnsi="Arial" w:cs="Arial"/>
          <w:sz w:val="20"/>
          <w:szCs w:val="20"/>
        </w:rPr>
      </w:pPr>
      <w:r w:rsidRPr="00052E59">
        <w:rPr>
          <w:rFonts w:ascii="Arial" w:eastAsia="Times New Roman" w:hAnsi="Arial" w:cs="Arial"/>
          <w:b/>
          <w:sz w:val="20"/>
          <w:szCs w:val="20"/>
        </w:rPr>
        <w:t>принцип ценностного единства и совместности</w:t>
      </w:r>
      <w:r w:rsidRPr="00052E59">
        <w:rPr>
          <w:rFonts w:ascii="Arial" w:eastAsia="Times New Roman" w:hAnsi="Arial" w:cs="Arial"/>
          <w:sz w:val="20"/>
          <w:szCs w:val="20"/>
        </w:rPr>
        <w:t>. Единство ценностей и смыслов</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воспитания,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разделяемых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всеми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участниками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образовательных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отношений,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содействие,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сотворчество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сопереживание,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взаимопонимание</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взаимное</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уважение;</w:t>
      </w:r>
    </w:p>
    <w:p w:rsidR="00F758EA" w:rsidRPr="00052E59" w:rsidRDefault="00F758EA" w:rsidP="00F758EA">
      <w:pPr>
        <w:widowControl w:val="0"/>
        <w:numPr>
          <w:ilvl w:val="0"/>
          <w:numId w:val="128"/>
        </w:numPr>
        <w:tabs>
          <w:tab w:val="left" w:pos="1207"/>
        </w:tabs>
        <w:autoSpaceDE w:val="0"/>
        <w:autoSpaceDN w:val="0"/>
        <w:spacing w:after="0" w:line="240" w:lineRule="auto"/>
        <w:ind w:right="234" w:hanging="213"/>
        <w:jc w:val="both"/>
        <w:rPr>
          <w:rFonts w:ascii="Arial" w:eastAsia="Times New Roman" w:hAnsi="Arial" w:cs="Arial"/>
          <w:sz w:val="20"/>
          <w:szCs w:val="20"/>
        </w:rPr>
      </w:pPr>
      <w:r w:rsidRPr="00052E59">
        <w:rPr>
          <w:rFonts w:ascii="Arial" w:eastAsia="Times New Roman" w:hAnsi="Arial" w:cs="Arial"/>
          <w:b/>
          <w:sz w:val="20"/>
          <w:szCs w:val="20"/>
        </w:rPr>
        <w:t>принцип</w:t>
      </w:r>
      <w:r w:rsidRPr="00052E59">
        <w:rPr>
          <w:rFonts w:ascii="Arial" w:eastAsia="Times New Roman" w:hAnsi="Arial" w:cs="Arial"/>
          <w:b/>
          <w:spacing w:val="1"/>
          <w:sz w:val="20"/>
          <w:szCs w:val="20"/>
        </w:rPr>
        <w:t xml:space="preserve"> </w:t>
      </w:r>
      <w:r w:rsidRPr="00052E59">
        <w:rPr>
          <w:rFonts w:ascii="Arial" w:eastAsia="Times New Roman" w:hAnsi="Arial" w:cs="Arial"/>
          <w:b/>
          <w:sz w:val="20"/>
          <w:szCs w:val="20"/>
        </w:rPr>
        <w:t>культуросообразности.</w:t>
      </w:r>
      <w:r w:rsidRPr="00052E59">
        <w:rPr>
          <w:rFonts w:ascii="Arial" w:eastAsia="Times New Roman" w:hAnsi="Arial" w:cs="Arial"/>
          <w:b/>
          <w:spacing w:val="1"/>
          <w:sz w:val="20"/>
          <w:szCs w:val="20"/>
        </w:rPr>
        <w:t xml:space="preserve"> </w:t>
      </w:r>
      <w:r w:rsidRPr="00052E59">
        <w:rPr>
          <w:rFonts w:ascii="Arial" w:eastAsia="Times New Roman" w:hAnsi="Arial" w:cs="Arial"/>
          <w:sz w:val="20"/>
          <w:szCs w:val="20"/>
        </w:rPr>
        <w:t>Воспитание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основывается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на</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культуре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традициях</w:t>
      </w:r>
      <w:r w:rsidRPr="00052E59">
        <w:rPr>
          <w:rFonts w:ascii="Arial" w:eastAsia="Times New Roman" w:hAnsi="Arial" w:cs="Arial"/>
          <w:spacing w:val="-4"/>
          <w:sz w:val="20"/>
          <w:szCs w:val="20"/>
        </w:rPr>
        <w:t xml:space="preserve"> </w:t>
      </w:r>
      <w:r w:rsidRPr="00052E59">
        <w:rPr>
          <w:rFonts w:ascii="Arial" w:eastAsia="Times New Roman" w:hAnsi="Arial" w:cs="Arial"/>
          <w:sz w:val="20"/>
          <w:szCs w:val="20"/>
        </w:rPr>
        <w:t>России,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включая культурные</w:t>
      </w:r>
      <w:r w:rsidRPr="00052E59">
        <w:rPr>
          <w:rFonts w:ascii="Arial" w:eastAsia="Times New Roman" w:hAnsi="Arial" w:cs="Arial"/>
          <w:spacing w:val="-3"/>
          <w:sz w:val="20"/>
          <w:szCs w:val="20"/>
        </w:rPr>
        <w:t xml:space="preserve"> </w:t>
      </w:r>
      <w:r w:rsidRPr="00052E59">
        <w:rPr>
          <w:rFonts w:ascii="Arial" w:eastAsia="Times New Roman" w:hAnsi="Arial" w:cs="Arial"/>
          <w:sz w:val="20"/>
          <w:szCs w:val="20"/>
        </w:rPr>
        <w:t>особенности региона;</w:t>
      </w:r>
    </w:p>
    <w:p w:rsidR="00F758EA" w:rsidRPr="00052E59" w:rsidRDefault="00F758EA" w:rsidP="00F758EA">
      <w:pPr>
        <w:widowControl w:val="0"/>
        <w:numPr>
          <w:ilvl w:val="0"/>
          <w:numId w:val="128"/>
        </w:numPr>
        <w:tabs>
          <w:tab w:val="left" w:pos="1207"/>
        </w:tabs>
        <w:autoSpaceDE w:val="0"/>
        <w:autoSpaceDN w:val="0"/>
        <w:spacing w:after="0" w:line="240" w:lineRule="auto"/>
        <w:ind w:right="-1" w:hanging="213"/>
        <w:jc w:val="both"/>
        <w:rPr>
          <w:rFonts w:ascii="Arial" w:eastAsia="Times New Roman" w:hAnsi="Arial" w:cs="Arial"/>
          <w:sz w:val="20"/>
          <w:szCs w:val="20"/>
        </w:rPr>
      </w:pPr>
      <w:r w:rsidRPr="00052E59">
        <w:rPr>
          <w:rFonts w:ascii="Arial" w:eastAsia="Times New Roman" w:hAnsi="Arial" w:cs="Arial"/>
          <w:b/>
          <w:sz w:val="20"/>
          <w:szCs w:val="20"/>
        </w:rPr>
        <w:t>принцип следования нравственному примеру</w:t>
      </w:r>
      <w:r w:rsidRPr="00052E59">
        <w:rPr>
          <w:rFonts w:ascii="Arial" w:eastAsia="Times New Roman" w:hAnsi="Arial" w:cs="Arial"/>
          <w:sz w:val="20"/>
          <w:szCs w:val="20"/>
        </w:rPr>
        <w:t>. Пример, как метод воспитания,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позволяет</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расширить</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нравственный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опыт</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обучающегося,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побудить</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его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к</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открытому</w:t>
      </w:r>
      <w:r w:rsidRPr="00052E59">
        <w:rPr>
          <w:rFonts w:ascii="Arial" w:eastAsia="Times New Roman" w:hAnsi="Arial" w:cs="Arial"/>
          <w:spacing w:val="-57"/>
          <w:sz w:val="20"/>
          <w:szCs w:val="20"/>
        </w:rPr>
        <w:t xml:space="preserve"> </w:t>
      </w:r>
      <w:r w:rsidRPr="00052E59">
        <w:rPr>
          <w:rFonts w:ascii="Arial" w:eastAsia="Times New Roman" w:hAnsi="Arial" w:cs="Arial"/>
          <w:sz w:val="20"/>
          <w:szCs w:val="20"/>
        </w:rPr>
        <w:t>внутреннему диалогу, пробудить в нем нравственную рефлексию, обеспечить возможность</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выбора при построении собственной системы ценностных отношений, продемонстрировать</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ребенку</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реальную возможность следования</w:t>
      </w:r>
      <w:r w:rsidRPr="00052E59">
        <w:rPr>
          <w:rFonts w:ascii="Arial" w:eastAsia="Times New Roman" w:hAnsi="Arial" w:cs="Arial"/>
          <w:spacing w:val="-3"/>
          <w:sz w:val="20"/>
          <w:szCs w:val="20"/>
        </w:rPr>
        <w:t xml:space="preserve"> </w:t>
      </w:r>
      <w:r w:rsidRPr="00052E59">
        <w:rPr>
          <w:rFonts w:ascii="Arial" w:eastAsia="Times New Roman" w:hAnsi="Arial" w:cs="Arial"/>
          <w:sz w:val="20"/>
          <w:szCs w:val="20"/>
        </w:rPr>
        <w:t>идеалу</w:t>
      </w:r>
      <w:r w:rsidRPr="00052E59">
        <w:rPr>
          <w:rFonts w:ascii="Arial" w:eastAsia="Times New Roman" w:hAnsi="Arial" w:cs="Arial"/>
          <w:spacing w:val="-2"/>
          <w:sz w:val="20"/>
          <w:szCs w:val="20"/>
        </w:rPr>
        <w:t xml:space="preserve"> </w:t>
      </w:r>
      <w:r w:rsidRPr="00052E59">
        <w:rPr>
          <w:rFonts w:ascii="Arial" w:eastAsia="Times New Roman" w:hAnsi="Arial" w:cs="Arial"/>
          <w:sz w:val="20"/>
          <w:szCs w:val="20"/>
        </w:rPr>
        <w:t>в</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жизни;</w:t>
      </w:r>
    </w:p>
    <w:p w:rsidR="00F758EA" w:rsidRPr="00052E59" w:rsidRDefault="00F758EA" w:rsidP="00F758EA">
      <w:pPr>
        <w:widowControl w:val="0"/>
        <w:numPr>
          <w:ilvl w:val="0"/>
          <w:numId w:val="128"/>
        </w:numPr>
        <w:tabs>
          <w:tab w:val="left" w:pos="1207"/>
        </w:tabs>
        <w:autoSpaceDE w:val="0"/>
        <w:autoSpaceDN w:val="0"/>
        <w:spacing w:after="0" w:line="240" w:lineRule="auto"/>
        <w:ind w:right="-1" w:hanging="213"/>
        <w:jc w:val="both"/>
        <w:rPr>
          <w:rFonts w:ascii="Arial" w:eastAsia="Times New Roman" w:hAnsi="Arial" w:cs="Arial"/>
          <w:sz w:val="20"/>
          <w:szCs w:val="20"/>
        </w:rPr>
      </w:pPr>
      <w:r w:rsidRPr="00052E59">
        <w:rPr>
          <w:rFonts w:ascii="Arial" w:eastAsia="Times New Roman" w:hAnsi="Arial" w:cs="Arial"/>
          <w:b/>
          <w:sz w:val="20"/>
          <w:szCs w:val="20"/>
        </w:rPr>
        <w:t>принцип</w:t>
      </w:r>
      <w:r w:rsidRPr="00052E59">
        <w:rPr>
          <w:rFonts w:ascii="Arial" w:eastAsia="Times New Roman" w:hAnsi="Arial" w:cs="Arial"/>
          <w:b/>
          <w:spacing w:val="1"/>
          <w:sz w:val="20"/>
          <w:szCs w:val="20"/>
        </w:rPr>
        <w:t xml:space="preserve"> </w:t>
      </w:r>
      <w:r w:rsidRPr="00052E59">
        <w:rPr>
          <w:rFonts w:ascii="Arial" w:eastAsia="Times New Roman" w:hAnsi="Arial" w:cs="Arial"/>
          <w:b/>
          <w:sz w:val="20"/>
          <w:szCs w:val="20"/>
        </w:rPr>
        <w:t>безопасной</w:t>
      </w:r>
      <w:r w:rsidRPr="00052E59">
        <w:rPr>
          <w:rFonts w:ascii="Arial" w:eastAsia="Times New Roman" w:hAnsi="Arial" w:cs="Arial"/>
          <w:b/>
          <w:spacing w:val="1"/>
          <w:sz w:val="20"/>
          <w:szCs w:val="20"/>
        </w:rPr>
        <w:t xml:space="preserve"> </w:t>
      </w:r>
      <w:r w:rsidRPr="00052E59">
        <w:rPr>
          <w:rFonts w:ascii="Arial" w:eastAsia="Times New Roman" w:hAnsi="Arial" w:cs="Arial"/>
          <w:b/>
          <w:sz w:val="20"/>
          <w:szCs w:val="20"/>
        </w:rPr>
        <w:t>жизнедеятельности</w:t>
      </w:r>
      <w:r w:rsidRPr="00052E59">
        <w:rPr>
          <w:rFonts w:ascii="Arial" w:eastAsia="Times New Roman" w:hAnsi="Arial" w:cs="Arial"/>
          <w:sz w:val="20"/>
          <w:szCs w:val="20"/>
        </w:rPr>
        <w:t>.</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Защищенность</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важных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интересов</w:t>
      </w:r>
      <w:r w:rsidRPr="00052E59">
        <w:rPr>
          <w:rFonts w:ascii="Arial" w:eastAsia="Times New Roman" w:hAnsi="Arial" w:cs="Arial"/>
          <w:spacing w:val="-57"/>
          <w:sz w:val="20"/>
          <w:szCs w:val="20"/>
        </w:rPr>
        <w:t xml:space="preserve"> </w:t>
      </w:r>
      <w:r w:rsidRPr="00052E59">
        <w:rPr>
          <w:rFonts w:ascii="Arial" w:eastAsia="Times New Roman" w:hAnsi="Arial" w:cs="Arial"/>
          <w:sz w:val="20"/>
          <w:szCs w:val="20"/>
        </w:rPr>
        <w:t>личности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от</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внутренних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внешних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угроз,</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воспитание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через</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призму</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безопасности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безопасного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поведения;</w:t>
      </w:r>
    </w:p>
    <w:p w:rsidR="00F758EA" w:rsidRPr="00052E59" w:rsidRDefault="00F758EA" w:rsidP="00F758EA">
      <w:pPr>
        <w:widowControl w:val="0"/>
        <w:numPr>
          <w:ilvl w:val="0"/>
          <w:numId w:val="128"/>
        </w:numPr>
        <w:tabs>
          <w:tab w:val="left" w:pos="1207"/>
        </w:tabs>
        <w:autoSpaceDE w:val="0"/>
        <w:autoSpaceDN w:val="0"/>
        <w:spacing w:after="0" w:line="240" w:lineRule="auto"/>
        <w:ind w:right="-1" w:hanging="213"/>
        <w:jc w:val="both"/>
        <w:rPr>
          <w:rFonts w:ascii="Arial" w:eastAsia="Times New Roman" w:hAnsi="Arial" w:cs="Arial"/>
          <w:sz w:val="20"/>
          <w:szCs w:val="20"/>
        </w:rPr>
      </w:pPr>
      <w:r w:rsidRPr="00052E59">
        <w:rPr>
          <w:rFonts w:ascii="Arial" w:eastAsia="Times New Roman" w:hAnsi="Arial" w:cs="Arial"/>
          <w:b/>
          <w:sz w:val="20"/>
          <w:szCs w:val="20"/>
        </w:rPr>
        <w:t>принцип совместной деятельности ребенка и взрослого</w:t>
      </w:r>
      <w:r w:rsidRPr="00052E59">
        <w:rPr>
          <w:rFonts w:ascii="Arial" w:eastAsia="Times New Roman" w:hAnsi="Arial" w:cs="Arial"/>
          <w:sz w:val="20"/>
          <w:szCs w:val="20"/>
        </w:rPr>
        <w:t>. Значимость совместной</w:t>
      </w:r>
      <w:r w:rsidRPr="00052E59">
        <w:rPr>
          <w:rFonts w:ascii="Arial" w:eastAsia="Times New Roman" w:hAnsi="Arial" w:cs="Arial"/>
          <w:spacing w:val="-57"/>
          <w:sz w:val="20"/>
          <w:szCs w:val="20"/>
        </w:rPr>
        <w:t xml:space="preserve"> </w:t>
      </w:r>
      <w:r w:rsidRPr="00052E59">
        <w:rPr>
          <w:rFonts w:ascii="Arial" w:eastAsia="Times New Roman" w:hAnsi="Arial" w:cs="Arial"/>
          <w:sz w:val="20"/>
          <w:szCs w:val="20"/>
        </w:rPr>
        <w:t>деятельности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взрослого 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обучающегося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на</w:t>
      </w:r>
      <w:r w:rsidRPr="00052E59">
        <w:rPr>
          <w:rFonts w:ascii="Arial" w:eastAsia="Times New Roman" w:hAnsi="Arial" w:cs="Arial"/>
          <w:spacing w:val="60"/>
          <w:sz w:val="20"/>
          <w:szCs w:val="20"/>
        </w:rPr>
        <w:t xml:space="preserve"> </w:t>
      </w:r>
      <w:r w:rsidRPr="00052E59">
        <w:rPr>
          <w:rFonts w:ascii="Arial" w:eastAsia="Times New Roman" w:hAnsi="Arial" w:cs="Arial"/>
          <w:sz w:val="20"/>
          <w:szCs w:val="20"/>
        </w:rPr>
        <w:t>основе приобщения к культурным ценностям и</w:t>
      </w:r>
      <w:r w:rsidRPr="00052E59">
        <w:rPr>
          <w:rFonts w:ascii="Arial" w:eastAsia="Times New Roman" w:hAnsi="Arial" w:cs="Arial"/>
          <w:spacing w:val="-57"/>
          <w:sz w:val="20"/>
          <w:szCs w:val="20"/>
        </w:rPr>
        <w:t xml:space="preserve"> </w:t>
      </w:r>
      <w:r w:rsidRPr="00052E59">
        <w:rPr>
          <w:rFonts w:ascii="Arial" w:eastAsia="Times New Roman" w:hAnsi="Arial" w:cs="Arial"/>
          <w:sz w:val="20"/>
          <w:szCs w:val="20"/>
        </w:rPr>
        <w:t>их освоения;</w:t>
      </w:r>
    </w:p>
    <w:p w:rsidR="00F758EA" w:rsidRPr="00052E59" w:rsidRDefault="00F758EA" w:rsidP="00F758EA">
      <w:pPr>
        <w:widowControl w:val="0"/>
        <w:numPr>
          <w:ilvl w:val="0"/>
          <w:numId w:val="128"/>
        </w:numPr>
        <w:tabs>
          <w:tab w:val="left" w:pos="1207"/>
        </w:tabs>
        <w:autoSpaceDE w:val="0"/>
        <w:autoSpaceDN w:val="0"/>
        <w:spacing w:after="0" w:line="240" w:lineRule="auto"/>
        <w:ind w:right="-1" w:hanging="213"/>
        <w:jc w:val="both"/>
        <w:rPr>
          <w:rFonts w:ascii="Arial" w:eastAsia="Times New Roman" w:hAnsi="Arial" w:cs="Arial"/>
          <w:sz w:val="20"/>
          <w:szCs w:val="20"/>
        </w:rPr>
      </w:pPr>
      <w:r w:rsidRPr="00052E59">
        <w:rPr>
          <w:rFonts w:ascii="Arial" w:eastAsia="Times New Roman" w:hAnsi="Arial" w:cs="Arial"/>
          <w:b/>
          <w:sz w:val="20"/>
          <w:szCs w:val="20"/>
        </w:rPr>
        <w:t>принцип инклюзивности</w:t>
      </w:r>
      <w:r w:rsidRPr="00052E59">
        <w:rPr>
          <w:rFonts w:ascii="Arial" w:eastAsia="Times New Roman" w:hAnsi="Arial" w:cs="Arial"/>
          <w:sz w:val="20"/>
          <w:szCs w:val="20"/>
        </w:rPr>
        <w:t>. Организация образовательного процесса, при котором</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все</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обучающиеся,</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независимо</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от</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физических,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психических,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интеллектуальных,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культурно-этнических,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языковых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иных</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особенностей,</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включены</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в</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общую</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систему</w:t>
      </w:r>
      <w:r w:rsidRPr="00052E59">
        <w:rPr>
          <w:rFonts w:ascii="Arial" w:eastAsia="Times New Roman" w:hAnsi="Arial" w:cs="Arial"/>
          <w:spacing w:val="1"/>
          <w:sz w:val="20"/>
          <w:szCs w:val="20"/>
        </w:rPr>
        <w:t xml:space="preserve"> </w:t>
      </w:r>
      <w:r w:rsidRPr="00052E59">
        <w:rPr>
          <w:rFonts w:ascii="Arial" w:eastAsia="Times New Roman" w:hAnsi="Arial" w:cs="Arial"/>
          <w:sz w:val="20"/>
          <w:szCs w:val="20"/>
        </w:rPr>
        <w:t>образования.</w:t>
      </w:r>
    </w:p>
    <w:p w:rsidR="00F758EA" w:rsidRPr="00052E59" w:rsidRDefault="00F758EA" w:rsidP="00F758EA">
      <w:pPr>
        <w:widowControl w:val="0"/>
        <w:tabs>
          <w:tab w:val="left" w:pos="1193"/>
          <w:tab w:val="right" w:leader="dot" w:pos="6334"/>
        </w:tabs>
        <w:spacing w:after="0" w:line="240" w:lineRule="auto"/>
        <w:ind w:right="-1"/>
        <w:jc w:val="both"/>
        <w:rPr>
          <w:rFonts w:ascii="Arial" w:eastAsia="Calibri" w:hAnsi="Arial" w:cs="Arial"/>
          <w:sz w:val="20"/>
          <w:szCs w:val="20"/>
        </w:rPr>
      </w:pPr>
      <w:r w:rsidRPr="00052E59">
        <w:rPr>
          <w:rFonts w:ascii="Arial" w:eastAsia="Calibri" w:hAnsi="Arial" w:cs="Arial"/>
          <w:sz w:val="20"/>
          <w:szCs w:val="20"/>
        </w:rPr>
        <w:t>Данные принципы реализуются в укладе школы, включающем воспитывающие среды,</w:t>
      </w:r>
      <w:r w:rsidRPr="00052E59">
        <w:rPr>
          <w:rFonts w:ascii="Arial" w:eastAsia="Calibri" w:hAnsi="Arial" w:cs="Arial"/>
          <w:spacing w:val="-57"/>
          <w:sz w:val="20"/>
          <w:szCs w:val="20"/>
        </w:rPr>
        <w:t xml:space="preserve"> </w:t>
      </w:r>
      <w:r w:rsidRPr="00052E59">
        <w:rPr>
          <w:rFonts w:ascii="Arial" w:eastAsia="Calibri" w:hAnsi="Arial" w:cs="Arial"/>
          <w:sz w:val="20"/>
          <w:szCs w:val="20"/>
        </w:rPr>
        <w:t>общности,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культурные</w:t>
      </w:r>
      <w:r w:rsidRPr="00052E59">
        <w:rPr>
          <w:rFonts w:ascii="Arial" w:eastAsia="Calibri" w:hAnsi="Arial" w:cs="Arial"/>
          <w:spacing w:val="-3"/>
          <w:sz w:val="20"/>
          <w:szCs w:val="20"/>
        </w:rPr>
        <w:t xml:space="preserve"> </w:t>
      </w:r>
      <w:r w:rsidRPr="00052E59">
        <w:rPr>
          <w:rFonts w:ascii="Arial" w:eastAsia="Calibri" w:hAnsi="Arial" w:cs="Arial"/>
          <w:sz w:val="20"/>
          <w:szCs w:val="20"/>
        </w:rPr>
        <w:t>практики,</w:t>
      </w:r>
      <w:r w:rsidRPr="00052E59">
        <w:rPr>
          <w:rFonts w:ascii="Arial" w:eastAsia="Calibri" w:hAnsi="Arial" w:cs="Arial"/>
          <w:spacing w:val="-1"/>
          <w:sz w:val="20"/>
          <w:szCs w:val="20"/>
        </w:rPr>
        <w:t xml:space="preserve"> </w:t>
      </w:r>
      <w:r w:rsidRPr="00052E59">
        <w:rPr>
          <w:rFonts w:ascii="Arial" w:eastAsia="Calibri" w:hAnsi="Arial" w:cs="Arial"/>
          <w:sz w:val="20"/>
          <w:szCs w:val="20"/>
        </w:rPr>
        <w:t>совместную деятельность и</w:t>
      </w:r>
      <w:r w:rsidRPr="00052E59">
        <w:rPr>
          <w:rFonts w:ascii="Arial" w:eastAsia="Calibri" w:hAnsi="Arial" w:cs="Arial"/>
          <w:spacing w:val="-1"/>
          <w:sz w:val="20"/>
          <w:szCs w:val="20"/>
        </w:rPr>
        <w:t xml:space="preserve"> </w:t>
      </w:r>
      <w:r w:rsidRPr="00052E59">
        <w:rPr>
          <w:rFonts w:ascii="Arial" w:eastAsia="Calibri" w:hAnsi="Arial" w:cs="Arial"/>
          <w:sz w:val="20"/>
          <w:szCs w:val="20"/>
        </w:rPr>
        <w:t>события.</w:t>
      </w:r>
    </w:p>
    <w:p w:rsidR="00F758EA" w:rsidRDefault="00F758EA" w:rsidP="00F758EA">
      <w:pPr>
        <w:widowControl w:val="0"/>
        <w:tabs>
          <w:tab w:val="left" w:pos="1193"/>
          <w:tab w:val="right" w:leader="dot" w:pos="6334"/>
        </w:tabs>
        <w:spacing w:after="0" w:line="240" w:lineRule="auto"/>
        <w:ind w:right="-1"/>
        <w:jc w:val="center"/>
        <w:rPr>
          <w:rFonts w:ascii="Arial" w:eastAsia="Calibri" w:hAnsi="Arial" w:cs="Arial"/>
          <w:b/>
          <w:spacing w:val="-2"/>
          <w:sz w:val="20"/>
          <w:szCs w:val="20"/>
        </w:rPr>
      </w:pPr>
    </w:p>
    <w:p w:rsidR="00F758EA" w:rsidRPr="004647BA" w:rsidRDefault="00F758EA" w:rsidP="00F758EA">
      <w:pPr>
        <w:widowControl w:val="0"/>
        <w:tabs>
          <w:tab w:val="left" w:pos="1193"/>
          <w:tab w:val="right" w:leader="dot" w:pos="6334"/>
        </w:tabs>
        <w:spacing w:after="0" w:line="240" w:lineRule="auto"/>
        <w:ind w:right="-1"/>
        <w:jc w:val="center"/>
        <w:rPr>
          <w:rFonts w:ascii="Arial" w:eastAsia="Calibri" w:hAnsi="Arial" w:cs="Arial"/>
          <w:sz w:val="20"/>
          <w:szCs w:val="20"/>
        </w:rPr>
      </w:pPr>
      <w:r w:rsidRPr="004647BA">
        <w:rPr>
          <w:rFonts w:ascii="Arial" w:eastAsia="Calibri" w:hAnsi="Arial" w:cs="Arial"/>
          <w:spacing w:val="-2"/>
          <w:sz w:val="20"/>
          <w:szCs w:val="20"/>
        </w:rPr>
        <w:t>Уклад</w:t>
      </w:r>
      <w:r w:rsidRPr="004647BA">
        <w:rPr>
          <w:rFonts w:ascii="Arial" w:eastAsia="Calibri" w:hAnsi="Arial" w:cs="Arial"/>
          <w:spacing w:val="-12"/>
          <w:sz w:val="20"/>
          <w:szCs w:val="20"/>
        </w:rPr>
        <w:t xml:space="preserve"> </w:t>
      </w:r>
      <w:r w:rsidRPr="004647BA">
        <w:rPr>
          <w:rFonts w:ascii="Arial" w:eastAsia="Calibri" w:hAnsi="Arial" w:cs="Arial"/>
          <w:spacing w:val="-1"/>
          <w:sz w:val="20"/>
          <w:szCs w:val="20"/>
        </w:rPr>
        <w:t>школы</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Уклад</w:t>
      </w:r>
      <w:r w:rsidRPr="00052E59">
        <w:rPr>
          <w:rFonts w:ascii="Arial" w:eastAsia="Calibri" w:hAnsi="Arial" w:cs="Arial"/>
          <w:spacing w:val="1"/>
          <w:sz w:val="20"/>
          <w:szCs w:val="20"/>
        </w:rPr>
        <w:t xml:space="preserve"> </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общественный</w:t>
      </w:r>
      <w:r w:rsidRPr="00052E59">
        <w:rPr>
          <w:rFonts w:ascii="Arial" w:eastAsia="Calibri" w:hAnsi="Arial" w:cs="Arial"/>
          <w:spacing w:val="1"/>
          <w:sz w:val="20"/>
          <w:szCs w:val="20"/>
        </w:rPr>
        <w:t xml:space="preserve"> </w:t>
      </w:r>
      <w:r w:rsidRPr="00052E59">
        <w:rPr>
          <w:rFonts w:ascii="Arial" w:eastAsia="Calibri" w:hAnsi="Arial" w:cs="Arial"/>
          <w:sz w:val="20"/>
          <w:szCs w:val="20"/>
        </w:rPr>
        <w:t>договор</w:t>
      </w:r>
      <w:r w:rsidRPr="00052E59">
        <w:rPr>
          <w:rFonts w:ascii="Arial" w:eastAsia="Calibri" w:hAnsi="Arial" w:cs="Arial"/>
          <w:spacing w:val="1"/>
          <w:sz w:val="20"/>
          <w:szCs w:val="20"/>
        </w:rPr>
        <w:t xml:space="preserve"> </w:t>
      </w:r>
      <w:r w:rsidRPr="00052E59">
        <w:rPr>
          <w:rFonts w:ascii="Arial" w:eastAsia="Calibri" w:hAnsi="Arial" w:cs="Arial"/>
          <w:sz w:val="20"/>
          <w:szCs w:val="20"/>
        </w:rPr>
        <w:t>участников</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образовательных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отношений,</w:t>
      </w:r>
      <w:r w:rsidRPr="00052E59">
        <w:rPr>
          <w:rFonts w:ascii="Arial" w:eastAsia="Calibri" w:hAnsi="Arial" w:cs="Arial"/>
          <w:spacing w:val="1"/>
          <w:sz w:val="20"/>
          <w:szCs w:val="20"/>
        </w:rPr>
        <w:t xml:space="preserve"> </w:t>
      </w:r>
      <w:r w:rsidRPr="00052E59">
        <w:rPr>
          <w:rFonts w:ascii="Arial" w:eastAsia="Calibri" w:hAnsi="Arial" w:cs="Arial"/>
          <w:sz w:val="20"/>
          <w:szCs w:val="20"/>
        </w:rPr>
        <w:t>опирающийся на базовые национальные ценности, содержащий традиции региона и школы,</w:t>
      </w:r>
      <w:r w:rsidRPr="00052E59">
        <w:rPr>
          <w:rFonts w:ascii="Arial" w:eastAsia="Calibri" w:hAnsi="Arial" w:cs="Arial"/>
          <w:spacing w:val="1"/>
          <w:sz w:val="20"/>
          <w:szCs w:val="20"/>
        </w:rPr>
        <w:t xml:space="preserve"> </w:t>
      </w:r>
      <w:r w:rsidRPr="00052E59">
        <w:rPr>
          <w:rFonts w:ascii="Arial" w:eastAsia="Calibri" w:hAnsi="Arial" w:cs="Arial"/>
          <w:sz w:val="20"/>
          <w:szCs w:val="20"/>
        </w:rPr>
        <w:t>задающий</w:t>
      </w:r>
      <w:r w:rsidRPr="00052E59">
        <w:rPr>
          <w:rFonts w:ascii="Arial" w:eastAsia="Calibri" w:hAnsi="Arial" w:cs="Arial"/>
          <w:spacing w:val="1"/>
          <w:sz w:val="20"/>
          <w:szCs w:val="20"/>
        </w:rPr>
        <w:t xml:space="preserve"> </w:t>
      </w:r>
      <w:r w:rsidRPr="00052E59">
        <w:rPr>
          <w:rFonts w:ascii="Arial" w:eastAsia="Calibri" w:hAnsi="Arial" w:cs="Arial"/>
          <w:sz w:val="20"/>
          <w:szCs w:val="20"/>
        </w:rPr>
        <w:t>культуру</w:t>
      </w:r>
      <w:r w:rsidRPr="00052E59">
        <w:rPr>
          <w:rFonts w:ascii="Arial" w:eastAsia="Calibri" w:hAnsi="Arial" w:cs="Arial"/>
          <w:spacing w:val="1"/>
          <w:sz w:val="20"/>
          <w:szCs w:val="20"/>
        </w:rPr>
        <w:t xml:space="preserve"> </w:t>
      </w:r>
      <w:r w:rsidRPr="00052E59">
        <w:rPr>
          <w:rFonts w:ascii="Arial" w:eastAsia="Calibri" w:hAnsi="Arial" w:cs="Arial"/>
          <w:sz w:val="20"/>
          <w:szCs w:val="20"/>
        </w:rPr>
        <w:t>поведения</w:t>
      </w:r>
      <w:r w:rsidRPr="00052E59">
        <w:rPr>
          <w:rFonts w:ascii="Arial" w:eastAsia="Calibri" w:hAnsi="Arial" w:cs="Arial"/>
          <w:spacing w:val="1"/>
          <w:sz w:val="20"/>
          <w:szCs w:val="20"/>
        </w:rPr>
        <w:t xml:space="preserve"> </w:t>
      </w:r>
      <w:r w:rsidRPr="00052E59">
        <w:rPr>
          <w:rFonts w:ascii="Arial" w:eastAsia="Calibri" w:hAnsi="Arial" w:cs="Arial"/>
          <w:sz w:val="20"/>
          <w:szCs w:val="20"/>
        </w:rPr>
        <w:t>сообществ,</w:t>
      </w:r>
      <w:r w:rsidRPr="00052E59">
        <w:rPr>
          <w:rFonts w:ascii="Arial" w:eastAsia="Calibri" w:hAnsi="Arial" w:cs="Arial"/>
          <w:spacing w:val="1"/>
          <w:sz w:val="20"/>
          <w:szCs w:val="20"/>
        </w:rPr>
        <w:t xml:space="preserve"> </w:t>
      </w:r>
      <w:r w:rsidRPr="00052E59">
        <w:rPr>
          <w:rFonts w:ascii="Arial" w:eastAsia="Calibri" w:hAnsi="Arial" w:cs="Arial"/>
          <w:sz w:val="20"/>
          <w:szCs w:val="20"/>
        </w:rPr>
        <w:t>описывающий</w:t>
      </w:r>
      <w:r w:rsidRPr="00052E59">
        <w:rPr>
          <w:rFonts w:ascii="Arial" w:eastAsia="Calibri" w:hAnsi="Arial" w:cs="Arial"/>
          <w:spacing w:val="1"/>
          <w:sz w:val="20"/>
          <w:szCs w:val="20"/>
        </w:rPr>
        <w:t xml:space="preserve"> </w:t>
      </w:r>
      <w:r w:rsidRPr="00052E59">
        <w:rPr>
          <w:rFonts w:ascii="Arial" w:eastAsia="Calibri" w:hAnsi="Arial" w:cs="Arial"/>
          <w:sz w:val="20"/>
          <w:szCs w:val="20"/>
        </w:rPr>
        <w:t>предметно-пространственную</w:t>
      </w:r>
      <w:r w:rsidRPr="00052E59">
        <w:rPr>
          <w:rFonts w:ascii="Arial" w:eastAsia="Calibri" w:hAnsi="Arial" w:cs="Arial"/>
          <w:spacing w:val="1"/>
          <w:sz w:val="20"/>
          <w:szCs w:val="20"/>
        </w:rPr>
        <w:t xml:space="preserve"> </w:t>
      </w:r>
      <w:r w:rsidRPr="00052E59">
        <w:rPr>
          <w:rFonts w:ascii="Arial" w:eastAsia="Calibri" w:hAnsi="Arial" w:cs="Arial"/>
          <w:sz w:val="20"/>
          <w:szCs w:val="20"/>
        </w:rPr>
        <w:t>среду,</w:t>
      </w:r>
      <w:r w:rsidRPr="00052E59">
        <w:rPr>
          <w:rFonts w:ascii="Arial" w:eastAsia="Calibri" w:hAnsi="Arial" w:cs="Arial"/>
          <w:spacing w:val="-2"/>
          <w:sz w:val="20"/>
          <w:szCs w:val="20"/>
        </w:rPr>
        <w:t xml:space="preserve"> </w:t>
      </w:r>
      <w:r w:rsidRPr="00052E59">
        <w:rPr>
          <w:rFonts w:ascii="Arial" w:eastAsia="Calibri" w:hAnsi="Arial" w:cs="Arial"/>
          <w:sz w:val="20"/>
          <w:szCs w:val="20"/>
        </w:rPr>
        <w:t>деятельности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социокультурный</w:t>
      </w:r>
      <w:r w:rsidRPr="00052E59">
        <w:rPr>
          <w:rFonts w:ascii="Arial" w:eastAsia="Calibri" w:hAnsi="Arial" w:cs="Arial"/>
          <w:spacing w:val="-2"/>
          <w:sz w:val="20"/>
          <w:szCs w:val="20"/>
        </w:rPr>
        <w:t xml:space="preserve"> </w:t>
      </w:r>
      <w:r w:rsidRPr="00052E59">
        <w:rPr>
          <w:rFonts w:ascii="Arial" w:eastAsia="Calibri" w:hAnsi="Arial" w:cs="Arial"/>
          <w:sz w:val="20"/>
          <w:szCs w:val="20"/>
        </w:rPr>
        <w:t>контекст.</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Уклад</w:t>
      </w:r>
      <w:r w:rsidRPr="00052E59">
        <w:rPr>
          <w:rFonts w:ascii="Arial" w:eastAsia="Calibri" w:hAnsi="Arial" w:cs="Arial"/>
          <w:spacing w:val="1"/>
          <w:sz w:val="20"/>
          <w:szCs w:val="20"/>
        </w:rPr>
        <w:t xml:space="preserve"> </w:t>
      </w:r>
      <w:r w:rsidRPr="00052E59">
        <w:rPr>
          <w:rFonts w:ascii="Arial" w:eastAsia="Calibri" w:hAnsi="Arial" w:cs="Arial"/>
          <w:sz w:val="20"/>
          <w:szCs w:val="20"/>
        </w:rPr>
        <w:t>способствует</w:t>
      </w:r>
      <w:r w:rsidRPr="00052E59">
        <w:rPr>
          <w:rFonts w:ascii="Arial" w:eastAsia="Calibri" w:hAnsi="Arial" w:cs="Arial"/>
          <w:spacing w:val="1"/>
          <w:sz w:val="20"/>
          <w:szCs w:val="20"/>
        </w:rPr>
        <w:t xml:space="preserve"> </w:t>
      </w:r>
      <w:r w:rsidRPr="00052E59">
        <w:rPr>
          <w:rFonts w:ascii="Arial" w:eastAsia="Calibri" w:hAnsi="Arial" w:cs="Arial"/>
          <w:sz w:val="20"/>
          <w:szCs w:val="20"/>
        </w:rPr>
        <w:t>формированию</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ценностей</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которые</w:t>
      </w:r>
      <w:r w:rsidRPr="00052E59">
        <w:rPr>
          <w:rFonts w:ascii="Arial" w:eastAsia="Calibri" w:hAnsi="Arial" w:cs="Arial"/>
          <w:spacing w:val="1"/>
          <w:sz w:val="20"/>
          <w:szCs w:val="20"/>
        </w:rPr>
        <w:t xml:space="preserve"> </w:t>
      </w:r>
      <w:r w:rsidRPr="00052E59">
        <w:rPr>
          <w:rFonts w:ascii="Arial" w:eastAsia="Calibri" w:hAnsi="Arial" w:cs="Arial"/>
          <w:sz w:val="20"/>
          <w:szCs w:val="20"/>
        </w:rPr>
        <w:t>разделяются</w:t>
      </w:r>
      <w:r w:rsidRPr="00052E59">
        <w:rPr>
          <w:rFonts w:ascii="Arial" w:eastAsia="Calibri" w:hAnsi="Arial" w:cs="Arial"/>
          <w:spacing w:val="1"/>
          <w:sz w:val="20"/>
          <w:szCs w:val="20"/>
        </w:rPr>
        <w:t xml:space="preserve"> </w:t>
      </w:r>
      <w:r w:rsidRPr="00052E59">
        <w:rPr>
          <w:rFonts w:ascii="Arial" w:eastAsia="Calibri" w:hAnsi="Arial" w:cs="Arial"/>
          <w:sz w:val="20"/>
          <w:szCs w:val="20"/>
        </w:rPr>
        <w:t>всеми</w:t>
      </w:r>
      <w:r w:rsidRPr="00052E59">
        <w:rPr>
          <w:rFonts w:ascii="Arial" w:eastAsia="Calibri" w:hAnsi="Arial" w:cs="Arial"/>
          <w:spacing w:val="-1"/>
          <w:sz w:val="20"/>
          <w:szCs w:val="20"/>
        </w:rPr>
        <w:t xml:space="preserve"> </w:t>
      </w:r>
      <w:r w:rsidRPr="00052E59">
        <w:rPr>
          <w:rFonts w:ascii="Arial" w:eastAsia="Calibri" w:hAnsi="Arial" w:cs="Arial"/>
          <w:sz w:val="20"/>
          <w:szCs w:val="20"/>
        </w:rPr>
        <w:t>участниками образовательных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отношений.</w:t>
      </w:r>
    </w:p>
    <w:p w:rsidR="00F758EA" w:rsidRDefault="00F758EA" w:rsidP="00F758EA">
      <w:pPr>
        <w:widowControl w:val="0"/>
        <w:tabs>
          <w:tab w:val="left" w:pos="1193"/>
          <w:tab w:val="right" w:leader="dot" w:pos="6334"/>
        </w:tabs>
        <w:spacing w:after="0" w:line="240" w:lineRule="auto"/>
        <w:jc w:val="both"/>
        <w:rPr>
          <w:rFonts w:ascii="Arial" w:eastAsia="Arial Unicode MS" w:hAnsi="Arial" w:cs="Arial"/>
          <w:b/>
          <w:sz w:val="20"/>
          <w:szCs w:val="20"/>
        </w:rPr>
      </w:pPr>
    </w:p>
    <w:p w:rsidR="00F758EA" w:rsidRPr="004647BA" w:rsidRDefault="00F758EA" w:rsidP="00F758EA">
      <w:pPr>
        <w:widowControl w:val="0"/>
        <w:tabs>
          <w:tab w:val="left" w:pos="1193"/>
          <w:tab w:val="right" w:leader="dot" w:pos="6334"/>
        </w:tabs>
        <w:spacing w:after="0" w:line="240" w:lineRule="auto"/>
        <w:jc w:val="center"/>
        <w:rPr>
          <w:rFonts w:ascii="Arial" w:eastAsia="Arial Unicode MS" w:hAnsi="Arial" w:cs="Arial"/>
          <w:sz w:val="20"/>
          <w:szCs w:val="20"/>
        </w:rPr>
      </w:pPr>
      <w:r w:rsidRPr="004647BA">
        <w:rPr>
          <w:rFonts w:ascii="Arial" w:eastAsia="Arial Unicode MS" w:hAnsi="Arial" w:cs="Arial"/>
          <w:sz w:val="20"/>
          <w:szCs w:val="20"/>
        </w:rPr>
        <w:t>Воспитывающая среда  и общности школы</w:t>
      </w:r>
    </w:p>
    <w:p w:rsidR="00F758EA" w:rsidRPr="00052E59" w:rsidRDefault="00F758EA" w:rsidP="00F758EA">
      <w:pPr>
        <w:widowControl w:val="0"/>
        <w:spacing w:after="0" w:line="240" w:lineRule="auto"/>
        <w:ind w:firstLine="240"/>
        <w:jc w:val="both"/>
        <w:rPr>
          <w:rFonts w:ascii="Arial" w:eastAsia="Calibri" w:hAnsi="Arial" w:cs="Arial"/>
          <w:sz w:val="20"/>
          <w:szCs w:val="20"/>
        </w:rPr>
      </w:pPr>
      <w:r w:rsidRPr="00052E59">
        <w:rPr>
          <w:rFonts w:ascii="Arial" w:eastAsia="Calibri" w:hAnsi="Arial" w:cs="Arial"/>
          <w:sz w:val="20"/>
          <w:szCs w:val="20"/>
        </w:rPr>
        <w:t>Воспитывающая</w:t>
      </w:r>
      <w:r w:rsidRPr="00052E59">
        <w:rPr>
          <w:rFonts w:ascii="Arial" w:eastAsia="Calibri" w:hAnsi="Arial" w:cs="Arial"/>
          <w:spacing w:val="1"/>
          <w:sz w:val="20"/>
          <w:szCs w:val="20"/>
        </w:rPr>
        <w:t xml:space="preserve"> </w:t>
      </w:r>
      <w:r w:rsidRPr="00052E59">
        <w:rPr>
          <w:rFonts w:ascii="Arial" w:eastAsia="Calibri" w:hAnsi="Arial" w:cs="Arial"/>
          <w:sz w:val="20"/>
          <w:szCs w:val="20"/>
        </w:rPr>
        <w:t>среда</w:t>
      </w:r>
      <w:r w:rsidRPr="00052E59">
        <w:rPr>
          <w:rFonts w:ascii="Arial" w:eastAsia="Calibri" w:hAnsi="Arial" w:cs="Arial"/>
          <w:spacing w:val="1"/>
          <w:sz w:val="20"/>
          <w:szCs w:val="20"/>
        </w:rPr>
        <w:t xml:space="preserve"> </w:t>
      </w:r>
      <w:r w:rsidRPr="00052E59">
        <w:rPr>
          <w:rFonts w:ascii="Arial" w:eastAsia="Calibri" w:hAnsi="Arial" w:cs="Arial"/>
          <w:sz w:val="20"/>
          <w:szCs w:val="20"/>
        </w:rPr>
        <w:t>определяется</w:t>
      </w:r>
      <w:r w:rsidRPr="00052E59">
        <w:rPr>
          <w:rFonts w:ascii="Arial" w:eastAsia="Calibri" w:hAnsi="Arial" w:cs="Arial"/>
          <w:spacing w:val="1"/>
          <w:sz w:val="20"/>
          <w:szCs w:val="20"/>
        </w:rPr>
        <w:t xml:space="preserve"> </w:t>
      </w:r>
      <w:r w:rsidRPr="00052E59">
        <w:rPr>
          <w:rFonts w:ascii="Arial" w:eastAsia="Calibri" w:hAnsi="Arial" w:cs="Arial"/>
          <w:sz w:val="20"/>
          <w:szCs w:val="20"/>
        </w:rPr>
        <w:t>целью</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задачами</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духовно-</w:t>
      </w:r>
      <w:r w:rsidRPr="00052E59">
        <w:rPr>
          <w:rFonts w:ascii="Arial" w:eastAsia="Calibri" w:hAnsi="Arial" w:cs="Arial"/>
          <w:spacing w:val="1"/>
          <w:sz w:val="20"/>
          <w:szCs w:val="20"/>
        </w:rPr>
        <w:t xml:space="preserve"> </w:t>
      </w:r>
      <w:r w:rsidRPr="00052E59">
        <w:rPr>
          <w:rFonts w:ascii="Arial" w:eastAsia="Calibri" w:hAnsi="Arial" w:cs="Arial"/>
          <w:sz w:val="20"/>
          <w:szCs w:val="20"/>
        </w:rPr>
        <w:t>нравственными</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социокультурными</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ценностями,</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образцами</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практиками.</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Основными</w:t>
      </w:r>
      <w:r w:rsidRPr="00052E59">
        <w:rPr>
          <w:rFonts w:ascii="Arial" w:eastAsia="Calibri" w:hAnsi="Arial" w:cs="Arial"/>
          <w:spacing w:val="1"/>
          <w:sz w:val="20"/>
          <w:szCs w:val="20"/>
        </w:rPr>
        <w:t xml:space="preserve"> </w:t>
      </w:r>
      <w:r w:rsidRPr="00052E59">
        <w:rPr>
          <w:rFonts w:ascii="Arial" w:eastAsia="Calibri" w:hAnsi="Arial" w:cs="Arial"/>
          <w:sz w:val="20"/>
          <w:szCs w:val="20"/>
        </w:rPr>
        <w:t>характеристиками</w:t>
      </w:r>
      <w:r w:rsidRPr="00052E59">
        <w:rPr>
          <w:rFonts w:ascii="Arial" w:eastAsia="Calibri" w:hAnsi="Arial" w:cs="Arial"/>
          <w:spacing w:val="-6"/>
          <w:sz w:val="20"/>
          <w:szCs w:val="20"/>
        </w:rPr>
        <w:t xml:space="preserve"> </w:t>
      </w:r>
      <w:r w:rsidRPr="00052E59">
        <w:rPr>
          <w:rFonts w:ascii="Arial" w:eastAsia="Calibri" w:hAnsi="Arial" w:cs="Arial"/>
          <w:sz w:val="20"/>
          <w:szCs w:val="20"/>
        </w:rPr>
        <w:t>воспитывающей</w:t>
      </w:r>
      <w:r w:rsidRPr="00052E59">
        <w:rPr>
          <w:rFonts w:ascii="Arial" w:eastAsia="Calibri" w:hAnsi="Arial" w:cs="Arial"/>
          <w:spacing w:val="-5"/>
          <w:sz w:val="20"/>
          <w:szCs w:val="20"/>
        </w:rPr>
        <w:t xml:space="preserve"> </w:t>
      </w:r>
      <w:r w:rsidRPr="00052E59">
        <w:rPr>
          <w:rFonts w:ascii="Arial" w:eastAsia="Calibri" w:hAnsi="Arial" w:cs="Arial"/>
          <w:sz w:val="20"/>
          <w:szCs w:val="20"/>
        </w:rPr>
        <w:t>среды</w:t>
      </w:r>
      <w:r w:rsidRPr="00052E59">
        <w:rPr>
          <w:rFonts w:ascii="Arial" w:eastAsia="Calibri" w:hAnsi="Arial" w:cs="Arial"/>
          <w:spacing w:val="-5"/>
          <w:sz w:val="20"/>
          <w:szCs w:val="20"/>
        </w:rPr>
        <w:t xml:space="preserve"> </w:t>
      </w:r>
      <w:r w:rsidRPr="00052E59">
        <w:rPr>
          <w:rFonts w:ascii="Arial" w:eastAsia="Calibri" w:hAnsi="Arial" w:cs="Arial"/>
          <w:sz w:val="20"/>
          <w:szCs w:val="20"/>
        </w:rPr>
        <w:t>являются</w:t>
      </w:r>
      <w:r w:rsidRPr="00052E59">
        <w:rPr>
          <w:rFonts w:ascii="Arial" w:eastAsia="Calibri" w:hAnsi="Arial" w:cs="Arial"/>
          <w:spacing w:val="-5"/>
          <w:sz w:val="20"/>
          <w:szCs w:val="20"/>
        </w:rPr>
        <w:t xml:space="preserve"> </w:t>
      </w:r>
      <w:r w:rsidRPr="00052E59">
        <w:rPr>
          <w:rFonts w:ascii="Arial" w:eastAsia="Calibri" w:hAnsi="Arial" w:cs="Arial"/>
          <w:sz w:val="20"/>
          <w:szCs w:val="20"/>
        </w:rPr>
        <w:t>ее</w:t>
      </w:r>
      <w:r w:rsidRPr="00052E59">
        <w:rPr>
          <w:rFonts w:ascii="Arial" w:eastAsia="Calibri" w:hAnsi="Arial" w:cs="Arial"/>
          <w:spacing w:val="-6"/>
          <w:sz w:val="20"/>
          <w:szCs w:val="20"/>
        </w:rPr>
        <w:t xml:space="preserve"> </w:t>
      </w:r>
      <w:r w:rsidRPr="00052E59">
        <w:rPr>
          <w:rFonts w:ascii="Arial" w:eastAsia="Calibri" w:hAnsi="Arial" w:cs="Arial"/>
          <w:sz w:val="20"/>
          <w:szCs w:val="20"/>
        </w:rPr>
        <w:t>насыщенность</w:t>
      </w:r>
      <w:r w:rsidRPr="00052E59">
        <w:rPr>
          <w:rFonts w:ascii="Arial" w:eastAsia="Calibri" w:hAnsi="Arial" w:cs="Arial"/>
          <w:spacing w:val="-2"/>
          <w:sz w:val="20"/>
          <w:szCs w:val="20"/>
        </w:rPr>
        <w:t xml:space="preserve"> </w:t>
      </w:r>
      <w:r w:rsidRPr="00052E59">
        <w:rPr>
          <w:rFonts w:ascii="Arial" w:eastAsia="Calibri" w:hAnsi="Arial" w:cs="Arial"/>
          <w:sz w:val="20"/>
          <w:szCs w:val="20"/>
        </w:rPr>
        <w:t>и</w:t>
      </w:r>
      <w:r w:rsidRPr="00052E59">
        <w:rPr>
          <w:rFonts w:ascii="Arial" w:eastAsia="Calibri" w:hAnsi="Arial" w:cs="Arial"/>
          <w:spacing w:val="-5"/>
          <w:sz w:val="20"/>
          <w:szCs w:val="20"/>
        </w:rPr>
        <w:t xml:space="preserve"> </w:t>
      </w:r>
      <w:r w:rsidRPr="00052E59">
        <w:rPr>
          <w:rFonts w:ascii="Arial" w:eastAsia="Calibri" w:hAnsi="Arial" w:cs="Arial"/>
          <w:sz w:val="20"/>
          <w:szCs w:val="20"/>
        </w:rPr>
        <w:t>структурированность. Основные</w:t>
      </w:r>
      <w:r w:rsidRPr="00052E59">
        <w:rPr>
          <w:rFonts w:ascii="Arial" w:eastAsia="Calibri" w:hAnsi="Arial" w:cs="Arial"/>
          <w:spacing w:val="-6"/>
          <w:sz w:val="20"/>
          <w:szCs w:val="20"/>
        </w:rPr>
        <w:t xml:space="preserve"> </w:t>
      </w:r>
      <w:r w:rsidRPr="00052E59">
        <w:rPr>
          <w:rFonts w:ascii="Arial" w:eastAsia="Calibri" w:hAnsi="Arial" w:cs="Arial"/>
          <w:sz w:val="20"/>
          <w:szCs w:val="20"/>
        </w:rPr>
        <w:t>воспитывающие</w:t>
      </w:r>
      <w:r w:rsidRPr="00052E59">
        <w:rPr>
          <w:rFonts w:ascii="Arial" w:eastAsia="Calibri" w:hAnsi="Arial" w:cs="Arial"/>
          <w:spacing w:val="-4"/>
          <w:sz w:val="20"/>
          <w:szCs w:val="20"/>
        </w:rPr>
        <w:t xml:space="preserve"> </w:t>
      </w:r>
      <w:r w:rsidRPr="00052E59">
        <w:rPr>
          <w:rFonts w:ascii="Arial" w:eastAsia="Calibri" w:hAnsi="Arial" w:cs="Arial"/>
          <w:sz w:val="20"/>
          <w:szCs w:val="20"/>
        </w:rPr>
        <w:t>общности</w:t>
      </w:r>
      <w:r w:rsidRPr="00052E59">
        <w:rPr>
          <w:rFonts w:ascii="Arial" w:eastAsia="Calibri" w:hAnsi="Arial" w:cs="Arial"/>
          <w:spacing w:val="-2"/>
          <w:sz w:val="20"/>
          <w:szCs w:val="20"/>
        </w:rPr>
        <w:t xml:space="preserve"> </w:t>
      </w:r>
      <w:r w:rsidRPr="00052E59">
        <w:rPr>
          <w:rFonts w:ascii="Arial" w:eastAsia="Calibri" w:hAnsi="Arial" w:cs="Arial"/>
          <w:sz w:val="20"/>
          <w:szCs w:val="20"/>
        </w:rPr>
        <w:t>в</w:t>
      </w:r>
      <w:r w:rsidRPr="00052E59">
        <w:rPr>
          <w:rFonts w:ascii="Arial" w:eastAsia="Calibri" w:hAnsi="Arial" w:cs="Arial"/>
          <w:spacing w:val="-4"/>
          <w:sz w:val="20"/>
          <w:szCs w:val="20"/>
        </w:rPr>
        <w:t xml:space="preserve"> </w:t>
      </w:r>
      <w:r w:rsidRPr="00052E59">
        <w:rPr>
          <w:rFonts w:ascii="Arial" w:eastAsia="Calibri" w:hAnsi="Arial" w:cs="Arial"/>
          <w:sz w:val="20"/>
          <w:szCs w:val="20"/>
        </w:rPr>
        <w:t>школе:</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 xml:space="preserve">- </w:t>
      </w:r>
      <w:r w:rsidRPr="00052E59">
        <w:rPr>
          <w:rFonts w:ascii="Arial" w:eastAsia="Calibri" w:hAnsi="Arial" w:cs="Arial"/>
          <w:b/>
          <w:sz w:val="20"/>
          <w:szCs w:val="20"/>
        </w:rPr>
        <w:t>детские (сверстников и разновозрастные)</w:t>
      </w:r>
      <w:r w:rsidRPr="00052E59">
        <w:rPr>
          <w:rFonts w:ascii="Arial" w:eastAsia="Calibri" w:hAnsi="Arial" w:cs="Arial"/>
          <w:sz w:val="20"/>
          <w:szCs w:val="20"/>
        </w:rPr>
        <w:t>. Общество сверстников – необходимое</w:t>
      </w:r>
      <w:r w:rsidRPr="00052E59">
        <w:rPr>
          <w:rFonts w:ascii="Arial" w:eastAsia="Calibri" w:hAnsi="Arial" w:cs="Arial"/>
          <w:spacing w:val="1"/>
          <w:sz w:val="20"/>
          <w:szCs w:val="20"/>
        </w:rPr>
        <w:t xml:space="preserve"> </w:t>
      </w:r>
      <w:r w:rsidRPr="00052E59">
        <w:rPr>
          <w:rFonts w:ascii="Arial" w:eastAsia="Calibri" w:hAnsi="Arial" w:cs="Arial"/>
          <w:sz w:val="20"/>
          <w:szCs w:val="20"/>
        </w:rPr>
        <w:t>условие полноценного развития обучающегося, где он апробирует, осваивает, приобретает</w:t>
      </w:r>
      <w:r w:rsidRPr="00052E59">
        <w:rPr>
          <w:rFonts w:ascii="Arial" w:eastAsia="Calibri" w:hAnsi="Arial" w:cs="Arial"/>
          <w:spacing w:val="1"/>
          <w:sz w:val="20"/>
          <w:szCs w:val="20"/>
        </w:rPr>
        <w:t xml:space="preserve"> </w:t>
      </w:r>
      <w:r w:rsidRPr="00052E59">
        <w:rPr>
          <w:rFonts w:ascii="Arial" w:eastAsia="Calibri" w:hAnsi="Arial" w:cs="Arial"/>
          <w:sz w:val="20"/>
          <w:szCs w:val="20"/>
        </w:rPr>
        <w:t>способы поведения, обучается вместе учиться, играть, трудиться, достигать поставленной</w:t>
      </w:r>
      <w:r w:rsidRPr="00052E59">
        <w:rPr>
          <w:rFonts w:ascii="Arial" w:eastAsia="Calibri" w:hAnsi="Arial" w:cs="Arial"/>
          <w:spacing w:val="1"/>
          <w:sz w:val="20"/>
          <w:szCs w:val="20"/>
        </w:rPr>
        <w:t xml:space="preserve"> </w:t>
      </w:r>
      <w:r w:rsidRPr="00052E59">
        <w:rPr>
          <w:rFonts w:ascii="Arial" w:eastAsia="Calibri" w:hAnsi="Arial" w:cs="Arial"/>
          <w:sz w:val="20"/>
          <w:szCs w:val="20"/>
        </w:rPr>
        <w:t>цели,</w:t>
      </w:r>
      <w:r w:rsidRPr="00052E59">
        <w:rPr>
          <w:rFonts w:ascii="Arial" w:eastAsia="Calibri" w:hAnsi="Arial" w:cs="Arial"/>
          <w:spacing w:val="1"/>
          <w:sz w:val="20"/>
          <w:szCs w:val="20"/>
        </w:rPr>
        <w:t xml:space="preserve"> </w:t>
      </w:r>
      <w:r w:rsidRPr="00052E59">
        <w:rPr>
          <w:rFonts w:ascii="Arial" w:eastAsia="Calibri" w:hAnsi="Arial" w:cs="Arial"/>
          <w:sz w:val="20"/>
          <w:szCs w:val="20"/>
        </w:rPr>
        <w:t>строить</w:t>
      </w:r>
      <w:r w:rsidRPr="00052E59">
        <w:rPr>
          <w:rFonts w:ascii="Arial" w:eastAsia="Calibri" w:hAnsi="Arial" w:cs="Arial"/>
          <w:spacing w:val="1"/>
          <w:sz w:val="20"/>
          <w:szCs w:val="20"/>
        </w:rPr>
        <w:t xml:space="preserve"> </w:t>
      </w:r>
      <w:r w:rsidRPr="00052E59">
        <w:rPr>
          <w:rFonts w:ascii="Arial" w:eastAsia="Calibri" w:hAnsi="Arial" w:cs="Arial"/>
          <w:sz w:val="20"/>
          <w:szCs w:val="20"/>
        </w:rPr>
        <w:t>отношения.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Основная</w:t>
      </w:r>
      <w:r w:rsidRPr="00052E59">
        <w:rPr>
          <w:rFonts w:ascii="Arial" w:eastAsia="Calibri" w:hAnsi="Arial" w:cs="Arial"/>
          <w:spacing w:val="1"/>
          <w:sz w:val="20"/>
          <w:szCs w:val="20"/>
        </w:rPr>
        <w:t xml:space="preserve"> </w:t>
      </w:r>
      <w:r w:rsidRPr="00052E59">
        <w:rPr>
          <w:rFonts w:ascii="Arial" w:eastAsia="Calibri" w:hAnsi="Arial" w:cs="Arial"/>
          <w:sz w:val="20"/>
          <w:szCs w:val="20"/>
        </w:rPr>
        <w:t>цель</w:t>
      </w:r>
      <w:r w:rsidRPr="00052E59">
        <w:rPr>
          <w:rFonts w:ascii="Arial" w:eastAsia="Calibri" w:hAnsi="Arial" w:cs="Arial"/>
          <w:spacing w:val="1"/>
          <w:sz w:val="20"/>
          <w:szCs w:val="20"/>
        </w:rPr>
        <w:t xml:space="preserve"> </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создавать</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детских</w:t>
      </w:r>
      <w:r w:rsidRPr="00052E59">
        <w:rPr>
          <w:rFonts w:ascii="Arial" w:eastAsia="Calibri" w:hAnsi="Arial" w:cs="Arial"/>
          <w:spacing w:val="1"/>
          <w:sz w:val="20"/>
          <w:szCs w:val="20"/>
        </w:rPr>
        <w:t xml:space="preserve"> </w:t>
      </w:r>
      <w:r w:rsidRPr="00052E59">
        <w:rPr>
          <w:rFonts w:ascii="Arial" w:eastAsia="Calibri" w:hAnsi="Arial" w:cs="Arial"/>
          <w:sz w:val="20"/>
          <w:szCs w:val="20"/>
        </w:rPr>
        <w:t>взаимоотношениях</w:t>
      </w:r>
      <w:r w:rsidRPr="00052E59">
        <w:rPr>
          <w:rFonts w:ascii="Arial" w:eastAsia="Calibri" w:hAnsi="Arial" w:cs="Arial"/>
          <w:spacing w:val="1"/>
          <w:sz w:val="20"/>
          <w:szCs w:val="20"/>
        </w:rPr>
        <w:t xml:space="preserve"> </w:t>
      </w:r>
      <w:r w:rsidRPr="00052E59">
        <w:rPr>
          <w:rFonts w:ascii="Arial" w:eastAsia="Calibri" w:hAnsi="Arial" w:cs="Arial"/>
          <w:sz w:val="20"/>
          <w:szCs w:val="20"/>
        </w:rPr>
        <w:t>дух</w:t>
      </w:r>
      <w:r w:rsidRPr="00052E59">
        <w:rPr>
          <w:rFonts w:ascii="Arial" w:eastAsia="Calibri" w:hAnsi="Arial" w:cs="Arial"/>
          <w:spacing w:val="1"/>
          <w:sz w:val="20"/>
          <w:szCs w:val="20"/>
        </w:rPr>
        <w:t xml:space="preserve"> </w:t>
      </w:r>
      <w:r w:rsidRPr="00052E59">
        <w:rPr>
          <w:rFonts w:ascii="Arial" w:eastAsia="Calibri" w:hAnsi="Arial" w:cs="Arial"/>
          <w:sz w:val="20"/>
          <w:szCs w:val="20"/>
        </w:rPr>
        <w:t>доброжелательности,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развивать</w:t>
      </w:r>
      <w:r w:rsidRPr="00052E59">
        <w:rPr>
          <w:rFonts w:ascii="Arial" w:eastAsia="Calibri" w:hAnsi="Arial" w:cs="Arial"/>
          <w:spacing w:val="1"/>
          <w:sz w:val="20"/>
          <w:szCs w:val="20"/>
        </w:rPr>
        <w:t xml:space="preserve"> </w:t>
      </w:r>
      <w:r w:rsidRPr="00052E59">
        <w:rPr>
          <w:rFonts w:ascii="Arial" w:eastAsia="Calibri" w:hAnsi="Arial" w:cs="Arial"/>
          <w:sz w:val="20"/>
          <w:szCs w:val="20"/>
        </w:rPr>
        <w:t>стремление</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умение</w:t>
      </w:r>
      <w:r w:rsidRPr="00052E59">
        <w:rPr>
          <w:rFonts w:ascii="Arial" w:eastAsia="Calibri" w:hAnsi="Arial" w:cs="Arial"/>
          <w:spacing w:val="1"/>
          <w:sz w:val="20"/>
          <w:szCs w:val="20"/>
        </w:rPr>
        <w:t xml:space="preserve"> </w:t>
      </w:r>
      <w:r w:rsidRPr="00052E59">
        <w:rPr>
          <w:rFonts w:ascii="Arial" w:eastAsia="Calibri" w:hAnsi="Arial" w:cs="Arial"/>
          <w:sz w:val="20"/>
          <w:szCs w:val="20"/>
        </w:rPr>
        <w:t>помогать</w:t>
      </w:r>
      <w:r w:rsidRPr="00052E59">
        <w:rPr>
          <w:rFonts w:ascii="Arial" w:eastAsia="Calibri" w:hAnsi="Arial" w:cs="Arial"/>
          <w:spacing w:val="1"/>
          <w:sz w:val="20"/>
          <w:szCs w:val="20"/>
        </w:rPr>
        <w:t xml:space="preserve"> </w:t>
      </w:r>
      <w:r w:rsidRPr="00052E59">
        <w:rPr>
          <w:rFonts w:ascii="Arial" w:eastAsia="Calibri" w:hAnsi="Arial" w:cs="Arial"/>
          <w:sz w:val="20"/>
          <w:szCs w:val="20"/>
        </w:rPr>
        <w:t>друг</w:t>
      </w:r>
      <w:r w:rsidRPr="00052E59">
        <w:rPr>
          <w:rFonts w:ascii="Arial" w:eastAsia="Calibri" w:hAnsi="Arial" w:cs="Arial"/>
          <w:spacing w:val="1"/>
          <w:sz w:val="20"/>
          <w:szCs w:val="20"/>
        </w:rPr>
        <w:t xml:space="preserve"> </w:t>
      </w:r>
      <w:r w:rsidRPr="00052E59">
        <w:rPr>
          <w:rFonts w:ascii="Arial" w:eastAsia="Calibri" w:hAnsi="Arial" w:cs="Arial"/>
          <w:sz w:val="20"/>
          <w:szCs w:val="20"/>
        </w:rPr>
        <w:t>другу,</w:t>
      </w:r>
      <w:r w:rsidRPr="00052E59">
        <w:rPr>
          <w:rFonts w:ascii="Arial" w:eastAsia="Calibri" w:hAnsi="Arial" w:cs="Arial"/>
          <w:spacing w:val="1"/>
          <w:sz w:val="20"/>
          <w:szCs w:val="20"/>
        </w:rPr>
        <w:t xml:space="preserve"> </w:t>
      </w:r>
      <w:r w:rsidRPr="00052E59">
        <w:rPr>
          <w:rFonts w:ascii="Arial" w:eastAsia="Calibri" w:hAnsi="Arial" w:cs="Arial"/>
          <w:sz w:val="20"/>
          <w:szCs w:val="20"/>
        </w:rPr>
        <w:t>оказывать</w:t>
      </w:r>
      <w:r w:rsidRPr="00052E59">
        <w:rPr>
          <w:rFonts w:ascii="Arial" w:eastAsia="Calibri" w:hAnsi="Arial" w:cs="Arial"/>
          <w:spacing w:val="1"/>
          <w:sz w:val="20"/>
          <w:szCs w:val="20"/>
        </w:rPr>
        <w:t xml:space="preserve"> </w:t>
      </w:r>
      <w:r w:rsidRPr="00052E59">
        <w:rPr>
          <w:rFonts w:ascii="Arial" w:eastAsia="Calibri" w:hAnsi="Arial" w:cs="Arial"/>
          <w:sz w:val="20"/>
          <w:szCs w:val="20"/>
        </w:rPr>
        <w:t>сопротивление плохим поступкам, поведению, общими усилиями достигать цели. В школе</w:t>
      </w:r>
      <w:r w:rsidRPr="00052E59">
        <w:rPr>
          <w:rFonts w:ascii="Arial" w:eastAsia="Calibri" w:hAnsi="Arial" w:cs="Arial"/>
          <w:spacing w:val="1"/>
          <w:sz w:val="20"/>
          <w:szCs w:val="20"/>
        </w:rPr>
        <w:t xml:space="preserve"> </w:t>
      </w:r>
      <w:r w:rsidRPr="00052E59">
        <w:rPr>
          <w:rFonts w:ascii="Arial" w:eastAsia="Calibri" w:hAnsi="Arial" w:cs="Arial"/>
          <w:sz w:val="20"/>
          <w:szCs w:val="20"/>
        </w:rPr>
        <w:t>обеспечивается</w:t>
      </w:r>
      <w:r w:rsidRPr="00052E59">
        <w:rPr>
          <w:rFonts w:ascii="Arial" w:eastAsia="Calibri" w:hAnsi="Arial" w:cs="Arial"/>
          <w:spacing w:val="1"/>
          <w:sz w:val="20"/>
          <w:szCs w:val="20"/>
        </w:rPr>
        <w:t xml:space="preserve"> </w:t>
      </w:r>
      <w:r w:rsidRPr="00052E59">
        <w:rPr>
          <w:rFonts w:ascii="Arial" w:eastAsia="Calibri" w:hAnsi="Arial" w:cs="Arial"/>
          <w:sz w:val="20"/>
          <w:szCs w:val="20"/>
        </w:rPr>
        <w:t>возможность</w:t>
      </w:r>
      <w:r w:rsidRPr="00052E59">
        <w:rPr>
          <w:rFonts w:ascii="Arial" w:eastAsia="Calibri" w:hAnsi="Arial" w:cs="Arial"/>
          <w:spacing w:val="1"/>
          <w:sz w:val="20"/>
          <w:szCs w:val="20"/>
        </w:rPr>
        <w:t xml:space="preserve"> </w:t>
      </w:r>
      <w:r w:rsidRPr="00052E59">
        <w:rPr>
          <w:rFonts w:ascii="Arial" w:eastAsia="Calibri" w:hAnsi="Arial" w:cs="Arial"/>
          <w:sz w:val="20"/>
          <w:szCs w:val="20"/>
        </w:rPr>
        <w:t>взаимодействия</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обучающихся</w:t>
      </w:r>
      <w:r w:rsidRPr="00052E59">
        <w:rPr>
          <w:rFonts w:ascii="Arial" w:eastAsia="Calibri" w:hAnsi="Arial" w:cs="Arial"/>
          <w:spacing w:val="1"/>
          <w:sz w:val="20"/>
          <w:szCs w:val="20"/>
        </w:rPr>
        <w:t xml:space="preserve"> </w:t>
      </w:r>
      <w:r w:rsidRPr="00052E59">
        <w:rPr>
          <w:rFonts w:ascii="Arial" w:eastAsia="Calibri" w:hAnsi="Arial" w:cs="Arial"/>
          <w:sz w:val="20"/>
          <w:szCs w:val="20"/>
        </w:rPr>
        <w:t>разного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возраста,</w:t>
      </w:r>
      <w:r w:rsidRPr="00052E59">
        <w:rPr>
          <w:rFonts w:ascii="Arial" w:eastAsia="Calibri" w:hAnsi="Arial" w:cs="Arial"/>
          <w:spacing w:val="1"/>
          <w:sz w:val="20"/>
          <w:szCs w:val="20"/>
        </w:rPr>
        <w:t xml:space="preserve"> </w:t>
      </w:r>
      <w:r w:rsidRPr="00052E59">
        <w:rPr>
          <w:rFonts w:ascii="Arial" w:eastAsia="Calibri" w:hAnsi="Arial" w:cs="Arial"/>
          <w:sz w:val="20"/>
          <w:szCs w:val="20"/>
        </w:rPr>
        <w:t>при</w:t>
      </w:r>
      <w:r w:rsidRPr="00052E59">
        <w:rPr>
          <w:rFonts w:ascii="Arial" w:eastAsia="Calibri" w:hAnsi="Arial" w:cs="Arial"/>
          <w:spacing w:val="1"/>
          <w:sz w:val="20"/>
          <w:szCs w:val="20"/>
        </w:rPr>
        <w:t xml:space="preserve"> </w:t>
      </w:r>
      <w:r w:rsidRPr="00052E59">
        <w:rPr>
          <w:rFonts w:ascii="Arial" w:eastAsia="Calibri" w:hAnsi="Arial" w:cs="Arial"/>
          <w:sz w:val="20"/>
          <w:szCs w:val="20"/>
        </w:rPr>
        <w:t>возможности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взаимодействие</w:t>
      </w:r>
      <w:r w:rsidRPr="00052E59">
        <w:rPr>
          <w:rFonts w:ascii="Arial" w:eastAsia="Calibri" w:hAnsi="Arial" w:cs="Arial"/>
          <w:spacing w:val="1"/>
          <w:sz w:val="20"/>
          <w:szCs w:val="20"/>
        </w:rPr>
        <w:t xml:space="preserve"> </w:t>
      </w:r>
      <w:r w:rsidRPr="00052E59">
        <w:rPr>
          <w:rFonts w:ascii="Arial" w:eastAsia="Calibri" w:hAnsi="Arial" w:cs="Arial"/>
          <w:sz w:val="20"/>
          <w:szCs w:val="20"/>
        </w:rPr>
        <w:t>с</w:t>
      </w:r>
      <w:r w:rsidRPr="00052E59">
        <w:rPr>
          <w:rFonts w:ascii="Arial" w:eastAsia="Calibri" w:hAnsi="Arial" w:cs="Arial"/>
          <w:spacing w:val="1"/>
          <w:sz w:val="20"/>
          <w:szCs w:val="20"/>
        </w:rPr>
        <w:t xml:space="preserve"> </w:t>
      </w:r>
      <w:r w:rsidRPr="00052E59">
        <w:rPr>
          <w:rFonts w:ascii="Arial" w:eastAsia="Calibri" w:hAnsi="Arial" w:cs="Arial"/>
          <w:sz w:val="20"/>
          <w:szCs w:val="20"/>
        </w:rPr>
        <w:t>детьми</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дошкольных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образовательных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организациях.</w:t>
      </w:r>
      <w:r w:rsidRPr="00052E59">
        <w:rPr>
          <w:rFonts w:ascii="Arial" w:eastAsia="Calibri" w:hAnsi="Arial" w:cs="Arial"/>
          <w:spacing w:val="1"/>
          <w:sz w:val="20"/>
          <w:szCs w:val="20"/>
        </w:rPr>
        <w:t xml:space="preserve"> </w:t>
      </w:r>
      <w:r w:rsidRPr="00052E59">
        <w:rPr>
          <w:rFonts w:ascii="Arial" w:eastAsia="Calibri" w:hAnsi="Arial" w:cs="Arial"/>
          <w:sz w:val="20"/>
          <w:szCs w:val="20"/>
        </w:rPr>
        <w:t>Детские общности также реализуют воспитательный потенциал инклюзивного образования,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поддержки</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обучающихся с</w:t>
      </w:r>
      <w:r w:rsidRPr="00052E59">
        <w:rPr>
          <w:rFonts w:ascii="Arial" w:eastAsia="Calibri" w:hAnsi="Arial" w:cs="Arial"/>
          <w:spacing w:val="-1"/>
          <w:sz w:val="20"/>
          <w:szCs w:val="20"/>
        </w:rPr>
        <w:t xml:space="preserve"> </w:t>
      </w:r>
      <w:r w:rsidRPr="00052E59">
        <w:rPr>
          <w:rFonts w:ascii="Arial" w:eastAsia="Calibri" w:hAnsi="Arial" w:cs="Arial"/>
          <w:sz w:val="20"/>
          <w:szCs w:val="20"/>
        </w:rPr>
        <w:t>ОВЗ;</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 xml:space="preserve">- </w:t>
      </w:r>
      <w:r w:rsidRPr="00052E59">
        <w:rPr>
          <w:rFonts w:ascii="Arial" w:eastAsia="Calibri" w:hAnsi="Arial" w:cs="Arial"/>
          <w:b/>
          <w:sz w:val="20"/>
          <w:szCs w:val="20"/>
        </w:rPr>
        <w:t>детско-взрослые</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Обучающиеся</w:t>
      </w:r>
      <w:r w:rsidRPr="00052E59">
        <w:rPr>
          <w:rFonts w:ascii="Arial" w:eastAsia="Calibri" w:hAnsi="Arial" w:cs="Arial"/>
          <w:spacing w:val="1"/>
          <w:sz w:val="20"/>
          <w:szCs w:val="20"/>
        </w:rPr>
        <w:t xml:space="preserve"> </w:t>
      </w:r>
      <w:r w:rsidRPr="00052E59">
        <w:rPr>
          <w:rFonts w:ascii="Arial" w:eastAsia="Calibri" w:hAnsi="Arial" w:cs="Arial"/>
          <w:sz w:val="20"/>
          <w:szCs w:val="20"/>
        </w:rPr>
        <w:t>сначала</w:t>
      </w:r>
      <w:r w:rsidRPr="00052E59">
        <w:rPr>
          <w:rFonts w:ascii="Arial" w:eastAsia="Calibri" w:hAnsi="Arial" w:cs="Arial"/>
          <w:spacing w:val="1"/>
          <w:sz w:val="20"/>
          <w:szCs w:val="20"/>
        </w:rPr>
        <w:t xml:space="preserve"> </w:t>
      </w:r>
      <w:r w:rsidRPr="00052E59">
        <w:rPr>
          <w:rFonts w:ascii="Arial" w:eastAsia="Calibri" w:hAnsi="Arial" w:cs="Arial"/>
          <w:sz w:val="20"/>
          <w:szCs w:val="20"/>
        </w:rPr>
        <w:t>приобщаются</w:t>
      </w:r>
      <w:r w:rsidRPr="00052E59">
        <w:rPr>
          <w:rFonts w:ascii="Arial" w:eastAsia="Calibri" w:hAnsi="Arial" w:cs="Arial"/>
          <w:spacing w:val="1"/>
          <w:sz w:val="20"/>
          <w:szCs w:val="20"/>
        </w:rPr>
        <w:t xml:space="preserve"> </w:t>
      </w:r>
      <w:r w:rsidRPr="00052E59">
        <w:rPr>
          <w:rFonts w:ascii="Arial" w:eastAsia="Calibri" w:hAnsi="Arial" w:cs="Arial"/>
          <w:sz w:val="20"/>
          <w:szCs w:val="20"/>
        </w:rPr>
        <w:t>к</w:t>
      </w:r>
      <w:r w:rsidRPr="00052E59">
        <w:rPr>
          <w:rFonts w:ascii="Arial" w:eastAsia="Calibri" w:hAnsi="Arial" w:cs="Arial"/>
          <w:spacing w:val="1"/>
          <w:sz w:val="20"/>
          <w:szCs w:val="20"/>
        </w:rPr>
        <w:t xml:space="preserve"> </w:t>
      </w:r>
      <w:r w:rsidRPr="00052E59">
        <w:rPr>
          <w:rFonts w:ascii="Arial" w:eastAsia="Calibri" w:hAnsi="Arial" w:cs="Arial"/>
          <w:sz w:val="20"/>
          <w:szCs w:val="20"/>
        </w:rPr>
        <w:t>правилам,</w:t>
      </w:r>
      <w:r w:rsidRPr="00052E59">
        <w:rPr>
          <w:rFonts w:ascii="Arial" w:eastAsia="Calibri" w:hAnsi="Arial" w:cs="Arial"/>
          <w:spacing w:val="1"/>
          <w:sz w:val="20"/>
          <w:szCs w:val="20"/>
        </w:rPr>
        <w:t xml:space="preserve"> </w:t>
      </w:r>
      <w:r w:rsidRPr="00052E59">
        <w:rPr>
          <w:rFonts w:ascii="Arial" w:eastAsia="Calibri" w:hAnsi="Arial" w:cs="Arial"/>
          <w:sz w:val="20"/>
          <w:szCs w:val="20"/>
        </w:rPr>
        <w:t>нормам,</w:t>
      </w:r>
      <w:r w:rsidRPr="00052E59">
        <w:rPr>
          <w:rFonts w:ascii="Arial" w:eastAsia="Calibri" w:hAnsi="Arial" w:cs="Arial"/>
          <w:spacing w:val="1"/>
          <w:sz w:val="20"/>
          <w:szCs w:val="20"/>
        </w:rPr>
        <w:t xml:space="preserve"> </w:t>
      </w:r>
      <w:r w:rsidRPr="00052E59">
        <w:rPr>
          <w:rFonts w:ascii="Arial" w:eastAsia="Calibri" w:hAnsi="Arial" w:cs="Arial"/>
          <w:sz w:val="20"/>
          <w:szCs w:val="20"/>
        </w:rPr>
        <w:t>способам</w:t>
      </w:r>
      <w:r w:rsidRPr="00052E59">
        <w:rPr>
          <w:rFonts w:ascii="Arial" w:eastAsia="Calibri" w:hAnsi="Arial" w:cs="Arial"/>
          <w:spacing w:val="40"/>
          <w:sz w:val="20"/>
          <w:szCs w:val="20"/>
        </w:rPr>
        <w:t xml:space="preserve"> </w:t>
      </w:r>
      <w:r w:rsidRPr="00052E59">
        <w:rPr>
          <w:rFonts w:ascii="Arial" w:eastAsia="Calibri" w:hAnsi="Arial" w:cs="Arial"/>
          <w:sz w:val="20"/>
          <w:szCs w:val="20"/>
        </w:rPr>
        <w:t>деятельности</w:t>
      </w:r>
      <w:r w:rsidRPr="00052E59">
        <w:rPr>
          <w:rFonts w:ascii="Arial" w:eastAsia="Calibri" w:hAnsi="Arial" w:cs="Arial"/>
          <w:spacing w:val="44"/>
          <w:sz w:val="20"/>
          <w:szCs w:val="20"/>
        </w:rPr>
        <w:t xml:space="preserve"> </w:t>
      </w:r>
      <w:r w:rsidRPr="00052E59">
        <w:rPr>
          <w:rFonts w:ascii="Arial" w:eastAsia="Calibri" w:hAnsi="Arial" w:cs="Arial"/>
          <w:sz w:val="20"/>
          <w:szCs w:val="20"/>
        </w:rPr>
        <w:t>взрослых</w:t>
      </w:r>
      <w:r w:rsidRPr="00052E59">
        <w:rPr>
          <w:rFonts w:ascii="Arial" w:eastAsia="Calibri" w:hAnsi="Arial" w:cs="Arial"/>
          <w:spacing w:val="41"/>
          <w:sz w:val="20"/>
          <w:szCs w:val="20"/>
        </w:rPr>
        <w:t xml:space="preserve"> </w:t>
      </w:r>
      <w:r w:rsidRPr="00052E59">
        <w:rPr>
          <w:rFonts w:ascii="Arial" w:eastAsia="Calibri" w:hAnsi="Arial" w:cs="Arial"/>
          <w:sz w:val="20"/>
          <w:szCs w:val="20"/>
        </w:rPr>
        <w:t>и</w:t>
      </w:r>
      <w:r w:rsidRPr="00052E59">
        <w:rPr>
          <w:rFonts w:ascii="Arial" w:eastAsia="Calibri" w:hAnsi="Arial" w:cs="Arial"/>
          <w:spacing w:val="43"/>
          <w:sz w:val="20"/>
          <w:szCs w:val="20"/>
        </w:rPr>
        <w:t xml:space="preserve"> </w:t>
      </w:r>
      <w:r w:rsidRPr="00052E59">
        <w:rPr>
          <w:rFonts w:ascii="Arial" w:eastAsia="Calibri" w:hAnsi="Arial" w:cs="Arial"/>
          <w:sz w:val="20"/>
          <w:szCs w:val="20"/>
        </w:rPr>
        <w:t>затем</w:t>
      </w:r>
      <w:r w:rsidRPr="00052E59">
        <w:rPr>
          <w:rFonts w:ascii="Arial" w:eastAsia="Calibri" w:hAnsi="Arial" w:cs="Arial"/>
          <w:spacing w:val="40"/>
          <w:sz w:val="20"/>
          <w:szCs w:val="20"/>
        </w:rPr>
        <w:t xml:space="preserve"> </w:t>
      </w:r>
      <w:r w:rsidRPr="00052E59">
        <w:rPr>
          <w:rFonts w:ascii="Arial" w:eastAsia="Calibri" w:hAnsi="Arial" w:cs="Arial"/>
          <w:sz w:val="20"/>
          <w:szCs w:val="20"/>
        </w:rPr>
        <w:t>усваивают</w:t>
      </w:r>
      <w:r w:rsidRPr="00052E59">
        <w:rPr>
          <w:rFonts w:ascii="Arial" w:eastAsia="Calibri" w:hAnsi="Arial" w:cs="Arial"/>
          <w:spacing w:val="43"/>
          <w:sz w:val="20"/>
          <w:szCs w:val="20"/>
        </w:rPr>
        <w:t xml:space="preserve"> </w:t>
      </w:r>
      <w:r w:rsidRPr="00052E59">
        <w:rPr>
          <w:rFonts w:ascii="Arial" w:eastAsia="Calibri" w:hAnsi="Arial" w:cs="Arial"/>
          <w:sz w:val="20"/>
          <w:szCs w:val="20"/>
        </w:rPr>
        <w:t>их.</w:t>
      </w:r>
      <w:r w:rsidRPr="00052E59">
        <w:rPr>
          <w:rFonts w:ascii="Arial" w:eastAsia="Calibri" w:hAnsi="Arial" w:cs="Arial"/>
          <w:spacing w:val="38"/>
          <w:sz w:val="20"/>
          <w:szCs w:val="20"/>
        </w:rPr>
        <w:t xml:space="preserve"> </w:t>
      </w:r>
      <w:r w:rsidRPr="00052E59">
        <w:rPr>
          <w:rFonts w:ascii="Arial" w:eastAsia="Calibri" w:hAnsi="Arial" w:cs="Arial"/>
          <w:sz w:val="20"/>
          <w:szCs w:val="20"/>
        </w:rPr>
        <w:t>Они</w:t>
      </w:r>
      <w:r w:rsidRPr="00052E59">
        <w:rPr>
          <w:rFonts w:ascii="Arial" w:eastAsia="Calibri" w:hAnsi="Arial" w:cs="Arial"/>
          <w:spacing w:val="43"/>
          <w:sz w:val="20"/>
          <w:szCs w:val="20"/>
        </w:rPr>
        <w:t xml:space="preserve"> </w:t>
      </w:r>
      <w:r w:rsidRPr="00052E59">
        <w:rPr>
          <w:rFonts w:ascii="Arial" w:eastAsia="Calibri" w:hAnsi="Arial" w:cs="Arial"/>
          <w:sz w:val="20"/>
          <w:szCs w:val="20"/>
        </w:rPr>
        <w:t>образуются</w:t>
      </w:r>
      <w:r w:rsidRPr="00052E59">
        <w:rPr>
          <w:rFonts w:ascii="Arial" w:eastAsia="Calibri" w:hAnsi="Arial" w:cs="Arial"/>
          <w:spacing w:val="41"/>
          <w:sz w:val="20"/>
          <w:szCs w:val="20"/>
        </w:rPr>
        <w:t xml:space="preserve"> </w:t>
      </w:r>
      <w:r w:rsidRPr="00052E59">
        <w:rPr>
          <w:rFonts w:ascii="Arial" w:eastAsia="Calibri" w:hAnsi="Arial" w:cs="Arial"/>
          <w:sz w:val="20"/>
          <w:szCs w:val="20"/>
        </w:rPr>
        <w:t>системой</w:t>
      </w:r>
      <w:r w:rsidRPr="00052E59">
        <w:rPr>
          <w:rFonts w:ascii="Arial" w:eastAsia="Calibri" w:hAnsi="Arial" w:cs="Arial"/>
          <w:spacing w:val="43"/>
          <w:sz w:val="20"/>
          <w:szCs w:val="20"/>
        </w:rPr>
        <w:t xml:space="preserve"> </w:t>
      </w:r>
      <w:r w:rsidRPr="00052E59">
        <w:rPr>
          <w:rFonts w:ascii="Arial" w:eastAsia="Calibri" w:hAnsi="Arial" w:cs="Arial"/>
          <w:sz w:val="20"/>
          <w:szCs w:val="20"/>
        </w:rPr>
        <w:t>связей</w:t>
      </w:r>
      <w:r w:rsidRPr="00052E59">
        <w:rPr>
          <w:rFonts w:ascii="Arial" w:eastAsia="Calibri" w:hAnsi="Arial" w:cs="Arial"/>
          <w:spacing w:val="-58"/>
          <w:sz w:val="20"/>
          <w:szCs w:val="20"/>
        </w:rPr>
        <w:t xml:space="preserve"> </w:t>
      </w:r>
      <w:r w:rsidRPr="00052E59">
        <w:rPr>
          <w:rFonts w:ascii="Arial" w:eastAsia="Calibri" w:hAnsi="Arial" w:cs="Arial"/>
          <w:sz w:val="20"/>
          <w:szCs w:val="20"/>
        </w:rPr>
        <w:t xml:space="preserve">и отношений </w:t>
      </w:r>
      <w:r w:rsidRPr="00052E59">
        <w:rPr>
          <w:rFonts w:ascii="Arial" w:eastAsia="Calibri" w:hAnsi="Arial" w:cs="Arial"/>
          <w:sz w:val="20"/>
          <w:szCs w:val="20"/>
        </w:rPr>
        <w:lastRenderedPageBreak/>
        <w:t>участников, обладают спецификой в зависимости от решаемых воспитательных</w:t>
      </w:r>
      <w:r w:rsidRPr="00052E59">
        <w:rPr>
          <w:rFonts w:ascii="Arial" w:eastAsia="Calibri" w:hAnsi="Arial" w:cs="Arial"/>
          <w:spacing w:val="-57"/>
          <w:sz w:val="20"/>
          <w:szCs w:val="20"/>
        </w:rPr>
        <w:t xml:space="preserve"> </w:t>
      </w:r>
      <w:r w:rsidRPr="00052E59">
        <w:rPr>
          <w:rFonts w:ascii="Arial" w:eastAsia="Calibri" w:hAnsi="Arial" w:cs="Arial"/>
          <w:sz w:val="20"/>
          <w:szCs w:val="20"/>
        </w:rPr>
        <w:t>задач.</w:t>
      </w:r>
      <w:r w:rsidRPr="00052E59">
        <w:rPr>
          <w:rFonts w:ascii="Arial" w:eastAsia="Calibri" w:hAnsi="Arial" w:cs="Arial"/>
          <w:spacing w:val="39"/>
          <w:sz w:val="20"/>
          <w:szCs w:val="20"/>
        </w:rPr>
        <w:t xml:space="preserve"> </w:t>
      </w:r>
      <w:r w:rsidRPr="00052E59">
        <w:rPr>
          <w:rFonts w:ascii="Arial" w:eastAsia="Calibri" w:hAnsi="Arial" w:cs="Arial"/>
          <w:sz w:val="20"/>
          <w:szCs w:val="20"/>
        </w:rPr>
        <w:t>Основная</w:t>
      </w:r>
      <w:r w:rsidRPr="00052E59">
        <w:rPr>
          <w:rFonts w:ascii="Arial" w:eastAsia="Calibri" w:hAnsi="Arial" w:cs="Arial"/>
          <w:spacing w:val="97"/>
          <w:sz w:val="20"/>
          <w:szCs w:val="20"/>
        </w:rPr>
        <w:t xml:space="preserve"> </w:t>
      </w:r>
      <w:r w:rsidRPr="00052E59">
        <w:rPr>
          <w:rFonts w:ascii="Arial" w:eastAsia="Calibri" w:hAnsi="Arial" w:cs="Arial"/>
          <w:sz w:val="20"/>
          <w:szCs w:val="20"/>
        </w:rPr>
        <w:t>цель</w:t>
      </w:r>
      <w:r w:rsidRPr="00052E59">
        <w:rPr>
          <w:rFonts w:ascii="Arial" w:eastAsia="Calibri" w:hAnsi="Arial" w:cs="Arial"/>
          <w:spacing w:val="104"/>
          <w:sz w:val="20"/>
          <w:szCs w:val="20"/>
        </w:rPr>
        <w:t xml:space="preserve"> </w:t>
      </w:r>
      <w:r w:rsidRPr="00052E59">
        <w:rPr>
          <w:rFonts w:ascii="Arial" w:eastAsia="Calibri" w:hAnsi="Arial" w:cs="Arial"/>
          <w:sz w:val="20"/>
          <w:szCs w:val="20"/>
        </w:rPr>
        <w:t>–</w:t>
      </w:r>
      <w:r w:rsidRPr="00052E59">
        <w:rPr>
          <w:rFonts w:ascii="Arial" w:eastAsia="Calibri" w:hAnsi="Arial" w:cs="Arial"/>
          <w:spacing w:val="98"/>
          <w:sz w:val="20"/>
          <w:szCs w:val="20"/>
        </w:rPr>
        <w:t xml:space="preserve"> </w:t>
      </w:r>
      <w:r w:rsidRPr="00052E59">
        <w:rPr>
          <w:rFonts w:ascii="Arial" w:eastAsia="Calibri" w:hAnsi="Arial" w:cs="Arial"/>
          <w:sz w:val="20"/>
          <w:szCs w:val="20"/>
        </w:rPr>
        <w:t>содействие,</w:t>
      </w:r>
      <w:r w:rsidRPr="00052E59">
        <w:rPr>
          <w:rFonts w:ascii="Arial" w:eastAsia="Calibri" w:hAnsi="Arial" w:cs="Arial"/>
          <w:spacing w:val="100"/>
          <w:sz w:val="20"/>
          <w:szCs w:val="20"/>
        </w:rPr>
        <w:t xml:space="preserve"> </w:t>
      </w:r>
      <w:r w:rsidRPr="00052E59">
        <w:rPr>
          <w:rFonts w:ascii="Arial" w:eastAsia="Calibri" w:hAnsi="Arial" w:cs="Arial"/>
          <w:sz w:val="20"/>
          <w:szCs w:val="20"/>
        </w:rPr>
        <w:t>сотворчество</w:t>
      </w:r>
      <w:r w:rsidRPr="00052E59">
        <w:rPr>
          <w:rFonts w:ascii="Arial" w:eastAsia="Calibri" w:hAnsi="Arial" w:cs="Arial"/>
          <w:spacing w:val="99"/>
          <w:sz w:val="20"/>
          <w:szCs w:val="20"/>
        </w:rPr>
        <w:t xml:space="preserve"> </w:t>
      </w:r>
      <w:r w:rsidRPr="00052E59">
        <w:rPr>
          <w:rFonts w:ascii="Arial" w:eastAsia="Calibri" w:hAnsi="Arial" w:cs="Arial"/>
          <w:sz w:val="20"/>
          <w:szCs w:val="20"/>
        </w:rPr>
        <w:t>и</w:t>
      </w:r>
      <w:r w:rsidRPr="00052E59">
        <w:rPr>
          <w:rFonts w:ascii="Arial" w:eastAsia="Calibri" w:hAnsi="Arial" w:cs="Arial"/>
          <w:spacing w:val="99"/>
          <w:sz w:val="20"/>
          <w:szCs w:val="20"/>
        </w:rPr>
        <w:t xml:space="preserve"> </w:t>
      </w:r>
      <w:r w:rsidRPr="00052E59">
        <w:rPr>
          <w:rFonts w:ascii="Arial" w:eastAsia="Calibri" w:hAnsi="Arial" w:cs="Arial"/>
          <w:sz w:val="20"/>
          <w:szCs w:val="20"/>
        </w:rPr>
        <w:t>сопереживание,</w:t>
      </w:r>
      <w:r w:rsidRPr="00052E59">
        <w:rPr>
          <w:rFonts w:ascii="Arial" w:eastAsia="Calibri" w:hAnsi="Arial" w:cs="Arial"/>
          <w:spacing w:val="98"/>
          <w:sz w:val="20"/>
          <w:szCs w:val="20"/>
        </w:rPr>
        <w:t xml:space="preserve"> </w:t>
      </w:r>
      <w:r w:rsidRPr="00052E59">
        <w:rPr>
          <w:rFonts w:ascii="Arial" w:eastAsia="Calibri" w:hAnsi="Arial" w:cs="Arial"/>
          <w:sz w:val="20"/>
          <w:szCs w:val="20"/>
        </w:rPr>
        <w:t>взаимопонимание</w:t>
      </w:r>
      <w:r w:rsidRPr="00052E59">
        <w:rPr>
          <w:rFonts w:ascii="Arial" w:eastAsia="Calibri" w:hAnsi="Arial" w:cs="Arial"/>
          <w:spacing w:val="-58"/>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взаимное</w:t>
      </w:r>
      <w:r w:rsidRPr="00052E59">
        <w:rPr>
          <w:rFonts w:ascii="Arial" w:eastAsia="Calibri" w:hAnsi="Arial" w:cs="Arial"/>
          <w:spacing w:val="-2"/>
          <w:sz w:val="20"/>
          <w:szCs w:val="20"/>
        </w:rPr>
        <w:t xml:space="preserve"> </w:t>
      </w:r>
      <w:r w:rsidRPr="00052E59">
        <w:rPr>
          <w:rFonts w:ascii="Arial" w:eastAsia="Calibri" w:hAnsi="Arial" w:cs="Arial"/>
          <w:sz w:val="20"/>
          <w:szCs w:val="20"/>
        </w:rPr>
        <w:t>уважение,</w:t>
      </w:r>
      <w:r w:rsidRPr="00052E59">
        <w:rPr>
          <w:rFonts w:ascii="Arial" w:eastAsia="Calibri" w:hAnsi="Arial" w:cs="Arial"/>
          <w:spacing w:val="-1"/>
          <w:sz w:val="20"/>
          <w:szCs w:val="20"/>
        </w:rPr>
        <w:t xml:space="preserve"> </w:t>
      </w:r>
      <w:r w:rsidRPr="00052E59">
        <w:rPr>
          <w:rFonts w:ascii="Arial" w:eastAsia="Calibri" w:hAnsi="Arial" w:cs="Arial"/>
          <w:sz w:val="20"/>
          <w:szCs w:val="20"/>
        </w:rPr>
        <w:t>наличие</w:t>
      </w:r>
      <w:r w:rsidRPr="00052E59">
        <w:rPr>
          <w:rFonts w:ascii="Arial" w:eastAsia="Calibri" w:hAnsi="Arial" w:cs="Arial"/>
          <w:spacing w:val="-2"/>
          <w:sz w:val="20"/>
          <w:szCs w:val="20"/>
        </w:rPr>
        <w:t xml:space="preserve"> </w:t>
      </w:r>
      <w:r w:rsidRPr="00052E59">
        <w:rPr>
          <w:rFonts w:ascii="Arial" w:eastAsia="Calibri" w:hAnsi="Arial" w:cs="Arial"/>
          <w:sz w:val="20"/>
          <w:szCs w:val="20"/>
        </w:rPr>
        <w:t>общих</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ценностей</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смыслов</w:t>
      </w:r>
      <w:r w:rsidRPr="00052E59">
        <w:rPr>
          <w:rFonts w:ascii="Arial" w:eastAsia="Calibri" w:hAnsi="Arial" w:cs="Arial"/>
          <w:spacing w:val="-1"/>
          <w:sz w:val="20"/>
          <w:szCs w:val="20"/>
        </w:rPr>
        <w:t xml:space="preserve"> </w:t>
      </w:r>
      <w:r w:rsidRPr="00052E59">
        <w:rPr>
          <w:rFonts w:ascii="Arial" w:eastAsia="Calibri" w:hAnsi="Arial" w:cs="Arial"/>
          <w:sz w:val="20"/>
          <w:szCs w:val="20"/>
        </w:rPr>
        <w:t>у</w:t>
      </w:r>
      <w:r w:rsidRPr="00052E59">
        <w:rPr>
          <w:rFonts w:ascii="Arial" w:eastAsia="Calibri" w:hAnsi="Arial" w:cs="Arial"/>
          <w:spacing w:val="-1"/>
          <w:sz w:val="20"/>
          <w:szCs w:val="20"/>
        </w:rPr>
        <w:t xml:space="preserve"> </w:t>
      </w:r>
      <w:r w:rsidRPr="00052E59">
        <w:rPr>
          <w:rFonts w:ascii="Arial" w:eastAsia="Calibri" w:hAnsi="Arial" w:cs="Arial"/>
          <w:sz w:val="20"/>
          <w:szCs w:val="20"/>
        </w:rPr>
        <w:t>всех</w:t>
      </w:r>
      <w:r w:rsidRPr="00052E59">
        <w:rPr>
          <w:rFonts w:ascii="Arial" w:eastAsia="Calibri" w:hAnsi="Arial" w:cs="Arial"/>
          <w:spacing w:val="-1"/>
          <w:sz w:val="20"/>
          <w:szCs w:val="20"/>
        </w:rPr>
        <w:t xml:space="preserve"> </w:t>
      </w:r>
      <w:r w:rsidRPr="00052E59">
        <w:rPr>
          <w:rFonts w:ascii="Arial" w:eastAsia="Calibri" w:hAnsi="Arial" w:cs="Arial"/>
          <w:sz w:val="20"/>
          <w:szCs w:val="20"/>
        </w:rPr>
        <w:t>участников;</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 xml:space="preserve">- </w:t>
      </w:r>
      <w:r w:rsidRPr="00052E59">
        <w:rPr>
          <w:rFonts w:ascii="Arial" w:eastAsia="Calibri" w:hAnsi="Arial" w:cs="Arial"/>
          <w:b/>
          <w:sz w:val="20"/>
          <w:szCs w:val="20"/>
        </w:rPr>
        <w:t>профессионально-родительские</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Общность</w:t>
      </w:r>
      <w:r w:rsidRPr="00052E59">
        <w:rPr>
          <w:rFonts w:ascii="Arial" w:eastAsia="Calibri" w:hAnsi="Arial" w:cs="Arial"/>
          <w:spacing w:val="1"/>
          <w:sz w:val="20"/>
          <w:szCs w:val="20"/>
        </w:rPr>
        <w:t xml:space="preserve"> </w:t>
      </w:r>
      <w:r w:rsidRPr="00052E59">
        <w:rPr>
          <w:rFonts w:ascii="Arial" w:eastAsia="Calibri" w:hAnsi="Arial" w:cs="Arial"/>
          <w:sz w:val="20"/>
          <w:szCs w:val="20"/>
        </w:rPr>
        <w:t>работников</w:t>
      </w:r>
      <w:r w:rsidRPr="00052E59">
        <w:rPr>
          <w:rFonts w:ascii="Arial" w:eastAsia="Calibri" w:hAnsi="Arial" w:cs="Arial"/>
          <w:spacing w:val="1"/>
          <w:sz w:val="20"/>
          <w:szCs w:val="20"/>
        </w:rPr>
        <w:t xml:space="preserve"> </w:t>
      </w:r>
      <w:r w:rsidRPr="00052E59">
        <w:rPr>
          <w:rFonts w:ascii="Arial" w:eastAsia="Calibri" w:hAnsi="Arial" w:cs="Arial"/>
          <w:sz w:val="20"/>
          <w:szCs w:val="20"/>
        </w:rPr>
        <w:t>школы</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всех</w:t>
      </w:r>
      <w:r w:rsidRPr="00052E59">
        <w:rPr>
          <w:rFonts w:ascii="Arial" w:eastAsia="Calibri" w:hAnsi="Arial" w:cs="Arial"/>
          <w:spacing w:val="1"/>
          <w:sz w:val="20"/>
          <w:szCs w:val="20"/>
        </w:rPr>
        <w:t xml:space="preserve"> </w:t>
      </w:r>
      <w:r w:rsidRPr="00052E59">
        <w:rPr>
          <w:rFonts w:ascii="Arial" w:eastAsia="Calibri" w:hAnsi="Arial" w:cs="Arial"/>
          <w:sz w:val="20"/>
          <w:szCs w:val="20"/>
        </w:rPr>
        <w:t>взрослых</w:t>
      </w:r>
      <w:r w:rsidRPr="00052E59">
        <w:rPr>
          <w:rFonts w:ascii="Arial" w:eastAsia="Calibri" w:hAnsi="Arial" w:cs="Arial"/>
          <w:spacing w:val="1"/>
          <w:sz w:val="20"/>
          <w:szCs w:val="20"/>
        </w:rPr>
        <w:t xml:space="preserve"> </w:t>
      </w:r>
      <w:r w:rsidRPr="00052E59">
        <w:rPr>
          <w:rFonts w:ascii="Arial" w:eastAsia="Calibri" w:hAnsi="Arial" w:cs="Arial"/>
          <w:sz w:val="20"/>
          <w:szCs w:val="20"/>
        </w:rPr>
        <w:t>членов</w:t>
      </w:r>
      <w:r w:rsidRPr="00052E59">
        <w:rPr>
          <w:rFonts w:ascii="Arial" w:eastAsia="Calibri" w:hAnsi="Arial" w:cs="Arial"/>
          <w:spacing w:val="1"/>
          <w:sz w:val="20"/>
          <w:szCs w:val="20"/>
        </w:rPr>
        <w:t xml:space="preserve"> </w:t>
      </w:r>
      <w:r w:rsidRPr="00052E59">
        <w:rPr>
          <w:rFonts w:ascii="Arial" w:eastAsia="Calibri" w:hAnsi="Arial" w:cs="Arial"/>
          <w:sz w:val="20"/>
          <w:szCs w:val="20"/>
        </w:rPr>
        <w:t>семей обучающихся. Основная задача общности – объединение усилий</w:t>
      </w:r>
      <w:r w:rsidRPr="00052E59">
        <w:rPr>
          <w:rFonts w:ascii="Arial" w:eastAsia="Calibri" w:hAnsi="Arial" w:cs="Arial"/>
          <w:spacing w:val="1"/>
          <w:sz w:val="20"/>
          <w:szCs w:val="20"/>
        </w:rPr>
        <w:t xml:space="preserve"> </w:t>
      </w:r>
      <w:r w:rsidRPr="00052E59">
        <w:rPr>
          <w:rFonts w:ascii="Arial" w:eastAsia="Calibri" w:hAnsi="Arial" w:cs="Arial"/>
          <w:sz w:val="20"/>
          <w:szCs w:val="20"/>
        </w:rPr>
        <w:t>по</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воспитанию</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обучающегося</w:t>
      </w:r>
      <w:r w:rsidRPr="00052E59">
        <w:rPr>
          <w:rFonts w:ascii="Arial" w:eastAsia="Calibri" w:hAnsi="Arial" w:cs="Arial"/>
          <w:spacing w:val="1"/>
          <w:sz w:val="20"/>
          <w:szCs w:val="20"/>
        </w:rPr>
        <w:t xml:space="preserve"> </w:t>
      </w:r>
      <w:r w:rsidRPr="00052E59">
        <w:rPr>
          <w:rFonts w:ascii="Arial" w:eastAsia="Calibri" w:hAnsi="Arial" w:cs="Arial"/>
          <w:sz w:val="20"/>
          <w:szCs w:val="20"/>
        </w:rPr>
        <w:t>в</w:t>
      </w:r>
      <w:r w:rsidRPr="00052E59">
        <w:rPr>
          <w:rFonts w:ascii="Arial" w:eastAsia="Calibri" w:hAnsi="Arial" w:cs="Arial"/>
          <w:spacing w:val="1"/>
          <w:sz w:val="20"/>
          <w:szCs w:val="20"/>
        </w:rPr>
        <w:t xml:space="preserve"> </w:t>
      </w:r>
      <w:r w:rsidRPr="00052E59">
        <w:rPr>
          <w:rFonts w:ascii="Arial" w:eastAsia="Calibri" w:hAnsi="Arial" w:cs="Arial"/>
          <w:sz w:val="20"/>
          <w:szCs w:val="20"/>
        </w:rPr>
        <w:t>семье</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школе,</w:t>
      </w:r>
      <w:r w:rsidRPr="00052E59">
        <w:rPr>
          <w:rFonts w:ascii="Arial" w:eastAsia="Calibri" w:hAnsi="Arial" w:cs="Arial"/>
          <w:spacing w:val="1"/>
          <w:sz w:val="20"/>
          <w:szCs w:val="20"/>
        </w:rPr>
        <w:t xml:space="preserve"> </w:t>
      </w:r>
      <w:r w:rsidRPr="00052E59">
        <w:rPr>
          <w:rFonts w:ascii="Arial" w:eastAsia="Calibri" w:hAnsi="Arial" w:cs="Arial"/>
          <w:sz w:val="20"/>
          <w:szCs w:val="20"/>
        </w:rPr>
        <w:t>решение</w:t>
      </w:r>
      <w:r w:rsidRPr="00052E59">
        <w:rPr>
          <w:rFonts w:ascii="Arial" w:eastAsia="Calibri" w:hAnsi="Arial" w:cs="Arial"/>
          <w:spacing w:val="1"/>
          <w:sz w:val="20"/>
          <w:szCs w:val="20"/>
        </w:rPr>
        <w:t xml:space="preserve"> </w:t>
      </w:r>
      <w:r w:rsidRPr="00052E59">
        <w:rPr>
          <w:rFonts w:ascii="Arial" w:eastAsia="Calibri" w:hAnsi="Arial" w:cs="Arial"/>
          <w:sz w:val="20"/>
          <w:szCs w:val="20"/>
        </w:rPr>
        <w:t>противоречий</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проблем,</w:t>
      </w:r>
      <w:r w:rsidRPr="00052E59">
        <w:rPr>
          <w:rFonts w:ascii="Arial" w:eastAsia="Calibri" w:hAnsi="Arial" w:cs="Arial"/>
          <w:spacing w:val="1"/>
          <w:sz w:val="20"/>
          <w:szCs w:val="20"/>
        </w:rPr>
        <w:t xml:space="preserve"> </w:t>
      </w:r>
      <w:r w:rsidRPr="00052E59">
        <w:rPr>
          <w:rFonts w:ascii="Arial" w:eastAsia="Calibri" w:hAnsi="Arial" w:cs="Arial"/>
          <w:sz w:val="20"/>
          <w:szCs w:val="20"/>
        </w:rPr>
        <w:t>разносторонняя поддержка обучающихся для их оптимального и полноценного личностного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развития,</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p>
    <w:p w:rsidR="00F758EA" w:rsidRPr="00052E59" w:rsidRDefault="00F758EA" w:rsidP="00F758EA">
      <w:pPr>
        <w:widowControl w:val="0"/>
        <w:spacing w:after="0" w:line="240" w:lineRule="auto"/>
        <w:ind w:right="-1"/>
        <w:jc w:val="both"/>
        <w:rPr>
          <w:rFonts w:ascii="Arial" w:eastAsia="Calibri" w:hAnsi="Arial" w:cs="Arial"/>
          <w:b/>
          <w:sz w:val="20"/>
          <w:szCs w:val="20"/>
        </w:rPr>
      </w:pPr>
      <w:r w:rsidRPr="00052E59">
        <w:rPr>
          <w:rFonts w:ascii="Arial" w:eastAsia="Calibri" w:hAnsi="Arial" w:cs="Arial"/>
          <w:sz w:val="20"/>
          <w:szCs w:val="20"/>
        </w:rPr>
        <w:t xml:space="preserve">- </w:t>
      </w:r>
      <w:r w:rsidRPr="00052E59">
        <w:rPr>
          <w:rFonts w:ascii="Arial" w:eastAsia="Calibri" w:hAnsi="Arial" w:cs="Arial"/>
          <w:b/>
          <w:sz w:val="20"/>
          <w:szCs w:val="20"/>
        </w:rPr>
        <w:t>профессиональные</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Единство</w:t>
      </w:r>
      <w:r w:rsidRPr="00052E59">
        <w:rPr>
          <w:rFonts w:ascii="Arial" w:eastAsia="Calibri" w:hAnsi="Arial" w:cs="Arial"/>
          <w:spacing w:val="1"/>
          <w:sz w:val="20"/>
          <w:szCs w:val="20"/>
        </w:rPr>
        <w:t xml:space="preserve"> </w:t>
      </w:r>
      <w:r w:rsidRPr="00052E59">
        <w:rPr>
          <w:rFonts w:ascii="Arial" w:eastAsia="Calibri" w:hAnsi="Arial" w:cs="Arial"/>
          <w:sz w:val="20"/>
          <w:szCs w:val="20"/>
        </w:rPr>
        <w:t>целей</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задач</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реализуемое</w:t>
      </w:r>
      <w:r w:rsidRPr="00052E59">
        <w:rPr>
          <w:rFonts w:ascii="Arial" w:eastAsia="Calibri" w:hAnsi="Arial" w:cs="Arial"/>
          <w:spacing w:val="1"/>
          <w:sz w:val="20"/>
          <w:szCs w:val="20"/>
        </w:rPr>
        <w:t xml:space="preserve"> </w:t>
      </w:r>
      <w:r w:rsidRPr="00052E59">
        <w:rPr>
          <w:rFonts w:ascii="Arial" w:eastAsia="Calibri" w:hAnsi="Arial" w:cs="Arial"/>
          <w:sz w:val="20"/>
          <w:szCs w:val="20"/>
        </w:rPr>
        <w:t>всеми</w:t>
      </w:r>
      <w:r w:rsidRPr="00052E59">
        <w:rPr>
          <w:rFonts w:ascii="Arial" w:eastAsia="Calibri" w:hAnsi="Arial" w:cs="Arial"/>
          <w:spacing w:val="-57"/>
          <w:sz w:val="20"/>
          <w:szCs w:val="20"/>
        </w:rPr>
        <w:t xml:space="preserve"> </w:t>
      </w:r>
      <w:r w:rsidRPr="00052E59">
        <w:rPr>
          <w:rFonts w:ascii="Arial" w:eastAsia="Calibri" w:hAnsi="Arial" w:cs="Arial"/>
          <w:sz w:val="20"/>
          <w:szCs w:val="20"/>
        </w:rPr>
        <w:t>сотрудниками школы, которые должны разделять те ценности, которые заложены в основу</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Программы</w:t>
      </w:r>
      <w:r w:rsidRPr="00052E59">
        <w:rPr>
          <w:rFonts w:ascii="Arial" w:eastAsia="Calibri" w:hAnsi="Arial" w:cs="Arial"/>
          <w:b/>
          <w:sz w:val="20"/>
          <w:szCs w:val="20"/>
        </w:rPr>
        <w:t>.</w:t>
      </w:r>
    </w:p>
    <w:p w:rsidR="00F758EA" w:rsidRPr="00052E59" w:rsidRDefault="00F758EA" w:rsidP="00F758EA">
      <w:pPr>
        <w:widowControl w:val="0"/>
        <w:spacing w:after="0" w:line="240" w:lineRule="auto"/>
        <w:ind w:right="-1"/>
        <w:rPr>
          <w:rFonts w:ascii="Arial" w:eastAsia="Calibri" w:hAnsi="Arial" w:cs="Arial"/>
          <w:b/>
          <w:sz w:val="20"/>
          <w:szCs w:val="20"/>
        </w:rPr>
      </w:pPr>
      <w:r w:rsidRPr="00052E59">
        <w:rPr>
          <w:rFonts w:ascii="Arial" w:eastAsia="Calibri" w:hAnsi="Arial" w:cs="Arial"/>
          <w:b/>
          <w:sz w:val="20"/>
          <w:szCs w:val="20"/>
        </w:rPr>
        <w:t>Требования</w:t>
      </w:r>
      <w:r w:rsidRPr="00052E59">
        <w:rPr>
          <w:rFonts w:ascii="Arial" w:eastAsia="Calibri" w:hAnsi="Arial" w:cs="Arial"/>
          <w:b/>
          <w:spacing w:val="-7"/>
          <w:sz w:val="20"/>
          <w:szCs w:val="20"/>
        </w:rPr>
        <w:t xml:space="preserve"> </w:t>
      </w:r>
      <w:r w:rsidRPr="00052E59">
        <w:rPr>
          <w:rFonts w:ascii="Arial" w:eastAsia="Calibri" w:hAnsi="Arial" w:cs="Arial"/>
          <w:b/>
          <w:sz w:val="20"/>
          <w:szCs w:val="20"/>
        </w:rPr>
        <w:t>к</w:t>
      </w:r>
      <w:r w:rsidRPr="00052E59">
        <w:rPr>
          <w:rFonts w:ascii="Arial" w:eastAsia="Calibri" w:hAnsi="Arial" w:cs="Arial"/>
          <w:b/>
          <w:spacing w:val="-7"/>
          <w:sz w:val="20"/>
          <w:szCs w:val="20"/>
        </w:rPr>
        <w:t xml:space="preserve"> </w:t>
      </w:r>
      <w:r w:rsidRPr="00052E59">
        <w:rPr>
          <w:rFonts w:ascii="Arial" w:eastAsia="Calibri" w:hAnsi="Arial" w:cs="Arial"/>
          <w:b/>
          <w:sz w:val="20"/>
          <w:szCs w:val="20"/>
        </w:rPr>
        <w:t>профессиональному</w:t>
      </w:r>
      <w:r w:rsidRPr="00052E59">
        <w:rPr>
          <w:rFonts w:ascii="Arial" w:eastAsia="Calibri" w:hAnsi="Arial" w:cs="Arial"/>
          <w:b/>
          <w:spacing w:val="-6"/>
          <w:sz w:val="20"/>
          <w:szCs w:val="20"/>
        </w:rPr>
        <w:t xml:space="preserve"> </w:t>
      </w:r>
      <w:r w:rsidRPr="00052E59">
        <w:rPr>
          <w:rFonts w:ascii="Arial" w:eastAsia="Calibri" w:hAnsi="Arial" w:cs="Arial"/>
          <w:b/>
          <w:sz w:val="20"/>
          <w:szCs w:val="20"/>
        </w:rPr>
        <w:t>сообществу</w:t>
      </w:r>
      <w:r w:rsidRPr="00052E59">
        <w:rPr>
          <w:rFonts w:ascii="Arial" w:eastAsia="Calibri" w:hAnsi="Arial" w:cs="Arial"/>
          <w:b/>
          <w:spacing w:val="-7"/>
          <w:sz w:val="20"/>
          <w:szCs w:val="20"/>
        </w:rPr>
        <w:t xml:space="preserve"> </w:t>
      </w:r>
      <w:r w:rsidRPr="00052E59">
        <w:rPr>
          <w:rFonts w:ascii="Arial" w:eastAsia="Calibri" w:hAnsi="Arial" w:cs="Arial"/>
          <w:b/>
          <w:sz w:val="20"/>
          <w:szCs w:val="20"/>
        </w:rPr>
        <w:t>школы:</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соблюдение</w:t>
      </w:r>
      <w:r w:rsidRPr="00052E59">
        <w:rPr>
          <w:rFonts w:ascii="Arial" w:eastAsia="Times New Roman" w:hAnsi="Arial" w:cs="Arial"/>
          <w:spacing w:val="-10"/>
          <w:sz w:val="20"/>
          <w:szCs w:val="20"/>
          <w:lang w:eastAsia="ru-RU"/>
        </w:rPr>
        <w:t xml:space="preserve"> </w:t>
      </w:r>
      <w:r w:rsidRPr="00052E59">
        <w:rPr>
          <w:rFonts w:ascii="Arial" w:eastAsia="Times New Roman" w:hAnsi="Arial" w:cs="Arial"/>
          <w:sz w:val="20"/>
          <w:szCs w:val="20"/>
          <w:lang w:eastAsia="ru-RU"/>
        </w:rPr>
        <w:t>норм</w:t>
      </w:r>
      <w:r w:rsidRPr="00052E59">
        <w:rPr>
          <w:rFonts w:ascii="Arial" w:eastAsia="Times New Roman" w:hAnsi="Arial" w:cs="Arial"/>
          <w:spacing w:val="-10"/>
          <w:sz w:val="20"/>
          <w:szCs w:val="20"/>
          <w:lang w:eastAsia="ru-RU"/>
        </w:rPr>
        <w:t xml:space="preserve"> </w:t>
      </w:r>
      <w:r w:rsidRPr="00052E59">
        <w:rPr>
          <w:rFonts w:ascii="Arial" w:eastAsia="Times New Roman" w:hAnsi="Arial" w:cs="Arial"/>
          <w:sz w:val="20"/>
          <w:szCs w:val="20"/>
          <w:lang w:eastAsia="ru-RU"/>
        </w:rPr>
        <w:t>профессиональной</w:t>
      </w:r>
      <w:r w:rsidRPr="00052E59">
        <w:rPr>
          <w:rFonts w:ascii="Arial" w:eastAsia="Times New Roman" w:hAnsi="Arial" w:cs="Arial"/>
          <w:spacing w:val="-11"/>
          <w:sz w:val="20"/>
          <w:szCs w:val="20"/>
          <w:lang w:eastAsia="ru-RU"/>
        </w:rPr>
        <w:t xml:space="preserve"> </w:t>
      </w:r>
      <w:r w:rsidRPr="00052E59">
        <w:rPr>
          <w:rFonts w:ascii="Arial" w:eastAsia="Times New Roman" w:hAnsi="Arial" w:cs="Arial"/>
          <w:sz w:val="20"/>
          <w:szCs w:val="20"/>
          <w:lang w:eastAsia="ru-RU"/>
        </w:rPr>
        <w:t>педагогической</w:t>
      </w:r>
      <w:r w:rsidRPr="00052E59">
        <w:rPr>
          <w:rFonts w:ascii="Arial" w:eastAsia="Times New Roman" w:hAnsi="Arial" w:cs="Arial"/>
          <w:spacing w:val="-9"/>
          <w:sz w:val="20"/>
          <w:szCs w:val="20"/>
          <w:lang w:eastAsia="ru-RU"/>
        </w:rPr>
        <w:t xml:space="preserve"> </w:t>
      </w:r>
      <w:r w:rsidRPr="00052E59">
        <w:rPr>
          <w:rFonts w:ascii="Arial" w:eastAsia="Times New Roman" w:hAnsi="Arial" w:cs="Arial"/>
          <w:sz w:val="20"/>
          <w:szCs w:val="20"/>
          <w:lang w:eastAsia="ru-RU"/>
        </w:rPr>
        <w:t>этики;</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-уважение и учет норм и правил уклада школы, их поддержка в профессиональной</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педагогической</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деятельности, общении;</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уважение</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ко</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всем</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обучающимся,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их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родителям</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(законным</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представителям),</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коллегам;</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соответствие внешнего вида и поведения профессиональному статусу, достоинству</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педагога,</w:t>
      </w:r>
      <w:r w:rsidRPr="00052E59">
        <w:rPr>
          <w:rFonts w:ascii="Arial" w:eastAsia="Times New Roman" w:hAnsi="Arial" w:cs="Arial"/>
          <w:spacing w:val="-4"/>
          <w:sz w:val="20"/>
          <w:szCs w:val="20"/>
          <w:lang w:eastAsia="ru-RU"/>
        </w:rPr>
        <w:t xml:space="preserve"> </w:t>
      </w:r>
      <w:r w:rsidRPr="00052E59">
        <w:rPr>
          <w:rFonts w:ascii="Arial" w:eastAsia="Times New Roman" w:hAnsi="Arial" w:cs="Arial"/>
          <w:sz w:val="20"/>
          <w:szCs w:val="20"/>
          <w:lang w:eastAsia="ru-RU"/>
        </w:rPr>
        <w:t>учителя</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в</w:t>
      </w:r>
      <w:r w:rsidRPr="00052E59">
        <w:rPr>
          <w:rFonts w:ascii="Arial" w:eastAsia="Times New Roman" w:hAnsi="Arial" w:cs="Arial"/>
          <w:spacing w:val="-4"/>
          <w:sz w:val="20"/>
          <w:szCs w:val="20"/>
          <w:lang w:eastAsia="ru-RU"/>
        </w:rPr>
        <w:t xml:space="preserve"> </w:t>
      </w:r>
      <w:r w:rsidRPr="00052E59">
        <w:rPr>
          <w:rFonts w:ascii="Arial" w:eastAsia="Times New Roman" w:hAnsi="Arial" w:cs="Arial"/>
          <w:sz w:val="20"/>
          <w:szCs w:val="20"/>
          <w:lang w:eastAsia="ru-RU"/>
        </w:rPr>
        <w:t>российской</w:t>
      </w:r>
      <w:r w:rsidRPr="00052E59">
        <w:rPr>
          <w:rFonts w:ascii="Arial" w:eastAsia="Times New Roman" w:hAnsi="Arial" w:cs="Arial"/>
          <w:spacing w:val="-4"/>
          <w:sz w:val="20"/>
          <w:szCs w:val="20"/>
          <w:lang w:eastAsia="ru-RU"/>
        </w:rPr>
        <w:t xml:space="preserve"> </w:t>
      </w:r>
      <w:r w:rsidRPr="00052E59">
        <w:rPr>
          <w:rFonts w:ascii="Arial" w:eastAsia="Times New Roman" w:hAnsi="Arial" w:cs="Arial"/>
          <w:sz w:val="20"/>
          <w:szCs w:val="20"/>
          <w:lang w:eastAsia="ru-RU"/>
        </w:rPr>
        <w:t>отечественной</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педагогической</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культуре,</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традиции;</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знание возрастных и индивидуальных особенностей обучающихся, общение с ними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с учетом состояния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их здоровья, психологического состояния при соблюдении законных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интересов</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прав</w:t>
      </w:r>
      <w:r w:rsidRPr="00052E59">
        <w:rPr>
          <w:rFonts w:ascii="Arial" w:eastAsia="Times New Roman" w:hAnsi="Arial" w:cs="Arial"/>
          <w:spacing w:val="-2"/>
          <w:sz w:val="20"/>
          <w:szCs w:val="20"/>
          <w:lang w:eastAsia="ru-RU"/>
        </w:rPr>
        <w:t xml:space="preserve"> </w:t>
      </w:r>
      <w:r w:rsidRPr="00052E59">
        <w:rPr>
          <w:rFonts w:ascii="Arial" w:eastAsia="Times New Roman" w:hAnsi="Arial" w:cs="Arial"/>
          <w:sz w:val="20"/>
          <w:szCs w:val="20"/>
          <w:lang w:eastAsia="ru-RU"/>
        </w:rPr>
        <w:t>как обучающихся,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так 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педагогов;</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инициатива</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в</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проявлениях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доброжелательности,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открытости,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готовности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к</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сотрудничеству</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помощи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в</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отношениях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с</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обучающимися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их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родителями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(законными</w:t>
      </w:r>
      <w:r w:rsidRPr="00052E59">
        <w:rPr>
          <w:rFonts w:ascii="Arial" w:eastAsia="Times New Roman" w:hAnsi="Arial" w:cs="Arial"/>
          <w:spacing w:val="-57"/>
          <w:sz w:val="20"/>
          <w:szCs w:val="20"/>
          <w:lang w:eastAsia="ru-RU"/>
        </w:rPr>
        <w:t xml:space="preserve"> </w:t>
      </w:r>
      <w:r w:rsidRPr="00052E59">
        <w:rPr>
          <w:rFonts w:ascii="Arial" w:eastAsia="Times New Roman" w:hAnsi="Arial" w:cs="Arial"/>
          <w:sz w:val="20"/>
          <w:szCs w:val="20"/>
          <w:lang w:eastAsia="ru-RU"/>
        </w:rPr>
        <w:t>представителями),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коллегами;</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внимание</w:t>
      </w:r>
      <w:r w:rsidRPr="00052E59">
        <w:rPr>
          <w:rFonts w:ascii="Arial" w:eastAsia="Times New Roman" w:hAnsi="Arial" w:cs="Arial"/>
          <w:spacing w:val="-5"/>
          <w:sz w:val="20"/>
          <w:szCs w:val="20"/>
          <w:lang w:eastAsia="ru-RU"/>
        </w:rPr>
        <w:t xml:space="preserve"> </w:t>
      </w:r>
      <w:r w:rsidRPr="00052E59">
        <w:rPr>
          <w:rFonts w:ascii="Arial" w:eastAsia="Times New Roman" w:hAnsi="Arial" w:cs="Arial"/>
          <w:sz w:val="20"/>
          <w:szCs w:val="20"/>
          <w:lang w:eastAsia="ru-RU"/>
        </w:rPr>
        <w:t>к</w:t>
      </w:r>
      <w:r w:rsidRPr="00052E59">
        <w:rPr>
          <w:rFonts w:ascii="Arial" w:eastAsia="Times New Roman" w:hAnsi="Arial" w:cs="Arial"/>
          <w:spacing w:val="-4"/>
          <w:sz w:val="20"/>
          <w:szCs w:val="20"/>
          <w:lang w:eastAsia="ru-RU"/>
        </w:rPr>
        <w:t xml:space="preserve"> </w:t>
      </w:r>
      <w:r w:rsidRPr="00052E59">
        <w:rPr>
          <w:rFonts w:ascii="Arial" w:eastAsia="Times New Roman" w:hAnsi="Arial" w:cs="Arial"/>
          <w:sz w:val="20"/>
          <w:szCs w:val="20"/>
          <w:lang w:eastAsia="ru-RU"/>
        </w:rPr>
        <w:t>каждому</w:t>
      </w:r>
      <w:r w:rsidRPr="00052E59">
        <w:rPr>
          <w:rFonts w:ascii="Arial" w:eastAsia="Times New Roman" w:hAnsi="Arial" w:cs="Arial"/>
          <w:spacing w:val="-4"/>
          <w:sz w:val="20"/>
          <w:szCs w:val="20"/>
          <w:lang w:eastAsia="ru-RU"/>
        </w:rPr>
        <w:t xml:space="preserve"> </w:t>
      </w:r>
      <w:r w:rsidRPr="00052E59">
        <w:rPr>
          <w:rFonts w:ascii="Arial" w:eastAsia="Times New Roman" w:hAnsi="Arial" w:cs="Arial"/>
          <w:sz w:val="20"/>
          <w:szCs w:val="20"/>
          <w:lang w:eastAsia="ru-RU"/>
        </w:rPr>
        <w:t>обучающемуся,</w:t>
      </w:r>
      <w:r w:rsidRPr="00052E59">
        <w:rPr>
          <w:rFonts w:ascii="Arial" w:eastAsia="Times New Roman" w:hAnsi="Arial" w:cs="Arial"/>
          <w:spacing w:val="-5"/>
          <w:sz w:val="20"/>
          <w:szCs w:val="20"/>
          <w:lang w:eastAsia="ru-RU"/>
        </w:rPr>
        <w:t xml:space="preserve"> </w:t>
      </w:r>
      <w:r w:rsidRPr="00052E59">
        <w:rPr>
          <w:rFonts w:ascii="Arial" w:eastAsia="Times New Roman" w:hAnsi="Arial" w:cs="Arial"/>
          <w:sz w:val="20"/>
          <w:szCs w:val="20"/>
          <w:lang w:eastAsia="ru-RU"/>
        </w:rPr>
        <w:t>умение</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общаться</w:t>
      </w:r>
      <w:r w:rsidRPr="00052E59">
        <w:rPr>
          <w:rFonts w:ascii="Arial" w:eastAsia="Times New Roman" w:hAnsi="Arial" w:cs="Arial"/>
          <w:spacing w:val="-4"/>
          <w:sz w:val="20"/>
          <w:szCs w:val="20"/>
          <w:lang w:eastAsia="ru-RU"/>
        </w:rPr>
        <w:t xml:space="preserve"> </w:t>
      </w:r>
      <w:r w:rsidRPr="00052E59">
        <w:rPr>
          <w:rFonts w:ascii="Arial" w:eastAsia="Times New Roman" w:hAnsi="Arial" w:cs="Arial"/>
          <w:sz w:val="20"/>
          <w:szCs w:val="20"/>
          <w:lang w:eastAsia="ru-RU"/>
        </w:rPr>
        <w:t>и</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работать</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с</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обучающимися</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с</w:t>
      </w:r>
      <w:r w:rsidRPr="00052E59">
        <w:rPr>
          <w:rFonts w:ascii="Arial" w:eastAsia="Times New Roman" w:hAnsi="Arial" w:cs="Arial"/>
          <w:spacing w:val="-57"/>
          <w:sz w:val="20"/>
          <w:szCs w:val="20"/>
          <w:lang w:eastAsia="ru-RU"/>
        </w:rPr>
        <w:t xml:space="preserve"> </w:t>
      </w:r>
      <w:r w:rsidRPr="00052E59">
        <w:rPr>
          <w:rFonts w:ascii="Arial" w:eastAsia="Times New Roman" w:hAnsi="Arial" w:cs="Arial"/>
          <w:sz w:val="20"/>
          <w:szCs w:val="20"/>
          <w:lang w:eastAsia="ru-RU"/>
        </w:rPr>
        <w:t>учетом</w:t>
      </w:r>
      <w:r w:rsidRPr="00052E59">
        <w:rPr>
          <w:rFonts w:ascii="Arial" w:eastAsia="Times New Roman" w:hAnsi="Arial" w:cs="Arial"/>
          <w:spacing w:val="-2"/>
          <w:sz w:val="20"/>
          <w:szCs w:val="20"/>
          <w:lang w:eastAsia="ru-RU"/>
        </w:rPr>
        <w:t xml:space="preserve"> </w:t>
      </w:r>
      <w:r w:rsidRPr="00052E59">
        <w:rPr>
          <w:rFonts w:ascii="Arial" w:eastAsia="Times New Roman" w:hAnsi="Arial" w:cs="Arial"/>
          <w:sz w:val="20"/>
          <w:szCs w:val="20"/>
          <w:lang w:eastAsia="ru-RU"/>
        </w:rPr>
        <w:t>индивидуальных особенностей каждого;</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 быть</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примером</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для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обучающихся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в</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формировании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ценностных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ориентиров,</w:t>
      </w:r>
      <w:r w:rsidRPr="00052E59">
        <w:rPr>
          <w:rFonts w:ascii="Arial" w:eastAsia="Times New Roman" w:hAnsi="Arial" w:cs="Arial"/>
          <w:spacing w:val="-57"/>
          <w:sz w:val="20"/>
          <w:szCs w:val="20"/>
          <w:lang w:eastAsia="ru-RU"/>
        </w:rPr>
        <w:t xml:space="preserve"> </w:t>
      </w:r>
      <w:r w:rsidRPr="00052E59">
        <w:rPr>
          <w:rFonts w:ascii="Arial" w:eastAsia="Times New Roman" w:hAnsi="Arial" w:cs="Arial"/>
          <w:sz w:val="20"/>
          <w:szCs w:val="20"/>
          <w:lang w:eastAsia="ru-RU"/>
        </w:rPr>
        <w:t>соблюдении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нравственных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норм</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общения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и</w:t>
      </w:r>
      <w:r w:rsidRPr="00052E59">
        <w:rPr>
          <w:rFonts w:ascii="Arial" w:eastAsia="Times New Roman" w:hAnsi="Arial" w:cs="Arial"/>
          <w:spacing w:val="-3"/>
          <w:sz w:val="20"/>
          <w:szCs w:val="20"/>
          <w:lang w:eastAsia="ru-RU"/>
        </w:rPr>
        <w:t xml:space="preserve"> </w:t>
      </w:r>
      <w:r w:rsidRPr="00052E59">
        <w:rPr>
          <w:rFonts w:ascii="Arial" w:eastAsia="Times New Roman" w:hAnsi="Arial" w:cs="Arial"/>
          <w:sz w:val="20"/>
          <w:szCs w:val="20"/>
          <w:lang w:eastAsia="ru-RU"/>
        </w:rPr>
        <w:t>поведения;</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-побуждать обучающихся к общению, поощрять их стремления к взаимодействию,</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дружбу,</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взаимопомощь,</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заботу</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об</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окружающих,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чуткость,</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внимание</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к</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людям,</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чувство</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ответственности.</w:t>
      </w:r>
    </w:p>
    <w:p w:rsidR="00F758EA" w:rsidRPr="00052E59" w:rsidRDefault="00F758EA" w:rsidP="00F758EA">
      <w:pPr>
        <w:widowControl w:val="0"/>
        <w:tabs>
          <w:tab w:val="left" w:pos="1126"/>
        </w:tabs>
        <w:spacing w:after="0" w:line="240" w:lineRule="auto"/>
        <w:ind w:right="-1" w:firstLine="151"/>
        <w:jc w:val="both"/>
        <w:rPr>
          <w:rFonts w:ascii="Arial" w:eastAsia="Calibri" w:hAnsi="Arial" w:cs="Arial"/>
          <w:sz w:val="20"/>
          <w:szCs w:val="20"/>
        </w:rPr>
      </w:pPr>
      <w:r w:rsidRPr="00052E59">
        <w:rPr>
          <w:rFonts w:ascii="Arial" w:eastAsia="Calibri" w:hAnsi="Arial" w:cs="Arial"/>
          <w:b/>
          <w:sz w:val="20"/>
          <w:szCs w:val="20"/>
        </w:rPr>
        <w:t>Социокультурные ценности</w:t>
      </w:r>
      <w:r w:rsidRPr="00052E59">
        <w:rPr>
          <w:rFonts w:ascii="Arial" w:eastAsia="Calibri" w:hAnsi="Arial" w:cs="Arial"/>
          <w:sz w:val="20"/>
          <w:szCs w:val="20"/>
        </w:rPr>
        <w:t xml:space="preserve"> являются определяющими в структурно-содержательной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основе Программы.</w:t>
      </w:r>
    </w:p>
    <w:p w:rsidR="00F758EA" w:rsidRPr="00052E59" w:rsidRDefault="00F758EA" w:rsidP="00F758EA">
      <w:pPr>
        <w:widowControl w:val="0"/>
        <w:tabs>
          <w:tab w:val="left" w:pos="1126"/>
        </w:tabs>
        <w:spacing w:after="0" w:line="240" w:lineRule="auto"/>
        <w:ind w:right="-1"/>
        <w:jc w:val="both"/>
        <w:rPr>
          <w:rFonts w:ascii="Arial" w:eastAsia="Calibri" w:hAnsi="Arial" w:cs="Arial"/>
          <w:sz w:val="20"/>
          <w:szCs w:val="20"/>
        </w:rPr>
      </w:pPr>
      <w:r w:rsidRPr="00052E59">
        <w:rPr>
          <w:rFonts w:ascii="Arial" w:eastAsia="Calibri" w:hAnsi="Arial" w:cs="Arial"/>
          <w:sz w:val="20"/>
          <w:szCs w:val="20"/>
        </w:rPr>
        <w:t>Социокультурный</w:t>
      </w:r>
      <w:r w:rsidRPr="00052E59">
        <w:rPr>
          <w:rFonts w:ascii="Arial" w:eastAsia="Calibri" w:hAnsi="Arial" w:cs="Arial"/>
          <w:spacing w:val="1"/>
          <w:sz w:val="20"/>
          <w:szCs w:val="20"/>
        </w:rPr>
        <w:t xml:space="preserve"> </w:t>
      </w:r>
      <w:r w:rsidRPr="00052E59">
        <w:rPr>
          <w:rFonts w:ascii="Arial" w:eastAsia="Calibri" w:hAnsi="Arial" w:cs="Arial"/>
          <w:sz w:val="20"/>
          <w:szCs w:val="20"/>
        </w:rPr>
        <w:t>контекст</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является</w:t>
      </w:r>
      <w:r w:rsidRPr="00052E59">
        <w:rPr>
          <w:rFonts w:ascii="Arial" w:eastAsia="Calibri" w:hAnsi="Arial" w:cs="Arial"/>
          <w:spacing w:val="1"/>
          <w:sz w:val="20"/>
          <w:szCs w:val="20"/>
        </w:rPr>
        <w:t xml:space="preserve"> </w:t>
      </w:r>
      <w:r w:rsidRPr="00052E59">
        <w:rPr>
          <w:rFonts w:ascii="Arial" w:eastAsia="Calibri" w:hAnsi="Arial" w:cs="Arial"/>
          <w:sz w:val="20"/>
          <w:szCs w:val="20"/>
        </w:rPr>
        <w:t>вариативной</w:t>
      </w:r>
      <w:r w:rsidRPr="00052E59">
        <w:rPr>
          <w:rFonts w:ascii="Arial" w:eastAsia="Calibri" w:hAnsi="Arial" w:cs="Arial"/>
          <w:spacing w:val="1"/>
          <w:sz w:val="20"/>
          <w:szCs w:val="20"/>
        </w:rPr>
        <w:t xml:space="preserve"> </w:t>
      </w:r>
      <w:r w:rsidRPr="00052E59">
        <w:rPr>
          <w:rFonts w:ascii="Arial" w:eastAsia="Calibri" w:hAnsi="Arial" w:cs="Arial"/>
          <w:sz w:val="20"/>
          <w:szCs w:val="20"/>
        </w:rPr>
        <w:t>составляющей</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воспитательной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программы.</w:t>
      </w:r>
      <w:r w:rsidRPr="00052E59">
        <w:rPr>
          <w:rFonts w:ascii="Arial" w:eastAsia="Calibri" w:hAnsi="Arial" w:cs="Arial"/>
          <w:spacing w:val="1"/>
          <w:sz w:val="20"/>
          <w:szCs w:val="20"/>
        </w:rPr>
        <w:t xml:space="preserve"> </w:t>
      </w:r>
      <w:r w:rsidRPr="00052E59">
        <w:rPr>
          <w:rFonts w:ascii="Arial" w:eastAsia="Calibri" w:hAnsi="Arial" w:cs="Arial"/>
          <w:sz w:val="20"/>
          <w:szCs w:val="20"/>
        </w:rPr>
        <w:t>Он</w:t>
      </w:r>
      <w:r w:rsidRPr="00052E59">
        <w:rPr>
          <w:rFonts w:ascii="Arial" w:eastAsia="Calibri" w:hAnsi="Arial" w:cs="Arial"/>
          <w:spacing w:val="1"/>
          <w:sz w:val="20"/>
          <w:szCs w:val="20"/>
        </w:rPr>
        <w:t xml:space="preserve"> </w:t>
      </w:r>
      <w:r w:rsidRPr="00052E59">
        <w:rPr>
          <w:rFonts w:ascii="Arial" w:eastAsia="Calibri" w:hAnsi="Arial" w:cs="Arial"/>
          <w:sz w:val="20"/>
          <w:szCs w:val="20"/>
        </w:rPr>
        <w:t>учитывает</w:t>
      </w:r>
      <w:r w:rsidRPr="00052E59">
        <w:rPr>
          <w:rFonts w:ascii="Arial" w:eastAsia="Calibri" w:hAnsi="Arial" w:cs="Arial"/>
          <w:spacing w:val="1"/>
          <w:sz w:val="20"/>
          <w:szCs w:val="20"/>
        </w:rPr>
        <w:t xml:space="preserve"> </w:t>
      </w:r>
      <w:r w:rsidRPr="00052E59">
        <w:rPr>
          <w:rFonts w:ascii="Arial" w:eastAsia="Calibri" w:hAnsi="Arial" w:cs="Arial"/>
          <w:sz w:val="20"/>
          <w:szCs w:val="20"/>
        </w:rPr>
        <w:t>этнокультурные,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конфессиональные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региональные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особенности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направлен</w:t>
      </w:r>
      <w:r w:rsidRPr="00052E59">
        <w:rPr>
          <w:rFonts w:ascii="Arial" w:eastAsia="Calibri" w:hAnsi="Arial" w:cs="Arial"/>
          <w:spacing w:val="1"/>
          <w:sz w:val="20"/>
          <w:szCs w:val="20"/>
        </w:rPr>
        <w:t xml:space="preserve"> </w:t>
      </w:r>
      <w:r w:rsidRPr="00052E59">
        <w:rPr>
          <w:rFonts w:ascii="Arial" w:eastAsia="Calibri" w:hAnsi="Arial" w:cs="Arial"/>
          <w:sz w:val="20"/>
          <w:szCs w:val="20"/>
        </w:rPr>
        <w:t>на</w:t>
      </w:r>
      <w:r w:rsidRPr="00052E59">
        <w:rPr>
          <w:rFonts w:ascii="Arial" w:eastAsia="Calibri" w:hAnsi="Arial" w:cs="Arial"/>
          <w:spacing w:val="1"/>
          <w:sz w:val="20"/>
          <w:szCs w:val="20"/>
        </w:rPr>
        <w:t xml:space="preserve"> </w:t>
      </w:r>
      <w:r w:rsidRPr="00052E59">
        <w:rPr>
          <w:rFonts w:ascii="Arial" w:eastAsia="Calibri" w:hAnsi="Arial" w:cs="Arial"/>
          <w:sz w:val="20"/>
          <w:szCs w:val="20"/>
        </w:rPr>
        <w:t>формирование</w:t>
      </w:r>
      <w:r w:rsidRPr="00052E59">
        <w:rPr>
          <w:rFonts w:ascii="Arial" w:eastAsia="Calibri" w:hAnsi="Arial" w:cs="Arial"/>
          <w:spacing w:val="1"/>
          <w:sz w:val="20"/>
          <w:szCs w:val="20"/>
        </w:rPr>
        <w:t xml:space="preserve"> </w:t>
      </w:r>
      <w:r w:rsidRPr="00052E59">
        <w:rPr>
          <w:rFonts w:ascii="Arial" w:eastAsia="Calibri" w:hAnsi="Arial" w:cs="Arial"/>
          <w:sz w:val="20"/>
          <w:szCs w:val="20"/>
        </w:rPr>
        <w:t>ресурсов</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воспитательной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программы.</w:t>
      </w:r>
    </w:p>
    <w:p w:rsidR="00F758EA" w:rsidRPr="00052E59" w:rsidRDefault="00F758EA" w:rsidP="00F758EA">
      <w:pPr>
        <w:widowControl w:val="0"/>
        <w:tabs>
          <w:tab w:val="left" w:pos="1126"/>
        </w:tabs>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Реализация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социокультурного</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контекста</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опирается</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на</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построение</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социального</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партнерства</w:t>
      </w:r>
      <w:r w:rsidRPr="00052E59">
        <w:rPr>
          <w:rFonts w:ascii="Arial" w:eastAsia="Times New Roman" w:hAnsi="Arial" w:cs="Arial"/>
          <w:spacing w:val="-2"/>
          <w:sz w:val="20"/>
          <w:szCs w:val="20"/>
          <w:lang w:eastAsia="ru-RU"/>
        </w:rPr>
        <w:t xml:space="preserve"> </w:t>
      </w:r>
      <w:r w:rsidRPr="00052E59">
        <w:rPr>
          <w:rFonts w:ascii="Arial" w:eastAsia="Times New Roman" w:hAnsi="Arial" w:cs="Arial"/>
          <w:sz w:val="20"/>
          <w:szCs w:val="20"/>
          <w:lang w:eastAsia="ru-RU"/>
        </w:rPr>
        <w:t>образовательной организации.</w:t>
      </w:r>
    </w:p>
    <w:p w:rsidR="00F758EA" w:rsidRPr="00052E59" w:rsidRDefault="00F758EA" w:rsidP="00F758EA">
      <w:pPr>
        <w:widowControl w:val="0"/>
        <w:tabs>
          <w:tab w:val="left" w:pos="3805"/>
        </w:tabs>
        <w:autoSpaceDE w:val="0"/>
        <w:autoSpaceDN w:val="0"/>
        <w:spacing w:after="0" w:line="240" w:lineRule="auto"/>
        <w:ind w:left="339" w:right="-1" w:hanging="339"/>
        <w:outlineLvl w:val="1"/>
        <w:rPr>
          <w:rFonts w:ascii="Arial" w:eastAsia="Times New Roman" w:hAnsi="Arial" w:cs="Arial"/>
          <w:b/>
          <w:bCs/>
          <w:sz w:val="20"/>
          <w:szCs w:val="20"/>
        </w:rPr>
      </w:pPr>
      <w:r w:rsidRPr="00052E59">
        <w:rPr>
          <w:rFonts w:ascii="Arial" w:eastAsia="Times New Roman" w:hAnsi="Arial" w:cs="Arial"/>
          <w:b/>
          <w:bCs/>
          <w:spacing w:val="-2"/>
          <w:sz w:val="20"/>
          <w:szCs w:val="20"/>
        </w:rPr>
        <w:t>Социокультурный</w:t>
      </w:r>
      <w:r w:rsidRPr="00052E59">
        <w:rPr>
          <w:rFonts w:ascii="Arial" w:eastAsia="Times New Roman" w:hAnsi="Arial" w:cs="Arial"/>
          <w:b/>
          <w:bCs/>
          <w:spacing w:val="-1"/>
          <w:sz w:val="20"/>
          <w:szCs w:val="20"/>
        </w:rPr>
        <w:t xml:space="preserve"> контекст</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Социокультурный контекст – это социальная и культурная среда, в которой человек</w:t>
      </w:r>
      <w:r w:rsidRPr="00052E59">
        <w:rPr>
          <w:rFonts w:ascii="Arial" w:eastAsia="Calibri" w:hAnsi="Arial" w:cs="Arial"/>
          <w:spacing w:val="1"/>
          <w:sz w:val="20"/>
          <w:szCs w:val="20"/>
        </w:rPr>
        <w:t xml:space="preserve"> </w:t>
      </w:r>
      <w:r w:rsidRPr="00052E59">
        <w:rPr>
          <w:rFonts w:ascii="Arial" w:eastAsia="Calibri" w:hAnsi="Arial" w:cs="Arial"/>
          <w:sz w:val="20"/>
          <w:szCs w:val="20"/>
        </w:rPr>
        <w:t>растет и живет. Он также включает в себя влияние, которое среда оказывает на идеи и</w:t>
      </w:r>
      <w:r w:rsidRPr="00052E59">
        <w:rPr>
          <w:rFonts w:ascii="Arial" w:eastAsia="Calibri" w:hAnsi="Arial" w:cs="Arial"/>
          <w:spacing w:val="1"/>
          <w:sz w:val="20"/>
          <w:szCs w:val="20"/>
        </w:rPr>
        <w:t xml:space="preserve"> </w:t>
      </w:r>
      <w:r w:rsidRPr="00052E59">
        <w:rPr>
          <w:rFonts w:ascii="Arial" w:eastAsia="Calibri" w:hAnsi="Arial" w:cs="Arial"/>
          <w:sz w:val="20"/>
          <w:szCs w:val="20"/>
        </w:rPr>
        <w:t>поведение</w:t>
      </w:r>
      <w:r w:rsidRPr="00052E59">
        <w:rPr>
          <w:rFonts w:ascii="Arial" w:eastAsia="Calibri" w:hAnsi="Arial" w:cs="Arial"/>
          <w:spacing w:val="-2"/>
          <w:sz w:val="20"/>
          <w:szCs w:val="20"/>
        </w:rPr>
        <w:t xml:space="preserve"> </w:t>
      </w:r>
      <w:r w:rsidRPr="00052E59">
        <w:rPr>
          <w:rFonts w:ascii="Arial" w:eastAsia="Calibri" w:hAnsi="Arial" w:cs="Arial"/>
          <w:sz w:val="20"/>
          <w:szCs w:val="20"/>
        </w:rPr>
        <w:t>человека.</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Социокультурные ценности являются определяющими в структурно-содержательной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основе Программы.</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Социокультурный</w:t>
      </w:r>
      <w:r w:rsidRPr="00052E59">
        <w:rPr>
          <w:rFonts w:ascii="Arial" w:eastAsia="Calibri" w:hAnsi="Arial" w:cs="Arial"/>
          <w:spacing w:val="1"/>
          <w:sz w:val="20"/>
          <w:szCs w:val="20"/>
        </w:rPr>
        <w:t xml:space="preserve"> </w:t>
      </w:r>
      <w:r w:rsidRPr="00052E59">
        <w:rPr>
          <w:rFonts w:ascii="Arial" w:eastAsia="Calibri" w:hAnsi="Arial" w:cs="Arial"/>
          <w:sz w:val="20"/>
          <w:szCs w:val="20"/>
        </w:rPr>
        <w:t>контекст</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1"/>
          <w:sz w:val="20"/>
          <w:szCs w:val="20"/>
        </w:rPr>
        <w:t xml:space="preserve"> </w:t>
      </w:r>
      <w:r w:rsidRPr="00052E59">
        <w:rPr>
          <w:rFonts w:ascii="Arial" w:eastAsia="Calibri" w:hAnsi="Arial" w:cs="Arial"/>
          <w:sz w:val="20"/>
          <w:szCs w:val="20"/>
        </w:rPr>
        <w:t>является</w:t>
      </w:r>
      <w:r w:rsidRPr="00052E59">
        <w:rPr>
          <w:rFonts w:ascii="Arial" w:eastAsia="Calibri" w:hAnsi="Arial" w:cs="Arial"/>
          <w:spacing w:val="1"/>
          <w:sz w:val="20"/>
          <w:szCs w:val="20"/>
        </w:rPr>
        <w:t xml:space="preserve"> </w:t>
      </w:r>
      <w:r w:rsidRPr="00052E59">
        <w:rPr>
          <w:rFonts w:ascii="Arial" w:eastAsia="Calibri" w:hAnsi="Arial" w:cs="Arial"/>
          <w:sz w:val="20"/>
          <w:szCs w:val="20"/>
        </w:rPr>
        <w:t>вариативной</w:t>
      </w:r>
      <w:r w:rsidRPr="00052E59">
        <w:rPr>
          <w:rFonts w:ascii="Arial" w:eastAsia="Calibri" w:hAnsi="Arial" w:cs="Arial"/>
          <w:spacing w:val="1"/>
          <w:sz w:val="20"/>
          <w:szCs w:val="20"/>
        </w:rPr>
        <w:t xml:space="preserve"> </w:t>
      </w:r>
      <w:r w:rsidRPr="00052E59">
        <w:rPr>
          <w:rFonts w:ascii="Arial" w:eastAsia="Calibri" w:hAnsi="Arial" w:cs="Arial"/>
          <w:sz w:val="20"/>
          <w:szCs w:val="20"/>
        </w:rPr>
        <w:t>составляющей</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воспитательной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программы.</w:t>
      </w:r>
      <w:r w:rsidRPr="00052E59">
        <w:rPr>
          <w:rFonts w:ascii="Arial" w:eastAsia="Calibri" w:hAnsi="Arial" w:cs="Arial"/>
          <w:spacing w:val="1"/>
          <w:sz w:val="20"/>
          <w:szCs w:val="20"/>
        </w:rPr>
        <w:t xml:space="preserve"> </w:t>
      </w:r>
      <w:r w:rsidRPr="00052E59">
        <w:rPr>
          <w:rFonts w:ascii="Arial" w:eastAsia="Calibri" w:hAnsi="Arial" w:cs="Arial"/>
          <w:sz w:val="20"/>
          <w:szCs w:val="20"/>
        </w:rPr>
        <w:t>Он</w:t>
      </w:r>
      <w:r w:rsidRPr="00052E59">
        <w:rPr>
          <w:rFonts w:ascii="Arial" w:eastAsia="Calibri" w:hAnsi="Arial" w:cs="Arial"/>
          <w:spacing w:val="1"/>
          <w:sz w:val="20"/>
          <w:szCs w:val="20"/>
        </w:rPr>
        <w:t xml:space="preserve"> </w:t>
      </w:r>
      <w:r w:rsidRPr="00052E59">
        <w:rPr>
          <w:rFonts w:ascii="Arial" w:eastAsia="Calibri" w:hAnsi="Arial" w:cs="Arial"/>
          <w:sz w:val="20"/>
          <w:szCs w:val="20"/>
        </w:rPr>
        <w:t>учитывает</w:t>
      </w:r>
      <w:r w:rsidRPr="00052E59">
        <w:rPr>
          <w:rFonts w:ascii="Arial" w:eastAsia="Calibri" w:hAnsi="Arial" w:cs="Arial"/>
          <w:spacing w:val="1"/>
          <w:sz w:val="20"/>
          <w:szCs w:val="20"/>
        </w:rPr>
        <w:t xml:space="preserve"> </w:t>
      </w:r>
      <w:r w:rsidRPr="00052E59">
        <w:rPr>
          <w:rFonts w:ascii="Arial" w:eastAsia="Calibri" w:hAnsi="Arial" w:cs="Arial"/>
          <w:sz w:val="20"/>
          <w:szCs w:val="20"/>
        </w:rPr>
        <w:t>этнокультурные,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конфессиональные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региональные</w:t>
      </w:r>
      <w:r w:rsidRPr="00052E59">
        <w:rPr>
          <w:rFonts w:ascii="Arial" w:eastAsia="Calibri" w:hAnsi="Arial" w:cs="Arial"/>
          <w:spacing w:val="1"/>
          <w:sz w:val="20"/>
          <w:szCs w:val="20"/>
        </w:rPr>
        <w:t xml:space="preserve"> </w:t>
      </w:r>
      <w:r w:rsidRPr="00052E59">
        <w:rPr>
          <w:rFonts w:ascii="Arial" w:eastAsia="Calibri" w:hAnsi="Arial" w:cs="Arial"/>
          <w:sz w:val="20"/>
          <w:szCs w:val="20"/>
        </w:rPr>
        <w:t>особенности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направлен</w:t>
      </w:r>
      <w:r w:rsidRPr="00052E59">
        <w:rPr>
          <w:rFonts w:ascii="Arial" w:eastAsia="Calibri" w:hAnsi="Arial" w:cs="Arial"/>
          <w:spacing w:val="1"/>
          <w:sz w:val="20"/>
          <w:szCs w:val="20"/>
        </w:rPr>
        <w:t xml:space="preserve"> </w:t>
      </w:r>
      <w:r w:rsidRPr="00052E59">
        <w:rPr>
          <w:rFonts w:ascii="Arial" w:eastAsia="Calibri" w:hAnsi="Arial" w:cs="Arial"/>
          <w:sz w:val="20"/>
          <w:szCs w:val="20"/>
        </w:rPr>
        <w:t>на</w:t>
      </w:r>
      <w:r w:rsidRPr="00052E59">
        <w:rPr>
          <w:rFonts w:ascii="Arial" w:eastAsia="Calibri" w:hAnsi="Arial" w:cs="Arial"/>
          <w:spacing w:val="1"/>
          <w:sz w:val="20"/>
          <w:szCs w:val="20"/>
        </w:rPr>
        <w:t xml:space="preserve"> </w:t>
      </w:r>
      <w:r w:rsidRPr="00052E59">
        <w:rPr>
          <w:rFonts w:ascii="Arial" w:eastAsia="Calibri" w:hAnsi="Arial" w:cs="Arial"/>
          <w:sz w:val="20"/>
          <w:szCs w:val="20"/>
        </w:rPr>
        <w:t>формирование</w:t>
      </w:r>
      <w:r w:rsidRPr="00052E59">
        <w:rPr>
          <w:rFonts w:ascii="Arial" w:eastAsia="Calibri" w:hAnsi="Arial" w:cs="Arial"/>
          <w:spacing w:val="1"/>
          <w:sz w:val="20"/>
          <w:szCs w:val="20"/>
        </w:rPr>
        <w:t xml:space="preserve"> </w:t>
      </w:r>
      <w:r w:rsidRPr="00052E59">
        <w:rPr>
          <w:rFonts w:ascii="Arial" w:eastAsia="Calibri" w:hAnsi="Arial" w:cs="Arial"/>
          <w:sz w:val="20"/>
          <w:szCs w:val="20"/>
        </w:rPr>
        <w:t>ресурсов</w:t>
      </w:r>
      <w:r w:rsidRPr="00052E59">
        <w:rPr>
          <w:rFonts w:ascii="Arial" w:eastAsia="Calibri" w:hAnsi="Arial" w:cs="Arial"/>
          <w:spacing w:val="1"/>
          <w:sz w:val="20"/>
          <w:szCs w:val="20"/>
        </w:rPr>
        <w:t xml:space="preserve"> </w:t>
      </w:r>
      <w:r w:rsidRPr="00052E59">
        <w:rPr>
          <w:rFonts w:ascii="Arial" w:eastAsia="Calibri" w:hAnsi="Arial" w:cs="Arial"/>
          <w:sz w:val="20"/>
          <w:szCs w:val="20"/>
        </w:rPr>
        <w:t>воспитательной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программы.</w:t>
      </w:r>
    </w:p>
    <w:p w:rsidR="00F758EA" w:rsidRPr="00052E59" w:rsidRDefault="00F758EA" w:rsidP="00F758EA">
      <w:pPr>
        <w:widowControl w:val="0"/>
        <w:spacing w:after="0" w:line="240" w:lineRule="auto"/>
        <w:ind w:right="-1" w:firstLine="240"/>
        <w:jc w:val="both"/>
        <w:rPr>
          <w:rFonts w:ascii="Arial" w:eastAsia="Calibri" w:hAnsi="Arial" w:cs="Arial"/>
          <w:sz w:val="20"/>
          <w:szCs w:val="20"/>
        </w:rPr>
      </w:pPr>
      <w:r w:rsidRPr="00052E59">
        <w:rPr>
          <w:rFonts w:ascii="Arial" w:eastAsia="Calibri" w:hAnsi="Arial" w:cs="Arial"/>
          <w:sz w:val="20"/>
          <w:szCs w:val="20"/>
        </w:rPr>
        <w:t>Реализация</w:t>
      </w:r>
      <w:r w:rsidRPr="00052E59">
        <w:rPr>
          <w:rFonts w:ascii="Arial" w:eastAsia="Calibri" w:hAnsi="Arial" w:cs="Arial"/>
          <w:spacing w:val="1"/>
          <w:sz w:val="20"/>
          <w:szCs w:val="20"/>
        </w:rPr>
        <w:t xml:space="preserve"> </w:t>
      </w:r>
      <w:r w:rsidRPr="00052E59">
        <w:rPr>
          <w:rFonts w:ascii="Arial" w:eastAsia="Calibri" w:hAnsi="Arial" w:cs="Arial"/>
          <w:sz w:val="20"/>
          <w:szCs w:val="20"/>
        </w:rPr>
        <w:t>социокультурного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контекста</w:t>
      </w:r>
      <w:r w:rsidRPr="00052E59">
        <w:rPr>
          <w:rFonts w:ascii="Arial" w:eastAsia="Calibri" w:hAnsi="Arial" w:cs="Arial"/>
          <w:spacing w:val="1"/>
          <w:sz w:val="20"/>
          <w:szCs w:val="20"/>
        </w:rPr>
        <w:t xml:space="preserve"> </w:t>
      </w:r>
      <w:r w:rsidRPr="00052E59">
        <w:rPr>
          <w:rFonts w:ascii="Arial" w:eastAsia="Calibri" w:hAnsi="Arial" w:cs="Arial"/>
          <w:sz w:val="20"/>
          <w:szCs w:val="20"/>
        </w:rPr>
        <w:t>опирается</w:t>
      </w:r>
      <w:r w:rsidRPr="00052E59">
        <w:rPr>
          <w:rFonts w:ascii="Arial" w:eastAsia="Calibri" w:hAnsi="Arial" w:cs="Arial"/>
          <w:spacing w:val="1"/>
          <w:sz w:val="20"/>
          <w:szCs w:val="20"/>
        </w:rPr>
        <w:t xml:space="preserve"> </w:t>
      </w:r>
      <w:r w:rsidRPr="00052E59">
        <w:rPr>
          <w:rFonts w:ascii="Arial" w:eastAsia="Calibri" w:hAnsi="Arial" w:cs="Arial"/>
          <w:sz w:val="20"/>
          <w:szCs w:val="20"/>
        </w:rPr>
        <w:t>на</w:t>
      </w:r>
      <w:r w:rsidRPr="00052E59">
        <w:rPr>
          <w:rFonts w:ascii="Arial" w:eastAsia="Calibri" w:hAnsi="Arial" w:cs="Arial"/>
          <w:spacing w:val="1"/>
          <w:sz w:val="20"/>
          <w:szCs w:val="20"/>
        </w:rPr>
        <w:t xml:space="preserve"> </w:t>
      </w:r>
      <w:r w:rsidRPr="00052E59">
        <w:rPr>
          <w:rFonts w:ascii="Arial" w:eastAsia="Calibri" w:hAnsi="Arial" w:cs="Arial"/>
          <w:sz w:val="20"/>
          <w:szCs w:val="20"/>
        </w:rPr>
        <w:t>построение</w:t>
      </w:r>
      <w:r w:rsidRPr="00052E59">
        <w:rPr>
          <w:rFonts w:ascii="Arial" w:eastAsia="Calibri" w:hAnsi="Arial" w:cs="Arial"/>
          <w:spacing w:val="1"/>
          <w:sz w:val="20"/>
          <w:szCs w:val="20"/>
        </w:rPr>
        <w:t xml:space="preserve"> </w:t>
      </w:r>
      <w:r w:rsidRPr="00052E59">
        <w:rPr>
          <w:rFonts w:ascii="Arial" w:eastAsia="Calibri" w:hAnsi="Arial" w:cs="Arial"/>
          <w:sz w:val="20"/>
          <w:szCs w:val="20"/>
        </w:rPr>
        <w:t>социального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партнерства</w:t>
      </w:r>
      <w:r w:rsidRPr="00052E59">
        <w:rPr>
          <w:rFonts w:ascii="Arial" w:eastAsia="Calibri" w:hAnsi="Arial" w:cs="Arial"/>
          <w:spacing w:val="-2"/>
          <w:sz w:val="20"/>
          <w:szCs w:val="20"/>
        </w:rPr>
        <w:t xml:space="preserve"> </w:t>
      </w:r>
      <w:r w:rsidRPr="00052E59">
        <w:rPr>
          <w:rFonts w:ascii="Arial" w:eastAsia="Calibri" w:hAnsi="Arial" w:cs="Arial"/>
          <w:sz w:val="20"/>
          <w:szCs w:val="20"/>
        </w:rPr>
        <w:t>образовательной организации.</w:t>
      </w:r>
    </w:p>
    <w:p w:rsidR="00F758EA" w:rsidRDefault="00F758EA" w:rsidP="00F758EA">
      <w:pPr>
        <w:widowControl w:val="0"/>
        <w:spacing w:after="0" w:line="240" w:lineRule="auto"/>
        <w:ind w:right="-1" w:firstLine="240"/>
        <w:jc w:val="center"/>
        <w:rPr>
          <w:rFonts w:ascii="Arial" w:eastAsia="Calibri" w:hAnsi="Arial" w:cs="Arial"/>
          <w:b/>
          <w:sz w:val="20"/>
          <w:szCs w:val="20"/>
        </w:rPr>
      </w:pPr>
    </w:p>
    <w:p w:rsidR="00F758EA" w:rsidRPr="004647BA" w:rsidRDefault="00F758EA" w:rsidP="00F758EA">
      <w:pPr>
        <w:widowControl w:val="0"/>
        <w:spacing w:after="0" w:line="240" w:lineRule="auto"/>
        <w:ind w:right="-1" w:firstLine="240"/>
        <w:jc w:val="center"/>
        <w:rPr>
          <w:rFonts w:ascii="Arial" w:eastAsia="Calibri" w:hAnsi="Arial" w:cs="Arial"/>
          <w:sz w:val="20"/>
          <w:szCs w:val="20"/>
        </w:rPr>
      </w:pPr>
      <w:r w:rsidRPr="004647BA">
        <w:rPr>
          <w:rFonts w:ascii="Arial" w:eastAsia="Calibri" w:hAnsi="Arial" w:cs="Arial"/>
          <w:sz w:val="20"/>
          <w:szCs w:val="20"/>
        </w:rPr>
        <w:t>Основные направления воспитания обучающихся</w:t>
      </w:r>
    </w:p>
    <w:p w:rsidR="00F758EA" w:rsidRPr="00052E59" w:rsidRDefault="00F758EA" w:rsidP="00F758EA">
      <w:pPr>
        <w:widowControl w:val="0"/>
        <w:spacing w:after="0" w:line="240" w:lineRule="auto"/>
        <w:ind w:right="-1"/>
        <w:rPr>
          <w:rFonts w:ascii="Arial" w:eastAsia="Calibri" w:hAnsi="Arial" w:cs="Arial"/>
          <w:sz w:val="20"/>
          <w:szCs w:val="20"/>
        </w:rPr>
      </w:pPr>
      <w:r w:rsidRPr="00052E59">
        <w:rPr>
          <w:rFonts w:ascii="Arial" w:eastAsia="Calibri" w:hAnsi="Arial" w:cs="Arial"/>
          <w:sz w:val="20"/>
          <w:szCs w:val="20"/>
        </w:rPr>
        <w:t>Основными</w:t>
      </w:r>
      <w:r w:rsidRPr="00052E59">
        <w:rPr>
          <w:rFonts w:ascii="Arial" w:eastAsia="Calibri" w:hAnsi="Arial" w:cs="Arial"/>
          <w:spacing w:val="-10"/>
          <w:sz w:val="20"/>
          <w:szCs w:val="20"/>
        </w:rPr>
        <w:t xml:space="preserve"> </w:t>
      </w:r>
      <w:r w:rsidRPr="00052E59">
        <w:rPr>
          <w:rFonts w:ascii="Arial" w:eastAsia="Calibri" w:hAnsi="Arial" w:cs="Arial"/>
          <w:sz w:val="20"/>
          <w:szCs w:val="20"/>
        </w:rPr>
        <w:t>направлениями</w:t>
      </w:r>
      <w:r w:rsidRPr="00052E59">
        <w:rPr>
          <w:rFonts w:ascii="Arial" w:eastAsia="Calibri" w:hAnsi="Arial" w:cs="Arial"/>
          <w:spacing w:val="-10"/>
          <w:sz w:val="20"/>
          <w:szCs w:val="20"/>
        </w:rPr>
        <w:t xml:space="preserve"> </w:t>
      </w:r>
      <w:r w:rsidRPr="00052E59">
        <w:rPr>
          <w:rFonts w:ascii="Arial" w:eastAsia="Calibri" w:hAnsi="Arial" w:cs="Arial"/>
          <w:sz w:val="20"/>
          <w:szCs w:val="20"/>
        </w:rPr>
        <w:t>воспитания</w:t>
      </w:r>
      <w:r w:rsidRPr="00052E59">
        <w:rPr>
          <w:rFonts w:ascii="Arial" w:eastAsia="Calibri" w:hAnsi="Arial" w:cs="Arial"/>
          <w:spacing w:val="-8"/>
          <w:sz w:val="20"/>
          <w:szCs w:val="20"/>
        </w:rPr>
        <w:t xml:space="preserve"> </w:t>
      </w:r>
      <w:r w:rsidRPr="00052E59">
        <w:rPr>
          <w:rFonts w:ascii="Arial" w:eastAsia="Calibri" w:hAnsi="Arial" w:cs="Arial"/>
          <w:sz w:val="20"/>
          <w:szCs w:val="20"/>
        </w:rPr>
        <w:t>обучающихся</w:t>
      </w:r>
      <w:r w:rsidRPr="00052E59">
        <w:rPr>
          <w:rFonts w:ascii="Arial" w:eastAsia="Calibri" w:hAnsi="Arial" w:cs="Arial"/>
          <w:spacing w:val="-8"/>
          <w:sz w:val="20"/>
          <w:szCs w:val="20"/>
        </w:rPr>
        <w:t xml:space="preserve"> </w:t>
      </w:r>
      <w:r w:rsidRPr="00052E59">
        <w:rPr>
          <w:rFonts w:ascii="Arial" w:eastAsia="Calibri" w:hAnsi="Arial" w:cs="Arial"/>
          <w:sz w:val="20"/>
          <w:szCs w:val="20"/>
        </w:rPr>
        <w:t>в</w:t>
      </w:r>
      <w:r w:rsidRPr="00052E59">
        <w:rPr>
          <w:rFonts w:ascii="Arial" w:eastAsia="Calibri" w:hAnsi="Arial" w:cs="Arial"/>
          <w:spacing w:val="-8"/>
          <w:sz w:val="20"/>
          <w:szCs w:val="20"/>
        </w:rPr>
        <w:t xml:space="preserve"> </w:t>
      </w:r>
      <w:r w:rsidRPr="00052E59">
        <w:rPr>
          <w:rFonts w:ascii="Arial" w:eastAsia="Calibri" w:hAnsi="Arial" w:cs="Arial"/>
          <w:sz w:val="20"/>
          <w:szCs w:val="20"/>
        </w:rPr>
        <w:t>школе являются:</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w:t>
      </w:r>
      <w:r w:rsidRPr="00052E59">
        <w:rPr>
          <w:rFonts w:ascii="Arial" w:eastAsia="Calibri" w:hAnsi="Arial" w:cs="Arial"/>
          <w:b/>
          <w:sz w:val="20"/>
          <w:szCs w:val="20"/>
        </w:rPr>
        <w:t>гражданское</w:t>
      </w:r>
      <w:r w:rsidRPr="00052E59">
        <w:rPr>
          <w:rFonts w:ascii="Arial" w:eastAsia="Calibri" w:hAnsi="Arial" w:cs="Arial"/>
          <w:b/>
          <w:spacing w:val="1"/>
          <w:sz w:val="20"/>
          <w:szCs w:val="20"/>
        </w:rPr>
        <w:t xml:space="preserve"> </w:t>
      </w:r>
      <w:r w:rsidRPr="00052E59">
        <w:rPr>
          <w:rFonts w:ascii="Arial" w:eastAsia="Calibri" w:hAnsi="Arial" w:cs="Arial"/>
          <w:b/>
          <w:sz w:val="20"/>
          <w:szCs w:val="20"/>
        </w:rPr>
        <w:t>воспитание</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формирование</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гражданской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идентичности,</w:t>
      </w:r>
      <w:r w:rsidRPr="00052E59">
        <w:rPr>
          <w:rFonts w:ascii="Arial" w:eastAsia="Calibri" w:hAnsi="Arial" w:cs="Arial"/>
          <w:spacing w:val="-57"/>
          <w:sz w:val="20"/>
          <w:szCs w:val="20"/>
        </w:rPr>
        <w:t xml:space="preserve"> </w:t>
      </w:r>
      <w:r w:rsidRPr="00052E59">
        <w:rPr>
          <w:rFonts w:ascii="Arial" w:eastAsia="Calibri" w:hAnsi="Arial" w:cs="Arial"/>
          <w:sz w:val="20"/>
          <w:szCs w:val="20"/>
        </w:rPr>
        <w:t>принадлежности</w:t>
      </w:r>
      <w:r w:rsidRPr="00052E59">
        <w:rPr>
          <w:rFonts w:ascii="Arial" w:eastAsia="Calibri" w:hAnsi="Arial" w:cs="Arial"/>
          <w:spacing w:val="-5"/>
          <w:sz w:val="20"/>
          <w:szCs w:val="20"/>
        </w:rPr>
        <w:t xml:space="preserve"> </w:t>
      </w:r>
      <w:r w:rsidRPr="00052E59">
        <w:rPr>
          <w:rFonts w:ascii="Arial" w:eastAsia="Calibri" w:hAnsi="Arial" w:cs="Arial"/>
          <w:sz w:val="20"/>
          <w:szCs w:val="20"/>
        </w:rPr>
        <w:t>к</w:t>
      </w:r>
      <w:r w:rsidRPr="00052E59">
        <w:rPr>
          <w:rFonts w:ascii="Arial" w:eastAsia="Calibri" w:hAnsi="Arial" w:cs="Arial"/>
          <w:spacing w:val="-5"/>
          <w:sz w:val="20"/>
          <w:szCs w:val="20"/>
        </w:rPr>
        <w:t xml:space="preserve"> </w:t>
      </w:r>
      <w:r w:rsidRPr="00052E59">
        <w:rPr>
          <w:rFonts w:ascii="Arial" w:eastAsia="Calibri" w:hAnsi="Arial" w:cs="Arial"/>
          <w:sz w:val="20"/>
          <w:szCs w:val="20"/>
        </w:rPr>
        <w:t>общности</w:t>
      </w:r>
      <w:r w:rsidRPr="00052E59">
        <w:rPr>
          <w:rFonts w:ascii="Arial" w:eastAsia="Calibri" w:hAnsi="Arial" w:cs="Arial"/>
          <w:spacing w:val="-4"/>
          <w:sz w:val="20"/>
          <w:szCs w:val="20"/>
        </w:rPr>
        <w:t xml:space="preserve"> </w:t>
      </w:r>
      <w:r w:rsidRPr="00052E59">
        <w:rPr>
          <w:rFonts w:ascii="Arial" w:eastAsia="Calibri" w:hAnsi="Arial" w:cs="Arial"/>
          <w:sz w:val="20"/>
          <w:szCs w:val="20"/>
        </w:rPr>
        <w:t>граждан</w:t>
      </w:r>
      <w:r w:rsidRPr="00052E59">
        <w:rPr>
          <w:rFonts w:ascii="Arial" w:eastAsia="Calibri" w:hAnsi="Arial" w:cs="Arial"/>
          <w:spacing w:val="-5"/>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5"/>
          <w:sz w:val="20"/>
          <w:szCs w:val="20"/>
        </w:rPr>
        <w:t xml:space="preserve"> </w:t>
      </w:r>
      <w:r w:rsidRPr="00052E59">
        <w:rPr>
          <w:rFonts w:ascii="Arial" w:eastAsia="Calibri" w:hAnsi="Arial" w:cs="Arial"/>
          <w:sz w:val="20"/>
          <w:szCs w:val="20"/>
        </w:rPr>
        <w:t>Федерации,</w:t>
      </w:r>
      <w:r w:rsidRPr="00052E59">
        <w:rPr>
          <w:rFonts w:ascii="Arial" w:eastAsia="Calibri" w:hAnsi="Arial" w:cs="Arial"/>
          <w:spacing w:val="-5"/>
          <w:sz w:val="20"/>
          <w:szCs w:val="20"/>
        </w:rPr>
        <w:t xml:space="preserve"> </w:t>
      </w:r>
      <w:r w:rsidRPr="00052E59">
        <w:rPr>
          <w:rFonts w:ascii="Arial" w:eastAsia="Calibri" w:hAnsi="Arial" w:cs="Arial"/>
          <w:sz w:val="20"/>
          <w:szCs w:val="20"/>
        </w:rPr>
        <w:t>к</w:t>
      </w:r>
      <w:r w:rsidRPr="00052E59">
        <w:rPr>
          <w:rFonts w:ascii="Arial" w:eastAsia="Calibri" w:hAnsi="Arial" w:cs="Arial"/>
          <w:spacing w:val="-5"/>
          <w:sz w:val="20"/>
          <w:szCs w:val="20"/>
        </w:rPr>
        <w:t xml:space="preserve"> </w:t>
      </w:r>
      <w:r w:rsidRPr="00052E59">
        <w:rPr>
          <w:rFonts w:ascii="Arial" w:eastAsia="Calibri" w:hAnsi="Arial" w:cs="Arial"/>
          <w:sz w:val="20"/>
          <w:szCs w:val="20"/>
        </w:rPr>
        <w:t>народу</w:t>
      </w:r>
      <w:r w:rsidRPr="00052E59">
        <w:rPr>
          <w:rFonts w:ascii="Arial" w:eastAsia="Calibri" w:hAnsi="Arial" w:cs="Arial"/>
          <w:spacing w:val="-5"/>
          <w:sz w:val="20"/>
          <w:szCs w:val="20"/>
        </w:rPr>
        <w:t xml:space="preserve"> </w:t>
      </w:r>
      <w:r w:rsidRPr="00052E59">
        <w:rPr>
          <w:rFonts w:ascii="Arial" w:eastAsia="Calibri" w:hAnsi="Arial" w:cs="Arial"/>
          <w:sz w:val="20"/>
          <w:szCs w:val="20"/>
        </w:rPr>
        <w:t>России</w:t>
      </w:r>
      <w:r w:rsidRPr="00052E59">
        <w:rPr>
          <w:rFonts w:ascii="Arial" w:eastAsia="Calibri" w:hAnsi="Arial" w:cs="Arial"/>
          <w:spacing w:val="-5"/>
          <w:sz w:val="20"/>
          <w:szCs w:val="20"/>
        </w:rPr>
        <w:t xml:space="preserve"> </w:t>
      </w:r>
      <w:r w:rsidRPr="00052E59">
        <w:rPr>
          <w:rFonts w:ascii="Arial" w:eastAsia="Calibri" w:hAnsi="Arial" w:cs="Arial"/>
          <w:sz w:val="20"/>
          <w:szCs w:val="20"/>
        </w:rPr>
        <w:t>как</w:t>
      </w:r>
      <w:r w:rsidRPr="00052E59">
        <w:rPr>
          <w:rFonts w:ascii="Arial" w:eastAsia="Calibri" w:hAnsi="Arial" w:cs="Arial"/>
          <w:spacing w:val="-5"/>
          <w:sz w:val="20"/>
          <w:szCs w:val="20"/>
        </w:rPr>
        <w:t xml:space="preserve"> </w:t>
      </w:r>
      <w:r w:rsidRPr="00052E59">
        <w:rPr>
          <w:rFonts w:ascii="Arial" w:eastAsia="Calibri" w:hAnsi="Arial" w:cs="Arial"/>
          <w:sz w:val="20"/>
          <w:szCs w:val="20"/>
        </w:rPr>
        <w:t>источнику</w:t>
      </w:r>
      <w:r w:rsidRPr="00052E59">
        <w:rPr>
          <w:rFonts w:ascii="Arial" w:eastAsia="Calibri" w:hAnsi="Arial" w:cs="Arial"/>
          <w:spacing w:val="-57"/>
          <w:sz w:val="20"/>
          <w:szCs w:val="20"/>
        </w:rPr>
        <w:t xml:space="preserve"> </w:t>
      </w:r>
      <w:r w:rsidRPr="00052E59">
        <w:rPr>
          <w:rFonts w:ascii="Arial" w:eastAsia="Calibri" w:hAnsi="Arial" w:cs="Arial"/>
          <w:sz w:val="20"/>
          <w:szCs w:val="20"/>
        </w:rPr>
        <w:t>власти в российском государстве и субъекту тысячелетней Российской государственности,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знание</w:t>
      </w:r>
      <w:r w:rsidRPr="00052E59">
        <w:rPr>
          <w:rFonts w:ascii="Arial" w:eastAsia="Calibri" w:hAnsi="Arial" w:cs="Arial"/>
          <w:spacing w:val="-3"/>
          <w:sz w:val="20"/>
          <w:szCs w:val="20"/>
        </w:rPr>
        <w:t xml:space="preserve"> </w:t>
      </w:r>
      <w:r w:rsidRPr="00052E59">
        <w:rPr>
          <w:rFonts w:ascii="Arial" w:eastAsia="Calibri" w:hAnsi="Arial" w:cs="Arial"/>
          <w:sz w:val="20"/>
          <w:szCs w:val="20"/>
        </w:rPr>
        <w:t>и</w:t>
      </w:r>
      <w:r w:rsidRPr="00052E59">
        <w:rPr>
          <w:rFonts w:ascii="Arial" w:eastAsia="Calibri" w:hAnsi="Arial" w:cs="Arial"/>
          <w:spacing w:val="-2"/>
          <w:sz w:val="20"/>
          <w:szCs w:val="20"/>
        </w:rPr>
        <w:t xml:space="preserve"> </w:t>
      </w:r>
      <w:r w:rsidRPr="00052E59">
        <w:rPr>
          <w:rFonts w:ascii="Arial" w:eastAsia="Calibri" w:hAnsi="Arial" w:cs="Arial"/>
          <w:sz w:val="20"/>
          <w:szCs w:val="20"/>
        </w:rPr>
        <w:t>уважение</w:t>
      </w:r>
      <w:r w:rsidRPr="00052E59">
        <w:rPr>
          <w:rFonts w:ascii="Arial" w:eastAsia="Calibri" w:hAnsi="Arial" w:cs="Arial"/>
          <w:spacing w:val="-3"/>
          <w:sz w:val="20"/>
          <w:szCs w:val="20"/>
        </w:rPr>
        <w:t xml:space="preserve"> </w:t>
      </w:r>
      <w:r w:rsidRPr="00052E59">
        <w:rPr>
          <w:rFonts w:ascii="Arial" w:eastAsia="Calibri" w:hAnsi="Arial" w:cs="Arial"/>
          <w:sz w:val="20"/>
          <w:szCs w:val="20"/>
        </w:rPr>
        <w:t>прав,</w:t>
      </w:r>
      <w:r w:rsidRPr="00052E59">
        <w:rPr>
          <w:rFonts w:ascii="Arial" w:eastAsia="Calibri" w:hAnsi="Arial" w:cs="Arial"/>
          <w:spacing w:val="-2"/>
          <w:sz w:val="20"/>
          <w:szCs w:val="20"/>
        </w:rPr>
        <w:t xml:space="preserve"> </w:t>
      </w:r>
      <w:r w:rsidRPr="00052E59">
        <w:rPr>
          <w:rFonts w:ascii="Arial" w:eastAsia="Calibri" w:hAnsi="Arial" w:cs="Arial"/>
          <w:sz w:val="20"/>
          <w:szCs w:val="20"/>
        </w:rPr>
        <w:t>свобод</w:t>
      </w:r>
      <w:r w:rsidRPr="00052E59">
        <w:rPr>
          <w:rFonts w:ascii="Arial" w:eastAsia="Calibri" w:hAnsi="Arial" w:cs="Arial"/>
          <w:spacing w:val="-2"/>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обязанностей</w:t>
      </w:r>
      <w:r w:rsidRPr="00052E59">
        <w:rPr>
          <w:rFonts w:ascii="Arial" w:eastAsia="Calibri" w:hAnsi="Arial" w:cs="Arial"/>
          <w:spacing w:val="-4"/>
          <w:sz w:val="20"/>
          <w:szCs w:val="20"/>
        </w:rPr>
        <w:t xml:space="preserve"> </w:t>
      </w:r>
      <w:r w:rsidRPr="00052E59">
        <w:rPr>
          <w:rFonts w:ascii="Arial" w:eastAsia="Calibri" w:hAnsi="Arial" w:cs="Arial"/>
          <w:sz w:val="20"/>
          <w:szCs w:val="20"/>
        </w:rPr>
        <w:t>гражданина</w:t>
      </w:r>
      <w:r w:rsidRPr="00052E59">
        <w:rPr>
          <w:rFonts w:ascii="Arial" w:eastAsia="Calibri" w:hAnsi="Arial" w:cs="Arial"/>
          <w:spacing w:val="-3"/>
          <w:sz w:val="20"/>
          <w:szCs w:val="20"/>
        </w:rPr>
        <w:t xml:space="preserve"> </w:t>
      </w:r>
      <w:r w:rsidRPr="00052E59">
        <w:rPr>
          <w:rFonts w:ascii="Arial" w:eastAsia="Calibri" w:hAnsi="Arial" w:cs="Arial"/>
          <w:sz w:val="20"/>
          <w:szCs w:val="20"/>
        </w:rPr>
        <w:t>Российской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Федерации;</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w:t>
      </w:r>
      <w:r w:rsidRPr="00052E59">
        <w:rPr>
          <w:rFonts w:ascii="Arial" w:eastAsia="Calibri" w:hAnsi="Arial" w:cs="Arial"/>
          <w:b/>
          <w:sz w:val="20"/>
          <w:szCs w:val="20"/>
        </w:rPr>
        <w:t xml:space="preserve">воспитание </w:t>
      </w:r>
      <w:r w:rsidRPr="00052E59">
        <w:rPr>
          <w:rFonts w:ascii="Arial" w:eastAsia="Calibri" w:hAnsi="Arial" w:cs="Arial"/>
          <w:sz w:val="20"/>
          <w:szCs w:val="20"/>
        </w:rPr>
        <w:t>патриотизма, любви к своему народу и уважения к другим народам</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России,</w:t>
      </w:r>
      <w:r w:rsidRPr="00052E59">
        <w:rPr>
          <w:rFonts w:ascii="Arial" w:eastAsia="Calibri" w:hAnsi="Arial" w:cs="Arial"/>
          <w:spacing w:val="-2"/>
          <w:sz w:val="20"/>
          <w:szCs w:val="20"/>
        </w:rPr>
        <w:t xml:space="preserve"> </w:t>
      </w:r>
      <w:r w:rsidRPr="00052E59">
        <w:rPr>
          <w:rFonts w:ascii="Arial" w:eastAsia="Calibri" w:hAnsi="Arial" w:cs="Arial"/>
          <w:sz w:val="20"/>
          <w:szCs w:val="20"/>
        </w:rPr>
        <w:t>формирование</w:t>
      </w:r>
      <w:r w:rsidRPr="00052E59">
        <w:rPr>
          <w:rFonts w:ascii="Arial" w:eastAsia="Calibri" w:hAnsi="Arial" w:cs="Arial"/>
          <w:spacing w:val="-4"/>
          <w:sz w:val="20"/>
          <w:szCs w:val="20"/>
        </w:rPr>
        <w:t xml:space="preserve"> </w:t>
      </w:r>
      <w:r w:rsidRPr="00052E59">
        <w:rPr>
          <w:rFonts w:ascii="Arial" w:eastAsia="Calibri" w:hAnsi="Arial" w:cs="Arial"/>
          <w:sz w:val="20"/>
          <w:szCs w:val="20"/>
        </w:rPr>
        <w:t>общероссийской</w:t>
      </w:r>
      <w:r w:rsidRPr="00052E59">
        <w:rPr>
          <w:rFonts w:ascii="Arial" w:eastAsia="Calibri" w:hAnsi="Arial" w:cs="Arial"/>
          <w:spacing w:val="-3"/>
          <w:sz w:val="20"/>
          <w:szCs w:val="20"/>
        </w:rPr>
        <w:t xml:space="preserve"> </w:t>
      </w:r>
      <w:r w:rsidRPr="00052E59">
        <w:rPr>
          <w:rFonts w:ascii="Arial" w:eastAsia="Calibri" w:hAnsi="Arial" w:cs="Arial"/>
          <w:sz w:val="20"/>
          <w:szCs w:val="20"/>
        </w:rPr>
        <w:t>культурной</w:t>
      </w:r>
      <w:r w:rsidRPr="00052E59">
        <w:rPr>
          <w:rFonts w:ascii="Arial" w:eastAsia="Calibri" w:hAnsi="Arial" w:cs="Arial"/>
          <w:spacing w:val="-1"/>
          <w:sz w:val="20"/>
          <w:szCs w:val="20"/>
        </w:rPr>
        <w:t xml:space="preserve"> </w:t>
      </w:r>
      <w:r w:rsidRPr="00052E59">
        <w:rPr>
          <w:rFonts w:ascii="Arial" w:eastAsia="Calibri" w:hAnsi="Arial" w:cs="Arial"/>
          <w:sz w:val="20"/>
          <w:szCs w:val="20"/>
        </w:rPr>
        <w:t>идентичности;</w:t>
      </w:r>
    </w:p>
    <w:p w:rsidR="00F758EA" w:rsidRPr="00052E59" w:rsidRDefault="00F758EA" w:rsidP="00F758EA">
      <w:pPr>
        <w:widowControl w:val="0"/>
        <w:spacing w:after="0" w:line="240" w:lineRule="auto"/>
        <w:ind w:right="-1"/>
        <w:jc w:val="both"/>
        <w:rPr>
          <w:rFonts w:ascii="Arial" w:eastAsia="Times New Roman" w:hAnsi="Arial" w:cs="Arial"/>
          <w:sz w:val="20"/>
          <w:szCs w:val="20"/>
          <w:lang w:eastAsia="ru-RU"/>
        </w:rPr>
      </w:pPr>
      <w:r w:rsidRPr="00052E59">
        <w:rPr>
          <w:rFonts w:ascii="Arial" w:eastAsia="Times New Roman" w:hAnsi="Arial" w:cs="Arial"/>
          <w:sz w:val="20"/>
          <w:szCs w:val="20"/>
          <w:lang w:eastAsia="ru-RU"/>
        </w:rPr>
        <w:t>-</w:t>
      </w:r>
      <w:r w:rsidRPr="00052E59">
        <w:rPr>
          <w:rFonts w:ascii="Arial" w:eastAsia="Times New Roman" w:hAnsi="Arial" w:cs="Arial"/>
          <w:b/>
          <w:sz w:val="20"/>
          <w:szCs w:val="20"/>
          <w:lang w:eastAsia="ru-RU"/>
        </w:rPr>
        <w:t xml:space="preserve">духовно-нравственное развитие и воспитание </w:t>
      </w:r>
      <w:r w:rsidRPr="00052E59">
        <w:rPr>
          <w:rFonts w:ascii="Arial" w:eastAsia="Times New Roman" w:hAnsi="Arial" w:cs="Arial"/>
          <w:sz w:val="20"/>
          <w:szCs w:val="20"/>
          <w:lang w:eastAsia="ru-RU"/>
        </w:rPr>
        <w:t>обучающихся на основе духовно-</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нравственной</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культуры</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народов</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России,</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традиционных</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религий</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народов</w:t>
      </w:r>
      <w:r w:rsidRPr="00052E59">
        <w:rPr>
          <w:rFonts w:ascii="Arial" w:eastAsia="Times New Roman" w:hAnsi="Arial" w:cs="Arial"/>
          <w:spacing w:val="1"/>
          <w:sz w:val="20"/>
          <w:szCs w:val="20"/>
          <w:lang w:eastAsia="ru-RU"/>
        </w:rPr>
        <w:t xml:space="preserve"> </w:t>
      </w:r>
      <w:r w:rsidRPr="00052E59">
        <w:rPr>
          <w:rFonts w:ascii="Arial" w:eastAsia="Times New Roman" w:hAnsi="Arial" w:cs="Arial"/>
          <w:sz w:val="20"/>
          <w:szCs w:val="20"/>
          <w:lang w:eastAsia="ru-RU"/>
        </w:rPr>
        <w:t>России,</w:t>
      </w:r>
      <w:r w:rsidRPr="00052E59">
        <w:rPr>
          <w:rFonts w:ascii="Arial" w:eastAsia="Times New Roman" w:hAnsi="Arial" w:cs="Arial"/>
          <w:spacing w:val="-57"/>
          <w:sz w:val="20"/>
          <w:szCs w:val="20"/>
          <w:lang w:eastAsia="ru-RU"/>
        </w:rPr>
        <w:t xml:space="preserve"> </w:t>
      </w:r>
      <w:r w:rsidRPr="00052E59">
        <w:rPr>
          <w:rFonts w:ascii="Arial" w:eastAsia="Times New Roman" w:hAnsi="Arial" w:cs="Arial"/>
          <w:sz w:val="20"/>
          <w:szCs w:val="20"/>
          <w:lang w:eastAsia="ru-RU"/>
        </w:rPr>
        <w:t>формирование</w:t>
      </w:r>
      <w:r w:rsidRPr="00052E59">
        <w:rPr>
          <w:rFonts w:ascii="Arial" w:eastAsia="Times New Roman" w:hAnsi="Arial" w:cs="Arial"/>
          <w:spacing w:val="-2"/>
          <w:sz w:val="20"/>
          <w:szCs w:val="20"/>
          <w:lang w:eastAsia="ru-RU"/>
        </w:rPr>
        <w:t xml:space="preserve"> </w:t>
      </w:r>
      <w:r w:rsidRPr="00052E59">
        <w:rPr>
          <w:rFonts w:ascii="Arial" w:eastAsia="Times New Roman" w:hAnsi="Arial" w:cs="Arial"/>
          <w:sz w:val="20"/>
          <w:szCs w:val="20"/>
          <w:lang w:eastAsia="ru-RU"/>
        </w:rPr>
        <w:t>традиционных российских семейных ценностей;</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w:t>
      </w:r>
      <w:r w:rsidRPr="00052E59">
        <w:rPr>
          <w:rFonts w:ascii="Arial" w:eastAsia="Calibri" w:hAnsi="Arial" w:cs="Arial"/>
          <w:b/>
          <w:sz w:val="20"/>
          <w:szCs w:val="20"/>
        </w:rPr>
        <w:t>эстетическое</w:t>
      </w:r>
      <w:r w:rsidRPr="00052E59">
        <w:rPr>
          <w:rFonts w:ascii="Arial" w:eastAsia="Calibri" w:hAnsi="Arial" w:cs="Arial"/>
          <w:b/>
          <w:spacing w:val="1"/>
          <w:sz w:val="20"/>
          <w:szCs w:val="20"/>
        </w:rPr>
        <w:t xml:space="preserve"> </w:t>
      </w:r>
      <w:r w:rsidRPr="00052E59">
        <w:rPr>
          <w:rFonts w:ascii="Arial" w:eastAsia="Calibri" w:hAnsi="Arial" w:cs="Arial"/>
          <w:b/>
          <w:sz w:val="20"/>
          <w:szCs w:val="20"/>
        </w:rPr>
        <w:t>воспитание</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формирование</w:t>
      </w:r>
      <w:r w:rsidRPr="00052E59">
        <w:rPr>
          <w:rFonts w:ascii="Arial" w:eastAsia="Calibri" w:hAnsi="Arial" w:cs="Arial"/>
          <w:spacing w:val="1"/>
          <w:sz w:val="20"/>
          <w:szCs w:val="20"/>
        </w:rPr>
        <w:t xml:space="preserve"> </w:t>
      </w:r>
      <w:r w:rsidRPr="00052E59">
        <w:rPr>
          <w:rFonts w:ascii="Arial" w:eastAsia="Calibri" w:hAnsi="Arial" w:cs="Arial"/>
          <w:sz w:val="20"/>
          <w:szCs w:val="20"/>
        </w:rPr>
        <w:t>эстетической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культуры</w:t>
      </w:r>
      <w:r w:rsidRPr="00052E59">
        <w:rPr>
          <w:rFonts w:ascii="Arial" w:eastAsia="Calibri" w:hAnsi="Arial" w:cs="Arial"/>
          <w:spacing w:val="1"/>
          <w:sz w:val="20"/>
          <w:szCs w:val="20"/>
        </w:rPr>
        <w:t xml:space="preserve"> </w:t>
      </w:r>
      <w:r w:rsidRPr="00052E59">
        <w:rPr>
          <w:rFonts w:ascii="Arial" w:eastAsia="Calibri" w:hAnsi="Arial" w:cs="Arial"/>
          <w:sz w:val="20"/>
          <w:szCs w:val="20"/>
        </w:rPr>
        <w:t>на</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основе</w:t>
      </w:r>
      <w:r w:rsidRPr="00052E59">
        <w:rPr>
          <w:rFonts w:ascii="Arial" w:eastAsia="Calibri" w:hAnsi="Arial" w:cs="Arial"/>
          <w:spacing w:val="1"/>
          <w:sz w:val="20"/>
          <w:szCs w:val="20"/>
        </w:rPr>
        <w:t xml:space="preserve"> </w:t>
      </w:r>
      <w:r w:rsidRPr="00052E59">
        <w:rPr>
          <w:rFonts w:ascii="Arial" w:eastAsia="Calibri" w:hAnsi="Arial" w:cs="Arial"/>
          <w:sz w:val="20"/>
          <w:szCs w:val="20"/>
        </w:rPr>
        <w:t>российских</w:t>
      </w:r>
      <w:r w:rsidRPr="00052E59">
        <w:rPr>
          <w:rFonts w:ascii="Arial" w:eastAsia="Calibri" w:hAnsi="Arial" w:cs="Arial"/>
          <w:spacing w:val="1"/>
          <w:sz w:val="20"/>
          <w:szCs w:val="20"/>
        </w:rPr>
        <w:t xml:space="preserve"> </w:t>
      </w:r>
      <w:r w:rsidRPr="00052E59">
        <w:rPr>
          <w:rFonts w:ascii="Arial" w:eastAsia="Calibri" w:hAnsi="Arial" w:cs="Arial"/>
          <w:sz w:val="20"/>
          <w:szCs w:val="20"/>
        </w:rPr>
        <w:t>традиционных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духовных</w:t>
      </w:r>
      <w:r w:rsidRPr="00052E59">
        <w:rPr>
          <w:rFonts w:ascii="Arial" w:eastAsia="Calibri" w:hAnsi="Arial" w:cs="Arial"/>
          <w:spacing w:val="1"/>
          <w:sz w:val="20"/>
          <w:szCs w:val="20"/>
        </w:rPr>
        <w:t xml:space="preserve"> </w:t>
      </w:r>
      <w:r w:rsidRPr="00052E59">
        <w:rPr>
          <w:rFonts w:ascii="Arial" w:eastAsia="Calibri" w:hAnsi="Arial" w:cs="Arial"/>
          <w:sz w:val="20"/>
          <w:szCs w:val="20"/>
        </w:rPr>
        <w:t>ценностей,</w:t>
      </w:r>
      <w:r w:rsidRPr="00052E59">
        <w:rPr>
          <w:rFonts w:ascii="Arial" w:eastAsia="Calibri" w:hAnsi="Arial" w:cs="Arial"/>
          <w:spacing w:val="1"/>
          <w:sz w:val="20"/>
          <w:szCs w:val="20"/>
        </w:rPr>
        <w:t xml:space="preserve"> </w:t>
      </w:r>
      <w:r w:rsidRPr="00052E59">
        <w:rPr>
          <w:rFonts w:ascii="Arial" w:eastAsia="Calibri" w:hAnsi="Arial" w:cs="Arial"/>
          <w:sz w:val="20"/>
          <w:szCs w:val="20"/>
        </w:rPr>
        <w:t>приобщение</w:t>
      </w:r>
      <w:r w:rsidRPr="00052E59">
        <w:rPr>
          <w:rFonts w:ascii="Arial" w:eastAsia="Calibri" w:hAnsi="Arial" w:cs="Arial"/>
          <w:spacing w:val="1"/>
          <w:sz w:val="20"/>
          <w:szCs w:val="20"/>
        </w:rPr>
        <w:t xml:space="preserve"> </w:t>
      </w:r>
      <w:r w:rsidRPr="00052E59">
        <w:rPr>
          <w:rFonts w:ascii="Arial" w:eastAsia="Calibri" w:hAnsi="Arial" w:cs="Arial"/>
          <w:sz w:val="20"/>
          <w:szCs w:val="20"/>
        </w:rPr>
        <w:t>к</w:t>
      </w:r>
      <w:r w:rsidRPr="00052E59">
        <w:rPr>
          <w:rFonts w:ascii="Arial" w:eastAsia="Calibri" w:hAnsi="Arial" w:cs="Arial"/>
          <w:spacing w:val="1"/>
          <w:sz w:val="20"/>
          <w:szCs w:val="20"/>
        </w:rPr>
        <w:t xml:space="preserve"> </w:t>
      </w:r>
      <w:r w:rsidRPr="00052E59">
        <w:rPr>
          <w:rFonts w:ascii="Arial" w:eastAsia="Calibri" w:hAnsi="Arial" w:cs="Arial"/>
          <w:sz w:val="20"/>
          <w:szCs w:val="20"/>
        </w:rPr>
        <w:t>лучшим</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образцам</w:t>
      </w:r>
      <w:r w:rsidRPr="00052E59">
        <w:rPr>
          <w:rFonts w:ascii="Arial" w:eastAsia="Calibri" w:hAnsi="Arial" w:cs="Arial"/>
          <w:spacing w:val="1"/>
          <w:sz w:val="20"/>
          <w:szCs w:val="20"/>
        </w:rPr>
        <w:t xml:space="preserve"> </w:t>
      </w:r>
      <w:r w:rsidRPr="00052E59">
        <w:rPr>
          <w:rFonts w:ascii="Arial" w:eastAsia="Calibri" w:hAnsi="Arial" w:cs="Arial"/>
          <w:sz w:val="20"/>
          <w:szCs w:val="20"/>
        </w:rPr>
        <w:t>отечественного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и мирового искусства;</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w:t>
      </w:r>
      <w:r w:rsidRPr="00052E59">
        <w:rPr>
          <w:rFonts w:ascii="Arial" w:eastAsia="Calibri" w:hAnsi="Arial" w:cs="Arial"/>
          <w:b/>
          <w:sz w:val="20"/>
          <w:szCs w:val="20"/>
        </w:rPr>
        <w:t>экологическое</w:t>
      </w:r>
      <w:r w:rsidRPr="00052E59">
        <w:rPr>
          <w:rFonts w:ascii="Arial" w:eastAsia="Calibri" w:hAnsi="Arial" w:cs="Arial"/>
          <w:b/>
          <w:spacing w:val="1"/>
          <w:sz w:val="20"/>
          <w:szCs w:val="20"/>
        </w:rPr>
        <w:t xml:space="preserve"> </w:t>
      </w:r>
      <w:r w:rsidRPr="00052E59">
        <w:rPr>
          <w:rFonts w:ascii="Arial" w:eastAsia="Calibri" w:hAnsi="Arial" w:cs="Arial"/>
          <w:b/>
          <w:sz w:val="20"/>
          <w:szCs w:val="20"/>
        </w:rPr>
        <w:t>воспитание:</w:t>
      </w:r>
      <w:r w:rsidRPr="00052E59">
        <w:rPr>
          <w:rFonts w:ascii="Arial" w:eastAsia="Calibri" w:hAnsi="Arial" w:cs="Arial"/>
          <w:b/>
          <w:spacing w:val="1"/>
          <w:sz w:val="20"/>
          <w:szCs w:val="20"/>
        </w:rPr>
        <w:t xml:space="preserve"> </w:t>
      </w:r>
      <w:r w:rsidRPr="00052E59">
        <w:rPr>
          <w:rFonts w:ascii="Arial" w:eastAsia="Calibri" w:hAnsi="Arial" w:cs="Arial"/>
          <w:sz w:val="20"/>
          <w:szCs w:val="20"/>
        </w:rPr>
        <w:t>формирование</w:t>
      </w:r>
      <w:r w:rsidRPr="00052E59">
        <w:rPr>
          <w:rFonts w:ascii="Arial" w:eastAsia="Calibri" w:hAnsi="Arial" w:cs="Arial"/>
          <w:spacing w:val="1"/>
          <w:sz w:val="20"/>
          <w:szCs w:val="20"/>
        </w:rPr>
        <w:t xml:space="preserve"> </w:t>
      </w:r>
      <w:r w:rsidRPr="00052E59">
        <w:rPr>
          <w:rFonts w:ascii="Arial" w:eastAsia="Calibri" w:hAnsi="Arial" w:cs="Arial"/>
          <w:sz w:val="20"/>
          <w:szCs w:val="20"/>
        </w:rPr>
        <w:t>экологической</w:t>
      </w:r>
      <w:r w:rsidRPr="00052E59">
        <w:rPr>
          <w:rFonts w:ascii="Arial" w:eastAsia="Calibri" w:hAnsi="Arial" w:cs="Arial"/>
          <w:spacing w:val="1"/>
          <w:sz w:val="20"/>
          <w:szCs w:val="20"/>
        </w:rPr>
        <w:t xml:space="preserve"> </w:t>
      </w:r>
      <w:r w:rsidRPr="00052E59">
        <w:rPr>
          <w:rFonts w:ascii="Arial" w:eastAsia="Calibri" w:hAnsi="Arial" w:cs="Arial"/>
          <w:sz w:val="20"/>
          <w:szCs w:val="20"/>
        </w:rPr>
        <w:t>культуры,</w:t>
      </w:r>
      <w:r w:rsidRPr="00052E59">
        <w:rPr>
          <w:rFonts w:ascii="Arial" w:eastAsia="Calibri" w:hAnsi="Arial" w:cs="Arial"/>
          <w:spacing w:val="1"/>
          <w:sz w:val="20"/>
          <w:szCs w:val="20"/>
        </w:rPr>
        <w:t xml:space="preserve"> </w:t>
      </w:r>
      <w:r w:rsidRPr="00052E59">
        <w:rPr>
          <w:rFonts w:ascii="Arial" w:eastAsia="Calibri" w:hAnsi="Arial" w:cs="Arial"/>
          <w:sz w:val="20"/>
          <w:szCs w:val="20"/>
        </w:rPr>
        <w:t>ответственного, бережного отношения к природе, окружающей среде на основе российских</w:t>
      </w:r>
      <w:r w:rsidRPr="00052E59">
        <w:rPr>
          <w:rFonts w:ascii="Arial" w:eastAsia="Calibri" w:hAnsi="Arial" w:cs="Arial"/>
          <w:spacing w:val="1"/>
          <w:sz w:val="20"/>
          <w:szCs w:val="20"/>
        </w:rPr>
        <w:t xml:space="preserve"> </w:t>
      </w:r>
      <w:r w:rsidRPr="00052E59">
        <w:rPr>
          <w:rFonts w:ascii="Arial" w:eastAsia="Calibri" w:hAnsi="Arial" w:cs="Arial"/>
          <w:sz w:val="20"/>
          <w:szCs w:val="20"/>
        </w:rPr>
        <w:t>традиционных</w:t>
      </w:r>
      <w:r w:rsidRPr="00052E59">
        <w:rPr>
          <w:rFonts w:ascii="Arial" w:eastAsia="Calibri" w:hAnsi="Arial" w:cs="Arial"/>
          <w:spacing w:val="-1"/>
          <w:sz w:val="20"/>
          <w:szCs w:val="20"/>
        </w:rPr>
        <w:t xml:space="preserve"> </w:t>
      </w:r>
      <w:r w:rsidRPr="00052E59">
        <w:rPr>
          <w:rFonts w:ascii="Arial" w:eastAsia="Calibri" w:hAnsi="Arial" w:cs="Arial"/>
          <w:sz w:val="20"/>
          <w:szCs w:val="20"/>
        </w:rPr>
        <w:t>духовных ценностей;</w:t>
      </w:r>
    </w:p>
    <w:p w:rsidR="00F758EA" w:rsidRPr="00052E59" w:rsidRDefault="00F758EA" w:rsidP="00F758EA">
      <w:pPr>
        <w:widowControl w:val="0"/>
        <w:autoSpaceDE w:val="0"/>
        <w:autoSpaceDN w:val="0"/>
        <w:spacing w:after="0" w:line="240" w:lineRule="auto"/>
        <w:ind w:left="339" w:hanging="339"/>
        <w:jc w:val="both"/>
        <w:outlineLvl w:val="1"/>
        <w:rPr>
          <w:rFonts w:ascii="Arial" w:eastAsia="Times New Roman" w:hAnsi="Arial" w:cs="Arial"/>
          <w:bCs/>
          <w:sz w:val="20"/>
          <w:szCs w:val="20"/>
        </w:rPr>
      </w:pPr>
      <w:r w:rsidRPr="00052E59">
        <w:rPr>
          <w:rFonts w:ascii="Arial" w:eastAsia="Times New Roman" w:hAnsi="Arial" w:cs="Arial"/>
          <w:bCs/>
          <w:sz w:val="20"/>
          <w:szCs w:val="20"/>
        </w:rPr>
        <w:t>-</w:t>
      </w:r>
      <w:r w:rsidRPr="00052E59">
        <w:rPr>
          <w:rFonts w:ascii="Arial" w:eastAsia="Times New Roman" w:hAnsi="Arial" w:cs="Arial"/>
          <w:b/>
          <w:bCs/>
          <w:sz w:val="20"/>
          <w:szCs w:val="20"/>
        </w:rPr>
        <w:t>воспитание</w:t>
      </w:r>
      <w:r w:rsidRPr="00052E59">
        <w:rPr>
          <w:rFonts w:ascii="Arial" w:eastAsia="Times New Roman" w:hAnsi="Arial" w:cs="Arial"/>
          <w:b/>
          <w:bCs/>
          <w:spacing w:val="-7"/>
          <w:sz w:val="20"/>
          <w:szCs w:val="20"/>
        </w:rPr>
        <w:t xml:space="preserve"> </w:t>
      </w:r>
      <w:r w:rsidRPr="00052E59">
        <w:rPr>
          <w:rFonts w:ascii="Arial" w:eastAsia="Times New Roman" w:hAnsi="Arial" w:cs="Arial"/>
          <w:b/>
          <w:bCs/>
          <w:sz w:val="20"/>
          <w:szCs w:val="20"/>
        </w:rPr>
        <w:t>культуры</w:t>
      </w:r>
      <w:r w:rsidRPr="00052E59">
        <w:rPr>
          <w:rFonts w:ascii="Arial" w:eastAsia="Times New Roman" w:hAnsi="Arial" w:cs="Arial"/>
          <w:b/>
          <w:bCs/>
          <w:spacing w:val="-9"/>
          <w:sz w:val="20"/>
          <w:szCs w:val="20"/>
        </w:rPr>
        <w:t xml:space="preserve"> </w:t>
      </w:r>
      <w:r w:rsidRPr="00052E59">
        <w:rPr>
          <w:rFonts w:ascii="Arial" w:eastAsia="Times New Roman" w:hAnsi="Arial" w:cs="Arial"/>
          <w:b/>
          <w:bCs/>
          <w:sz w:val="20"/>
          <w:szCs w:val="20"/>
        </w:rPr>
        <w:t>здорового</w:t>
      </w:r>
      <w:r w:rsidRPr="00052E59">
        <w:rPr>
          <w:rFonts w:ascii="Arial" w:eastAsia="Times New Roman" w:hAnsi="Arial" w:cs="Arial"/>
          <w:b/>
          <w:bCs/>
          <w:spacing w:val="-6"/>
          <w:sz w:val="20"/>
          <w:szCs w:val="20"/>
        </w:rPr>
        <w:t xml:space="preserve"> </w:t>
      </w:r>
      <w:r w:rsidRPr="00052E59">
        <w:rPr>
          <w:rFonts w:ascii="Arial" w:eastAsia="Times New Roman" w:hAnsi="Arial" w:cs="Arial"/>
          <w:b/>
          <w:bCs/>
          <w:sz w:val="20"/>
          <w:szCs w:val="20"/>
        </w:rPr>
        <w:t>образа</w:t>
      </w:r>
      <w:r w:rsidRPr="00052E59">
        <w:rPr>
          <w:rFonts w:ascii="Arial" w:eastAsia="Times New Roman" w:hAnsi="Arial" w:cs="Arial"/>
          <w:b/>
          <w:bCs/>
          <w:spacing w:val="-6"/>
          <w:sz w:val="20"/>
          <w:szCs w:val="20"/>
        </w:rPr>
        <w:t xml:space="preserve"> </w:t>
      </w:r>
      <w:r w:rsidRPr="00052E59">
        <w:rPr>
          <w:rFonts w:ascii="Arial" w:eastAsia="Times New Roman" w:hAnsi="Arial" w:cs="Arial"/>
          <w:b/>
          <w:bCs/>
          <w:sz w:val="20"/>
          <w:szCs w:val="20"/>
        </w:rPr>
        <w:t>жизни</w:t>
      </w:r>
      <w:r w:rsidRPr="00052E59">
        <w:rPr>
          <w:rFonts w:ascii="Arial" w:eastAsia="Times New Roman" w:hAnsi="Arial" w:cs="Arial"/>
          <w:b/>
          <w:bCs/>
          <w:spacing w:val="-6"/>
          <w:sz w:val="20"/>
          <w:szCs w:val="20"/>
        </w:rPr>
        <w:t xml:space="preserve"> </w:t>
      </w:r>
      <w:r w:rsidRPr="00052E59">
        <w:rPr>
          <w:rFonts w:ascii="Arial" w:eastAsia="Times New Roman" w:hAnsi="Arial" w:cs="Arial"/>
          <w:b/>
          <w:bCs/>
          <w:sz w:val="20"/>
          <w:szCs w:val="20"/>
        </w:rPr>
        <w:t>и</w:t>
      </w:r>
      <w:r w:rsidRPr="00052E59">
        <w:rPr>
          <w:rFonts w:ascii="Arial" w:eastAsia="Times New Roman" w:hAnsi="Arial" w:cs="Arial"/>
          <w:b/>
          <w:bCs/>
          <w:spacing w:val="-6"/>
          <w:sz w:val="20"/>
          <w:szCs w:val="20"/>
        </w:rPr>
        <w:t xml:space="preserve"> </w:t>
      </w:r>
      <w:r w:rsidRPr="00052E59">
        <w:rPr>
          <w:rFonts w:ascii="Arial" w:eastAsia="Times New Roman" w:hAnsi="Arial" w:cs="Arial"/>
          <w:b/>
          <w:bCs/>
          <w:sz w:val="20"/>
          <w:szCs w:val="20"/>
        </w:rPr>
        <w:t>безопасности</w:t>
      </w:r>
      <w:r w:rsidRPr="00052E59">
        <w:rPr>
          <w:rFonts w:ascii="Arial" w:eastAsia="Times New Roman" w:hAnsi="Arial" w:cs="Arial"/>
          <w:bCs/>
          <w:sz w:val="20"/>
          <w:szCs w:val="20"/>
        </w:rPr>
        <w:t>;</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w:t>
      </w:r>
      <w:r w:rsidRPr="00052E59">
        <w:rPr>
          <w:rFonts w:ascii="Arial" w:eastAsia="Calibri" w:hAnsi="Arial" w:cs="Arial"/>
          <w:b/>
          <w:sz w:val="20"/>
          <w:szCs w:val="20"/>
        </w:rPr>
        <w:t>трудовое</w:t>
      </w:r>
      <w:r w:rsidRPr="00052E59">
        <w:rPr>
          <w:rFonts w:ascii="Arial" w:eastAsia="Calibri" w:hAnsi="Arial" w:cs="Arial"/>
          <w:b/>
          <w:spacing w:val="-7"/>
          <w:sz w:val="20"/>
          <w:szCs w:val="20"/>
        </w:rPr>
        <w:t xml:space="preserve"> </w:t>
      </w:r>
      <w:r w:rsidRPr="00052E59">
        <w:rPr>
          <w:rFonts w:ascii="Arial" w:eastAsia="Calibri" w:hAnsi="Arial" w:cs="Arial"/>
          <w:b/>
          <w:sz w:val="20"/>
          <w:szCs w:val="20"/>
        </w:rPr>
        <w:t>воспитание</w:t>
      </w:r>
      <w:r w:rsidRPr="00052E59">
        <w:rPr>
          <w:rFonts w:ascii="Arial" w:eastAsia="Calibri" w:hAnsi="Arial" w:cs="Arial"/>
          <w:sz w:val="20"/>
          <w:szCs w:val="20"/>
        </w:rPr>
        <w:t>:</w:t>
      </w:r>
      <w:r w:rsidRPr="00052E59">
        <w:rPr>
          <w:rFonts w:ascii="Arial" w:eastAsia="Calibri" w:hAnsi="Arial" w:cs="Arial"/>
          <w:spacing w:val="-6"/>
          <w:sz w:val="20"/>
          <w:szCs w:val="20"/>
        </w:rPr>
        <w:t xml:space="preserve"> </w:t>
      </w:r>
      <w:r w:rsidRPr="00052E59">
        <w:rPr>
          <w:rFonts w:ascii="Arial" w:eastAsia="Calibri" w:hAnsi="Arial" w:cs="Arial"/>
          <w:sz w:val="20"/>
          <w:szCs w:val="20"/>
        </w:rPr>
        <w:t>воспитание</w:t>
      </w:r>
      <w:r w:rsidRPr="00052E59">
        <w:rPr>
          <w:rFonts w:ascii="Arial" w:eastAsia="Calibri" w:hAnsi="Arial" w:cs="Arial"/>
          <w:spacing w:val="-7"/>
          <w:sz w:val="20"/>
          <w:szCs w:val="20"/>
        </w:rPr>
        <w:t xml:space="preserve"> </w:t>
      </w:r>
      <w:r w:rsidRPr="00052E59">
        <w:rPr>
          <w:rFonts w:ascii="Arial" w:eastAsia="Calibri" w:hAnsi="Arial" w:cs="Arial"/>
          <w:sz w:val="20"/>
          <w:szCs w:val="20"/>
        </w:rPr>
        <w:t>уважения</w:t>
      </w:r>
      <w:r w:rsidRPr="00052E59">
        <w:rPr>
          <w:rFonts w:ascii="Arial" w:eastAsia="Calibri" w:hAnsi="Arial" w:cs="Arial"/>
          <w:spacing w:val="-6"/>
          <w:sz w:val="20"/>
          <w:szCs w:val="20"/>
        </w:rPr>
        <w:t xml:space="preserve"> </w:t>
      </w:r>
      <w:r w:rsidRPr="00052E59">
        <w:rPr>
          <w:rFonts w:ascii="Arial" w:eastAsia="Calibri" w:hAnsi="Arial" w:cs="Arial"/>
          <w:sz w:val="20"/>
          <w:szCs w:val="20"/>
        </w:rPr>
        <w:t>к</w:t>
      </w:r>
      <w:r w:rsidRPr="00052E59">
        <w:rPr>
          <w:rFonts w:ascii="Arial" w:eastAsia="Calibri" w:hAnsi="Arial" w:cs="Arial"/>
          <w:spacing w:val="-5"/>
          <w:sz w:val="20"/>
          <w:szCs w:val="20"/>
        </w:rPr>
        <w:t xml:space="preserve"> </w:t>
      </w:r>
      <w:r w:rsidRPr="00052E59">
        <w:rPr>
          <w:rFonts w:ascii="Arial" w:eastAsia="Calibri" w:hAnsi="Arial" w:cs="Arial"/>
          <w:sz w:val="20"/>
          <w:szCs w:val="20"/>
        </w:rPr>
        <w:t>труду,</w:t>
      </w:r>
      <w:r w:rsidRPr="00052E59">
        <w:rPr>
          <w:rFonts w:ascii="Arial" w:eastAsia="Calibri" w:hAnsi="Arial" w:cs="Arial"/>
          <w:spacing w:val="-6"/>
          <w:sz w:val="20"/>
          <w:szCs w:val="20"/>
        </w:rPr>
        <w:t xml:space="preserve"> </w:t>
      </w:r>
      <w:r w:rsidRPr="00052E59">
        <w:rPr>
          <w:rFonts w:ascii="Arial" w:eastAsia="Calibri" w:hAnsi="Arial" w:cs="Arial"/>
          <w:sz w:val="20"/>
          <w:szCs w:val="20"/>
        </w:rPr>
        <w:t>трудящимся,</w:t>
      </w:r>
      <w:r w:rsidRPr="00052E59">
        <w:rPr>
          <w:rFonts w:ascii="Arial" w:eastAsia="Calibri" w:hAnsi="Arial" w:cs="Arial"/>
          <w:spacing w:val="-6"/>
          <w:sz w:val="20"/>
          <w:szCs w:val="20"/>
        </w:rPr>
        <w:t xml:space="preserve"> </w:t>
      </w:r>
      <w:r w:rsidRPr="00052E59">
        <w:rPr>
          <w:rFonts w:ascii="Arial" w:eastAsia="Calibri" w:hAnsi="Arial" w:cs="Arial"/>
          <w:sz w:val="20"/>
          <w:szCs w:val="20"/>
        </w:rPr>
        <w:t>результатам</w:t>
      </w:r>
      <w:r w:rsidRPr="00052E59">
        <w:rPr>
          <w:rFonts w:ascii="Arial" w:eastAsia="Calibri" w:hAnsi="Arial" w:cs="Arial"/>
          <w:spacing w:val="-7"/>
          <w:sz w:val="20"/>
          <w:szCs w:val="20"/>
        </w:rPr>
        <w:t xml:space="preserve"> </w:t>
      </w:r>
      <w:r w:rsidRPr="00052E59">
        <w:rPr>
          <w:rFonts w:ascii="Arial" w:eastAsia="Calibri" w:hAnsi="Arial" w:cs="Arial"/>
          <w:sz w:val="20"/>
          <w:szCs w:val="20"/>
        </w:rPr>
        <w:t>труда</w:t>
      </w:r>
      <w:r w:rsidRPr="00052E59">
        <w:rPr>
          <w:rFonts w:ascii="Arial" w:eastAsia="Calibri" w:hAnsi="Arial" w:cs="Arial"/>
          <w:spacing w:val="-58"/>
          <w:sz w:val="20"/>
          <w:szCs w:val="20"/>
        </w:rPr>
        <w:t xml:space="preserve"> </w:t>
      </w:r>
      <w:r w:rsidRPr="00052E59">
        <w:rPr>
          <w:rFonts w:ascii="Arial" w:eastAsia="Calibri" w:hAnsi="Arial" w:cs="Arial"/>
          <w:sz w:val="20"/>
          <w:szCs w:val="20"/>
        </w:rPr>
        <w:t>(своего</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других</w:t>
      </w:r>
      <w:r w:rsidRPr="00052E59">
        <w:rPr>
          <w:rFonts w:ascii="Arial" w:eastAsia="Calibri" w:hAnsi="Arial" w:cs="Arial"/>
          <w:spacing w:val="1"/>
          <w:sz w:val="20"/>
          <w:szCs w:val="20"/>
        </w:rPr>
        <w:t xml:space="preserve"> </w:t>
      </w:r>
      <w:r w:rsidRPr="00052E59">
        <w:rPr>
          <w:rFonts w:ascii="Arial" w:eastAsia="Calibri" w:hAnsi="Arial" w:cs="Arial"/>
          <w:sz w:val="20"/>
          <w:szCs w:val="20"/>
        </w:rPr>
        <w:t>людей),</w:t>
      </w:r>
      <w:r w:rsidRPr="00052E59">
        <w:rPr>
          <w:rFonts w:ascii="Arial" w:eastAsia="Calibri" w:hAnsi="Arial" w:cs="Arial"/>
          <w:spacing w:val="1"/>
          <w:sz w:val="20"/>
          <w:szCs w:val="20"/>
        </w:rPr>
        <w:t xml:space="preserve"> </w:t>
      </w:r>
      <w:r w:rsidRPr="00052E59">
        <w:rPr>
          <w:rFonts w:ascii="Arial" w:eastAsia="Calibri" w:hAnsi="Arial" w:cs="Arial"/>
          <w:sz w:val="20"/>
          <w:szCs w:val="20"/>
        </w:rPr>
        <w:t>ориентации</w:t>
      </w:r>
      <w:r w:rsidRPr="00052E59">
        <w:rPr>
          <w:rFonts w:ascii="Arial" w:eastAsia="Calibri" w:hAnsi="Arial" w:cs="Arial"/>
          <w:spacing w:val="1"/>
          <w:sz w:val="20"/>
          <w:szCs w:val="20"/>
        </w:rPr>
        <w:t xml:space="preserve"> </w:t>
      </w:r>
      <w:r w:rsidRPr="00052E59">
        <w:rPr>
          <w:rFonts w:ascii="Arial" w:eastAsia="Calibri" w:hAnsi="Arial" w:cs="Arial"/>
          <w:sz w:val="20"/>
          <w:szCs w:val="20"/>
        </w:rPr>
        <w:t>на</w:t>
      </w:r>
      <w:r w:rsidRPr="00052E59">
        <w:rPr>
          <w:rFonts w:ascii="Arial" w:eastAsia="Calibri" w:hAnsi="Arial" w:cs="Arial"/>
          <w:spacing w:val="1"/>
          <w:sz w:val="20"/>
          <w:szCs w:val="20"/>
        </w:rPr>
        <w:t xml:space="preserve"> </w:t>
      </w:r>
      <w:r w:rsidRPr="00052E59">
        <w:rPr>
          <w:rFonts w:ascii="Arial" w:eastAsia="Calibri" w:hAnsi="Arial" w:cs="Arial"/>
          <w:sz w:val="20"/>
          <w:szCs w:val="20"/>
        </w:rPr>
        <w:t>трудовую</w:t>
      </w:r>
      <w:r w:rsidRPr="00052E59">
        <w:rPr>
          <w:rFonts w:ascii="Arial" w:eastAsia="Calibri" w:hAnsi="Arial" w:cs="Arial"/>
          <w:spacing w:val="1"/>
          <w:sz w:val="20"/>
          <w:szCs w:val="20"/>
        </w:rPr>
        <w:t xml:space="preserve"> </w:t>
      </w:r>
      <w:r w:rsidRPr="00052E59">
        <w:rPr>
          <w:rFonts w:ascii="Arial" w:eastAsia="Calibri" w:hAnsi="Arial" w:cs="Arial"/>
          <w:sz w:val="20"/>
          <w:szCs w:val="20"/>
        </w:rPr>
        <w:t>деятельность,</w:t>
      </w:r>
      <w:r w:rsidRPr="00052E59">
        <w:rPr>
          <w:rFonts w:ascii="Arial" w:eastAsia="Calibri" w:hAnsi="Arial" w:cs="Arial"/>
          <w:spacing w:val="1"/>
          <w:sz w:val="20"/>
          <w:szCs w:val="20"/>
        </w:rPr>
        <w:t xml:space="preserve"> </w:t>
      </w:r>
      <w:r w:rsidRPr="00052E59">
        <w:rPr>
          <w:rFonts w:ascii="Arial" w:eastAsia="Calibri" w:hAnsi="Arial" w:cs="Arial"/>
          <w:sz w:val="20"/>
          <w:szCs w:val="20"/>
        </w:rPr>
        <w:t>получение</w:t>
      </w:r>
      <w:r w:rsidRPr="00052E59">
        <w:rPr>
          <w:rFonts w:ascii="Arial" w:eastAsia="Calibri" w:hAnsi="Arial" w:cs="Arial"/>
          <w:spacing w:val="1"/>
          <w:sz w:val="20"/>
          <w:szCs w:val="20"/>
        </w:rPr>
        <w:t xml:space="preserve"> </w:t>
      </w:r>
      <w:r w:rsidRPr="00052E59">
        <w:rPr>
          <w:rFonts w:ascii="Arial" w:eastAsia="Calibri" w:hAnsi="Arial" w:cs="Arial"/>
          <w:sz w:val="20"/>
          <w:szCs w:val="20"/>
        </w:rPr>
        <w:t>профессии,</w:t>
      </w:r>
      <w:r w:rsidRPr="00052E59">
        <w:rPr>
          <w:rFonts w:ascii="Arial" w:eastAsia="Calibri" w:hAnsi="Arial" w:cs="Arial"/>
          <w:spacing w:val="1"/>
          <w:sz w:val="20"/>
          <w:szCs w:val="20"/>
        </w:rPr>
        <w:t xml:space="preserve"> </w:t>
      </w:r>
      <w:r w:rsidRPr="00052E59">
        <w:rPr>
          <w:rFonts w:ascii="Arial" w:eastAsia="Calibri" w:hAnsi="Arial" w:cs="Arial"/>
          <w:sz w:val="20"/>
          <w:szCs w:val="20"/>
        </w:rPr>
        <w:t>личностное</w:t>
      </w:r>
      <w:r w:rsidRPr="00052E59">
        <w:rPr>
          <w:rFonts w:ascii="Arial" w:eastAsia="Calibri" w:hAnsi="Arial" w:cs="Arial"/>
          <w:spacing w:val="49"/>
          <w:sz w:val="20"/>
          <w:szCs w:val="20"/>
        </w:rPr>
        <w:t xml:space="preserve"> </w:t>
      </w:r>
      <w:r w:rsidRPr="00052E59">
        <w:rPr>
          <w:rFonts w:ascii="Arial" w:eastAsia="Calibri" w:hAnsi="Arial" w:cs="Arial"/>
          <w:sz w:val="20"/>
          <w:szCs w:val="20"/>
        </w:rPr>
        <w:t>самовыражение</w:t>
      </w:r>
      <w:r w:rsidRPr="00052E59">
        <w:rPr>
          <w:rFonts w:ascii="Arial" w:eastAsia="Calibri" w:hAnsi="Arial" w:cs="Arial"/>
          <w:spacing w:val="50"/>
          <w:sz w:val="20"/>
          <w:szCs w:val="20"/>
        </w:rPr>
        <w:t xml:space="preserve"> </w:t>
      </w:r>
      <w:r w:rsidRPr="00052E59">
        <w:rPr>
          <w:rFonts w:ascii="Arial" w:eastAsia="Calibri" w:hAnsi="Arial" w:cs="Arial"/>
          <w:sz w:val="20"/>
          <w:szCs w:val="20"/>
        </w:rPr>
        <w:t>в</w:t>
      </w:r>
      <w:r w:rsidRPr="00052E59">
        <w:rPr>
          <w:rFonts w:ascii="Arial" w:eastAsia="Calibri" w:hAnsi="Arial" w:cs="Arial"/>
          <w:spacing w:val="50"/>
          <w:sz w:val="20"/>
          <w:szCs w:val="20"/>
        </w:rPr>
        <w:t xml:space="preserve"> </w:t>
      </w:r>
      <w:r w:rsidRPr="00052E59">
        <w:rPr>
          <w:rFonts w:ascii="Arial" w:eastAsia="Calibri" w:hAnsi="Arial" w:cs="Arial"/>
          <w:sz w:val="20"/>
          <w:szCs w:val="20"/>
        </w:rPr>
        <w:lastRenderedPageBreak/>
        <w:t>продуктивном,</w:t>
      </w:r>
      <w:r w:rsidRPr="00052E59">
        <w:rPr>
          <w:rFonts w:ascii="Arial" w:eastAsia="Calibri" w:hAnsi="Arial" w:cs="Arial"/>
          <w:spacing w:val="51"/>
          <w:sz w:val="20"/>
          <w:szCs w:val="20"/>
        </w:rPr>
        <w:t xml:space="preserve"> </w:t>
      </w:r>
      <w:r w:rsidRPr="00052E59">
        <w:rPr>
          <w:rFonts w:ascii="Arial" w:eastAsia="Calibri" w:hAnsi="Arial" w:cs="Arial"/>
          <w:sz w:val="20"/>
          <w:szCs w:val="20"/>
        </w:rPr>
        <w:t>нравственно</w:t>
      </w:r>
      <w:r w:rsidRPr="00052E59">
        <w:rPr>
          <w:rFonts w:ascii="Arial" w:eastAsia="Calibri" w:hAnsi="Arial" w:cs="Arial"/>
          <w:spacing w:val="50"/>
          <w:sz w:val="20"/>
          <w:szCs w:val="20"/>
        </w:rPr>
        <w:t xml:space="preserve"> </w:t>
      </w:r>
      <w:r w:rsidRPr="00052E59">
        <w:rPr>
          <w:rFonts w:ascii="Arial" w:eastAsia="Calibri" w:hAnsi="Arial" w:cs="Arial"/>
          <w:sz w:val="20"/>
          <w:szCs w:val="20"/>
        </w:rPr>
        <w:t>достойном</w:t>
      </w:r>
      <w:r w:rsidRPr="00052E59">
        <w:rPr>
          <w:rFonts w:ascii="Arial" w:eastAsia="Calibri" w:hAnsi="Arial" w:cs="Arial"/>
          <w:spacing w:val="50"/>
          <w:sz w:val="20"/>
          <w:szCs w:val="20"/>
        </w:rPr>
        <w:t xml:space="preserve"> </w:t>
      </w:r>
      <w:r w:rsidRPr="00052E59">
        <w:rPr>
          <w:rFonts w:ascii="Arial" w:eastAsia="Calibri" w:hAnsi="Arial" w:cs="Arial"/>
          <w:sz w:val="20"/>
          <w:szCs w:val="20"/>
        </w:rPr>
        <w:t>труде</w:t>
      </w:r>
      <w:r w:rsidRPr="00052E59">
        <w:rPr>
          <w:rFonts w:ascii="Arial" w:eastAsia="Calibri" w:hAnsi="Arial" w:cs="Arial"/>
          <w:spacing w:val="51"/>
          <w:sz w:val="20"/>
          <w:szCs w:val="20"/>
        </w:rPr>
        <w:t xml:space="preserve"> </w:t>
      </w:r>
      <w:r w:rsidRPr="00052E59">
        <w:rPr>
          <w:rFonts w:ascii="Arial" w:eastAsia="Calibri" w:hAnsi="Arial" w:cs="Arial"/>
          <w:sz w:val="20"/>
          <w:szCs w:val="20"/>
        </w:rPr>
        <w:t>в</w:t>
      </w:r>
      <w:r w:rsidRPr="00052E59">
        <w:rPr>
          <w:rFonts w:ascii="Arial" w:eastAsia="Calibri" w:hAnsi="Arial" w:cs="Arial"/>
          <w:spacing w:val="50"/>
          <w:sz w:val="20"/>
          <w:szCs w:val="20"/>
        </w:rPr>
        <w:t xml:space="preserve"> </w:t>
      </w:r>
      <w:r w:rsidRPr="00052E59">
        <w:rPr>
          <w:rFonts w:ascii="Arial" w:eastAsia="Calibri" w:hAnsi="Arial" w:cs="Arial"/>
          <w:sz w:val="20"/>
          <w:szCs w:val="20"/>
        </w:rPr>
        <w:t>российском обществе,</w:t>
      </w:r>
      <w:r w:rsidRPr="00052E59">
        <w:rPr>
          <w:rFonts w:ascii="Arial" w:eastAsia="Calibri" w:hAnsi="Arial" w:cs="Arial"/>
          <w:spacing w:val="-6"/>
          <w:sz w:val="20"/>
          <w:szCs w:val="20"/>
        </w:rPr>
        <w:t xml:space="preserve"> </w:t>
      </w:r>
      <w:r w:rsidRPr="00052E59">
        <w:rPr>
          <w:rFonts w:ascii="Arial" w:eastAsia="Calibri" w:hAnsi="Arial" w:cs="Arial"/>
          <w:sz w:val="20"/>
          <w:szCs w:val="20"/>
        </w:rPr>
        <w:t>на</w:t>
      </w:r>
      <w:r w:rsidRPr="00052E59">
        <w:rPr>
          <w:rFonts w:ascii="Arial" w:eastAsia="Calibri" w:hAnsi="Arial" w:cs="Arial"/>
          <w:spacing w:val="-7"/>
          <w:sz w:val="20"/>
          <w:szCs w:val="20"/>
        </w:rPr>
        <w:t xml:space="preserve"> </w:t>
      </w:r>
      <w:r w:rsidRPr="00052E59">
        <w:rPr>
          <w:rFonts w:ascii="Arial" w:eastAsia="Calibri" w:hAnsi="Arial" w:cs="Arial"/>
          <w:sz w:val="20"/>
          <w:szCs w:val="20"/>
        </w:rPr>
        <w:t>достижение</w:t>
      </w:r>
      <w:r w:rsidRPr="00052E59">
        <w:rPr>
          <w:rFonts w:ascii="Arial" w:eastAsia="Calibri" w:hAnsi="Arial" w:cs="Arial"/>
          <w:spacing w:val="-7"/>
          <w:sz w:val="20"/>
          <w:szCs w:val="20"/>
        </w:rPr>
        <w:t xml:space="preserve"> </w:t>
      </w:r>
      <w:r w:rsidRPr="00052E59">
        <w:rPr>
          <w:rFonts w:ascii="Arial" w:eastAsia="Calibri" w:hAnsi="Arial" w:cs="Arial"/>
          <w:sz w:val="20"/>
          <w:szCs w:val="20"/>
        </w:rPr>
        <w:t>выдающихся</w:t>
      </w:r>
      <w:r w:rsidRPr="00052E59">
        <w:rPr>
          <w:rFonts w:ascii="Arial" w:eastAsia="Calibri" w:hAnsi="Arial" w:cs="Arial"/>
          <w:spacing w:val="-6"/>
          <w:sz w:val="20"/>
          <w:szCs w:val="20"/>
        </w:rPr>
        <w:t xml:space="preserve"> </w:t>
      </w:r>
      <w:r w:rsidRPr="00052E59">
        <w:rPr>
          <w:rFonts w:ascii="Arial" w:eastAsia="Calibri" w:hAnsi="Arial" w:cs="Arial"/>
          <w:sz w:val="20"/>
          <w:szCs w:val="20"/>
        </w:rPr>
        <w:t>результатов</w:t>
      </w:r>
      <w:r w:rsidRPr="00052E59">
        <w:rPr>
          <w:rFonts w:ascii="Arial" w:eastAsia="Calibri" w:hAnsi="Arial" w:cs="Arial"/>
          <w:spacing w:val="-5"/>
          <w:sz w:val="20"/>
          <w:szCs w:val="20"/>
        </w:rPr>
        <w:t xml:space="preserve"> </w:t>
      </w:r>
      <w:r w:rsidRPr="00052E59">
        <w:rPr>
          <w:rFonts w:ascii="Arial" w:eastAsia="Calibri" w:hAnsi="Arial" w:cs="Arial"/>
          <w:sz w:val="20"/>
          <w:szCs w:val="20"/>
        </w:rPr>
        <w:t>в</w:t>
      </w:r>
      <w:r w:rsidRPr="00052E59">
        <w:rPr>
          <w:rFonts w:ascii="Arial" w:eastAsia="Calibri" w:hAnsi="Arial" w:cs="Arial"/>
          <w:spacing w:val="-7"/>
          <w:sz w:val="20"/>
          <w:szCs w:val="20"/>
        </w:rPr>
        <w:t xml:space="preserve"> </w:t>
      </w:r>
      <w:r w:rsidRPr="00052E59">
        <w:rPr>
          <w:rFonts w:ascii="Arial" w:eastAsia="Calibri" w:hAnsi="Arial" w:cs="Arial"/>
          <w:sz w:val="20"/>
          <w:szCs w:val="20"/>
        </w:rPr>
        <w:t>труде,</w:t>
      </w:r>
      <w:r w:rsidRPr="00052E59">
        <w:rPr>
          <w:rFonts w:ascii="Arial" w:eastAsia="Calibri" w:hAnsi="Arial" w:cs="Arial"/>
          <w:spacing w:val="-6"/>
          <w:sz w:val="20"/>
          <w:szCs w:val="20"/>
        </w:rPr>
        <w:t xml:space="preserve"> </w:t>
      </w:r>
      <w:r w:rsidRPr="00052E59">
        <w:rPr>
          <w:rFonts w:ascii="Arial" w:eastAsia="Calibri" w:hAnsi="Arial" w:cs="Arial"/>
          <w:sz w:val="20"/>
          <w:szCs w:val="20"/>
        </w:rPr>
        <w:t>профессиональной</w:t>
      </w:r>
      <w:r w:rsidRPr="00052E59">
        <w:rPr>
          <w:rFonts w:ascii="Arial" w:eastAsia="Calibri" w:hAnsi="Arial" w:cs="Arial"/>
          <w:spacing w:val="-6"/>
          <w:sz w:val="20"/>
          <w:szCs w:val="20"/>
        </w:rPr>
        <w:t xml:space="preserve"> </w:t>
      </w:r>
      <w:r w:rsidRPr="00052E59">
        <w:rPr>
          <w:rFonts w:ascii="Arial" w:eastAsia="Calibri" w:hAnsi="Arial" w:cs="Arial"/>
          <w:sz w:val="20"/>
          <w:szCs w:val="20"/>
        </w:rPr>
        <w:t>деятельности;</w:t>
      </w:r>
    </w:p>
    <w:p w:rsidR="00F758EA" w:rsidRPr="00052E59" w:rsidRDefault="00F758EA" w:rsidP="00F758EA">
      <w:pPr>
        <w:widowControl w:val="0"/>
        <w:spacing w:after="0" w:line="240" w:lineRule="auto"/>
        <w:ind w:right="-1"/>
        <w:jc w:val="both"/>
        <w:rPr>
          <w:rFonts w:ascii="Arial" w:eastAsia="Calibri" w:hAnsi="Arial" w:cs="Arial"/>
          <w:sz w:val="20"/>
          <w:szCs w:val="20"/>
        </w:rPr>
      </w:pPr>
      <w:r w:rsidRPr="00052E59">
        <w:rPr>
          <w:rFonts w:ascii="Arial" w:eastAsia="Calibri" w:hAnsi="Arial" w:cs="Arial"/>
          <w:sz w:val="20"/>
          <w:szCs w:val="20"/>
        </w:rPr>
        <w:t>-</w:t>
      </w:r>
      <w:r w:rsidRPr="00052E59">
        <w:rPr>
          <w:rFonts w:ascii="Arial" w:eastAsia="Calibri" w:hAnsi="Arial" w:cs="Arial"/>
          <w:b/>
          <w:sz w:val="20"/>
          <w:szCs w:val="20"/>
        </w:rPr>
        <w:t>физическое</w:t>
      </w:r>
      <w:r w:rsidRPr="00052E59">
        <w:rPr>
          <w:rFonts w:ascii="Arial" w:eastAsia="Calibri" w:hAnsi="Arial" w:cs="Arial"/>
          <w:b/>
          <w:spacing w:val="1"/>
          <w:sz w:val="20"/>
          <w:szCs w:val="20"/>
        </w:rPr>
        <w:t xml:space="preserve"> </w:t>
      </w:r>
      <w:r w:rsidRPr="00052E59">
        <w:rPr>
          <w:rFonts w:ascii="Arial" w:eastAsia="Calibri" w:hAnsi="Arial" w:cs="Arial"/>
          <w:b/>
          <w:sz w:val="20"/>
          <w:szCs w:val="20"/>
        </w:rPr>
        <w:t>воспитание</w:t>
      </w:r>
      <w:r w:rsidRPr="00052E59">
        <w:rPr>
          <w:rFonts w:ascii="Arial" w:eastAsia="Calibri" w:hAnsi="Arial" w:cs="Arial"/>
          <w:sz w:val="20"/>
          <w:szCs w:val="20"/>
        </w:rPr>
        <w:t>:</w:t>
      </w:r>
      <w:r w:rsidRPr="00052E59">
        <w:rPr>
          <w:rFonts w:ascii="Arial" w:eastAsia="Calibri" w:hAnsi="Arial" w:cs="Arial"/>
          <w:spacing w:val="1"/>
          <w:sz w:val="20"/>
          <w:szCs w:val="20"/>
        </w:rPr>
        <w:t xml:space="preserve"> </w:t>
      </w:r>
      <w:r w:rsidRPr="00052E59">
        <w:rPr>
          <w:rFonts w:ascii="Arial" w:eastAsia="Calibri" w:hAnsi="Arial" w:cs="Arial"/>
          <w:sz w:val="20"/>
          <w:szCs w:val="20"/>
        </w:rPr>
        <w:t>развитие</w:t>
      </w:r>
      <w:r w:rsidRPr="00052E59">
        <w:rPr>
          <w:rFonts w:ascii="Arial" w:eastAsia="Calibri" w:hAnsi="Arial" w:cs="Arial"/>
          <w:spacing w:val="1"/>
          <w:sz w:val="20"/>
          <w:szCs w:val="20"/>
        </w:rPr>
        <w:t xml:space="preserve"> </w:t>
      </w:r>
      <w:r w:rsidRPr="00052E59">
        <w:rPr>
          <w:rFonts w:ascii="Arial" w:eastAsia="Calibri" w:hAnsi="Arial" w:cs="Arial"/>
          <w:sz w:val="20"/>
          <w:szCs w:val="20"/>
        </w:rPr>
        <w:t>физических</w:t>
      </w:r>
      <w:r w:rsidRPr="00052E59">
        <w:rPr>
          <w:rFonts w:ascii="Arial" w:eastAsia="Calibri" w:hAnsi="Arial" w:cs="Arial"/>
          <w:spacing w:val="1"/>
          <w:sz w:val="20"/>
          <w:szCs w:val="20"/>
        </w:rPr>
        <w:t xml:space="preserve"> </w:t>
      </w:r>
      <w:r w:rsidRPr="00052E59">
        <w:rPr>
          <w:rFonts w:ascii="Arial" w:eastAsia="Calibri" w:hAnsi="Arial" w:cs="Arial"/>
          <w:sz w:val="20"/>
          <w:szCs w:val="20"/>
        </w:rPr>
        <w:t>способностей</w:t>
      </w:r>
      <w:r w:rsidRPr="00052E59">
        <w:rPr>
          <w:rFonts w:ascii="Arial" w:eastAsia="Calibri" w:hAnsi="Arial" w:cs="Arial"/>
          <w:spacing w:val="61"/>
          <w:sz w:val="20"/>
          <w:szCs w:val="20"/>
        </w:rPr>
        <w:t xml:space="preserve"> </w:t>
      </w:r>
      <w:r w:rsidRPr="00052E59">
        <w:rPr>
          <w:rFonts w:ascii="Arial" w:eastAsia="Calibri" w:hAnsi="Arial" w:cs="Arial"/>
          <w:sz w:val="20"/>
          <w:szCs w:val="20"/>
        </w:rPr>
        <w:t>с</w:t>
      </w:r>
      <w:r w:rsidRPr="00052E59">
        <w:rPr>
          <w:rFonts w:ascii="Arial" w:eastAsia="Calibri" w:hAnsi="Arial" w:cs="Arial"/>
          <w:spacing w:val="61"/>
          <w:sz w:val="20"/>
          <w:szCs w:val="20"/>
        </w:rPr>
        <w:t xml:space="preserve"> </w:t>
      </w:r>
      <w:r w:rsidRPr="00052E59">
        <w:rPr>
          <w:rFonts w:ascii="Arial" w:eastAsia="Calibri" w:hAnsi="Arial" w:cs="Arial"/>
          <w:sz w:val="20"/>
          <w:szCs w:val="20"/>
        </w:rPr>
        <w:t>учетом</w:t>
      </w:r>
      <w:r w:rsidRPr="00052E59">
        <w:rPr>
          <w:rFonts w:ascii="Arial" w:eastAsia="Calibri" w:hAnsi="Arial" w:cs="Arial"/>
          <w:spacing w:val="1"/>
          <w:sz w:val="20"/>
          <w:szCs w:val="20"/>
        </w:rPr>
        <w:t xml:space="preserve"> </w:t>
      </w:r>
      <w:r w:rsidRPr="00052E59">
        <w:rPr>
          <w:rFonts w:ascii="Arial" w:eastAsia="Calibri" w:hAnsi="Arial" w:cs="Arial"/>
          <w:sz w:val="20"/>
          <w:szCs w:val="20"/>
        </w:rPr>
        <w:t>возможностей</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состояния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здоровья,</w:t>
      </w:r>
      <w:r w:rsidRPr="00052E59">
        <w:rPr>
          <w:rFonts w:ascii="Arial" w:eastAsia="Calibri" w:hAnsi="Arial" w:cs="Arial"/>
          <w:spacing w:val="1"/>
          <w:sz w:val="20"/>
          <w:szCs w:val="20"/>
        </w:rPr>
        <w:t xml:space="preserve"> </w:t>
      </w:r>
      <w:r w:rsidRPr="00052E59">
        <w:rPr>
          <w:rFonts w:ascii="Arial" w:eastAsia="Calibri" w:hAnsi="Arial" w:cs="Arial"/>
          <w:sz w:val="20"/>
          <w:szCs w:val="20"/>
        </w:rPr>
        <w:t>формирование</w:t>
      </w:r>
      <w:r w:rsidRPr="00052E59">
        <w:rPr>
          <w:rFonts w:ascii="Arial" w:eastAsia="Calibri" w:hAnsi="Arial" w:cs="Arial"/>
          <w:spacing w:val="1"/>
          <w:sz w:val="20"/>
          <w:szCs w:val="20"/>
        </w:rPr>
        <w:t xml:space="preserve"> </w:t>
      </w:r>
      <w:r w:rsidRPr="00052E59">
        <w:rPr>
          <w:rFonts w:ascii="Arial" w:eastAsia="Calibri" w:hAnsi="Arial" w:cs="Arial"/>
          <w:sz w:val="20"/>
          <w:szCs w:val="20"/>
        </w:rPr>
        <w:t>культуры</w:t>
      </w:r>
      <w:r w:rsidRPr="00052E59">
        <w:rPr>
          <w:rFonts w:ascii="Arial" w:eastAsia="Calibri" w:hAnsi="Arial" w:cs="Arial"/>
          <w:spacing w:val="1"/>
          <w:sz w:val="20"/>
          <w:szCs w:val="20"/>
        </w:rPr>
        <w:t xml:space="preserve"> </w:t>
      </w:r>
      <w:r w:rsidRPr="00052E59">
        <w:rPr>
          <w:rFonts w:ascii="Arial" w:eastAsia="Calibri" w:hAnsi="Arial" w:cs="Arial"/>
          <w:sz w:val="20"/>
          <w:szCs w:val="20"/>
        </w:rPr>
        <w:t>здорового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образа</w:t>
      </w:r>
      <w:r w:rsidRPr="00052E59">
        <w:rPr>
          <w:rFonts w:ascii="Arial" w:eastAsia="Calibri" w:hAnsi="Arial" w:cs="Arial"/>
          <w:spacing w:val="1"/>
          <w:sz w:val="20"/>
          <w:szCs w:val="20"/>
        </w:rPr>
        <w:t xml:space="preserve"> </w:t>
      </w:r>
      <w:r w:rsidRPr="00052E59">
        <w:rPr>
          <w:rFonts w:ascii="Arial" w:eastAsia="Calibri" w:hAnsi="Arial" w:cs="Arial"/>
          <w:sz w:val="20"/>
          <w:szCs w:val="20"/>
        </w:rPr>
        <w:t>жизни,</w:t>
      </w:r>
      <w:r w:rsidRPr="00052E59">
        <w:rPr>
          <w:rFonts w:ascii="Arial" w:eastAsia="Calibri" w:hAnsi="Arial" w:cs="Arial"/>
          <w:spacing w:val="1"/>
          <w:sz w:val="20"/>
          <w:szCs w:val="20"/>
        </w:rPr>
        <w:t xml:space="preserve"> </w:t>
      </w:r>
      <w:r w:rsidRPr="00052E59">
        <w:rPr>
          <w:rFonts w:ascii="Arial" w:eastAsia="Calibri" w:hAnsi="Arial" w:cs="Arial"/>
          <w:sz w:val="20"/>
          <w:szCs w:val="20"/>
        </w:rPr>
        <w:t>личной</w:t>
      </w:r>
      <w:r w:rsidRPr="00052E59">
        <w:rPr>
          <w:rFonts w:ascii="Arial" w:eastAsia="Calibri" w:hAnsi="Arial" w:cs="Arial"/>
          <w:spacing w:val="-3"/>
          <w:sz w:val="20"/>
          <w:szCs w:val="20"/>
        </w:rPr>
        <w:t xml:space="preserve"> </w:t>
      </w:r>
      <w:r w:rsidRPr="00052E59">
        <w:rPr>
          <w:rFonts w:ascii="Arial" w:eastAsia="Calibri" w:hAnsi="Arial" w:cs="Arial"/>
          <w:sz w:val="20"/>
          <w:szCs w:val="20"/>
        </w:rPr>
        <w:t>и общественной безопасности;</w:t>
      </w:r>
    </w:p>
    <w:p w:rsidR="00F758EA" w:rsidRPr="00052E59" w:rsidRDefault="00F758EA" w:rsidP="00F758EA">
      <w:pPr>
        <w:widowControl w:val="0"/>
        <w:tabs>
          <w:tab w:val="left" w:pos="1193"/>
          <w:tab w:val="right" w:leader="dot" w:pos="6334"/>
        </w:tabs>
        <w:spacing w:after="0" w:line="240" w:lineRule="auto"/>
        <w:ind w:right="-1"/>
        <w:jc w:val="both"/>
        <w:rPr>
          <w:rFonts w:ascii="Arial" w:eastAsia="Calibri" w:hAnsi="Arial" w:cs="Arial"/>
          <w:sz w:val="20"/>
          <w:szCs w:val="20"/>
        </w:rPr>
      </w:pPr>
      <w:r w:rsidRPr="00052E59">
        <w:rPr>
          <w:rFonts w:ascii="Arial" w:eastAsia="Calibri" w:hAnsi="Arial" w:cs="Arial"/>
          <w:sz w:val="20"/>
          <w:szCs w:val="20"/>
        </w:rPr>
        <w:t>-</w:t>
      </w:r>
      <w:r w:rsidRPr="00052E59">
        <w:rPr>
          <w:rFonts w:ascii="Arial" w:eastAsia="Calibri" w:hAnsi="Arial" w:cs="Arial"/>
          <w:b/>
          <w:sz w:val="20"/>
          <w:szCs w:val="20"/>
        </w:rPr>
        <w:t>познавательное направление воспитания</w:t>
      </w:r>
      <w:r w:rsidRPr="00052E59">
        <w:rPr>
          <w:rFonts w:ascii="Arial" w:eastAsia="Calibri" w:hAnsi="Arial" w:cs="Arial"/>
          <w:sz w:val="20"/>
          <w:szCs w:val="20"/>
        </w:rPr>
        <w:t>: стремление к познанию себя и других</w:t>
      </w:r>
      <w:r w:rsidRPr="00052E59">
        <w:rPr>
          <w:rFonts w:ascii="Arial" w:eastAsia="Calibri" w:hAnsi="Arial" w:cs="Arial"/>
          <w:spacing w:val="1"/>
          <w:sz w:val="20"/>
          <w:szCs w:val="20"/>
        </w:rPr>
        <w:t xml:space="preserve"> </w:t>
      </w:r>
      <w:r w:rsidRPr="00052E59">
        <w:rPr>
          <w:rFonts w:ascii="Arial" w:eastAsia="Calibri" w:hAnsi="Arial" w:cs="Arial"/>
          <w:sz w:val="20"/>
          <w:szCs w:val="20"/>
        </w:rPr>
        <w:t>людей,</w:t>
      </w:r>
      <w:r w:rsidRPr="00052E59">
        <w:rPr>
          <w:rFonts w:ascii="Arial" w:eastAsia="Calibri" w:hAnsi="Arial" w:cs="Arial"/>
          <w:spacing w:val="-1"/>
          <w:sz w:val="20"/>
          <w:szCs w:val="20"/>
        </w:rPr>
        <w:t xml:space="preserve"> </w:t>
      </w:r>
      <w:r w:rsidRPr="00052E59">
        <w:rPr>
          <w:rFonts w:ascii="Arial" w:eastAsia="Calibri" w:hAnsi="Arial" w:cs="Arial"/>
          <w:sz w:val="20"/>
          <w:szCs w:val="20"/>
        </w:rPr>
        <w:t>природы и</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общества, к</w:t>
      </w:r>
      <w:r w:rsidRPr="00052E59">
        <w:rPr>
          <w:rFonts w:ascii="Arial" w:eastAsia="Calibri" w:hAnsi="Arial" w:cs="Arial"/>
          <w:spacing w:val="-1"/>
          <w:sz w:val="20"/>
          <w:szCs w:val="20"/>
        </w:rPr>
        <w:t xml:space="preserve"> </w:t>
      </w:r>
      <w:r w:rsidRPr="00052E59">
        <w:rPr>
          <w:rFonts w:ascii="Arial" w:eastAsia="Calibri" w:hAnsi="Arial" w:cs="Arial"/>
          <w:sz w:val="20"/>
          <w:szCs w:val="20"/>
        </w:rPr>
        <w:t>знаниям, образованию</w:t>
      </w:r>
    </w:p>
    <w:p w:rsidR="00F758EA" w:rsidRPr="00052E59" w:rsidRDefault="00F758EA" w:rsidP="00F758EA">
      <w:pPr>
        <w:widowControl w:val="0"/>
        <w:tabs>
          <w:tab w:val="left" w:pos="1193"/>
          <w:tab w:val="right" w:leader="dot" w:pos="6334"/>
        </w:tabs>
        <w:spacing w:after="0" w:line="240" w:lineRule="auto"/>
        <w:ind w:right="-1"/>
        <w:jc w:val="both"/>
        <w:rPr>
          <w:rFonts w:ascii="Arial" w:eastAsia="Calibri" w:hAnsi="Arial" w:cs="Arial"/>
          <w:b/>
          <w:sz w:val="20"/>
          <w:szCs w:val="20"/>
        </w:rPr>
      </w:pPr>
      <w:r w:rsidRPr="00052E59">
        <w:rPr>
          <w:rFonts w:ascii="Arial" w:eastAsia="Calibri" w:hAnsi="Arial" w:cs="Arial"/>
          <w:b/>
          <w:sz w:val="20"/>
          <w:szCs w:val="20"/>
        </w:rPr>
        <w:t>Требования к планируемым результатам воспитания</w:t>
      </w:r>
    </w:p>
    <w:p w:rsidR="00F758EA" w:rsidRPr="00052E59" w:rsidRDefault="00F758EA" w:rsidP="00F758EA">
      <w:pPr>
        <w:widowControl w:val="0"/>
        <w:tabs>
          <w:tab w:val="left" w:pos="1193"/>
          <w:tab w:val="right" w:leader="dot" w:pos="6334"/>
        </w:tabs>
        <w:spacing w:after="0" w:line="240" w:lineRule="auto"/>
        <w:jc w:val="both"/>
        <w:rPr>
          <w:rFonts w:ascii="Arial" w:eastAsia="Calibri" w:hAnsi="Arial" w:cs="Arial"/>
          <w:sz w:val="20"/>
          <w:szCs w:val="20"/>
        </w:rPr>
      </w:pPr>
      <w:r w:rsidRPr="00052E59">
        <w:rPr>
          <w:rFonts w:ascii="Arial" w:eastAsia="Calibri" w:hAnsi="Arial" w:cs="Arial"/>
          <w:sz w:val="20"/>
          <w:szCs w:val="20"/>
        </w:rPr>
        <w:t>Планируемые результаты воспитания носят отсроченный характер, но деятельность</w:t>
      </w:r>
      <w:r w:rsidRPr="00052E59">
        <w:rPr>
          <w:rFonts w:ascii="Arial" w:eastAsia="Calibri" w:hAnsi="Arial" w:cs="Arial"/>
          <w:spacing w:val="1"/>
          <w:sz w:val="20"/>
          <w:szCs w:val="20"/>
        </w:rPr>
        <w:t xml:space="preserve"> </w:t>
      </w:r>
      <w:r w:rsidRPr="00052E59">
        <w:rPr>
          <w:rFonts w:ascii="Arial" w:eastAsia="Calibri" w:hAnsi="Arial" w:cs="Arial"/>
          <w:sz w:val="20"/>
          <w:szCs w:val="20"/>
        </w:rPr>
        <w:t>педагогического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коллектива</w:t>
      </w:r>
      <w:r w:rsidRPr="00052E59">
        <w:rPr>
          <w:rFonts w:ascii="Arial" w:eastAsia="Calibri" w:hAnsi="Arial" w:cs="Arial"/>
          <w:spacing w:val="1"/>
          <w:sz w:val="20"/>
          <w:szCs w:val="20"/>
        </w:rPr>
        <w:t xml:space="preserve"> </w:t>
      </w:r>
      <w:r w:rsidRPr="00052E59">
        <w:rPr>
          <w:rFonts w:ascii="Arial" w:eastAsia="Calibri" w:hAnsi="Arial" w:cs="Arial"/>
          <w:sz w:val="20"/>
          <w:szCs w:val="20"/>
        </w:rPr>
        <w:t>нацелена</w:t>
      </w:r>
      <w:r w:rsidRPr="00052E59">
        <w:rPr>
          <w:rFonts w:ascii="Arial" w:eastAsia="Calibri" w:hAnsi="Arial" w:cs="Arial"/>
          <w:spacing w:val="1"/>
          <w:sz w:val="20"/>
          <w:szCs w:val="20"/>
        </w:rPr>
        <w:t xml:space="preserve"> </w:t>
      </w:r>
      <w:r w:rsidRPr="00052E59">
        <w:rPr>
          <w:rFonts w:ascii="Arial" w:eastAsia="Calibri" w:hAnsi="Arial" w:cs="Arial"/>
          <w:sz w:val="20"/>
          <w:szCs w:val="20"/>
        </w:rPr>
        <w:t>на</w:t>
      </w:r>
      <w:r w:rsidRPr="00052E59">
        <w:rPr>
          <w:rFonts w:ascii="Arial" w:eastAsia="Calibri" w:hAnsi="Arial" w:cs="Arial"/>
          <w:spacing w:val="1"/>
          <w:sz w:val="20"/>
          <w:szCs w:val="20"/>
        </w:rPr>
        <w:t xml:space="preserve"> </w:t>
      </w:r>
      <w:r w:rsidRPr="00052E59">
        <w:rPr>
          <w:rFonts w:ascii="Arial" w:eastAsia="Calibri" w:hAnsi="Arial" w:cs="Arial"/>
          <w:sz w:val="20"/>
          <w:szCs w:val="20"/>
        </w:rPr>
        <w:t>перспективу</w:t>
      </w:r>
      <w:r w:rsidRPr="00052E59">
        <w:rPr>
          <w:rFonts w:ascii="Arial" w:eastAsia="Calibri" w:hAnsi="Arial" w:cs="Arial"/>
          <w:spacing w:val="1"/>
          <w:sz w:val="20"/>
          <w:szCs w:val="20"/>
        </w:rPr>
        <w:t xml:space="preserve"> </w:t>
      </w:r>
      <w:r w:rsidRPr="00052E59">
        <w:rPr>
          <w:rFonts w:ascii="Arial" w:eastAsia="Calibri" w:hAnsi="Arial" w:cs="Arial"/>
          <w:sz w:val="20"/>
          <w:szCs w:val="20"/>
        </w:rPr>
        <w:t>развития</w:t>
      </w:r>
      <w:r w:rsidRPr="00052E59">
        <w:rPr>
          <w:rFonts w:ascii="Arial" w:eastAsia="Calibri" w:hAnsi="Arial" w:cs="Arial"/>
          <w:spacing w:val="1"/>
          <w:sz w:val="20"/>
          <w:szCs w:val="20"/>
        </w:rPr>
        <w:t xml:space="preserve"> </w:t>
      </w:r>
      <w:r w:rsidRPr="00052E59">
        <w:rPr>
          <w:rFonts w:ascii="Arial" w:eastAsia="Calibri" w:hAnsi="Arial" w:cs="Arial"/>
          <w:sz w:val="20"/>
          <w:szCs w:val="20"/>
        </w:rPr>
        <w:t>и</w:t>
      </w:r>
      <w:r w:rsidRPr="00052E59">
        <w:rPr>
          <w:rFonts w:ascii="Arial" w:eastAsia="Calibri" w:hAnsi="Arial" w:cs="Arial"/>
          <w:spacing w:val="1"/>
          <w:sz w:val="20"/>
          <w:szCs w:val="20"/>
        </w:rPr>
        <w:t xml:space="preserve"> </w:t>
      </w:r>
      <w:r w:rsidRPr="00052E59">
        <w:rPr>
          <w:rFonts w:ascii="Arial" w:eastAsia="Calibri" w:hAnsi="Arial" w:cs="Arial"/>
          <w:sz w:val="20"/>
          <w:szCs w:val="20"/>
        </w:rPr>
        <w:t>становления</w:t>
      </w:r>
      <w:r w:rsidRPr="00052E59">
        <w:rPr>
          <w:rFonts w:ascii="Arial" w:eastAsia="Calibri" w:hAnsi="Arial" w:cs="Arial"/>
          <w:spacing w:val="1"/>
          <w:sz w:val="20"/>
          <w:szCs w:val="20"/>
        </w:rPr>
        <w:t xml:space="preserve"> </w:t>
      </w:r>
      <w:r w:rsidRPr="00052E59">
        <w:rPr>
          <w:rFonts w:ascii="Arial" w:eastAsia="Calibri" w:hAnsi="Arial" w:cs="Arial"/>
          <w:sz w:val="20"/>
          <w:szCs w:val="20"/>
        </w:rPr>
        <w:t>личности</w:t>
      </w:r>
      <w:r w:rsidRPr="00052E59">
        <w:rPr>
          <w:rFonts w:ascii="Arial" w:eastAsia="Calibri" w:hAnsi="Arial" w:cs="Arial"/>
          <w:spacing w:val="1"/>
          <w:sz w:val="20"/>
          <w:szCs w:val="20"/>
        </w:rPr>
        <w:t xml:space="preserve"> </w:t>
      </w:r>
      <w:r w:rsidRPr="00052E59">
        <w:rPr>
          <w:rFonts w:ascii="Arial" w:eastAsia="Calibri" w:hAnsi="Arial" w:cs="Arial"/>
          <w:sz w:val="20"/>
          <w:szCs w:val="20"/>
        </w:rPr>
        <w:t>обучающегося. Поэтому результаты достижения цели, решения задач воспитания даны в</w:t>
      </w:r>
      <w:r w:rsidRPr="00052E59">
        <w:rPr>
          <w:rFonts w:ascii="Arial" w:eastAsia="Calibri" w:hAnsi="Arial" w:cs="Arial"/>
          <w:spacing w:val="1"/>
          <w:sz w:val="20"/>
          <w:szCs w:val="20"/>
        </w:rPr>
        <w:t xml:space="preserve"> </w:t>
      </w:r>
      <w:r w:rsidRPr="00052E59">
        <w:rPr>
          <w:rFonts w:ascii="Arial" w:eastAsia="Calibri" w:hAnsi="Arial" w:cs="Arial"/>
          <w:sz w:val="20"/>
          <w:szCs w:val="20"/>
        </w:rPr>
        <w:t>форме целевых ориентиров, представленных в виде обобщенных портретов выпускника на</w:t>
      </w:r>
      <w:r w:rsidRPr="00052E59">
        <w:rPr>
          <w:rFonts w:ascii="Arial" w:eastAsia="Calibri" w:hAnsi="Arial" w:cs="Arial"/>
          <w:spacing w:val="1"/>
          <w:sz w:val="20"/>
          <w:szCs w:val="20"/>
        </w:rPr>
        <w:t xml:space="preserve"> </w:t>
      </w:r>
      <w:r w:rsidRPr="00052E59">
        <w:rPr>
          <w:rFonts w:ascii="Arial" w:eastAsia="Calibri" w:hAnsi="Arial" w:cs="Arial"/>
          <w:sz w:val="20"/>
          <w:szCs w:val="20"/>
        </w:rPr>
        <w:t>уровнях</w:t>
      </w:r>
      <w:r w:rsidRPr="00052E59">
        <w:rPr>
          <w:rFonts w:ascii="Arial" w:eastAsia="Calibri" w:hAnsi="Arial" w:cs="Arial"/>
          <w:spacing w:val="-2"/>
          <w:sz w:val="20"/>
          <w:szCs w:val="20"/>
        </w:rPr>
        <w:t xml:space="preserve"> </w:t>
      </w:r>
      <w:r w:rsidRPr="00052E59">
        <w:rPr>
          <w:rFonts w:ascii="Arial" w:eastAsia="Calibri" w:hAnsi="Arial" w:cs="Arial"/>
          <w:sz w:val="20"/>
          <w:szCs w:val="20"/>
        </w:rPr>
        <w:t>начального</w:t>
      </w:r>
      <w:r w:rsidRPr="00052E59">
        <w:rPr>
          <w:rFonts w:ascii="Arial" w:eastAsia="Calibri" w:hAnsi="Arial" w:cs="Arial"/>
          <w:spacing w:val="-2"/>
          <w:sz w:val="20"/>
          <w:szCs w:val="20"/>
        </w:rPr>
        <w:t xml:space="preserve"> </w:t>
      </w:r>
      <w:r w:rsidRPr="00052E59">
        <w:rPr>
          <w:rFonts w:ascii="Arial" w:eastAsia="Calibri" w:hAnsi="Arial" w:cs="Arial"/>
          <w:sz w:val="20"/>
          <w:szCs w:val="20"/>
        </w:rPr>
        <w:t>общего,</w:t>
      </w:r>
      <w:r w:rsidRPr="00052E59">
        <w:rPr>
          <w:rFonts w:ascii="Arial" w:eastAsia="Calibri" w:hAnsi="Arial" w:cs="Arial"/>
          <w:spacing w:val="-1"/>
          <w:sz w:val="20"/>
          <w:szCs w:val="20"/>
        </w:rPr>
        <w:t xml:space="preserve"> </w:t>
      </w:r>
      <w:r w:rsidRPr="00052E59">
        <w:rPr>
          <w:rFonts w:ascii="Arial" w:eastAsia="Calibri" w:hAnsi="Arial" w:cs="Arial"/>
          <w:sz w:val="20"/>
          <w:szCs w:val="20"/>
        </w:rPr>
        <w:t>основного</w:t>
      </w:r>
      <w:r w:rsidRPr="00052E59">
        <w:rPr>
          <w:rFonts w:ascii="Arial" w:eastAsia="Calibri" w:hAnsi="Arial" w:cs="Arial"/>
          <w:spacing w:val="-1"/>
          <w:sz w:val="20"/>
          <w:szCs w:val="20"/>
        </w:rPr>
        <w:t xml:space="preserve"> </w:t>
      </w:r>
      <w:r w:rsidRPr="00052E59">
        <w:rPr>
          <w:rFonts w:ascii="Arial" w:eastAsia="Calibri" w:hAnsi="Arial" w:cs="Arial"/>
          <w:sz w:val="20"/>
          <w:szCs w:val="20"/>
        </w:rPr>
        <w:t>общего,</w:t>
      </w:r>
      <w:r w:rsidRPr="00052E59">
        <w:rPr>
          <w:rFonts w:ascii="Arial" w:eastAsia="Calibri" w:hAnsi="Arial" w:cs="Arial"/>
          <w:spacing w:val="-1"/>
          <w:sz w:val="20"/>
          <w:szCs w:val="20"/>
        </w:rPr>
        <w:t xml:space="preserve"> </w:t>
      </w:r>
      <w:r w:rsidRPr="00052E59">
        <w:rPr>
          <w:rFonts w:ascii="Arial" w:eastAsia="Calibri" w:hAnsi="Arial" w:cs="Arial"/>
          <w:sz w:val="20"/>
          <w:szCs w:val="20"/>
        </w:rPr>
        <w:t>среднего</w:t>
      </w:r>
      <w:r w:rsidRPr="00052E59">
        <w:rPr>
          <w:rFonts w:ascii="Arial" w:eastAsia="Calibri" w:hAnsi="Arial" w:cs="Arial"/>
          <w:spacing w:val="-2"/>
          <w:sz w:val="20"/>
          <w:szCs w:val="20"/>
        </w:rPr>
        <w:t xml:space="preserve"> </w:t>
      </w:r>
      <w:r w:rsidRPr="00052E59">
        <w:rPr>
          <w:rFonts w:ascii="Arial" w:eastAsia="Calibri" w:hAnsi="Arial" w:cs="Arial"/>
          <w:sz w:val="20"/>
          <w:szCs w:val="20"/>
        </w:rPr>
        <w:t>общего</w:t>
      </w:r>
      <w:r w:rsidRPr="00052E59">
        <w:rPr>
          <w:rFonts w:ascii="Arial" w:eastAsia="Calibri" w:hAnsi="Arial" w:cs="Arial"/>
          <w:spacing w:val="-2"/>
          <w:sz w:val="20"/>
          <w:szCs w:val="20"/>
        </w:rPr>
        <w:t xml:space="preserve"> </w:t>
      </w:r>
      <w:r w:rsidRPr="00052E59">
        <w:rPr>
          <w:rFonts w:ascii="Arial" w:eastAsia="Calibri" w:hAnsi="Arial" w:cs="Arial"/>
          <w:sz w:val="20"/>
          <w:szCs w:val="20"/>
        </w:rPr>
        <w:t>образования</w:t>
      </w:r>
    </w:p>
    <w:p w:rsidR="00F758EA" w:rsidRPr="00052E59" w:rsidRDefault="00F758EA" w:rsidP="00F758EA">
      <w:pPr>
        <w:widowControl w:val="0"/>
        <w:tabs>
          <w:tab w:val="left" w:pos="1193"/>
          <w:tab w:val="right" w:leader="dot" w:pos="6334"/>
        </w:tabs>
        <w:spacing w:after="0" w:line="240" w:lineRule="auto"/>
        <w:jc w:val="center"/>
        <w:rPr>
          <w:rFonts w:ascii="Arial" w:eastAsia="Calibri" w:hAnsi="Arial" w:cs="Arial"/>
          <w:b/>
          <w:sz w:val="20"/>
          <w:szCs w:val="20"/>
        </w:rPr>
      </w:pPr>
      <w:r w:rsidRPr="00052E59">
        <w:rPr>
          <w:rFonts w:ascii="Arial" w:eastAsia="Calibri" w:hAnsi="Arial" w:cs="Arial"/>
          <w:b/>
          <w:sz w:val="20"/>
          <w:szCs w:val="20"/>
        </w:rPr>
        <w:t xml:space="preserve">Целевые ориентиры результатов </w:t>
      </w:r>
      <w:r>
        <w:rPr>
          <w:rFonts w:ascii="Arial" w:eastAsia="Calibri" w:hAnsi="Arial" w:cs="Arial"/>
          <w:b/>
          <w:sz w:val="20"/>
          <w:szCs w:val="20"/>
        </w:rPr>
        <w:t xml:space="preserve">воспитания на уровне </w:t>
      </w:r>
      <w:r w:rsidRPr="00052E59">
        <w:rPr>
          <w:rFonts w:ascii="Arial" w:eastAsia="Calibri" w:hAnsi="Arial" w:cs="Arial"/>
          <w:b/>
          <w:sz w:val="20"/>
          <w:szCs w:val="20"/>
        </w:rPr>
        <w:t>начального общего образования</w:t>
      </w:r>
    </w:p>
    <w:tbl>
      <w:tblPr>
        <w:tblStyle w:val="11"/>
        <w:tblW w:w="9959" w:type="dxa"/>
        <w:tblInd w:w="-147" w:type="dxa"/>
        <w:tblLook w:val="04A0" w:firstRow="1" w:lastRow="0" w:firstColumn="1" w:lastColumn="0" w:noHBand="0" w:noVBand="1"/>
      </w:tblPr>
      <w:tblGrid>
        <w:gridCol w:w="2660"/>
        <w:gridCol w:w="7299"/>
      </w:tblGrid>
      <w:tr w:rsidR="00F758EA" w:rsidRPr="00052E59" w:rsidTr="00463DF6">
        <w:trPr>
          <w:trHeight w:val="3563"/>
        </w:trPr>
        <w:tc>
          <w:tcPr>
            <w:tcW w:w="2660" w:type="dxa"/>
          </w:tcPr>
          <w:p w:rsidR="00F758EA" w:rsidRPr="00052E59" w:rsidRDefault="00F758EA" w:rsidP="00463DF6">
            <w:pPr>
              <w:widowControl w:val="0"/>
              <w:tabs>
                <w:tab w:val="left" w:pos="1193"/>
                <w:tab w:val="right" w:leader="dot" w:pos="6334"/>
              </w:tabs>
              <w:jc w:val="both"/>
              <w:rPr>
                <w:rFonts w:ascii="Arial" w:eastAsia="Calibri" w:hAnsi="Arial" w:cs="Arial"/>
                <w:b/>
              </w:rPr>
            </w:pPr>
            <w:r w:rsidRPr="00052E59">
              <w:rPr>
                <w:rFonts w:ascii="Arial" w:eastAsia="Calibri" w:hAnsi="Arial" w:cs="Arial"/>
              </w:rPr>
              <w:t>Гражданское</w:t>
            </w:r>
            <w:r w:rsidRPr="00052E59">
              <w:rPr>
                <w:rFonts w:ascii="Arial" w:eastAsia="Calibri" w:hAnsi="Arial" w:cs="Arial"/>
                <w:spacing w:val="1"/>
              </w:rPr>
              <w:t>, п</w:t>
            </w:r>
            <w:r w:rsidRPr="00052E59">
              <w:rPr>
                <w:rFonts w:ascii="Arial" w:eastAsia="Calibri" w:hAnsi="Arial" w:cs="Arial"/>
              </w:rPr>
              <w:t>атриотическое</w:t>
            </w:r>
          </w:p>
        </w:tc>
        <w:tc>
          <w:tcPr>
            <w:tcW w:w="7299" w:type="dxa"/>
          </w:tcPr>
          <w:p w:rsidR="00F758EA" w:rsidRPr="00052E59" w:rsidRDefault="00F758EA" w:rsidP="00463DF6">
            <w:pPr>
              <w:widowControl w:val="0"/>
              <w:autoSpaceDE w:val="0"/>
              <w:autoSpaceDN w:val="0"/>
              <w:ind w:right="-174"/>
              <w:rPr>
                <w:rFonts w:ascii="Arial" w:hAnsi="Arial" w:cs="Arial"/>
              </w:rPr>
            </w:pPr>
            <w:r w:rsidRPr="00052E59">
              <w:rPr>
                <w:rFonts w:ascii="Arial" w:hAnsi="Arial" w:cs="Arial"/>
              </w:rPr>
              <w:t>Знающий</w:t>
            </w:r>
            <w:r w:rsidRPr="00052E59">
              <w:rPr>
                <w:rFonts w:ascii="Arial" w:hAnsi="Arial" w:cs="Arial"/>
                <w:spacing w:val="-4"/>
              </w:rPr>
              <w:t xml:space="preserve"> </w:t>
            </w:r>
            <w:r w:rsidRPr="00052E59">
              <w:rPr>
                <w:rFonts w:ascii="Arial" w:hAnsi="Arial" w:cs="Arial"/>
              </w:rPr>
              <w:t>и</w:t>
            </w:r>
            <w:r w:rsidRPr="00052E59">
              <w:rPr>
                <w:rFonts w:ascii="Arial" w:hAnsi="Arial" w:cs="Arial"/>
                <w:spacing w:val="-2"/>
              </w:rPr>
              <w:t xml:space="preserve"> </w:t>
            </w:r>
            <w:r w:rsidRPr="00052E59">
              <w:rPr>
                <w:rFonts w:ascii="Arial" w:hAnsi="Arial" w:cs="Arial"/>
              </w:rPr>
              <w:t>любящий</w:t>
            </w:r>
            <w:r w:rsidRPr="00052E59">
              <w:rPr>
                <w:rFonts w:ascii="Arial" w:hAnsi="Arial" w:cs="Arial"/>
                <w:spacing w:val="-2"/>
              </w:rPr>
              <w:t xml:space="preserve"> </w:t>
            </w:r>
            <w:r w:rsidRPr="00052E59">
              <w:rPr>
                <w:rFonts w:ascii="Arial" w:hAnsi="Arial" w:cs="Arial"/>
              </w:rPr>
              <w:t>свою</w:t>
            </w:r>
            <w:r w:rsidRPr="00052E59">
              <w:rPr>
                <w:rFonts w:ascii="Arial" w:hAnsi="Arial" w:cs="Arial"/>
                <w:spacing w:val="-3"/>
              </w:rPr>
              <w:t xml:space="preserve"> </w:t>
            </w:r>
            <w:r w:rsidRPr="00052E59">
              <w:rPr>
                <w:rFonts w:ascii="Arial" w:hAnsi="Arial" w:cs="Arial"/>
              </w:rPr>
              <w:t>малую</w:t>
            </w:r>
            <w:r w:rsidRPr="00052E59">
              <w:rPr>
                <w:rFonts w:ascii="Arial" w:hAnsi="Arial" w:cs="Arial"/>
                <w:spacing w:val="2"/>
              </w:rPr>
              <w:t xml:space="preserve"> </w:t>
            </w:r>
            <w:r w:rsidRPr="00052E59">
              <w:rPr>
                <w:rFonts w:ascii="Arial" w:hAnsi="Arial" w:cs="Arial"/>
              </w:rPr>
              <w:t>родину,</w:t>
            </w:r>
            <w:r w:rsidRPr="00052E59">
              <w:rPr>
                <w:rFonts w:ascii="Arial" w:hAnsi="Arial" w:cs="Arial"/>
                <w:spacing w:val="-2"/>
              </w:rPr>
              <w:t xml:space="preserve"> </w:t>
            </w:r>
            <w:r w:rsidRPr="00052E59">
              <w:rPr>
                <w:rFonts w:ascii="Arial" w:hAnsi="Arial" w:cs="Arial"/>
              </w:rPr>
              <w:t>свой</w:t>
            </w:r>
            <w:r w:rsidRPr="00052E59">
              <w:rPr>
                <w:rFonts w:ascii="Arial" w:hAnsi="Arial" w:cs="Arial"/>
                <w:spacing w:val="-2"/>
              </w:rPr>
              <w:t xml:space="preserve"> </w:t>
            </w:r>
            <w:r w:rsidRPr="00052E59">
              <w:rPr>
                <w:rFonts w:ascii="Arial" w:hAnsi="Arial" w:cs="Arial"/>
              </w:rPr>
              <w:t>край.</w:t>
            </w:r>
          </w:p>
          <w:p w:rsidR="00F758EA" w:rsidRPr="00052E59" w:rsidRDefault="00F758EA" w:rsidP="00463DF6">
            <w:pPr>
              <w:widowControl w:val="0"/>
              <w:autoSpaceDE w:val="0"/>
              <w:autoSpaceDN w:val="0"/>
              <w:ind w:left="-42" w:right="-174"/>
              <w:rPr>
                <w:rFonts w:ascii="Arial" w:hAnsi="Arial" w:cs="Arial"/>
              </w:rPr>
            </w:pPr>
            <w:r w:rsidRPr="00052E59">
              <w:rPr>
                <w:rFonts w:ascii="Arial" w:hAnsi="Arial" w:cs="Arial"/>
              </w:rPr>
              <w:t>Имеющий</w:t>
            </w:r>
            <w:r w:rsidRPr="00052E59">
              <w:rPr>
                <w:rFonts w:ascii="Arial" w:hAnsi="Arial" w:cs="Arial"/>
                <w:spacing w:val="57"/>
              </w:rPr>
              <w:t xml:space="preserve"> </w:t>
            </w:r>
            <w:r w:rsidRPr="00052E59">
              <w:rPr>
                <w:rFonts w:ascii="Arial" w:hAnsi="Arial" w:cs="Arial"/>
              </w:rPr>
              <w:t>представление</w:t>
            </w:r>
            <w:r w:rsidRPr="00052E59">
              <w:rPr>
                <w:rFonts w:ascii="Arial" w:hAnsi="Arial" w:cs="Arial"/>
                <w:spacing w:val="55"/>
              </w:rPr>
              <w:t xml:space="preserve"> </w:t>
            </w:r>
            <w:r w:rsidRPr="00052E59">
              <w:rPr>
                <w:rFonts w:ascii="Arial" w:hAnsi="Arial" w:cs="Arial"/>
              </w:rPr>
              <w:t>о</w:t>
            </w:r>
            <w:r w:rsidRPr="00052E59">
              <w:rPr>
                <w:rFonts w:ascii="Arial" w:hAnsi="Arial" w:cs="Arial"/>
                <w:spacing w:val="56"/>
              </w:rPr>
              <w:t xml:space="preserve"> </w:t>
            </w:r>
            <w:r w:rsidRPr="00052E59">
              <w:rPr>
                <w:rFonts w:ascii="Arial" w:hAnsi="Arial" w:cs="Arial"/>
              </w:rPr>
              <w:t>своей</w:t>
            </w:r>
            <w:r w:rsidRPr="00052E59">
              <w:rPr>
                <w:rFonts w:ascii="Arial" w:hAnsi="Arial" w:cs="Arial"/>
                <w:spacing w:val="59"/>
              </w:rPr>
              <w:t xml:space="preserve"> </w:t>
            </w:r>
            <w:r w:rsidRPr="00052E59">
              <w:rPr>
                <w:rFonts w:ascii="Arial" w:hAnsi="Arial" w:cs="Arial"/>
              </w:rPr>
              <w:t>стране,</w:t>
            </w:r>
            <w:r w:rsidRPr="00052E59">
              <w:rPr>
                <w:rFonts w:ascii="Arial" w:hAnsi="Arial" w:cs="Arial"/>
                <w:spacing w:val="58"/>
              </w:rPr>
              <w:t xml:space="preserve"> </w:t>
            </w:r>
            <w:r w:rsidRPr="00052E59">
              <w:rPr>
                <w:rFonts w:ascii="Arial" w:hAnsi="Arial" w:cs="Arial"/>
              </w:rPr>
              <w:t>Родине</w:t>
            </w:r>
            <w:r w:rsidRPr="00052E59">
              <w:rPr>
                <w:rFonts w:ascii="Arial" w:hAnsi="Arial" w:cs="Arial"/>
                <w:spacing w:val="1"/>
              </w:rPr>
              <w:t xml:space="preserve"> </w:t>
            </w:r>
            <w:r w:rsidRPr="00052E59">
              <w:rPr>
                <w:rFonts w:ascii="Arial" w:hAnsi="Arial" w:cs="Arial"/>
              </w:rPr>
              <w:t>России,</w:t>
            </w:r>
            <w:r w:rsidRPr="00052E59">
              <w:rPr>
                <w:rFonts w:ascii="Arial" w:hAnsi="Arial" w:cs="Arial"/>
                <w:spacing w:val="56"/>
              </w:rPr>
              <w:t xml:space="preserve"> </w:t>
            </w:r>
            <w:r w:rsidRPr="00052E59">
              <w:rPr>
                <w:rFonts w:ascii="Arial" w:hAnsi="Arial" w:cs="Arial"/>
              </w:rPr>
              <w:t>ее</w:t>
            </w:r>
            <w:r w:rsidRPr="00052E59">
              <w:rPr>
                <w:rFonts w:ascii="Arial" w:hAnsi="Arial" w:cs="Arial"/>
                <w:spacing w:val="-57"/>
              </w:rPr>
              <w:t xml:space="preserve"> </w:t>
            </w:r>
            <w:r w:rsidRPr="00052E59">
              <w:rPr>
                <w:rFonts w:ascii="Arial" w:hAnsi="Arial" w:cs="Arial"/>
              </w:rPr>
              <w:t>территории,</w:t>
            </w:r>
            <w:r w:rsidRPr="00052E59">
              <w:rPr>
                <w:rFonts w:ascii="Arial" w:hAnsi="Arial" w:cs="Arial"/>
                <w:spacing w:val="-1"/>
              </w:rPr>
              <w:t xml:space="preserve"> </w:t>
            </w:r>
            <w:r w:rsidRPr="00052E59">
              <w:rPr>
                <w:rFonts w:ascii="Arial" w:hAnsi="Arial" w:cs="Arial"/>
              </w:rPr>
              <w:t>расположении.</w:t>
            </w:r>
          </w:p>
          <w:p w:rsidR="00F758EA" w:rsidRPr="00052E59" w:rsidRDefault="00F758EA" w:rsidP="00463DF6">
            <w:pPr>
              <w:widowControl w:val="0"/>
              <w:tabs>
                <w:tab w:val="left" w:pos="1544"/>
                <w:tab w:val="left" w:pos="3446"/>
                <w:tab w:val="left" w:pos="3770"/>
                <w:tab w:val="left" w:pos="4777"/>
                <w:tab w:val="left" w:pos="5674"/>
              </w:tabs>
              <w:autoSpaceDE w:val="0"/>
              <w:autoSpaceDN w:val="0"/>
              <w:ind w:left="-42" w:right="-174"/>
              <w:rPr>
                <w:rFonts w:ascii="Arial" w:hAnsi="Arial" w:cs="Arial"/>
              </w:rPr>
            </w:pPr>
            <w:proofErr w:type="gramStart"/>
            <w:r w:rsidRPr="00052E59">
              <w:rPr>
                <w:rFonts w:ascii="Arial" w:hAnsi="Arial" w:cs="Arial"/>
              </w:rPr>
              <w:t>Сознающий</w:t>
            </w:r>
            <w:proofErr w:type="gramEnd"/>
            <w:r w:rsidRPr="00052E59">
              <w:rPr>
                <w:rFonts w:ascii="Arial" w:hAnsi="Arial" w:cs="Arial"/>
              </w:rPr>
              <w:tab/>
              <w:t>принадлежность</w:t>
            </w:r>
            <w:r w:rsidRPr="00052E59">
              <w:rPr>
                <w:rFonts w:ascii="Arial" w:hAnsi="Arial" w:cs="Arial"/>
              </w:rPr>
              <w:tab/>
              <w:t>к</w:t>
            </w:r>
            <w:r w:rsidRPr="00052E59">
              <w:rPr>
                <w:rFonts w:ascii="Arial" w:hAnsi="Arial" w:cs="Arial"/>
              </w:rPr>
              <w:tab/>
              <w:t xml:space="preserve">своему народу, </w:t>
            </w:r>
            <w:r w:rsidRPr="00052E59">
              <w:rPr>
                <w:rFonts w:ascii="Arial" w:hAnsi="Arial" w:cs="Arial"/>
                <w:spacing w:val="-1"/>
              </w:rPr>
              <w:t xml:space="preserve">этнокультурную </w:t>
            </w:r>
            <w:r w:rsidRPr="00052E59">
              <w:rPr>
                <w:rFonts w:ascii="Arial" w:hAnsi="Arial" w:cs="Arial"/>
                <w:spacing w:val="-57"/>
              </w:rPr>
              <w:t xml:space="preserve"> </w:t>
            </w:r>
            <w:r w:rsidRPr="00052E59">
              <w:rPr>
                <w:rFonts w:ascii="Arial" w:hAnsi="Arial" w:cs="Arial"/>
              </w:rPr>
              <w:t>идентичность,</w:t>
            </w:r>
            <w:r w:rsidRPr="00052E59">
              <w:rPr>
                <w:rFonts w:ascii="Arial" w:hAnsi="Arial" w:cs="Arial"/>
                <w:spacing w:val="-2"/>
              </w:rPr>
              <w:t xml:space="preserve"> </w:t>
            </w:r>
            <w:r w:rsidRPr="00052E59">
              <w:rPr>
                <w:rFonts w:ascii="Arial" w:hAnsi="Arial" w:cs="Arial"/>
              </w:rPr>
              <w:t>проявляющий</w:t>
            </w:r>
            <w:r w:rsidRPr="00052E59">
              <w:rPr>
                <w:rFonts w:ascii="Arial" w:hAnsi="Arial" w:cs="Arial"/>
                <w:spacing w:val="-1"/>
              </w:rPr>
              <w:t xml:space="preserve"> </w:t>
            </w:r>
            <w:r w:rsidRPr="00052E59">
              <w:rPr>
                <w:rFonts w:ascii="Arial" w:hAnsi="Arial" w:cs="Arial"/>
              </w:rPr>
              <w:t>уважение</w:t>
            </w:r>
            <w:r w:rsidRPr="00052E59">
              <w:rPr>
                <w:rFonts w:ascii="Arial" w:hAnsi="Arial" w:cs="Arial"/>
                <w:spacing w:val="-3"/>
              </w:rPr>
              <w:t xml:space="preserve"> </w:t>
            </w:r>
            <w:r w:rsidRPr="00052E59">
              <w:rPr>
                <w:rFonts w:ascii="Arial" w:hAnsi="Arial" w:cs="Arial"/>
              </w:rPr>
              <w:t>к</w:t>
            </w:r>
            <w:r w:rsidRPr="00052E59">
              <w:rPr>
                <w:rFonts w:ascii="Arial" w:hAnsi="Arial" w:cs="Arial"/>
                <w:spacing w:val="-1"/>
              </w:rPr>
              <w:t xml:space="preserve"> </w:t>
            </w:r>
            <w:r w:rsidRPr="00052E59">
              <w:rPr>
                <w:rFonts w:ascii="Arial" w:hAnsi="Arial" w:cs="Arial"/>
              </w:rPr>
              <w:t>своему</w:t>
            </w:r>
            <w:r w:rsidRPr="00052E59">
              <w:rPr>
                <w:rFonts w:ascii="Arial" w:hAnsi="Arial" w:cs="Arial"/>
                <w:spacing w:val="-2"/>
              </w:rPr>
              <w:t xml:space="preserve"> </w:t>
            </w:r>
            <w:r w:rsidRPr="00052E59">
              <w:rPr>
                <w:rFonts w:ascii="Arial" w:hAnsi="Arial" w:cs="Arial"/>
              </w:rPr>
              <w:t>и</w:t>
            </w:r>
            <w:r w:rsidRPr="00052E59">
              <w:rPr>
                <w:rFonts w:ascii="Arial" w:hAnsi="Arial" w:cs="Arial"/>
                <w:spacing w:val="-1"/>
              </w:rPr>
              <w:t xml:space="preserve"> </w:t>
            </w:r>
            <w:r w:rsidRPr="00052E59">
              <w:rPr>
                <w:rFonts w:ascii="Arial" w:hAnsi="Arial" w:cs="Arial"/>
              </w:rPr>
              <w:t>другим</w:t>
            </w:r>
            <w:r w:rsidRPr="00052E59">
              <w:rPr>
                <w:rFonts w:ascii="Arial" w:hAnsi="Arial" w:cs="Arial"/>
                <w:spacing w:val="-3"/>
              </w:rPr>
              <w:t xml:space="preserve"> </w:t>
            </w:r>
            <w:r w:rsidRPr="00052E59">
              <w:rPr>
                <w:rFonts w:ascii="Arial" w:hAnsi="Arial" w:cs="Arial"/>
              </w:rPr>
              <w:t>народам.</w:t>
            </w:r>
          </w:p>
          <w:p w:rsidR="00F758EA" w:rsidRPr="00052E59" w:rsidRDefault="00F758EA" w:rsidP="00463DF6">
            <w:pPr>
              <w:widowControl w:val="0"/>
              <w:tabs>
                <w:tab w:val="left" w:pos="1356"/>
                <w:tab w:val="left" w:pos="1782"/>
                <w:tab w:val="left" w:pos="2131"/>
                <w:tab w:val="left" w:pos="2540"/>
                <w:tab w:val="left" w:pos="2960"/>
                <w:tab w:val="left" w:pos="4001"/>
                <w:tab w:val="left" w:pos="4397"/>
                <w:tab w:val="left" w:pos="5743"/>
                <w:tab w:val="left" w:pos="6606"/>
                <w:tab w:val="left" w:pos="7243"/>
              </w:tabs>
              <w:autoSpaceDE w:val="0"/>
              <w:autoSpaceDN w:val="0"/>
              <w:ind w:left="-42" w:right="-174"/>
              <w:rPr>
                <w:rFonts w:ascii="Arial" w:hAnsi="Arial" w:cs="Arial"/>
              </w:rPr>
            </w:pPr>
            <w:r w:rsidRPr="00052E59">
              <w:rPr>
                <w:rFonts w:ascii="Arial" w:hAnsi="Arial" w:cs="Arial"/>
              </w:rPr>
              <w:t>Сознающий свою принадлежность к общности граждан России;</w:t>
            </w:r>
            <w:r w:rsidRPr="00052E59">
              <w:rPr>
                <w:rFonts w:ascii="Arial" w:hAnsi="Arial" w:cs="Arial"/>
                <w:spacing w:val="1"/>
              </w:rPr>
              <w:t xml:space="preserve"> </w:t>
            </w:r>
            <w:r w:rsidRPr="00052E59">
              <w:rPr>
                <w:rFonts w:ascii="Arial" w:hAnsi="Arial" w:cs="Arial"/>
              </w:rPr>
              <w:t>Понимающий свою сопричастность к прошлому, настоящему будущему</w:t>
            </w:r>
            <w:r w:rsidRPr="00052E59">
              <w:rPr>
                <w:rFonts w:ascii="Arial" w:hAnsi="Arial" w:cs="Arial"/>
              </w:rPr>
              <w:tab/>
              <w:t>своей</w:t>
            </w:r>
            <w:r w:rsidRPr="00052E59">
              <w:rPr>
                <w:rFonts w:ascii="Arial" w:hAnsi="Arial" w:cs="Arial"/>
              </w:rPr>
              <w:tab/>
              <w:t>малой</w:t>
            </w:r>
            <w:r w:rsidRPr="00052E59">
              <w:rPr>
                <w:rFonts w:ascii="Arial" w:hAnsi="Arial" w:cs="Arial"/>
              </w:rPr>
              <w:tab/>
              <w:t xml:space="preserve">родины, родного  </w:t>
            </w:r>
            <w:r w:rsidRPr="00052E59">
              <w:rPr>
                <w:rFonts w:ascii="Arial" w:hAnsi="Arial" w:cs="Arial"/>
                <w:spacing w:val="15"/>
              </w:rPr>
              <w:t xml:space="preserve"> </w:t>
            </w:r>
            <w:r w:rsidRPr="00052E59">
              <w:rPr>
                <w:rFonts w:ascii="Arial" w:hAnsi="Arial" w:cs="Arial"/>
              </w:rPr>
              <w:t>края,</w:t>
            </w:r>
            <w:r w:rsidRPr="00052E59">
              <w:rPr>
                <w:rFonts w:ascii="Arial" w:hAnsi="Arial" w:cs="Arial"/>
              </w:rPr>
              <w:tab/>
              <w:t xml:space="preserve">своего </w:t>
            </w:r>
            <w:r w:rsidRPr="00052E59">
              <w:rPr>
                <w:rFonts w:ascii="Arial" w:hAnsi="Arial" w:cs="Arial"/>
                <w:spacing w:val="-1"/>
              </w:rPr>
              <w:t>народа,</w:t>
            </w:r>
            <w:r w:rsidRPr="00052E59">
              <w:rPr>
                <w:rFonts w:ascii="Arial" w:hAnsi="Arial" w:cs="Arial"/>
                <w:spacing w:val="-57"/>
              </w:rPr>
              <w:t xml:space="preserve">  </w:t>
            </w:r>
            <w:r w:rsidRPr="00052E59">
              <w:rPr>
                <w:rFonts w:ascii="Arial" w:hAnsi="Arial" w:cs="Arial"/>
              </w:rPr>
              <w:t>российского</w:t>
            </w:r>
            <w:r w:rsidRPr="00052E59">
              <w:rPr>
                <w:rFonts w:ascii="Arial" w:hAnsi="Arial" w:cs="Arial"/>
                <w:spacing w:val="-1"/>
              </w:rPr>
              <w:t xml:space="preserve"> </w:t>
            </w:r>
            <w:r w:rsidRPr="00052E59">
              <w:rPr>
                <w:rFonts w:ascii="Arial" w:hAnsi="Arial" w:cs="Arial"/>
              </w:rPr>
              <w:t>государства.</w:t>
            </w:r>
          </w:p>
          <w:p w:rsidR="00F758EA" w:rsidRPr="00052E59" w:rsidRDefault="00F758EA" w:rsidP="00463DF6">
            <w:pPr>
              <w:widowControl w:val="0"/>
              <w:tabs>
                <w:tab w:val="left" w:pos="1362"/>
                <w:tab w:val="left" w:pos="5260"/>
                <w:tab w:val="left" w:pos="6049"/>
              </w:tabs>
              <w:autoSpaceDE w:val="0"/>
              <w:autoSpaceDN w:val="0"/>
              <w:ind w:left="-42" w:right="99"/>
              <w:jc w:val="both"/>
              <w:rPr>
                <w:rFonts w:ascii="Arial" w:hAnsi="Arial" w:cs="Arial"/>
              </w:rPr>
            </w:pPr>
            <w:r w:rsidRPr="00052E59">
              <w:rPr>
                <w:rFonts w:ascii="Arial" w:hAnsi="Arial" w:cs="Arial"/>
              </w:rPr>
              <w:t>Имеющий</w:t>
            </w:r>
            <w:r w:rsidRPr="00052E59">
              <w:rPr>
                <w:rFonts w:ascii="Arial" w:hAnsi="Arial" w:cs="Arial"/>
              </w:rPr>
              <w:tab/>
              <w:t xml:space="preserve">первоначальные  </w:t>
            </w:r>
            <w:r w:rsidRPr="00052E59">
              <w:rPr>
                <w:rFonts w:ascii="Arial" w:hAnsi="Arial" w:cs="Arial"/>
                <w:spacing w:val="16"/>
              </w:rPr>
              <w:t xml:space="preserve"> </w:t>
            </w:r>
            <w:r w:rsidRPr="00052E59">
              <w:rPr>
                <w:rFonts w:ascii="Arial" w:hAnsi="Arial" w:cs="Arial"/>
              </w:rPr>
              <w:t>представления о</w:t>
            </w:r>
            <w:r w:rsidRPr="00052E59">
              <w:rPr>
                <w:rFonts w:ascii="Arial" w:hAnsi="Arial" w:cs="Arial"/>
              </w:rPr>
              <w:tab/>
              <w:t xml:space="preserve">своих </w:t>
            </w:r>
            <w:r w:rsidRPr="00052E59">
              <w:rPr>
                <w:rFonts w:ascii="Arial" w:hAnsi="Arial" w:cs="Arial"/>
                <w:spacing w:val="-1"/>
              </w:rPr>
              <w:t>гражданских</w:t>
            </w:r>
            <w:r w:rsidRPr="00052E59">
              <w:rPr>
                <w:rFonts w:ascii="Arial" w:hAnsi="Arial" w:cs="Arial"/>
                <w:spacing w:val="-57"/>
              </w:rPr>
              <w:t xml:space="preserve"> </w:t>
            </w:r>
            <w:r w:rsidRPr="00052E59">
              <w:rPr>
                <w:rFonts w:ascii="Arial" w:hAnsi="Arial" w:cs="Arial"/>
              </w:rPr>
              <w:t>правах</w:t>
            </w:r>
            <w:r w:rsidRPr="00052E59">
              <w:rPr>
                <w:rFonts w:ascii="Arial" w:hAnsi="Arial" w:cs="Arial"/>
                <w:spacing w:val="-2"/>
              </w:rPr>
              <w:t xml:space="preserve"> </w:t>
            </w:r>
            <w:r w:rsidRPr="00052E59">
              <w:rPr>
                <w:rFonts w:ascii="Arial" w:hAnsi="Arial" w:cs="Arial"/>
              </w:rPr>
              <w:t>и</w:t>
            </w:r>
            <w:r w:rsidRPr="00052E59">
              <w:rPr>
                <w:rFonts w:ascii="Arial" w:hAnsi="Arial" w:cs="Arial"/>
                <w:spacing w:val="-1"/>
              </w:rPr>
              <w:t xml:space="preserve"> </w:t>
            </w:r>
            <w:r w:rsidRPr="00052E59">
              <w:rPr>
                <w:rFonts w:ascii="Arial" w:hAnsi="Arial" w:cs="Arial"/>
              </w:rPr>
              <w:t>обязанностях,</w:t>
            </w:r>
            <w:r w:rsidRPr="00052E59">
              <w:rPr>
                <w:rFonts w:ascii="Arial" w:hAnsi="Arial" w:cs="Arial"/>
                <w:spacing w:val="-3"/>
              </w:rPr>
              <w:t xml:space="preserve"> </w:t>
            </w:r>
            <w:r w:rsidRPr="00052E59">
              <w:rPr>
                <w:rFonts w:ascii="Arial" w:hAnsi="Arial" w:cs="Arial"/>
              </w:rPr>
              <w:t>ответственности</w:t>
            </w:r>
            <w:r w:rsidRPr="00052E59">
              <w:rPr>
                <w:rFonts w:ascii="Arial" w:hAnsi="Arial" w:cs="Arial"/>
                <w:spacing w:val="3"/>
              </w:rPr>
              <w:t xml:space="preserve"> </w:t>
            </w:r>
            <w:r w:rsidRPr="00052E59">
              <w:rPr>
                <w:rFonts w:ascii="Arial" w:hAnsi="Arial" w:cs="Arial"/>
              </w:rPr>
              <w:t>в</w:t>
            </w:r>
            <w:r w:rsidRPr="00052E59">
              <w:rPr>
                <w:rFonts w:ascii="Arial" w:hAnsi="Arial" w:cs="Arial"/>
                <w:spacing w:val="-3"/>
              </w:rPr>
              <w:t xml:space="preserve"> </w:t>
            </w:r>
            <w:r w:rsidRPr="00052E59">
              <w:rPr>
                <w:rFonts w:ascii="Arial" w:hAnsi="Arial" w:cs="Arial"/>
              </w:rPr>
              <w:t>обществе</w:t>
            </w:r>
            <w:r w:rsidRPr="00052E59">
              <w:rPr>
                <w:rFonts w:ascii="Arial" w:hAnsi="Arial" w:cs="Arial"/>
                <w:spacing w:val="-2"/>
              </w:rPr>
              <w:t xml:space="preserve"> </w:t>
            </w:r>
            <w:r w:rsidRPr="00052E59">
              <w:rPr>
                <w:rFonts w:ascii="Arial" w:hAnsi="Arial" w:cs="Arial"/>
              </w:rPr>
              <w:t>и</w:t>
            </w:r>
            <w:r w:rsidRPr="00052E59">
              <w:rPr>
                <w:rFonts w:ascii="Arial" w:hAnsi="Arial" w:cs="Arial"/>
                <w:spacing w:val="-1"/>
              </w:rPr>
              <w:t xml:space="preserve"> </w:t>
            </w:r>
            <w:r w:rsidRPr="00052E59">
              <w:rPr>
                <w:rFonts w:ascii="Arial" w:hAnsi="Arial" w:cs="Arial"/>
              </w:rPr>
              <w:t>государстве.</w:t>
            </w:r>
          </w:p>
          <w:p w:rsidR="00F758EA" w:rsidRPr="00052E59" w:rsidRDefault="00F758EA" w:rsidP="00463DF6">
            <w:pPr>
              <w:widowControl w:val="0"/>
              <w:tabs>
                <w:tab w:val="left" w:pos="1749"/>
                <w:tab w:val="left" w:pos="2878"/>
                <w:tab w:val="left" w:pos="4408"/>
                <w:tab w:val="left" w:pos="5591"/>
              </w:tabs>
              <w:autoSpaceDE w:val="0"/>
              <w:autoSpaceDN w:val="0"/>
              <w:ind w:left="-42" w:right="96"/>
              <w:jc w:val="both"/>
              <w:rPr>
                <w:rFonts w:ascii="Arial" w:hAnsi="Arial" w:cs="Arial"/>
              </w:rPr>
            </w:pPr>
            <w:r w:rsidRPr="00052E59">
              <w:rPr>
                <w:rFonts w:ascii="Arial" w:hAnsi="Arial" w:cs="Arial"/>
              </w:rPr>
              <w:t>Понимающий</w:t>
            </w:r>
            <w:r w:rsidRPr="00052E59">
              <w:rPr>
                <w:rFonts w:ascii="Arial" w:hAnsi="Arial" w:cs="Arial"/>
              </w:rPr>
              <w:tab/>
              <w:t>значение</w:t>
            </w:r>
            <w:r w:rsidRPr="00052E59">
              <w:rPr>
                <w:rFonts w:ascii="Arial" w:hAnsi="Arial" w:cs="Arial"/>
              </w:rPr>
              <w:tab/>
              <w:t xml:space="preserve">гражданских символов </w:t>
            </w:r>
            <w:r w:rsidRPr="00052E59">
              <w:rPr>
                <w:rFonts w:ascii="Arial" w:hAnsi="Arial" w:cs="Arial"/>
                <w:spacing w:val="-1"/>
              </w:rPr>
              <w:t>(государственная</w:t>
            </w:r>
            <w:r w:rsidRPr="00052E59">
              <w:rPr>
                <w:rFonts w:ascii="Arial" w:hAnsi="Arial" w:cs="Arial"/>
                <w:spacing w:val="-57"/>
              </w:rPr>
              <w:t xml:space="preserve"> </w:t>
            </w:r>
            <w:r w:rsidRPr="00052E59">
              <w:rPr>
                <w:rFonts w:ascii="Arial" w:hAnsi="Arial" w:cs="Arial"/>
              </w:rPr>
              <w:t>символика</w:t>
            </w:r>
            <w:r w:rsidRPr="00052E59">
              <w:rPr>
                <w:rFonts w:ascii="Arial" w:hAnsi="Arial" w:cs="Arial"/>
                <w:spacing w:val="41"/>
              </w:rPr>
              <w:t xml:space="preserve"> </w:t>
            </w:r>
            <w:r w:rsidRPr="00052E59">
              <w:rPr>
                <w:rFonts w:ascii="Arial" w:hAnsi="Arial" w:cs="Arial"/>
              </w:rPr>
              <w:t>России,</w:t>
            </w:r>
            <w:r w:rsidRPr="00052E59">
              <w:rPr>
                <w:rFonts w:ascii="Arial" w:hAnsi="Arial" w:cs="Arial"/>
                <w:spacing w:val="42"/>
              </w:rPr>
              <w:t xml:space="preserve"> </w:t>
            </w:r>
            <w:r w:rsidRPr="00052E59">
              <w:rPr>
                <w:rFonts w:ascii="Arial" w:hAnsi="Arial" w:cs="Arial"/>
              </w:rPr>
              <w:t>своего</w:t>
            </w:r>
            <w:r w:rsidRPr="00052E59">
              <w:rPr>
                <w:rFonts w:ascii="Arial" w:hAnsi="Arial" w:cs="Arial"/>
                <w:spacing w:val="42"/>
              </w:rPr>
              <w:t xml:space="preserve"> </w:t>
            </w:r>
            <w:r w:rsidRPr="00052E59">
              <w:rPr>
                <w:rFonts w:ascii="Arial" w:hAnsi="Arial" w:cs="Arial"/>
              </w:rPr>
              <w:t>региона),</w:t>
            </w:r>
            <w:r w:rsidRPr="00052E59">
              <w:rPr>
                <w:rFonts w:ascii="Arial" w:hAnsi="Arial" w:cs="Arial"/>
                <w:spacing w:val="41"/>
              </w:rPr>
              <w:t xml:space="preserve"> </w:t>
            </w:r>
            <w:r w:rsidRPr="00052E59">
              <w:rPr>
                <w:rFonts w:ascii="Arial" w:hAnsi="Arial" w:cs="Arial"/>
              </w:rPr>
              <w:t>праздников,</w:t>
            </w:r>
            <w:r w:rsidRPr="00052E59">
              <w:rPr>
                <w:rFonts w:ascii="Arial" w:hAnsi="Arial" w:cs="Arial"/>
                <w:spacing w:val="41"/>
              </w:rPr>
              <w:t xml:space="preserve"> </w:t>
            </w:r>
            <w:r w:rsidRPr="00052E59">
              <w:rPr>
                <w:rFonts w:ascii="Arial" w:hAnsi="Arial" w:cs="Arial"/>
              </w:rPr>
              <w:t>мест</w:t>
            </w:r>
            <w:r w:rsidRPr="00052E59">
              <w:rPr>
                <w:rFonts w:ascii="Arial" w:hAnsi="Arial" w:cs="Arial"/>
                <w:spacing w:val="43"/>
              </w:rPr>
              <w:t xml:space="preserve"> </w:t>
            </w:r>
            <w:r w:rsidRPr="00052E59">
              <w:rPr>
                <w:rFonts w:ascii="Arial" w:hAnsi="Arial" w:cs="Arial"/>
              </w:rPr>
              <w:t>почитания героев</w:t>
            </w:r>
            <w:r w:rsidRPr="00052E59">
              <w:rPr>
                <w:rFonts w:ascii="Arial" w:hAnsi="Arial" w:cs="Arial"/>
                <w:spacing w:val="-3"/>
              </w:rPr>
              <w:t xml:space="preserve"> </w:t>
            </w:r>
            <w:r w:rsidRPr="00052E59">
              <w:rPr>
                <w:rFonts w:ascii="Arial" w:hAnsi="Arial" w:cs="Arial"/>
              </w:rPr>
              <w:t>и</w:t>
            </w:r>
            <w:r w:rsidRPr="00052E59">
              <w:rPr>
                <w:rFonts w:ascii="Arial" w:hAnsi="Arial" w:cs="Arial"/>
                <w:spacing w:val="-2"/>
              </w:rPr>
              <w:t xml:space="preserve"> </w:t>
            </w:r>
            <w:r w:rsidRPr="00052E59">
              <w:rPr>
                <w:rFonts w:ascii="Arial" w:hAnsi="Arial" w:cs="Arial"/>
              </w:rPr>
              <w:t>защитников</w:t>
            </w:r>
            <w:r w:rsidRPr="00052E59">
              <w:rPr>
                <w:rFonts w:ascii="Arial" w:hAnsi="Arial" w:cs="Arial"/>
                <w:spacing w:val="-2"/>
              </w:rPr>
              <w:t xml:space="preserve"> </w:t>
            </w:r>
            <w:r w:rsidRPr="00052E59">
              <w:rPr>
                <w:rFonts w:ascii="Arial" w:hAnsi="Arial" w:cs="Arial"/>
              </w:rPr>
              <w:t>Отечества,</w:t>
            </w:r>
            <w:r w:rsidRPr="00052E59">
              <w:rPr>
                <w:rFonts w:ascii="Arial" w:hAnsi="Arial" w:cs="Arial"/>
                <w:spacing w:val="-1"/>
              </w:rPr>
              <w:t xml:space="preserve"> </w:t>
            </w:r>
            <w:r w:rsidRPr="00052E59">
              <w:rPr>
                <w:rFonts w:ascii="Arial" w:hAnsi="Arial" w:cs="Arial"/>
              </w:rPr>
              <w:t>проявляющий</w:t>
            </w:r>
            <w:r w:rsidRPr="00052E59">
              <w:rPr>
                <w:rFonts w:ascii="Arial" w:hAnsi="Arial" w:cs="Arial"/>
                <w:spacing w:val="-2"/>
              </w:rPr>
              <w:t xml:space="preserve"> </w:t>
            </w:r>
            <w:r w:rsidRPr="00052E59">
              <w:rPr>
                <w:rFonts w:ascii="Arial" w:hAnsi="Arial" w:cs="Arial"/>
              </w:rPr>
              <w:t>к</w:t>
            </w:r>
            <w:r w:rsidRPr="00052E59">
              <w:rPr>
                <w:rFonts w:ascii="Arial" w:hAnsi="Arial" w:cs="Arial"/>
                <w:spacing w:val="-2"/>
              </w:rPr>
              <w:t xml:space="preserve"> </w:t>
            </w:r>
            <w:r w:rsidRPr="00052E59">
              <w:rPr>
                <w:rFonts w:ascii="Arial" w:hAnsi="Arial" w:cs="Arial"/>
              </w:rPr>
              <w:t>ним</w:t>
            </w:r>
            <w:r w:rsidRPr="00052E59">
              <w:rPr>
                <w:rFonts w:ascii="Arial" w:hAnsi="Arial" w:cs="Arial"/>
                <w:spacing w:val="-2"/>
              </w:rPr>
              <w:t xml:space="preserve"> </w:t>
            </w:r>
            <w:r w:rsidRPr="00052E59">
              <w:rPr>
                <w:rFonts w:ascii="Arial" w:hAnsi="Arial" w:cs="Arial"/>
              </w:rPr>
              <w:t>уважение.</w:t>
            </w:r>
          </w:p>
        </w:tc>
      </w:tr>
      <w:tr w:rsidR="00F758EA" w:rsidRPr="00052E59" w:rsidTr="00463DF6">
        <w:trPr>
          <w:trHeight w:val="698"/>
        </w:trPr>
        <w:tc>
          <w:tcPr>
            <w:tcW w:w="2660" w:type="dxa"/>
          </w:tcPr>
          <w:p w:rsidR="00F758EA" w:rsidRPr="00052E59" w:rsidRDefault="00F758EA" w:rsidP="00463DF6">
            <w:pPr>
              <w:widowControl w:val="0"/>
              <w:tabs>
                <w:tab w:val="left" w:pos="1193"/>
                <w:tab w:val="right" w:leader="dot" w:pos="6334"/>
              </w:tabs>
              <w:jc w:val="both"/>
              <w:rPr>
                <w:rFonts w:ascii="Arial" w:eastAsia="Calibri" w:hAnsi="Arial" w:cs="Arial"/>
              </w:rPr>
            </w:pPr>
            <w:r w:rsidRPr="00052E59">
              <w:rPr>
                <w:rFonts w:ascii="Arial" w:eastAsia="Calibri" w:hAnsi="Arial" w:cs="Arial"/>
              </w:rPr>
              <w:t>Духовно-</w:t>
            </w:r>
            <w:r w:rsidRPr="00052E59">
              <w:rPr>
                <w:rFonts w:ascii="Arial" w:eastAsia="Calibri" w:hAnsi="Arial" w:cs="Arial"/>
                <w:spacing w:val="1"/>
              </w:rPr>
              <w:t xml:space="preserve"> </w:t>
            </w:r>
            <w:r w:rsidRPr="00052E59">
              <w:rPr>
                <w:rFonts w:ascii="Arial" w:eastAsia="Calibri" w:hAnsi="Arial" w:cs="Arial"/>
                <w:spacing w:val="-1"/>
              </w:rPr>
              <w:t>нравственное</w:t>
            </w:r>
          </w:p>
        </w:tc>
        <w:tc>
          <w:tcPr>
            <w:tcW w:w="7299" w:type="dxa"/>
          </w:tcPr>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Понимающий</w:t>
            </w:r>
            <w:r w:rsidRPr="00052E59">
              <w:rPr>
                <w:rFonts w:ascii="Arial" w:hAnsi="Arial" w:cs="Arial"/>
                <w:spacing w:val="1"/>
              </w:rPr>
              <w:t xml:space="preserve"> </w:t>
            </w:r>
            <w:r w:rsidRPr="00052E59">
              <w:rPr>
                <w:rFonts w:ascii="Arial" w:hAnsi="Arial" w:cs="Arial"/>
              </w:rPr>
              <w:t>ценность</w:t>
            </w:r>
            <w:r w:rsidRPr="00052E59">
              <w:rPr>
                <w:rFonts w:ascii="Arial" w:hAnsi="Arial" w:cs="Arial"/>
                <w:spacing w:val="1"/>
              </w:rPr>
              <w:t xml:space="preserve"> </w:t>
            </w:r>
            <w:r w:rsidRPr="00052E59">
              <w:rPr>
                <w:rFonts w:ascii="Arial" w:hAnsi="Arial" w:cs="Arial"/>
              </w:rPr>
              <w:t>каждой</w:t>
            </w:r>
            <w:r w:rsidRPr="00052E59">
              <w:rPr>
                <w:rFonts w:ascii="Arial" w:hAnsi="Arial" w:cs="Arial"/>
                <w:spacing w:val="1"/>
              </w:rPr>
              <w:t xml:space="preserve"> </w:t>
            </w:r>
            <w:r w:rsidRPr="00052E59">
              <w:rPr>
                <w:rFonts w:ascii="Arial" w:hAnsi="Arial" w:cs="Arial"/>
              </w:rPr>
              <w:t>человеческой</w:t>
            </w:r>
            <w:r w:rsidRPr="00052E59">
              <w:rPr>
                <w:rFonts w:ascii="Arial" w:hAnsi="Arial" w:cs="Arial"/>
                <w:spacing w:val="1"/>
              </w:rPr>
              <w:t xml:space="preserve"> </w:t>
            </w:r>
            <w:r w:rsidRPr="00052E59">
              <w:rPr>
                <w:rFonts w:ascii="Arial" w:hAnsi="Arial" w:cs="Arial"/>
              </w:rPr>
              <w:t>жизни,</w:t>
            </w:r>
            <w:r w:rsidRPr="00052E59">
              <w:rPr>
                <w:rFonts w:ascii="Arial" w:hAnsi="Arial" w:cs="Arial"/>
                <w:spacing w:val="1"/>
              </w:rPr>
              <w:t xml:space="preserve"> </w:t>
            </w:r>
            <w:r w:rsidRPr="00052E59">
              <w:rPr>
                <w:rFonts w:ascii="Arial" w:hAnsi="Arial" w:cs="Arial"/>
              </w:rPr>
              <w:t>признающий</w:t>
            </w:r>
            <w:r w:rsidRPr="00052E59">
              <w:rPr>
                <w:rFonts w:ascii="Arial" w:hAnsi="Arial" w:cs="Arial"/>
                <w:spacing w:val="1"/>
              </w:rPr>
              <w:t xml:space="preserve"> </w:t>
            </w:r>
            <w:r w:rsidRPr="00052E59">
              <w:rPr>
                <w:rFonts w:ascii="Arial" w:hAnsi="Arial" w:cs="Arial"/>
              </w:rPr>
              <w:t>индивидуальность и достоинство</w:t>
            </w:r>
            <w:r w:rsidRPr="00052E59">
              <w:rPr>
                <w:rFonts w:ascii="Arial" w:hAnsi="Arial" w:cs="Arial"/>
                <w:spacing w:val="-1"/>
              </w:rPr>
              <w:t xml:space="preserve"> </w:t>
            </w:r>
            <w:r w:rsidRPr="00052E59">
              <w:rPr>
                <w:rFonts w:ascii="Arial" w:hAnsi="Arial" w:cs="Arial"/>
              </w:rPr>
              <w:t>каждого человека.</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Умеющий</w:t>
            </w:r>
            <w:r w:rsidRPr="00052E59">
              <w:rPr>
                <w:rFonts w:ascii="Arial" w:hAnsi="Arial" w:cs="Arial"/>
                <w:spacing w:val="1"/>
              </w:rPr>
              <w:t xml:space="preserve"> </w:t>
            </w:r>
            <w:r w:rsidRPr="00052E59">
              <w:rPr>
                <w:rFonts w:ascii="Arial" w:hAnsi="Arial" w:cs="Arial"/>
              </w:rPr>
              <w:t>анализировать</w:t>
            </w:r>
            <w:r w:rsidRPr="00052E59">
              <w:rPr>
                <w:rFonts w:ascii="Arial" w:hAnsi="Arial" w:cs="Arial"/>
                <w:spacing w:val="1"/>
              </w:rPr>
              <w:t xml:space="preserve"> </w:t>
            </w:r>
            <w:r w:rsidRPr="00052E59">
              <w:rPr>
                <w:rFonts w:ascii="Arial" w:hAnsi="Arial" w:cs="Arial"/>
              </w:rPr>
              <w:t>свои</w:t>
            </w:r>
            <w:r w:rsidRPr="00052E59">
              <w:rPr>
                <w:rFonts w:ascii="Arial" w:hAnsi="Arial" w:cs="Arial"/>
                <w:spacing w:val="1"/>
              </w:rPr>
              <w:t xml:space="preserve"> </w:t>
            </w:r>
            <w:r w:rsidRPr="00052E59">
              <w:rPr>
                <w:rFonts w:ascii="Arial" w:hAnsi="Arial" w:cs="Arial"/>
              </w:rPr>
              <w:t>и</w:t>
            </w:r>
            <w:r w:rsidRPr="00052E59">
              <w:rPr>
                <w:rFonts w:ascii="Arial" w:hAnsi="Arial" w:cs="Arial"/>
                <w:spacing w:val="1"/>
              </w:rPr>
              <w:t xml:space="preserve"> </w:t>
            </w:r>
            <w:r w:rsidRPr="00052E59">
              <w:rPr>
                <w:rFonts w:ascii="Arial" w:hAnsi="Arial" w:cs="Arial"/>
              </w:rPr>
              <w:t>чужие</w:t>
            </w:r>
            <w:r w:rsidRPr="00052E59">
              <w:rPr>
                <w:rFonts w:ascii="Arial" w:hAnsi="Arial" w:cs="Arial"/>
                <w:spacing w:val="1"/>
              </w:rPr>
              <w:t xml:space="preserve"> </w:t>
            </w:r>
            <w:r w:rsidRPr="00052E59">
              <w:rPr>
                <w:rFonts w:ascii="Arial" w:hAnsi="Arial" w:cs="Arial"/>
              </w:rPr>
              <w:t>поступки</w:t>
            </w:r>
            <w:r w:rsidRPr="00052E59">
              <w:rPr>
                <w:rFonts w:ascii="Arial" w:hAnsi="Arial" w:cs="Arial"/>
                <w:spacing w:val="1"/>
              </w:rPr>
              <w:t xml:space="preserve"> </w:t>
            </w:r>
            <w:r w:rsidRPr="00052E59">
              <w:rPr>
                <w:rFonts w:ascii="Arial" w:hAnsi="Arial" w:cs="Arial"/>
              </w:rPr>
              <w:t>с</w:t>
            </w:r>
            <w:r w:rsidRPr="00052E59">
              <w:rPr>
                <w:rFonts w:ascii="Arial" w:hAnsi="Arial" w:cs="Arial"/>
                <w:spacing w:val="1"/>
              </w:rPr>
              <w:t xml:space="preserve"> </w:t>
            </w:r>
            <w:r w:rsidRPr="00052E59">
              <w:rPr>
                <w:rFonts w:ascii="Arial" w:hAnsi="Arial" w:cs="Arial"/>
              </w:rPr>
              <w:t>позиции</w:t>
            </w:r>
            <w:r w:rsidRPr="00052E59">
              <w:rPr>
                <w:rFonts w:ascii="Arial" w:hAnsi="Arial" w:cs="Arial"/>
                <w:spacing w:val="1"/>
              </w:rPr>
              <w:t xml:space="preserve"> </w:t>
            </w:r>
            <w:r w:rsidRPr="00052E59">
              <w:rPr>
                <w:rFonts w:ascii="Arial" w:hAnsi="Arial" w:cs="Arial"/>
              </w:rPr>
              <w:t>их</w:t>
            </w:r>
            <w:r w:rsidRPr="00052E59">
              <w:rPr>
                <w:rFonts w:ascii="Arial" w:hAnsi="Arial" w:cs="Arial"/>
                <w:spacing w:val="1"/>
              </w:rPr>
              <w:t xml:space="preserve"> </w:t>
            </w:r>
            <w:r w:rsidRPr="00052E59">
              <w:rPr>
                <w:rFonts w:ascii="Arial" w:hAnsi="Arial" w:cs="Arial"/>
              </w:rPr>
              <w:t>соответствия</w:t>
            </w:r>
            <w:r w:rsidRPr="00052E59">
              <w:rPr>
                <w:rFonts w:ascii="Arial" w:hAnsi="Arial" w:cs="Arial"/>
                <w:spacing w:val="1"/>
              </w:rPr>
              <w:t xml:space="preserve"> </w:t>
            </w:r>
            <w:r w:rsidRPr="00052E59">
              <w:rPr>
                <w:rFonts w:ascii="Arial" w:hAnsi="Arial" w:cs="Arial"/>
              </w:rPr>
              <w:t>нравственным</w:t>
            </w:r>
            <w:r w:rsidRPr="00052E59">
              <w:rPr>
                <w:rFonts w:ascii="Arial" w:hAnsi="Arial" w:cs="Arial"/>
                <w:spacing w:val="1"/>
              </w:rPr>
              <w:t xml:space="preserve"> </w:t>
            </w:r>
            <w:r w:rsidRPr="00052E59">
              <w:rPr>
                <w:rFonts w:ascii="Arial" w:hAnsi="Arial" w:cs="Arial"/>
              </w:rPr>
              <w:t>нормам,</w:t>
            </w:r>
            <w:r w:rsidRPr="00052E59">
              <w:rPr>
                <w:rFonts w:ascii="Arial" w:hAnsi="Arial" w:cs="Arial"/>
                <w:spacing w:val="1"/>
              </w:rPr>
              <w:t xml:space="preserve"> </w:t>
            </w:r>
            <w:r w:rsidRPr="00052E59">
              <w:rPr>
                <w:rFonts w:ascii="Arial" w:hAnsi="Arial" w:cs="Arial"/>
              </w:rPr>
              <w:t>давать</w:t>
            </w:r>
            <w:r w:rsidRPr="00052E59">
              <w:rPr>
                <w:rFonts w:ascii="Arial" w:hAnsi="Arial" w:cs="Arial"/>
                <w:spacing w:val="1"/>
              </w:rPr>
              <w:t xml:space="preserve"> </w:t>
            </w:r>
            <w:r w:rsidRPr="00052E59">
              <w:rPr>
                <w:rFonts w:ascii="Arial" w:hAnsi="Arial" w:cs="Arial"/>
              </w:rPr>
              <w:t>нравственную</w:t>
            </w:r>
            <w:r w:rsidRPr="00052E59">
              <w:rPr>
                <w:rFonts w:ascii="Arial" w:hAnsi="Arial" w:cs="Arial"/>
                <w:spacing w:val="1"/>
              </w:rPr>
              <w:t xml:space="preserve"> </w:t>
            </w:r>
            <w:r w:rsidRPr="00052E59">
              <w:rPr>
                <w:rFonts w:ascii="Arial" w:hAnsi="Arial" w:cs="Arial"/>
              </w:rPr>
              <w:t>оценку</w:t>
            </w:r>
            <w:r w:rsidRPr="00052E59">
              <w:rPr>
                <w:rFonts w:ascii="Arial" w:hAnsi="Arial" w:cs="Arial"/>
                <w:spacing w:val="1"/>
              </w:rPr>
              <w:t xml:space="preserve"> </w:t>
            </w:r>
            <w:r w:rsidRPr="00052E59">
              <w:rPr>
                <w:rFonts w:ascii="Arial" w:hAnsi="Arial" w:cs="Arial"/>
              </w:rPr>
              <w:t>своим</w:t>
            </w:r>
            <w:r w:rsidRPr="00052E59">
              <w:rPr>
                <w:rFonts w:ascii="Arial" w:hAnsi="Arial" w:cs="Arial"/>
                <w:spacing w:val="-2"/>
              </w:rPr>
              <w:t xml:space="preserve"> </w:t>
            </w:r>
            <w:r w:rsidRPr="00052E59">
              <w:rPr>
                <w:rFonts w:ascii="Arial" w:hAnsi="Arial" w:cs="Arial"/>
              </w:rPr>
              <w:t>поступкам, отвечать</w:t>
            </w:r>
            <w:r w:rsidRPr="00052E59">
              <w:rPr>
                <w:rFonts w:ascii="Arial" w:hAnsi="Arial" w:cs="Arial"/>
                <w:spacing w:val="1"/>
              </w:rPr>
              <w:t xml:space="preserve"> </w:t>
            </w:r>
            <w:r w:rsidRPr="00052E59">
              <w:rPr>
                <w:rFonts w:ascii="Arial" w:hAnsi="Arial" w:cs="Arial"/>
              </w:rPr>
              <w:t>за</w:t>
            </w:r>
            <w:r w:rsidRPr="00052E59">
              <w:rPr>
                <w:rFonts w:ascii="Arial" w:hAnsi="Arial" w:cs="Arial"/>
                <w:spacing w:val="-1"/>
              </w:rPr>
              <w:t xml:space="preserve"> </w:t>
            </w:r>
            <w:r w:rsidRPr="00052E59">
              <w:rPr>
                <w:rFonts w:ascii="Arial" w:hAnsi="Arial" w:cs="Arial"/>
              </w:rPr>
              <w:t>них.</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Доброжелательный,</w:t>
            </w:r>
            <w:r w:rsidRPr="00052E59">
              <w:rPr>
                <w:rFonts w:ascii="Arial" w:hAnsi="Arial" w:cs="Arial"/>
                <w:spacing w:val="1"/>
              </w:rPr>
              <w:t xml:space="preserve"> </w:t>
            </w:r>
            <w:r w:rsidRPr="00052E59">
              <w:rPr>
                <w:rFonts w:ascii="Arial" w:hAnsi="Arial" w:cs="Arial"/>
              </w:rPr>
              <w:t>проявляющий</w:t>
            </w:r>
            <w:r w:rsidRPr="00052E59">
              <w:rPr>
                <w:rFonts w:ascii="Arial" w:hAnsi="Arial" w:cs="Arial"/>
                <w:spacing w:val="1"/>
              </w:rPr>
              <w:t xml:space="preserve"> </w:t>
            </w:r>
            <w:r w:rsidRPr="00052E59">
              <w:rPr>
                <w:rFonts w:ascii="Arial" w:hAnsi="Arial" w:cs="Arial"/>
              </w:rPr>
              <w:t>сопереживание,</w:t>
            </w:r>
            <w:r w:rsidRPr="00052E59">
              <w:rPr>
                <w:rFonts w:ascii="Arial" w:hAnsi="Arial" w:cs="Arial"/>
                <w:spacing w:val="1"/>
              </w:rPr>
              <w:t xml:space="preserve"> </w:t>
            </w:r>
            <w:r w:rsidRPr="00052E59">
              <w:rPr>
                <w:rFonts w:ascii="Arial" w:hAnsi="Arial" w:cs="Arial"/>
              </w:rPr>
              <w:t>готовность</w:t>
            </w:r>
            <w:r w:rsidRPr="00052E59">
              <w:rPr>
                <w:rFonts w:ascii="Arial" w:hAnsi="Arial" w:cs="Arial"/>
                <w:spacing w:val="1"/>
              </w:rPr>
              <w:t xml:space="preserve"> </w:t>
            </w:r>
            <w:r w:rsidRPr="00052E59">
              <w:rPr>
                <w:rFonts w:ascii="Arial" w:hAnsi="Arial" w:cs="Arial"/>
              </w:rPr>
              <w:t>оказывать помощь, выражающий неприятие любых форм поведения,</w:t>
            </w:r>
            <w:r w:rsidRPr="00052E59">
              <w:rPr>
                <w:rFonts w:ascii="Arial" w:hAnsi="Arial" w:cs="Arial"/>
                <w:spacing w:val="1"/>
              </w:rPr>
              <w:t xml:space="preserve"> </w:t>
            </w:r>
            <w:r w:rsidRPr="00052E59">
              <w:rPr>
                <w:rFonts w:ascii="Arial" w:hAnsi="Arial" w:cs="Arial"/>
              </w:rPr>
              <w:t>причиняющего</w:t>
            </w:r>
            <w:r w:rsidRPr="00052E59">
              <w:rPr>
                <w:rFonts w:ascii="Arial" w:hAnsi="Arial" w:cs="Arial"/>
                <w:spacing w:val="-2"/>
              </w:rPr>
              <w:t xml:space="preserve"> </w:t>
            </w:r>
            <w:r w:rsidRPr="00052E59">
              <w:rPr>
                <w:rFonts w:ascii="Arial" w:hAnsi="Arial" w:cs="Arial"/>
              </w:rPr>
              <w:t>физический</w:t>
            </w:r>
            <w:r w:rsidRPr="00052E59">
              <w:rPr>
                <w:rFonts w:ascii="Arial" w:hAnsi="Arial" w:cs="Arial"/>
                <w:spacing w:val="-3"/>
              </w:rPr>
              <w:t xml:space="preserve"> </w:t>
            </w:r>
            <w:r w:rsidRPr="00052E59">
              <w:rPr>
                <w:rFonts w:ascii="Arial" w:hAnsi="Arial" w:cs="Arial"/>
              </w:rPr>
              <w:t>и моральный</w:t>
            </w:r>
            <w:r w:rsidRPr="00052E59">
              <w:rPr>
                <w:rFonts w:ascii="Arial" w:hAnsi="Arial" w:cs="Arial"/>
                <w:spacing w:val="-1"/>
              </w:rPr>
              <w:t xml:space="preserve"> </w:t>
            </w:r>
            <w:r w:rsidRPr="00052E59">
              <w:rPr>
                <w:rFonts w:ascii="Arial" w:hAnsi="Arial" w:cs="Arial"/>
              </w:rPr>
              <w:t>вред</w:t>
            </w:r>
            <w:r w:rsidRPr="00052E59">
              <w:rPr>
                <w:rFonts w:ascii="Arial" w:hAnsi="Arial" w:cs="Arial"/>
                <w:spacing w:val="-4"/>
              </w:rPr>
              <w:t xml:space="preserve"> </w:t>
            </w:r>
            <w:r w:rsidRPr="00052E59">
              <w:rPr>
                <w:rFonts w:ascii="Arial" w:hAnsi="Arial" w:cs="Arial"/>
              </w:rPr>
              <w:t>другим</w:t>
            </w:r>
            <w:r w:rsidRPr="00052E59">
              <w:rPr>
                <w:rFonts w:ascii="Arial" w:hAnsi="Arial" w:cs="Arial"/>
                <w:spacing w:val="-1"/>
              </w:rPr>
              <w:t xml:space="preserve"> </w:t>
            </w:r>
            <w:r w:rsidRPr="00052E59">
              <w:rPr>
                <w:rFonts w:ascii="Arial" w:hAnsi="Arial" w:cs="Arial"/>
              </w:rPr>
              <w:t>людям.</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Понимающий</w:t>
            </w:r>
            <w:r w:rsidRPr="00052E59">
              <w:rPr>
                <w:rFonts w:ascii="Arial" w:hAnsi="Arial" w:cs="Arial"/>
                <w:spacing w:val="1"/>
              </w:rPr>
              <w:t xml:space="preserve"> </w:t>
            </w:r>
            <w:r w:rsidRPr="00052E59">
              <w:rPr>
                <w:rFonts w:ascii="Arial" w:hAnsi="Arial" w:cs="Arial"/>
              </w:rPr>
              <w:t>необходимость</w:t>
            </w:r>
            <w:r w:rsidRPr="00052E59">
              <w:rPr>
                <w:rFonts w:ascii="Arial" w:hAnsi="Arial" w:cs="Arial"/>
                <w:spacing w:val="1"/>
              </w:rPr>
              <w:t xml:space="preserve"> </w:t>
            </w:r>
            <w:r w:rsidRPr="00052E59">
              <w:rPr>
                <w:rFonts w:ascii="Arial" w:hAnsi="Arial" w:cs="Arial"/>
              </w:rPr>
              <w:t>нравственного</w:t>
            </w:r>
            <w:r w:rsidRPr="00052E59">
              <w:rPr>
                <w:rFonts w:ascii="Arial" w:hAnsi="Arial" w:cs="Arial"/>
                <w:spacing w:val="61"/>
              </w:rPr>
              <w:t xml:space="preserve"> </w:t>
            </w:r>
            <w:r w:rsidRPr="00052E59">
              <w:rPr>
                <w:rFonts w:ascii="Arial" w:hAnsi="Arial" w:cs="Arial"/>
              </w:rPr>
              <w:t>совершенствования,</w:t>
            </w:r>
            <w:r w:rsidRPr="00052E59">
              <w:rPr>
                <w:rFonts w:ascii="Arial" w:hAnsi="Arial" w:cs="Arial"/>
                <w:spacing w:val="1"/>
              </w:rPr>
              <w:t xml:space="preserve"> </w:t>
            </w:r>
            <w:r w:rsidRPr="00052E59">
              <w:rPr>
                <w:rFonts w:ascii="Arial" w:hAnsi="Arial" w:cs="Arial"/>
              </w:rPr>
              <w:t>роли</w:t>
            </w:r>
            <w:r w:rsidRPr="00052E59">
              <w:rPr>
                <w:rFonts w:ascii="Arial" w:hAnsi="Arial" w:cs="Arial"/>
                <w:spacing w:val="1"/>
              </w:rPr>
              <w:t xml:space="preserve"> </w:t>
            </w:r>
            <w:r w:rsidRPr="00052E59">
              <w:rPr>
                <w:rFonts w:ascii="Arial" w:hAnsi="Arial" w:cs="Arial"/>
              </w:rPr>
              <w:t>в</w:t>
            </w:r>
            <w:r w:rsidRPr="00052E59">
              <w:rPr>
                <w:rFonts w:ascii="Arial" w:hAnsi="Arial" w:cs="Arial"/>
                <w:spacing w:val="1"/>
              </w:rPr>
              <w:t xml:space="preserve"> </w:t>
            </w:r>
            <w:r w:rsidRPr="00052E59">
              <w:rPr>
                <w:rFonts w:ascii="Arial" w:hAnsi="Arial" w:cs="Arial"/>
              </w:rPr>
              <w:t>этом</w:t>
            </w:r>
            <w:r w:rsidRPr="00052E59">
              <w:rPr>
                <w:rFonts w:ascii="Arial" w:hAnsi="Arial" w:cs="Arial"/>
                <w:spacing w:val="1"/>
              </w:rPr>
              <w:t xml:space="preserve"> </w:t>
            </w:r>
            <w:r w:rsidRPr="00052E59">
              <w:rPr>
                <w:rFonts w:ascii="Arial" w:hAnsi="Arial" w:cs="Arial"/>
              </w:rPr>
              <w:t>личных</w:t>
            </w:r>
            <w:r w:rsidRPr="00052E59">
              <w:rPr>
                <w:rFonts w:ascii="Arial" w:hAnsi="Arial" w:cs="Arial"/>
                <w:spacing w:val="1"/>
              </w:rPr>
              <w:t xml:space="preserve"> </w:t>
            </w:r>
            <w:r w:rsidRPr="00052E59">
              <w:rPr>
                <w:rFonts w:ascii="Arial" w:hAnsi="Arial" w:cs="Arial"/>
              </w:rPr>
              <w:t>усилий</w:t>
            </w:r>
            <w:r w:rsidRPr="00052E59">
              <w:rPr>
                <w:rFonts w:ascii="Arial" w:hAnsi="Arial" w:cs="Arial"/>
                <w:spacing w:val="1"/>
              </w:rPr>
              <w:t xml:space="preserve"> </w:t>
            </w:r>
            <w:r w:rsidRPr="00052E59">
              <w:rPr>
                <w:rFonts w:ascii="Arial" w:hAnsi="Arial" w:cs="Arial"/>
              </w:rPr>
              <w:t>человека,</w:t>
            </w:r>
            <w:r w:rsidRPr="00052E59">
              <w:rPr>
                <w:rFonts w:ascii="Arial" w:hAnsi="Arial" w:cs="Arial"/>
                <w:spacing w:val="1"/>
              </w:rPr>
              <w:t xml:space="preserve"> </w:t>
            </w:r>
            <w:r w:rsidRPr="00052E59">
              <w:rPr>
                <w:rFonts w:ascii="Arial" w:hAnsi="Arial" w:cs="Arial"/>
              </w:rPr>
              <w:t>проявляющий</w:t>
            </w:r>
            <w:r w:rsidRPr="00052E59">
              <w:rPr>
                <w:rFonts w:ascii="Arial" w:hAnsi="Arial" w:cs="Arial"/>
                <w:spacing w:val="1"/>
              </w:rPr>
              <w:t xml:space="preserve"> </w:t>
            </w:r>
            <w:r w:rsidRPr="00052E59">
              <w:rPr>
                <w:rFonts w:ascii="Arial" w:hAnsi="Arial" w:cs="Arial"/>
              </w:rPr>
              <w:t>готовность</w:t>
            </w:r>
            <w:r w:rsidRPr="00052E59">
              <w:rPr>
                <w:rFonts w:ascii="Arial" w:hAnsi="Arial" w:cs="Arial"/>
                <w:spacing w:val="1"/>
              </w:rPr>
              <w:t xml:space="preserve"> </w:t>
            </w:r>
            <w:r w:rsidRPr="00052E59">
              <w:rPr>
                <w:rFonts w:ascii="Arial" w:hAnsi="Arial" w:cs="Arial"/>
              </w:rPr>
              <w:t>к</w:t>
            </w:r>
            <w:r w:rsidRPr="00052E59">
              <w:rPr>
                <w:rFonts w:ascii="Arial" w:hAnsi="Arial" w:cs="Arial"/>
                <w:spacing w:val="-57"/>
              </w:rPr>
              <w:t xml:space="preserve"> </w:t>
            </w:r>
            <w:r w:rsidRPr="00052E59">
              <w:rPr>
                <w:rFonts w:ascii="Arial" w:hAnsi="Arial" w:cs="Arial"/>
              </w:rPr>
              <w:t>сознательному</w:t>
            </w:r>
            <w:r w:rsidRPr="00052E59">
              <w:rPr>
                <w:rFonts w:ascii="Arial" w:hAnsi="Arial" w:cs="Arial"/>
                <w:spacing w:val="-1"/>
              </w:rPr>
              <w:t xml:space="preserve"> </w:t>
            </w:r>
            <w:r w:rsidRPr="00052E59">
              <w:rPr>
                <w:rFonts w:ascii="Arial" w:hAnsi="Arial" w:cs="Arial"/>
              </w:rPr>
              <w:t>самоограничению.</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Владеющий первоначальными навыками общения с людьми разных</w:t>
            </w:r>
            <w:r w:rsidRPr="00052E59">
              <w:rPr>
                <w:rFonts w:ascii="Arial" w:hAnsi="Arial" w:cs="Arial"/>
                <w:spacing w:val="1"/>
              </w:rPr>
              <w:t xml:space="preserve"> </w:t>
            </w:r>
            <w:r w:rsidRPr="00052E59">
              <w:rPr>
                <w:rFonts w:ascii="Arial" w:hAnsi="Arial" w:cs="Arial"/>
              </w:rPr>
              <w:t>народов,</w:t>
            </w:r>
            <w:r w:rsidRPr="00052E59">
              <w:rPr>
                <w:rFonts w:ascii="Arial" w:hAnsi="Arial" w:cs="Arial"/>
                <w:spacing w:val="-1"/>
              </w:rPr>
              <w:t xml:space="preserve"> </w:t>
            </w:r>
            <w:r w:rsidRPr="00052E59">
              <w:rPr>
                <w:rFonts w:ascii="Arial" w:hAnsi="Arial" w:cs="Arial"/>
              </w:rPr>
              <w:t>вероисповеданий.</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Знающий</w:t>
            </w:r>
            <w:r w:rsidRPr="00052E59">
              <w:rPr>
                <w:rFonts w:ascii="Arial" w:hAnsi="Arial" w:cs="Arial"/>
                <w:spacing w:val="111"/>
              </w:rPr>
              <w:t xml:space="preserve"> </w:t>
            </w:r>
            <w:r w:rsidRPr="00052E59">
              <w:rPr>
                <w:rFonts w:ascii="Arial" w:hAnsi="Arial" w:cs="Arial"/>
              </w:rPr>
              <w:t>и</w:t>
            </w:r>
            <w:r w:rsidRPr="00052E59">
              <w:rPr>
                <w:rFonts w:ascii="Arial" w:hAnsi="Arial" w:cs="Arial"/>
                <w:spacing w:val="52"/>
              </w:rPr>
              <w:t xml:space="preserve"> </w:t>
            </w:r>
            <w:r w:rsidRPr="00052E59">
              <w:rPr>
                <w:rFonts w:ascii="Arial" w:hAnsi="Arial" w:cs="Arial"/>
              </w:rPr>
              <w:t>уважающий</w:t>
            </w:r>
            <w:r w:rsidRPr="00052E59">
              <w:rPr>
                <w:rFonts w:ascii="Arial" w:hAnsi="Arial" w:cs="Arial"/>
                <w:spacing w:val="50"/>
              </w:rPr>
              <w:t xml:space="preserve"> </w:t>
            </w:r>
            <w:r w:rsidRPr="00052E59">
              <w:rPr>
                <w:rFonts w:ascii="Arial" w:hAnsi="Arial" w:cs="Arial"/>
              </w:rPr>
              <w:t>традиции и ценности</w:t>
            </w:r>
            <w:r w:rsidRPr="00052E59">
              <w:rPr>
                <w:rFonts w:ascii="Arial" w:hAnsi="Arial" w:cs="Arial"/>
                <w:spacing w:val="53"/>
              </w:rPr>
              <w:t xml:space="preserve"> </w:t>
            </w:r>
            <w:r w:rsidRPr="00052E59">
              <w:rPr>
                <w:rFonts w:ascii="Arial" w:hAnsi="Arial" w:cs="Arial"/>
              </w:rPr>
              <w:t>своей</w:t>
            </w:r>
            <w:r w:rsidRPr="00052E59">
              <w:rPr>
                <w:rFonts w:ascii="Arial" w:hAnsi="Arial" w:cs="Arial"/>
                <w:spacing w:val="52"/>
              </w:rPr>
              <w:t xml:space="preserve"> </w:t>
            </w:r>
            <w:r w:rsidRPr="00052E59">
              <w:rPr>
                <w:rFonts w:ascii="Arial" w:hAnsi="Arial" w:cs="Arial"/>
              </w:rPr>
              <w:t>семьи, российские традиционные семейные ценности (с учетом этнической,</w:t>
            </w:r>
            <w:r w:rsidRPr="00052E59">
              <w:rPr>
                <w:rFonts w:ascii="Arial" w:hAnsi="Arial" w:cs="Arial"/>
                <w:spacing w:val="1"/>
              </w:rPr>
              <w:t xml:space="preserve"> </w:t>
            </w:r>
            <w:r w:rsidRPr="00052E59">
              <w:rPr>
                <w:rFonts w:ascii="Arial" w:hAnsi="Arial" w:cs="Arial"/>
              </w:rPr>
              <w:t>религиозной</w:t>
            </w:r>
            <w:r w:rsidRPr="00052E59">
              <w:rPr>
                <w:rFonts w:ascii="Arial" w:hAnsi="Arial" w:cs="Arial"/>
                <w:spacing w:val="-3"/>
              </w:rPr>
              <w:t xml:space="preserve"> </w:t>
            </w:r>
            <w:r w:rsidRPr="00052E59">
              <w:rPr>
                <w:rFonts w:ascii="Arial" w:hAnsi="Arial" w:cs="Arial"/>
              </w:rPr>
              <w:t>принадлежности).</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Испытывающий</w:t>
            </w:r>
            <w:r w:rsidRPr="00052E59">
              <w:rPr>
                <w:rFonts w:ascii="Arial" w:hAnsi="Arial" w:cs="Arial"/>
                <w:spacing w:val="1"/>
              </w:rPr>
              <w:t xml:space="preserve"> </w:t>
            </w:r>
            <w:r w:rsidRPr="00052E59">
              <w:rPr>
                <w:rFonts w:ascii="Arial" w:hAnsi="Arial" w:cs="Arial"/>
              </w:rPr>
              <w:t>нравственные</w:t>
            </w:r>
            <w:r w:rsidRPr="00052E59">
              <w:rPr>
                <w:rFonts w:ascii="Arial" w:hAnsi="Arial" w:cs="Arial"/>
                <w:spacing w:val="1"/>
              </w:rPr>
              <w:t xml:space="preserve"> </w:t>
            </w:r>
            <w:r w:rsidRPr="00052E59">
              <w:rPr>
                <w:rFonts w:ascii="Arial" w:hAnsi="Arial" w:cs="Arial"/>
              </w:rPr>
              <w:t>эстетические</w:t>
            </w:r>
            <w:r w:rsidRPr="00052E59">
              <w:rPr>
                <w:rFonts w:ascii="Arial" w:hAnsi="Arial" w:cs="Arial"/>
                <w:spacing w:val="1"/>
              </w:rPr>
              <w:t xml:space="preserve"> </w:t>
            </w:r>
            <w:r w:rsidRPr="00052E59">
              <w:rPr>
                <w:rFonts w:ascii="Arial" w:hAnsi="Arial" w:cs="Arial"/>
              </w:rPr>
              <w:t>чувства</w:t>
            </w:r>
            <w:r w:rsidRPr="00052E59">
              <w:rPr>
                <w:rFonts w:ascii="Arial" w:hAnsi="Arial" w:cs="Arial"/>
                <w:spacing w:val="1"/>
              </w:rPr>
              <w:t xml:space="preserve"> </w:t>
            </w:r>
            <w:r w:rsidRPr="00052E59">
              <w:rPr>
                <w:rFonts w:ascii="Arial" w:hAnsi="Arial" w:cs="Arial"/>
              </w:rPr>
              <w:t>к</w:t>
            </w:r>
            <w:r w:rsidRPr="00052E59">
              <w:rPr>
                <w:rFonts w:ascii="Arial" w:hAnsi="Arial" w:cs="Arial"/>
                <w:spacing w:val="1"/>
              </w:rPr>
              <w:t xml:space="preserve"> </w:t>
            </w:r>
            <w:r w:rsidRPr="00052E59">
              <w:rPr>
                <w:rFonts w:ascii="Arial" w:hAnsi="Arial" w:cs="Arial"/>
              </w:rPr>
              <w:t>русскому</w:t>
            </w:r>
            <w:r w:rsidRPr="00052E59">
              <w:rPr>
                <w:rFonts w:ascii="Arial" w:hAnsi="Arial" w:cs="Arial"/>
                <w:spacing w:val="1"/>
              </w:rPr>
              <w:t xml:space="preserve"> </w:t>
            </w:r>
            <w:r w:rsidRPr="00052E59">
              <w:rPr>
                <w:rFonts w:ascii="Arial" w:hAnsi="Arial" w:cs="Arial"/>
              </w:rPr>
              <w:t>и</w:t>
            </w:r>
            <w:r w:rsidRPr="00052E59">
              <w:rPr>
                <w:rFonts w:ascii="Arial" w:hAnsi="Arial" w:cs="Arial"/>
                <w:spacing w:val="1"/>
              </w:rPr>
              <w:t xml:space="preserve"> </w:t>
            </w:r>
            <w:r w:rsidRPr="00052E59">
              <w:rPr>
                <w:rFonts w:ascii="Arial" w:hAnsi="Arial" w:cs="Arial"/>
              </w:rPr>
              <w:t>родному</w:t>
            </w:r>
            <w:r w:rsidRPr="00052E59">
              <w:rPr>
                <w:rFonts w:ascii="Arial" w:hAnsi="Arial" w:cs="Arial"/>
                <w:spacing w:val="-1"/>
              </w:rPr>
              <w:t xml:space="preserve"> </w:t>
            </w:r>
            <w:r w:rsidRPr="00052E59">
              <w:rPr>
                <w:rFonts w:ascii="Arial" w:hAnsi="Arial" w:cs="Arial"/>
              </w:rPr>
              <w:t>языкам, литературе.</w:t>
            </w:r>
          </w:p>
          <w:p w:rsidR="00F758EA" w:rsidRPr="00052E59" w:rsidRDefault="00F758EA" w:rsidP="00463DF6">
            <w:pPr>
              <w:widowControl w:val="0"/>
              <w:autoSpaceDE w:val="0"/>
              <w:autoSpaceDN w:val="0"/>
              <w:ind w:left="-42" w:firstLine="150"/>
              <w:rPr>
                <w:rFonts w:ascii="Arial" w:hAnsi="Arial" w:cs="Arial"/>
              </w:rPr>
            </w:pPr>
            <w:r w:rsidRPr="00052E59">
              <w:rPr>
                <w:rFonts w:ascii="Arial" w:hAnsi="Arial" w:cs="Arial"/>
              </w:rPr>
              <w:t>Знающий</w:t>
            </w:r>
            <w:r w:rsidRPr="00052E59">
              <w:rPr>
                <w:rFonts w:ascii="Arial" w:hAnsi="Arial" w:cs="Arial"/>
                <w:spacing w:val="-4"/>
              </w:rPr>
              <w:t xml:space="preserve"> </w:t>
            </w:r>
            <w:r w:rsidRPr="00052E59">
              <w:rPr>
                <w:rFonts w:ascii="Arial" w:hAnsi="Arial" w:cs="Arial"/>
              </w:rPr>
              <w:t>и</w:t>
            </w:r>
            <w:r w:rsidRPr="00052E59">
              <w:rPr>
                <w:rFonts w:ascii="Arial" w:hAnsi="Arial" w:cs="Arial"/>
                <w:spacing w:val="-2"/>
              </w:rPr>
              <w:t xml:space="preserve"> </w:t>
            </w:r>
            <w:r w:rsidRPr="00052E59">
              <w:rPr>
                <w:rFonts w:ascii="Arial" w:hAnsi="Arial" w:cs="Arial"/>
              </w:rPr>
              <w:t>соблюдающий</w:t>
            </w:r>
            <w:r w:rsidRPr="00052E59">
              <w:rPr>
                <w:rFonts w:ascii="Arial" w:hAnsi="Arial" w:cs="Arial"/>
                <w:spacing w:val="-1"/>
              </w:rPr>
              <w:t xml:space="preserve"> </w:t>
            </w:r>
            <w:r w:rsidRPr="00052E59">
              <w:rPr>
                <w:rFonts w:ascii="Arial" w:hAnsi="Arial" w:cs="Arial"/>
              </w:rPr>
              <w:t>основные</w:t>
            </w:r>
            <w:r w:rsidRPr="00052E59">
              <w:rPr>
                <w:rFonts w:ascii="Arial" w:hAnsi="Arial" w:cs="Arial"/>
                <w:spacing w:val="-4"/>
              </w:rPr>
              <w:t xml:space="preserve"> </w:t>
            </w:r>
            <w:r w:rsidRPr="00052E59">
              <w:rPr>
                <w:rFonts w:ascii="Arial" w:hAnsi="Arial" w:cs="Arial"/>
              </w:rPr>
              <w:t>правила</w:t>
            </w:r>
            <w:r w:rsidRPr="00052E59">
              <w:rPr>
                <w:rFonts w:ascii="Arial" w:hAnsi="Arial" w:cs="Arial"/>
                <w:spacing w:val="-5"/>
              </w:rPr>
              <w:t xml:space="preserve"> </w:t>
            </w:r>
            <w:r w:rsidRPr="00052E59">
              <w:rPr>
                <w:rFonts w:ascii="Arial" w:hAnsi="Arial" w:cs="Arial"/>
              </w:rPr>
              <w:t>этикета</w:t>
            </w:r>
            <w:r w:rsidRPr="00052E59">
              <w:rPr>
                <w:rFonts w:ascii="Arial" w:hAnsi="Arial" w:cs="Arial"/>
                <w:spacing w:val="-2"/>
              </w:rPr>
              <w:t xml:space="preserve"> </w:t>
            </w:r>
            <w:r w:rsidRPr="00052E59">
              <w:rPr>
                <w:rFonts w:ascii="Arial" w:hAnsi="Arial" w:cs="Arial"/>
              </w:rPr>
              <w:t>в</w:t>
            </w:r>
            <w:r w:rsidRPr="00052E59">
              <w:rPr>
                <w:rFonts w:ascii="Arial" w:hAnsi="Arial" w:cs="Arial"/>
                <w:spacing w:val="-2"/>
              </w:rPr>
              <w:t xml:space="preserve"> </w:t>
            </w:r>
            <w:r w:rsidRPr="00052E59">
              <w:rPr>
                <w:rFonts w:ascii="Arial" w:hAnsi="Arial" w:cs="Arial"/>
              </w:rPr>
              <w:t>обществе.</w:t>
            </w:r>
          </w:p>
        </w:tc>
      </w:tr>
      <w:tr w:rsidR="00F758EA" w:rsidRPr="00052E59" w:rsidTr="00463DF6">
        <w:trPr>
          <w:trHeight w:val="1700"/>
        </w:trPr>
        <w:tc>
          <w:tcPr>
            <w:tcW w:w="2660" w:type="dxa"/>
          </w:tcPr>
          <w:p w:rsidR="00F758EA" w:rsidRPr="00052E59" w:rsidRDefault="00F758EA" w:rsidP="00463DF6">
            <w:pPr>
              <w:widowControl w:val="0"/>
              <w:tabs>
                <w:tab w:val="left" w:pos="1193"/>
                <w:tab w:val="right" w:leader="dot" w:pos="6334"/>
              </w:tabs>
              <w:jc w:val="both"/>
              <w:rPr>
                <w:rFonts w:ascii="Arial" w:eastAsia="Calibri" w:hAnsi="Arial" w:cs="Arial"/>
              </w:rPr>
            </w:pPr>
            <w:r w:rsidRPr="00052E59">
              <w:rPr>
                <w:rFonts w:ascii="Arial" w:eastAsia="Calibri" w:hAnsi="Arial" w:cs="Arial"/>
              </w:rPr>
              <w:t>Эстетическое</w:t>
            </w:r>
          </w:p>
        </w:tc>
        <w:tc>
          <w:tcPr>
            <w:tcW w:w="7299" w:type="dxa"/>
          </w:tcPr>
          <w:p w:rsidR="00F758EA" w:rsidRPr="00052E59" w:rsidRDefault="00F758EA" w:rsidP="00463DF6">
            <w:pPr>
              <w:widowControl w:val="0"/>
              <w:autoSpaceDE w:val="0"/>
              <w:autoSpaceDN w:val="0"/>
              <w:ind w:left="108" w:right="101"/>
              <w:jc w:val="both"/>
              <w:rPr>
                <w:rFonts w:ascii="Arial" w:hAnsi="Arial" w:cs="Arial"/>
              </w:rPr>
            </w:pPr>
            <w:r w:rsidRPr="00052E59">
              <w:rPr>
                <w:rFonts w:ascii="Arial" w:hAnsi="Arial" w:cs="Arial"/>
              </w:rPr>
              <w:t>Проявляющий</w:t>
            </w:r>
            <w:r w:rsidRPr="00052E59">
              <w:rPr>
                <w:rFonts w:ascii="Arial" w:hAnsi="Arial" w:cs="Arial"/>
                <w:spacing w:val="1"/>
              </w:rPr>
              <w:t xml:space="preserve"> </w:t>
            </w:r>
            <w:r w:rsidRPr="00052E59">
              <w:rPr>
                <w:rFonts w:ascii="Arial" w:hAnsi="Arial" w:cs="Arial"/>
              </w:rPr>
              <w:t>уважение</w:t>
            </w:r>
            <w:r w:rsidRPr="00052E59">
              <w:rPr>
                <w:rFonts w:ascii="Arial" w:hAnsi="Arial" w:cs="Arial"/>
                <w:spacing w:val="1"/>
              </w:rPr>
              <w:t xml:space="preserve"> </w:t>
            </w:r>
            <w:r w:rsidRPr="00052E59">
              <w:rPr>
                <w:rFonts w:ascii="Arial" w:hAnsi="Arial" w:cs="Arial"/>
              </w:rPr>
              <w:t>и</w:t>
            </w:r>
            <w:r w:rsidRPr="00052E59">
              <w:rPr>
                <w:rFonts w:ascii="Arial" w:hAnsi="Arial" w:cs="Arial"/>
                <w:spacing w:val="1"/>
              </w:rPr>
              <w:t xml:space="preserve"> </w:t>
            </w:r>
            <w:r w:rsidRPr="00052E59">
              <w:rPr>
                <w:rFonts w:ascii="Arial" w:hAnsi="Arial" w:cs="Arial"/>
              </w:rPr>
              <w:t>интерес</w:t>
            </w:r>
            <w:r w:rsidRPr="00052E59">
              <w:rPr>
                <w:rFonts w:ascii="Arial" w:hAnsi="Arial" w:cs="Arial"/>
                <w:spacing w:val="1"/>
              </w:rPr>
              <w:t xml:space="preserve"> </w:t>
            </w:r>
            <w:r w:rsidRPr="00052E59">
              <w:rPr>
                <w:rFonts w:ascii="Arial" w:hAnsi="Arial" w:cs="Arial"/>
              </w:rPr>
              <w:t>к</w:t>
            </w:r>
            <w:r w:rsidRPr="00052E59">
              <w:rPr>
                <w:rFonts w:ascii="Arial" w:hAnsi="Arial" w:cs="Arial"/>
                <w:spacing w:val="1"/>
              </w:rPr>
              <w:t xml:space="preserve"> </w:t>
            </w:r>
            <w:r w:rsidRPr="00052E59">
              <w:rPr>
                <w:rFonts w:ascii="Arial" w:hAnsi="Arial" w:cs="Arial"/>
              </w:rPr>
              <w:t>художественной</w:t>
            </w:r>
            <w:r w:rsidRPr="00052E59">
              <w:rPr>
                <w:rFonts w:ascii="Arial" w:hAnsi="Arial" w:cs="Arial"/>
                <w:spacing w:val="1"/>
              </w:rPr>
              <w:t xml:space="preserve"> </w:t>
            </w:r>
            <w:r w:rsidRPr="00052E59">
              <w:rPr>
                <w:rFonts w:ascii="Arial" w:hAnsi="Arial" w:cs="Arial"/>
              </w:rPr>
              <w:t>культуре,</w:t>
            </w:r>
            <w:r w:rsidRPr="00052E59">
              <w:rPr>
                <w:rFonts w:ascii="Arial" w:hAnsi="Arial" w:cs="Arial"/>
                <w:spacing w:val="1"/>
              </w:rPr>
              <w:t xml:space="preserve"> </w:t>
            </w:r>
            <w:r w:rsidRPr="00052E59">
              <w:rPr>
                <w:rFonts w:ascii="Arial" w:hAnsi="Arial" w:cs="Arial"/>
              </w:rPr>
              <w:t>восприимчивость</w:t>
            </w:r>
            <w:r w:rsidRPr="00052E59">
              <w:rPr>
                <w:rFonts w:ascii="Arial" w:hAnsi="Arial" w:cs="Arial"/>
                <w:spacing w:val="1"/>
              </w:rPr>
              <w:t xml:space="preserve"> </w:t>
            </w:r>
            <w:r w:rsidRPr="00052E59">
              <w:rPr>
                <w:rFonts w:ascii="Arial" w:hAnsi="Arial" w:cs="Arial"/>
              </w:rPr>
              <w:t>к</w:t>
            </w:r>
            <w:r w:rsidRPr="00052E59">
              <w:rPr>
                <w:rFonts w:ascii="Arial" w:hAnsi="Arial" w:cs="Arial"/>
                <w:spacing w:val="1"/>
              </w:rPr>
              <w:t xml:space="preserve"> </w:t>
            </w:r>
            <w:r w:rsidRPr="00052E59">
              <w:rPr>
                <w:rFonts w:ascii="Arial" w:hAnsi="Arial" w:cs="Arial"/>
              </w:rPr>
              <w:t>разным</w:t>
            </w:r>
            <w:r w:rsidRPr="00052E59">
              <w:rPr>
                <w:rFonts w:ascii="Arial" w:hAnsi="Arial" w:cs="Arial"/>
                <w:spacing w:val="1"/>
              </w:rPr>
              <w:t xml:space="preserve"> </w:t>
            </w:r>
            <w:r w:rsidRPr="00052E59">
              <w:rPr>
                <w:rFonts w:ascii="Arial" w:hAnsi="Arial" w:cs="Arial"/>
              </w:rPr>
              <w:t>видам</w:t>
            </w:r>
            <w:r w:rsidRPr="00052E59">
              <w:rPr>
                <w:rFonts w:ascii="Arial" w:hAnsi="Arial" w:cs="Arial"/>
                <w:spacing w:val="1"/>
              </w:rPr>
              <w:t xml:space="preserve"> </w:t>
            </w:r>
            <w:r w:rsidRPr="00052E59">
              <w:rPr>
                <w:rFonts w:ascii="Arial" w:hAnsi="Arial" w:cs="Arial"/>
              </w:rPr>
              <w:t>искусства,</w:t>
            </w:r>
            <w:r w:rsidRPr="00052E59">
              <w:rPr>
                <w:rFonts w:ascii="Arial" w:hAnsi="Arial" w:cs="Arial"/>
                <w:spacing w:val="1"/>
              </w:rPr>
              <w:t xml:space="preserve"> </w:t>
            </w:r>
            <w:r w:rsidRPr="00052E59">
              <w:rPr>
                <w:rFonts w:ascii="Arial" w:hAnsi="Arial" w:cs="Arial"/>
              </w:rPr>
              <w:t>творчеству</w:t>
            </w:r>
            <w:r w:rsidRPr="00052E59">
              <w:rPr>
                <w:rFonts w:ascii="Arial" w:hAnsi="Arial" w:cs="Arial"/>
                <w:spacing w:val="1"/>
              </w:rPr>
              <w:t xml:space="preserve"> </w:t>
            </w:r>
            <w:r w:rsidRPr="00052E59">
              <w:rPr>
                <w:rFonts w:ascii="Arial" w:hAnsi="Arial" w:cs="Arial"/>
              </w:rPr>
              <w:t>своего</w:t>
            </w:r>
            <w:r w:rsidRPr="00052E59">
              <w:rPr>
                <w:rFonts w:ascii="Arial" w:hAnsi="Arial" w:cs="Arial"/>
                <w:spacing w:val="-57"/>
              </w:rPr>
              <w:t xml:space="preserve"> </w:t>
            </w:r>
            <w:r w:rsidRPr="00052E59">
              <w:rPr>
                <w:rFonts w:ascii="Arial" w:hAnsi="Arial" w:cs="Arial"/>
              </w:rPr>
              <w:t>народа,</w:t>
            </w:r>
            <w:r w:rsidRPr="00052E59">
              <w:rPr>
                <w:rFonts w:ascii="Arial" w:hAnsi="Arial" w:cs="Arial"/>
                <w:spacing w:val="-1"/>
              </w:rPr>
              <w:t xml:space="preserve"> </w:t>
            </w:r>
            <w:r w:rsidRPr="00052E59">
              <w:rPr>
                <w:rFonts w:ascii="Arial" w:hAnsi="Arial" w:cs="Arial"/>
              </w:rPr>
              <w:t>других народов России.</w:t>
            </w:r>
          </w:p>
          <w:p w:rsidR="00F758EA" w:rsidRPr="00052E59" w:rsidRDefault="00F758EA" w:rsidP="00463DF6">
            <w:pPr>
              <w:widowControl w:val="0"/>
              <w:autoSpaceDE w:val="0"/>
              <w:autoSpaceDN w:val="0"/>
              <w:ind w:left="108" w:right="93"/>
              <w:jc w:val="both"/>
              <w:rPr>
                <w:rFonts w:ascii="Arial" w:hAnsi="Arial" w:cs="Arial"/>
              </w:rPr>
            </w:pPr>
            <w:r w:rsidRPr="00052E59">
              <w:rPr>
                <w:rFonts w:ascii="Arial" w:hAnsi="Arial" w:cs="Arial"/>
              </w:rPr>
              <w:t>Проявляющий</w:t>
            </w:r>
            <w:r w:rsidRPr="00052E59">
              <w:rPr>
                <w:rFonts w:ascii="Arial" w:hAnsi="Arial" w:cs="Arial"/>
                <w:spacing w:val="1"/>
              </w:rPr>
              <w:t xml:space="preserve"> </w:t>
            </w:r>
            <w:r w:rsidRPr="00052E59">
              <w:rPr>
                <w:rFonts w:ascii="Arial" w:hAnsi="Arial" w:cs="Arial"/>
              </w:rPr>
              <w:t>стремление</w:t>
            </w:r>
            <w:r w:rsidRPr="00052E59">
              <w:rPr>
                <w:rFonts w:ascii="Arial" w:hAnsi="Arial" w:cs="Arial"/>
                <w:spacing w:val="1"/>
              </w:rPr>
              <w:t xml:space="preserve"> </w:t>
            </w:r>
            <w:r w:rsidRPr="00052E59">
              <w:rPr>
                <w:rFonts w:ascii="Arial" w:hAnsi="Arial" w:cs="Arial"/>
              </w:rPr>
              <w:t>к</w:t>
            </w:r>
            <w:r w:rsidRPr="00052E59">
              <w:rPr>
                <w:rFonts w:ascii="Arial" w:hAnsi="Arial" w:cs="Arial"/>
                <w:spacing w:val="1"/>
              </w:rPr>
              <w:t xml:space="preserve"> </w:t>
            </w:r>
            <w:r w:rsidRPr="00052E59">
              <w:rPr>
                <w:rFonts w:ascii="Arial" w:hAnsi="Arial" w:cs="Arial"/>
              </w:rPr>
              <w:t>самовыражению</w:t>
            </w:r>
            <w:r w:rsidRPr="00052E59">
              <w:rPr>
                <w:rFonts w:ascii="Arial" w:hAnsi="Arial" w:cs="Arial"/>
                <w:spacing w:val="1"/>
              </w:rPr>
              <w:t xml:space="preserve"> </w:t>
            </w:r>
            <w:r w:rsidRPr="00052E59">
              <w:rPr>
                <w:rFonts w:ascii="Arial" w:hAnsi="Arial" w:cs="Arial"/>
              </w:rPr>
              <w:t>в</w:t>
            </w:r>
            <w:r w:rsidRPr="00052E59">
              <w:rPr>
                <w:rFonts w:ascii="Arial" w:hAnsi="Arial" w:cs="Arial"/>
                <w:spacing w:val="1"/>
              </w:rPr>
              <w:t xml:space="preserve"> </w:t>
            </w:r>
            <w:r w:rsidRPr="00052E59">
              <w:rPr>
                <w:rFonts w:ascii="Arial" w:hAnsi="Arial" w:cs="Arial"/>
              </w:rPr>
              <w:t>разных</w:t>
            </w:r>
            <w:r w:rsidRPr="00052E59">
              <w:rPr>
                <w:rFonts w:ascii="Arial" w:hAnsi="Arial" w:cs="Arial"/>
                <w:spacing w:val="1"/>
              </w:rPr>
              <w:t xml:space="preserve"> </w:t>
            </w:r>
            <w:r w:rsidRPr="00052E59">
              <w:rPr>
                <w:rFonts w:ascii="Arial" w:hAnsi="Arial" w:cs="Arial"/>
              </w:rPr>
              <w:t>видах</w:t>
            </w:r>
            <w:r w:rsidRPr="00052E59">
              <w:rPr>
                <w:rFonts w:ascii="Arial" w:hAnsi="Arial" w:cs="Arial"/>
                <w:spacing w:val="1"/>
              </w:rPr>
              <w:t xml:space="preserve"> </w:t>
            </w:r>
            <w:r w:rsidRPr="00052E59">
              <w:rPr>
                <w:rFonts w:ascii="Arial" w:hAnsi="Arial" w:cs="Arial"/>
              </w:rPr>
              <w:t>художественной</w:t>
            </w:r>
            <w:r w:rsidRPr="00052E59">
              <w:rPr>
                <w:rFonts w:ascii="Arial" w:hAnsi="Arial" w:cs="Arial"/>
                <w:spacing w:val="-1"/>
              </w:rPr>
              <w:t xml:space="preserve"> </w:t>
            </w:r>
            <w:r w:rsidRPr="00052E59">
              <w:rPr>
                <w:rFonts w:ascii="Arial" w:hAnsi="Arial" w:cs="Arial"/>
              </w:rPr>
              <w:t>деятельности,</w:t>
            </w:r>
            <w:r w:rsidRPr="00052E59">
              <w:rPr>
                <w:rFonts w:ascii="Arial" w:hAnsi="Arial" w:cs="Arial"/>
                <w:spacing w:val="-3"/>
              </w:rPr>
              <w:t xml:space="preserve"> </w:t>
            </w:r>
            <w:r w:rsidRPr="00052E59">
              <w:rPr>
                <w:rFonts w:ascii="Arial" w:hAnsi="Arial" w:cs="Arial"/>
              </w:rPr>
              <w:t>искусства.</w:t>
            </w:r>
          </w:p>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Способный</w:t>
            </w:r>
            <w:r w:rsidRPr="00052E59">
              <w:rPr>
                <w:rFonts w:ascii="Arial" w:hAnsi="Arial" w:cs="Arial"/>
                <w:spacing w:val="11"/>
              </w:rPr>
              <w:t xml:space="preserve"> </w:t>
            </w:r>
            <w:r w:rsidRPr="00052E59">
              <w:rPr>
                <w:rFonts w:ascii="Arial" w:hAnsi="Arial" w:cs="Arial"/>
              </w:rPr>
              <w:t>воспринимать</w:t>
            </w:r>
            <w:r w:rsidRPr="00052E59">
              <w:rPr>
                <w:rFonts w:ascii="Arial" w:hAnsi="Arial" w:cs="Arial"/>
                <w:spacing w:val="14"/>
              </w:rPr>
              <w:t xml:space="preserve"> </w:t>
            </w:r>
            <w:r w:rsidRPr="00052E59">
              <w:rPr>
                <w:rFonts w:ascii="Arial" w:hAnsi="Arial" w:cs="Arial"/>
              </w:rPr>
              <w:t>и</w:t>
            </w:r>
            <w:r w:rsidRPr="00052E59">
              <w:rPr>
                <w:rFonts w:ascii="Arial" w:hAnsi="Arial" w:cs="Arial"/>
                <w:spacing w:val="14"/>
              </w:rPr>
              <w:t xml:space="preserve"> </w:t>
            </w:r>
            <w:r w:rsidRPr="00052E59">
              <w:rPr>
                <w:rFonts w:ascii="Arial" w:hAnsi="Arial" w:cs="Arial"/>
              </w:rPr>
              <w:t>чувствовать</w:t>
            </w:r>
            <w:r w:rsidRPr="00052E59">
              <w:rPr>
                <w:rFonts w:ascii="Arial" w:hAnsi="Arial" w:cs="Arial"/>
                <w:spacing w:val="15"/>
              </w:rPr>
              <w:t xml:space="preserve"> </w:t>
            </w:r>
            <w:r w:rsidRPr="00052E59">
              <w:rPr>
                <w:rFonts w:ascii="Arial" w:hAnsi="Arial" w:cs="Arial"/>
              </w:rPr>
              <w:t>прекрасное</w:t>
            </w:r>
            <w:r w:rsidRPr="00052E59">
              <w:rPr>
                <w:rFonts w:ascii="Arial" w:hAnsi="Arial" w:cs="Arial"/>
                <w:spacing w:val="12"/>
              </w:rPr>
              <w:t xml:space="preserve"> </w:t>
            </w:r>
            <w:r w:rsidRPr="00052E59">
              <w:rPr>
                <w:rFonts w:ascii="Arial" w:hAnsi="Arial" w:cs="Arial"/>
              </w:rPr>
              <w:t>в</w:t>
            </w:r>
            <w:r w:rsidRPr="00052E59">
              <w:rPr>
                <w:rFonts w:ascii="Arial" w:hAnsi="Arial" w:cs="Arial"/>
                <w:spacing w:val="13"/>
              </w:rPr>
              <w:t xml:space="preserve"> </w:t>
            </w:r>
            <w:r w:rsidRPr="00052E59">
              <w:rPr>
                <w:rFonts w:ascii="Arial" w:hAnsi="Arial" w:cs="Arial"/>
              </w:rPr>
              <w:t>быту,</w:t>
            </w:r>
            <w:r w:rsidRPr="00052E59">
              <w:rPr>
                <w:rFonts w:ascii="Arial" w:hAnsi="Arial" w:cs="Arial"/>
                <w:spacing w:val="14"/>
              </w:rPr>
              <w:t xml:space="preserve"> </w:t>
            </w:r>
            <w:r w:rsidRPr="00052E59">
              <w:rPr>
                <w:rFonts w:ascii="Arial" w:hAnsi="Arial" w:cs="Arial"/>
              </w:rPr>
              <w:t>природе,</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искусстве,</w:t>
            </w:r>
            <w:r w:rsidRPr="00052E59">
              <w:rPr>
                <w:rFonts w:ascii="Arial" w:hAnsi="Arial" w:cs="Arial"/>
                <w:spacing w:val="-2"/>
              </w:rPr>
              <w:t xml:space="preserve"> </w:t>
            </w:r>
            <w:r w:rsidRPr="00052E59">
              <w:rPr>
                <w:rFonts w:ascii="Arial" w:hAnsi="Arial" w:cs="Arial"/>
              </w:rPr>
              <w:t>творчестве</w:t>
            </w:r>
            <w:r w:rsidRPr="00052E59">
              <w:rPr>
                <w:rFonts w:ascii="Arial" w:hAnsi="Arial" w:cs="Arial"/>
                <w:spacing w:val="-2"/>
              </w:rPr>
              <w:t xml:space="preserve"> </w:t>
            </w:r>
            <w:r w:rsidRPr="00052E59">
              <w:rPr>
                <w:rFonts w:ascii="Arial" w:hAnsi="Arial" w:cs="Arial"/>
              </w:rPr>
              <w:t>людей</w:t>
            </w:r>
          </w:p>
        </w:tc>
      </w:tr>
      <w:tr w:rsidR="00F758EA" w:rsidRPr="00052E59" w:rsidTr="00463DF6">
        <w:trPr>
          <w:trHeight w:val="2314"/>
        </w:trPr>
        <w:tc>
          <w:tcPr>
            <w:tcW w:w="2660" w:type="dxa"/>
          </w:tcPr>
          <w:p w:rsidR="00F758EA" w:rsidRPr="00052E59" w:rsidRDefault="00F758EA" w:rsidP="00463DF6">
            <w:pPr>
              <w:widowControl w:val="0"/>
              <w:tabs>
                <w:tab w:val="left" w:pos="1193"/>
                <w:tab w:val="right" w:leader="dot" w:pos="6334"/>
              </w:tabs>
              <w:jc w:val="both"/>
              <w:rPr>
                <w:rFonts w:ascii="Arial" w:eastAsia="Calibri" w:hAnsi="Arial" w:cs="Arial"/>
              </w:rPr>
            </w:pPr>
            <w:r w:rsidRPr="00052E59">
              <w:rPr>
                <w:rFonts w:ascii="Arial" w:eastAsia="Calibri" w:hAnsi="Arial" w:cs="Arial"/>
              </w:rPr>
              <w:lastRenderedPageBreak/>
              <w:t>Физическое</w:t>
            </w:r>
          </w:p>
        </w:tc>
        <w:tc>
          <w:tcPr>
            <w:tcW w:w="7299" w:type="dxa"/>
          </w:tcPr>
          <w:p w:rsidR="00F758EA" w:rsidRPr="00052E59" w:rsidRDefault="00F758EA" w:rsidP="00463DF6">
            <w:pPr>
              <w:widowControl w:val="0"/>
              <w:autoSpaceDE w:val="0"/>
              <w:autoSpaceDN w:val="0"/>
              <w:ind w:left="108" w:right="98"/>
              <w:jc w:val="both"/>
              <w:rPr>
                <w:rFonts w:ascii="Arial" w:hAnsi="Arial" w:cs="Arial"/>
              </w:rPr>
            </w:pPr>
            <w:r w:rsidRPr="00052E59">
              <w:rPr>
                <w:rFonts w:ascii="Arial" w:hAnsi="Arial" w:cs="Arial"/>
              </w:rPr>
              <w:t>Соблюдающий</w:t>
            </w:r>
            <w:r w:rsidRPr="00052E59">
              <w:rPr>
                <w:rFonts w:ascii="Arial" w:hAnsi="Arial" w:cs="Arial"/>
                <w:spacing w:val="10"/>
              </w:rPr>
              <w:t xml:space="preserve"> </w:t>
            </w:r>
            <w:r w:rsidRPr="00052E59">
              <w:rPr>
                <w:rFonts w:ascii="Arial" w:hAnsi="Arial" w:cs="Arial"/>
              </w:rPr>
              <w:t>основные</w:t>
            </w:r>
            <w:r w:rsidRPr="00052E59">
              <w:rPr>
                <w:rFonts w:ascii="Arial" w:hAnsi="Arial" w:cs="Arial"/>
                <w:spacing w:val="8"/>
              </w:rPr>
              <w:t xml:space="preserve"> </w:t>
            </w:r>
            <w:r w:rsidRPr="00052E59">
              <w:rPr>
                <w:rFonts w:ascii="Arial" w:hAnsi="Arial" w:cs="Arial"/>
              </w:rPr>
              <w:t>правила</w:t>
            </w:r>
            <w:r w:rsidRPr="00052E59">
              <w:rPr>
                <w:rFonts w:ascii="Arial" w:hAnsi="Arial" w:cs="Arial"/>
                <w:spacing w:val="9"/>
              </w:rPr>
              <w:t xml:space="preserve"> </w:t>
            </w:r>
            <w:r w:rsidRPr="00052E59">
              <w:rPr>
                <w:rFonts w:ascii="Arial" w:hAnsi="Arial" w:cs="Arial"/>
              </w:rPr>
              <w:t>здорового</w:t>
            </w:r>
            <w:r w:rsidRPr="00052E59">
              <w:rPr>
                <w:rFonts w:ascii="Arial" w:hAnsi="Arial" w:cs="Arial"/>
                <w:spacing w:val="7"/>
              </w:rPr>
              <w:t xml:space="preserve"> </w:t>
            </w:r>
            <w:r w:rsidRPr="00052E59">
              <w:rPr>
                <w:rFonts w:ascii="Arial" w:hAnsi="Arial" w:cs="Arial"/>
              </w:rPr>
              <w:t>и</w:t>
            </w:r>
            <w:r w:rsidRPr="00052E59">
              <w:rPr>
                <w:rFonts w:ascii="Arial" w:hAnsi="Arial" w:cs="Arial"/>
                <w:spacing w:val="10"/>
              </w:rPr>
              <w:t xml:space="preserve"> </w:t>
            </w:r>
            <w:r w:rsidRPr="00052E59">
              <w:rPr>
                <w:rFonts w:ascii="Arial" w:hAnsi="Arial" w:cs="Arial"/>
              </w:rPr>
              <w:t>безопасного</w:t>
            </w:r>
            <w:r w:rsidRPr="00052E59">
              <w:rPr>
                <w:rFonts w:ascii="Arial" w:hAnsi="Arial" w:cs="Arial"/>
                <w:spacing w:val="9"/>
              </w:rPr>
              <w:t xml:space="preserve"> </w:t>
            </w:r>
            <w:r w:rsidRPr="00052E59">
              <w:rPr>
                <w:rFonts w:ascii="Arial" w:hAnsi="Arial" w:cs="Arial"/>
              </w:rPr>
              <w:t>для</w:t>
            </w:r>
            <w:r w:rsidRPr="00052E59">
              <w:rPr>
                <w:rFonts w:ascii="Arial" w:hAnsi="Arial" w:cs="Arial"/>
                <w:spacing w:val="10"/>
              </w:rPr>
              <w:t xml:space="preserve"> </w:t>
            </w:r>
            <w:r w:rsidRPr="00052E59">
              <w:rPr>
                <w:rFonts w:ascii="Arial" w:hAnsi="Arial" w:cs="Arial"/>
              </w:rPr>
              <w:t>себя</w:t>
            </w:r>
            <w:r w:rsidRPr="00052E59">
              <w:rPr>
                <w:rFonts w:ascii="Arial" w:hAnsi="Arial" w:cs="Arial"/>
                <w:spacing w:val="7"/>
              </w:rPr>
              <w:t xml:space="preserve"> </w:t>
            </w:r>
            <w:r w:rsidRPr="00052E59">
              <w:rPr>
                <w:rFonts w:ascii="Arial" w:hAnsi="Arial" w:cs="Arial"/>
              </w:rPr>
              <w:t>и</w:t>
            </w:r>
            <w:r w:rsidRPr="00052E59">
              <w:rPr>
                <w:rFonts w:ascii="Arial" w:hAnsi="Arial" w:cs="Arial"/>
                <w:spacing w:val="-57"/>
              </w:rPr>
              <w:t xml:space="preserve"> </w:t>
            </w:r>
            <w:r w:rsidRPr="00052E59">
              <w:rPr>
                <w:rFonts w:ascii="Arial" w:hAnsi="Arial" w:cs="Arial"/>
              </w:rPr>
              <w:t>других</w:t>
            </w:r>
            <w:r w:rsidRPr="00052E59">
              <w:rPr>
                <w:rFonts w:ascii="Arial" w:hAnsi="Arial" w:cs="Arial"/>
                <w:spacing w:val="-2"/>
              </w:rPr>
              <w:t xml:space="preserve"> </w:t>
            </w:r>
            <w:r w:rsidRPr="00052E59">
              <w:rPr>
                <w:rFonts w:ascii="Arial" w:hAnsi="Arial" w:cs="Arial"/>
              </w:rPr>
              <w:t>людей</w:t>
            </w:r>
            <w:r w:rsidRPr="00052E59">
              <w:rPr>
                <w:rFonts w:ascii="Arial" w:hAnsi="Arial" w:cs="Arial"/>
                <w:spacing w:val="-1"/>
              </w:rPr>
              <w:t xml:space="preserve"> </w:t>
            </w:r>
            <w:r w:rsidRPr="00052E59">
              <w:rPr>
                <w:rFonts w:ascii="Arial" w:hAnsi="Arial" w:cs="Arial"/>
              </w:rPr>
              <w:t>образа</w:t>
            </w:r>
            <w:r w:rsidRPr="00052E59">
              <w:rPr>
                <w:rFonts w:ascii="Arial" w:hAnsi="Arial" w:cs="Arial"/>
                <w:spacing w:val="-2"/>
              </w:rPr>
              <w:t xml:space="preserve"> </w:t>
            </w:r>
            <w:r w:rsidRPr="00052E59">
              <w:rPr>
                <w:rFonts w:ascii="Arial" w:hAnsi="Arial" w:cs="Arial"/>
              </w:rPr>
              <w:t>жизни,</w:t>
            </w:r>
            <w:r w:rsidRPr="00052E59">
              <w:rPr>
                <w:rFonts w:ascii="Arial" w:hAnsi="Arial" w:cs="Arial"/>
                <w:spacing w:val="-1"/>
              </w:rPr>
              <w:t xml:space="preserve"> </w:t>
            </w:r>
            <w:r w:rsidRPr="00052E59">
              <w:rPr>
                <w:rFonts w:ascii="Arial" w:hAnsi="Arial" w:cs="Arial"/>
              </w:rPr>
              <w:t>в</w:t>
            </w:r>
            <w:r w:rsidRPr="00052E59">
              <w:rPr>
                <w:rFonts w:ascii="Arial" w:hAnsi="Arial" w:cs="Arial"/>
                <w:spacing w:val="-2"/>
              </w:rPr>
              <w:t xml:space="preserve"> </w:t>
            </w:r>
            <w:r w:rsidRPr="00052E59">
              <w:rPr>
                <w:rFonts w:ascii="Arial" w:hAnsi="Arial" w:cs="Arial"/>
              </w:rPr>
              <w:t>том</w:t>
            </w:r>
            <w:r w:rsidRPr="00052E59">
              <w:rPr>
                <w:rFonts w:ascii="Arial" w:hAnsi="Arial" w:cs="Arial"/>
                <w:spacing w:val="-1"/>
              </w:rPr>
              <w:t xml:space="preserve"> </w:t>
            </w:r>
            <w:r w:rsidRPr="00052E59">
              <w:rPr>
                <w:rFonts w:ascii="Arial" w:hAnsi="Arial" w:cs="Arial"/>
              </w:rPr>
              <w:t>числе</w:t>
            </w:r>
            <w:r w:rsidRPr="00052E59">
              <w:rPr>
                <w:rFonts w:ascii="Arial" w:hAnsi="Arial" w:cs="Arial"/>
                <w:spacing w:val="-1"/>
              </w:rPr>
              <w:t xml:space="preserve"> </w:t>
            </w:r>
            <w:r w:rsidRPr="00052E59">
              <w:rPr>
                <w:rFonts w:ascii="Arial" w:hAnsi="Arial" w:cs="Arial"/>
              </w:rPr>
              <w:t>в</w:t>
            </w:r>
            <w:r w:rsidRPr="00052E59">
              <w:rPr>
                <w:rFonts w:ascii="Arial" w:hAnsi="Arial" w:cs="Arial"/>
                <w:spacing w:val="-2"/>
              </w:rPr>
              <w:t xml:space="preserve"> </w:t>
            </w:r>
            <w:r w:rsidRPr="00052E59">
              <w:rPr>
                <w:rFonts w:ascii="Arial" w:hAnsi="Arial" w:cs="Arial"/>
              </w:rPr>
              <w:t>информационной</w:t>
            </w:r>
            <w:r w:rsidRPr="00052E59">
              <w:rPr>
                <w:rFonts w:ascii="Arial" w:hAnsi="Arial" w:cs="Arial"/>
                <w:spacing w:val="1"/>
              </w:rPr>
              <w:t xml:space="preserve"> </w:t>
            </w:r>
            <w:r w:rsidRPr="00052E59">
              <w:rPr>
                <w:rFonts w:ascii="Arial" w:hAnsi="Arial" w:cs="Arial"/>
              </w:rPr>
              <w:t>среде.</w:t>
            </w:r>
          </w:p>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Ориентированный</w:t>
            </w:r>
            <w:r w:rsidRPr="00052E59">
              <w:rPr>
                <w:rFonts w:ascii="Arial" w:hAnsi="Arial" w:cs="Arial"/>
                <w:spacing w:val="-4"/>
              </w:rPr>
              <w:t xml:space="preserve"> </w:t>
            </w:r>
            <w:r w:rsidRPr="00052E59">
              <w:rPr>
                <w:rFonts w:ascii="Arial" w:hAnsi="Arial" w:cs="Arial"/>
              </w:rPr>
              <w:t>на</w:t>
            </w:r>
            <w:r w:rsidRPr="00052E59">
              <w:rPr>
                <w:rFonts w:ascii="Arial" w:hAnsi="Arial" w:cs="Arial"/>
                <w:spacing w:val="-4"/>
              </w:rPr>
              <w:t xml:space="preserve"> </w:t>
            </w:r>
            <w:r w:rsidRPr="00052E59">
              <w:rPr>
                <w:rFonts w:ascii="Arial" w:hAnsi="Arial" w:cs="Arial"/>
              </w:rPr>
              <w:t>физическое</w:t>
            </w:r>
            <w:r w:rsidRPr="00052E59">
              <w:rPr>
                <w:rFonts w:ascii="Arial" w:hAnsi="Arial" w:cs="Arial"/>
                <w:spacing w:val="-4"/>
              </w:rPr>
              <w:t xml:space="preserve"> </w:t>
            </w:r>
            <w:r w:rsidRPr="00052E59">
              <w:rPr>
                <w:rFonts w:ascii="Arial" w:hAnsi="Arial" w:cs="Arial"/>
              </w:rPr>
              <w:t>развитие,</w:t>
            </w:r>
            <w:r w:rsidRPr="00052E59">
              <w:rPr>
                <w:rFonts w:ascii="Arial" w:hAnsi="Arial" w:cs="Arial"/>
                <w:spacing w:val="-3"/>
              </w:rPr>
              <w:t xml:space="preserve"> </w:t>
            </w:r>
            <w:r w:rsidRPr="00052E59">
              <w:rPr>
                <w:rFonts w:ascii="Arial" w:hAnsi="Arial" w:cs="Arial"/>
              </w:rPr>
              <w:t>занятия</w:t>
            </w:r>
            <w:r w:rsidRPr="00052E59">
              <w:rPr>
                <w:rFonts w:ascii="Arial" w:hAnsi="Arial" w:cs="Arial"/>
                <w:spacing w:val="-3"/>
              </w:rPr>
              <w:t xml:space="preserve"> </w:t>
            </w:r>
            <w:r w:rsidRPr="00052E59">
              <w:rPr>
                <w:rFonts w:ascii="Arial" w:hAnsi="Arial" w:cs="Arial"/>
              </w:rPr>
              <w:t>спортом.</w:t>
            </w:r>
          </w:p>
          <w:p w:rsidR="00F758EA" w:rsidRPr="00052E59" w:rsidRDefault="00F758EA" w:rsidP="00463DF6">
            <w:pPr>
              <w:widowControl w:val="0"/>
              <w:tabs>
                <w:tab w:val="left" w:pos="1205"/>
                <w:tab w:val="left" w:pos="2770"/>
                <w:tab w:val="left" w:pos="3101"/>
                <w:tab w:val="left" w:pos="4665"/>
                <w:tab w:val="left" w:pos="5859"/>
                <w:tab w:val="left" w:pos="6202"/>
              </w:tabs>
              <w:autoSpaceDE w:val="0"/>
              <w:autoSpaceDN w:val="0"/>
              <w:ind w:left="108" w:right="99"/>
              <w:jc w:val="both"/>
              <w:rPr>
                <w:rFonts w:ascii="Arial" w:hAnsi="Arial" w:cs="Arial"/>
              </w:rPr>
            </w:pPr>
            <w:r w:rsidRPr="00052E59">
              <w:rPr>
                <w:rFonts w:ascii="Arial" w:hAnsi="Arial" w:cs="Arial"/>
              </w:rPr>
              <w:t xml:space="preserve">Бережно относящийся к физическому здоровью и </w:t>
            </w:r>
            <w:r w:rsidRPr="00052E59">
              <w:rPr>
                <w:rFonts w:ascii="Arial" w:hAnsi="Arial" w:cs="Arial"/>
                <w:spacing w:val="-1"/>
              </w:rPr>
              <w:t>душевному</w:t>
            </w:r>
            <w:r w:rsidRPr="00052E59">
              <w:rPr>
                <w:rFonts w:ascii="Arial" w:hAnsi="Arial" w:cs="Arial"/>
                <w:spacing w:val="-57"/>
              </w:rPr>
              <w:t xml:space="preserve"> </w:t>
            </w:r>
            <w:r w:rsidRPr="00052E59">
              <w:rPr>
                <w:rFonts w:ascii="Arial" w:hAnsi="Arial" w:cs="Arial"/>
              </w:rPr>
              <w:t>состоянию</w:t>
            </w:r>
            <w:r w:rsidRPr="00052E59">
              <w:rPr>
                <w:rFonts w:ascii="Arial" w:hAnsi="Arial" w:cs="Arial"/>
                <w:spacing w:val="-1"/>
              </w:rPr>
              <w:t xml:space="preserve"> </w:t>
            </w:r>
            <w:r w:rsidRPr="00052E59">
              <w:rPr>
                <w:rFonts w:ascii="Arial" w:hAnsi="Arial" w:cs="Arial"/>
              </w:rPr>
              <w:t>своему и других людей.</w:t>
            </w:r>
          </w:p>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Владеющий</w:t>
            </w:r>
            <w:r w:rsidRPr="00052E59">
              <w:rPr>
                <w:rFonts w:ascii="Arial" w:hAnsi="Arial" w:cs="Arial"/>
                <w:spacing w:val="37"/>
              </w:rPr>
              <w:t xml:space="preserve"> </w:t>
            </w:r>
            <w:r w:rsidRPr="00052E59">
              <w:rPr>
                <w:rFonts w:ascii="Arial" w:hAnsi="Arial" w:cs="Arial"/>
              </w:rPr>
              <w:t>основными</w:t>
            </w:r>
            <w:r w:rsidRPr="00052E59">
              <w:rPr>
                <w:rFonts w:ascii="Arial" w:hAnsi="Arial" w:cs="Arial"/>
                <w:spacing w:val="37"/>
              </w:rPr>
              <w:t xml:space="preserve"> </w:t>
            </w:r>
            <w:r w:rsidRPr="00052E59">
              <w:rPr>
                <w:rFonts w:ascii="Arial" w:hAnsi="Arial" w:cs="Arial"/>
              </w:rPr>
              <w:t>навыками</w:t>
            </w:r>
            <w:r w:rsidRPr="00052E59">
              <w:rPr>
                <w:rFonts w:ascii="Arial" w:hAnsi="Arial" w:cs="Arial"/>
                <w:spacing w:val="37"/>
              </w:rPr>
              <w:t xml:space="preserve"> </w:t>
            </w:r>
            <w:r w:rsidRPr="00052E59">
              <w:rPr>
                <w:rFonts w:ascii="Arial" w:hAnsi="Arial" w:cs="Arial"/>
              </w:rPr>
              <w:t>личной</w:t>
            </w:r>
            <w:r w:rsidRPr="00052E59">
              <w:rPr>
                <w:rFonts w:ascii="Arial" w:hAnsi="Arial" w:cs="Arial"/>
                <w:spacing w:val="35"/>
              </w:rPr>
              <w:t xml:space="preserve"> </w:t>
            </w:r>
            <w:r w:rsidRPr="00052E59">
              <w:rPr>
                <w:rFonts w:ascii="Arial" w:hAnsi="Arial" w:cs="Arial"/>
              </w:rPr>
              <w:t>и</w:t>
            </w:r>
            <w:r w:rsidRPr="00052E59">
              <w:rPr>
                <w:rFonts w:ascii="Arial" w:hAnsi="Arial" w:cs="Arial"/>
                <w:spacing w:val="35"/>
              </w:rPr>
              <w:t xml:space="preserve"> </w:t>
            </w:r>
            <w:r w:rsidRPr="00052E59">
              <w:rPr>
                <w:rFonts w:ascii="Arial" w:hAnsi="Arial" w:cs="Arial"/>
              </w:rPr>
              <w:t>общественной</w:t>
            </w:r>
            <w:r w:rsidRPr="00052E59">
              <w:rPr>
                <w:rFonts w:ascii="Arial" w:hAnsi="Arial" w:cs="Arial"/>
                <w:spacing w:val="37"/>
              </w:rPr>
              <w:t xml:space="preserve"> </w:t>
            </w:r>
            <w:r w:rsidRPr="00052E59">
              <w:rPr>
                <w:rFonts w:ascii="Arial" w:hAnsi="Arial" w:cs="Arial"/>
              </w:rPr>
              <w:t>гигиены,</w:t>
            </w:r>
            <w:r w:rsidRPr="00052E59">
              <w:rPr>
                <w:rFonts w:ascii="Arial" w:hAnsi="Arial" w:cs="Arial"/>
                <w:spacing w:val="-57"/>
              </w:rPr>
              <w:t xml:space="preserve"> </w:t>
            </w:r>
            <w:r w:rsidRPr="00052E59">
              <w:rPr>
                <w:rFonts w:ascii="Arial" w:hAnsi="Arial" w:cs="Arial"/>
              </w:rPr>
              <w:t>безопасного</w:t>
            </w:r>
            <w:r w:rsidRPr="00052E59">
              <w:rPr>
                <w:rFonts w:ascii="Arial" w:hAnsi="Arial" w:cs="Arial"/>
                <w:spacing w:val="-1"/>
              </w:rPr>
              <w:t xml:space="preserve"> </w:t>
            </w:r>
            <w:r w:rsidRPr="00052E59">
              <w:rPr>
                <w:rFonts w:ascii="Arial" w:hAnsi="Arial" w:cs="Arial"/>
              </w:rPr>
              <w:t>поведения</w:t>
            </w:r>
            <w:r w:rsidRPr="00052E59">
              <w:rPr>
                <w:rFonts w:ascii="Arial" w:hAnsi="Arial" w:cs="Arial"/>
                <w:spacing w:val="-3"/>
              </w:rPr>
              <w:t xml:space="preserve"> </w:t>
            </w:r>
            <w:r w:rsidRPr="00052E59">
              <w:rPr>
                <w:rFonts w:ascii="Arial" w:hAnsi="Arial" w:cs="Arial"/>
              </w:rPr>
              <w:t>в</w:t>
            </w:r>
            <w:r w:rsidRPr="00052E59">
              <w:rPr>
                <w:rFonts w:ascii="Arial" w:hAnsi="Arial" w:cs="Arial"/>
                <w:spacing w:val="-1"/>
              </w:rPr>
              <w:t xml:space="preserve"> </w:t>
            </w:r>
            <w:r w:rsidRPr="00052E59">
              <w:rPr>
                <w:rFonts w:ascii="Arial" w:hAnsi="Arial" w:cs="Arial"/>
              </w:rPr>
              <w:t>быту, природе,</w:t>
            </w:r>
            <w:r w:rsidRPr="00052E59">
              <w:rPr>
                <w:rFonts w:ascii="Arial" w:hAnsi="Arial" w:cs="Arial"/>
                <w:spacing w:val="-1"/>
              </w:rPr>
              <w:t xml:space="preserve"> </w:t>
            </w:r>
            <w:r w:rsidRPr="00052E59">
              <w:rPr>
                <w:rFonts w:ascii="Arial" w:hAnsi="Arial" w:cs="Arial"/>
              </w:rPr>
              <w:t>обществе.</w:t>
            </w:r>
          </w:p>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Сознающий и принимающий свою половую принадлежность,</w:t>
            </w:r>
            <w:r w:rsidRPr="00052E59">
              <w:rPr>
                <w:rFonts w:ascii="Arial" w:hAnsi="Arial" w:cs="Arial"/>
                <w:spacing w:val="1"/>
              </w:rPr>
              <w:t xml:space="preserve"> </w:t>
            </w:r>
            <w:r w:rsidRPr="00052E59">
              <w:rPr>
                <w:rFonts w:ascii="Arial" w:hAnsi="Arial" w:cs="Arial"/>
              </w:rPr>
              <w:t>соответствующие</w:t>
            </w:r>
            <w:r w:rsidRPr="00052E59">
              <w:rPr>
                <w:rFonts w:ascii="Arial" w:hAnsi="Arial" w:cs="Arial"/>
                <w:spacing w:val="-4"/>
              </w:rPr>
              <w:t xml:space="preserve"> </w:t>
            </w:r>
            <w:r w:rsidRPr="00052E59">
              <w:rPr>
                <w:rFonts w:ascii="Arial" w:hAnsi="Arial" w:cs="Arial"/>
              </w:rPr>
              <w:t>ей</w:t>
            </w:r>
            <w:r w:rsidRPr="00052E59">
              <w:rPr>
                <w:rFonts w:ascii="Arial" w:hAnsi="Arial" w:cs="Arial"/>
                <w:spacing w:val="-2"/>
              </w:rPr>
              <w:t xml:space="preserve"> </w:t>
            </w:r>
            <w:r w:rsidRPr="00052E59">
              <w:rPr>
                <w:rFonts w:ascii="Arial" w:hAnsi="Arial" w:cs="Arial"/>
              </w:rPr>
              <w:t>психофизические</w:t>
            </w:r>
            <w:r w:rsidRPr="00052E59">
              <w:rPr>
                <w:rFonts w:ascii="Arial" w:hAnsi="Arial" w:cs="Arial"/>
                <w:spacing w:val="-4"/>
              </w:rPr>
              <w:t xml:space="preserve"> </w:t>
            </w:r>
            <w:r w:rsidRPr="00052E59">
              <w:rPr>
                <w:rFonts w:ascii="Arial" w:hAnsi="Arial" w:cs="Arial"/>
              </w:rPr>
              <w:t>и</w:t>
            </w:r>
            <w:r w:rsidRPr="00052E59">
              <w:rPr>
                <w:rFonts w:ascii="Arial" w:hAnsi="Arial" w:cs="Arial"/>
                <w:spacing w:val="-4"/>
              </w:rPr>
              <w:t xml:space="preserve"> </w:t>
            </w:r>
            <w:r w:rsidRPr="00052E59">
              <w:rPr>
                <w:rFonts w:ascii="Arial" w:hAnsi="Arial" w:cs="Arial"/>
              </w:rPr>
              <w:t>поведенческие</w:t>
            </w:r>
            <w:r w:rsidRPr="00052E59">
              <w:rPr>
                <w:rFonts w:ascii="Arial" w:hAnsi="Arial" w:cs="Arial"/>
                <w:spacing w:val="-3"/>
              </w:rPr>
              <w:t xml:space="preserve"> </w:t>
            </w:r>
            <w:r w:rsidRPr="00052E59">
              <w:rPr>
                <w:rFonts w:ascii="Arial" w:hAnsi="Arial" w:cs="Arial"/>
              </w:rPr>
              <w:t>особенности</w:t>
            </w:r>
            <w:r w:rsidRPr="00052E59">
              <w:rPr>
                <w:rFonts w:ascii="Arial" w:hAnsi="Arial" w:cs="Arial"/>
                <w:spacing w:val="-2"/>
              </w:rPr>
              <w:t xml:space="preserve"> </w:t>
            </w:r>
            <w:r w:rsidRPr="00052E59">
              <w:rPr>
                <w:rFonts w:ascii="Arial" w:hAnsi="Arial" w:cs="Arial"/>
              </w:rPr>
              <w:t>с</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учетом</w:t>
            </w:r>
            <w:r w:rsidRPr="00052E59">
              <w:rPr>
                <w:rFonts w:ascii="Arial" w:hAnsi="Arial" w:cs="Arial"/>
                <w:spacing w:val="-3"/>
              </w:rPr>
              <w:t xml:space="preserve"> </w:t>
            </w:r>
            <w:r w:rsidRPr="00052E59">
              <w:rPr>
                <w:rFonts w:ascii="Arial" w:hAnsi="Arial" w:cs="Arial"/>
              </w:rPr>
              <w:t>возраста</w:t>
            </w:r>
          </w:p>
        </w:tc>
      </w:tr>
      <w:tr w:rsidR="00F758EA" w:rsidRPr="00052E59" w:rsidTr="00463DF6">
        <w:trPr>
          <w:trHeight w:val="1650"/>
        </w:trPr>
        <w:tc>
          <w:tcPr>
            <w:tcW w:w="2660" w:type="dxa"/>
          </w:tcPr>
          <w:p w:rsidR="00F758EA" w:rsidRPr="00052E59" w:rsidRDefault="00F758EA" w:rsidP="00463DF6">
            <w:pPr>
              <w:widowControl w:val="0"/>
              <w:tabs>
                <w:tab w:val="left" w:pos="1193"/>
                <w:tab w:val="right" w:leader="dot" w:pos="6334"/>
              </w:tabs>
              <w:jc w:val="both"/>
              <w:rPr>
                <w:rFonts w:ascii="Arial" w:eastAsia="Calibri" w:hAnsi="Arial" w:cs="Arial"/>
              </w:rPr>
            </w:pPr>
            <w:r w:rsidRPr="00052E59">
              <w:rPr>
                <w:rFonts w:ascii="Arial" w:eastAsia="Calibri" w:hAnsi="Arial" w:cs="Arial"/>
              </w:rPr>
              <w:t>Трудовое</w:t>
            </w:r>
          </w:p>
        </w:tc>
        <w:tc>
          <w:tcPr>
            <w:tcW w:w="7299" w:type="dxa"/>
          </w:tcPr>
          <w:p w:rsidR="00F758EA" w:rsidRPr="00052E59" w:rsidRDefault="00F758EA" w:rsidP="00463DF6">
            <w:pPr>
              <w:widowControl w:val="0"/>
              <w:autoSpaceDE w:val="0"/>
              <w:autoSpaceDN w:val="0"/>
              <w:ind w:left="108" w:right="100"/>
              <w:jc w:val="both"/>
              <w:rPr>
                <w:rFonts w:ascii="Arial" w:hAnsi="Arial" w:cs="Arial"/>
              </w:rPr>
            </w:pPr>
            <w:r w:rsidRPr="00052E59">
              <w:rPr>
                <w:rFonts w:ascii="Arial" w:hAnsi="Arial" w:cs="Arial"/>
              </w:rPr>
              <w:t>Сознающий</w:t>
            </w:r>
            <w:r w:rsidRPr="00052E59">
              <w:rPr>
                <w:rFonts w:ascii="Arial" w:hAnsi="Arial" w:cs="Arial"/>
                <w:spacing w:val="1"/>
              </w:rPr>
              <w:t xml:space="preserve"> </w:t>
            </w:r>
            <w:r w:rsidRPr="00052E59">
              <w:rPr>
                <w:rFonts w:ascii="Arial" w:hAnsi="Arial" w:cs="Arial"/>
              </w:rPr>
              <w:t>ценность</w:t>
            </w:r>
            <w:r w:rsidRPr="00052E59">
              <w:rPr>
                <w:rFonts w:ascii="Arial" w:hAnsi="Arial" w:cs="Arial"/>
                <w:spacing w:val="1"/>
              </w:rPr>
              <w:t xml:space="preserve"> </w:t>
            </w:r>
            <w:r w:rsidRPr="00052E59">
              <w:rPr>
                <w:rFonts w:ascii="Arial" w:hAnsi="Arial" w:cs="Arial"/>
              </w:rPr>
              <w:t>честного</w:t>
            </w:r>
            <w:r w:rsidRPr="00052E59">
              <w:rPr>
                <w:rFonts w:ascii="Arial" w:hAnsi="Arial" w:cs="Arial"/>
                <w:spacing w:val="1"/>
              </w:rPr>
              <w:t xml:space="preserve"> </w:t>
            </w:r>
            <w:r w:rsidRPr="00052E59">
              <w:rPr>
                <w:rFonts w:ascii="Arial" w:hAnsi="Arial" w:cs="Arial"/>
              </w:rPr>
              <w:t>труда</w:t>
            </w:r>
            <w:r w:rsidRPr="00052E59">
              <w:rPr>
                <w:rFonts w:ascii="Arial" w:hAnsi="Arial" w:cs="Arial"/>
                <w:spacing w:val="1"/>
              </w:rPr>
              <w:t xml:space="preserve"> </w:t>
            </w:r>
            <w:r w:rsidRPr="00052E59">
              <w:rPr>
                <w:rFonts w:ascii="Arial" w:hAnsi="Arial" w:cs="Arial"/>
              </w:rPr>
              <w:t>в</w:t>
            </w:r>
            <w:r w:rsidRPr="00052E59">
              <w:rPr>
                <w:rFonts w:ascii="Arial" w:hAnsi="Arial" w:cs="Arial"/>
                <w:spacing w:val="1"/>
              </w:rPr>
              <w:t xml:space="preserve"> </w:t>
            </w:r>
            <w:r w:rsidRPr="00052E59">
              <w:rPr>
                <w:rFonts w:ascii="Arial" w:hAnsi="Arial" w:cs="Arial"/>
              </w:rPr>
              <w:t>жизни</w:t>
            </w:r>
            <w:r w:rsidRPr="00052E59">
              <w:rPr>
                <w:rFonts w:ascii="Arial" w:hAnsi="Arial" w:cs="Arial"/>
                <w:spacing w:val="1"/>
              </w:rPr>
              <w:t xml:space="preserve"> </w:t>
            </w:r>
            <w:r w:rsidRPr="00052E59">
              <w:rPr>
                <w:rFonts w:ascii="Arial" w:hAnsi="Arial" w:cs="Arial"/>
              </w:rPr>
              <w:t>человека,</w:t>
            </w:r>
            <w:r w:rsidRPr="00052E59">
              <w:rPr>
                <w:rFonts w:ascii="Arial" w:hAnsi="Arial" w:cs="Arial"/>
                <w:spacing w:val="60"/>
              </w:rPr>
              <w:t xml:space="preserve"> </w:t>
            </w:r>
            <w:r w:rsidRPr="00052E59">
              <w:rPr>
                <w:rFonts w:ascii="Arial" w:hAnsi="Arial" w:cs="Arial"/>
              </w:rPr>
              <w:t>семьи,</w:t>
            </w:r>
            <w:r w:rsidRPr="00052E59">
              <w:rPr>
                <w:rFonts w:ascii="Arial" w:hAnsi="Arial" w:cs="Arial"/>
                <w:spacing w:val="1"/>
              </w:rPr>
              <w:t xml:space="preserve"> </w:t>
            </w:r>
            <w:r w:rsidRPr="00052E59">
              <w:rPr>
                <w:rFonts w:ascii="Arial" w:hAnsi="Arial" w:cs="Arial"/>
              </w:rPr>
              <w:t>народа,</w:t>
            </w:r>
            <w:r w:rsidRPr="00052E59">
              <w:rPr>
                <w:rFonts w:ascii="Arial" w:hAnsi="Arial" w:cs="Arial"/>
                <w:spacing w:val="-1"/>
              </w:rPr>
              <w:t xml:space="preserve"> </w:t>
            </w:r>
            <w:r w:rsidRPr="00052E59">
              <w:rPr>
                <w:rFonts w:ascii="Arial" w:hAnsi="Arial" w:cs="Arial"/>
              </w:rPr>
              <w:t>общества</w:t>
            </w:r>
            <w:r w:rsidRPr="00052E59">
              <w:rPr>
                <w:rFonts w:ascii="Arial" w:hAnsi="Arial" w:cs="Arial"/>
                <w:spacing w:val="-1"/>
              </w:rPr>
              <w:t xml:space="preserve"> </w:t>
            </w:r>
            <w:r w:rsidRPr="00052E59">
              <w:rPr>
                <w:rFonts w:ascii="Arial" w:hAnsi="Arial" w:cs="Arial"/>
              </w:rPr>
              <w:t>и государства.</w:t>
            </w:r>
          </w:p>
          <w:p w:rsidR="00F758EA" w:rsidRPr="00052E59" w:rsidRDefault="00F758EA" w:rsidP="00463DF6">
            <w:pPr>
              <w:widowControl w:val="0"/>
              <w:autoSpaceDE w:val="0"/>
              <w:autoSpaceDN w:val="0"/>
              <w:ind w:left="108" w:right="95"/>
              <w:jc w:val="both"/>
              <w:rPr>
                <w:rFonts w:ascii="Arial" w:hAnsi="Arial" w:cs="Arial"/>
              </w:rPr>
            </w:pPr>
            <w:r w:rsidRPr="00052E59">
              <w:rPr>
                <w:rFonts w:ascii="Arial" w:hAnsi="Arial" w:cs="Arial"/>
              </w:rPr>
              <w:t>Проявляющий</w:t>
            </w:r>
            <w:r w:rsidRPr="00052E59">
              <w:rPr>
                <w:rFonts w:ascii="Arial" w:hAnsi="Arial" w:cs="Arial"/>
                <w:spacing w:val="1"/>
              </w:rPr>
              <w:t xml:space="preserve"> </w:t>
            </w:r>
            <w:r w:rsidRPr="00052E59">
              <w:rPr>
                <w:rFonts w:ascii="Arial" w:hAnsi="Arial" w:cs="Arial"/>
              </w:rPr>
              <w:t>уважение</w:t>
            </w:r>
            <w:r w:rsidRPr="00052E59">
              <w:rPr>
                <w:rFonts w:ascii="Arial" w:hAnsi="Arial" w:cs="Arial"/>
                <w:spacing w:val="1"/>
              </w:rPr>
              <w:t xml:space="preserve"> </w:t>
            </w:r>
            <w:r w:rsidRPr="00052E59">
              <w:rPr>
                <w:rFonts w:ascii="Arial" w:hAnsi="Arial" w:cs="Arial"/>
              </w:rPr>
              <w:t>к</w:t>
            </w:r>
            <w:r w:rsidRPr="00052E59">
              <w:rPr>
                <w:rFonts w:ascii="Arial" w:hAnsi="Arial" w:cs="Arial"/>
                <w:spacing w:val="1"/>
              </w:rPr>
              <w:t xml:space="preserve"> </w:t>
            </w:r>
            <w:r w:rsidRPr="00052E59">
              <w:rPr>
                <w:rFonts w:ascii="Arial" w:hAnsi="Arial" w:cs="Arial"/>
              </w:rPr>
              <w:t>труду,</w:t>
            </w:r>
            <w:r w:rsidRPr="00052E59">
              <w:rPr>
                <w:rFonts w:ascii="Arial" w:hAnsi="Arial" w:cs="Arial"/>
                <w:spacing w:val="1"/>
              </w:rPr>
              <w:t xml:space="preserve"> </w:t>
            </w:r>
            <w:r w:rsidRPr="00052E59">
              <w:rPr>
                <w:rFonts w:ascii="Arial" w:hAnsi="Arial" w:cs="Arial"/>
              </w:rPr>
              <w:t>людям</w:t>
            </w:r>
            <w:r w:rsidRPr="00052E59">
              <w:rPr>
                <w:rFonts w:ascii="Arial" w:hAnsi="Arial" w:cs="Arial"/>
                <w:spacing w:val="1"/>
              </w:rPr>
              <w:t xml:space="preserve"> </w:t>
            </w:r>
            <w:r w:rsidRPr="00052E59">
              <w:rPr>
                <w:rFonts w:ascii="Arial" w:hAnsi="Arial" w:cs="Arial"/>
              </w:rPr>
              <w:t>труда,</w:t>
            </w:r>
            <w:r w:rsidRPr="00052E59">
              <w:rPr>
                <w:rFonts w:ascii="Arial" w:hAnsi="Arial" w:cs="Arial"/>
                <w:spacing w:val="1"/>
              </w:rPr>
              <w:t xml:space="preserve"> </w:t>
            </w:r>
            <w:r w:rsidRPr="00052E59">
              <w:rPr>
                <w:rFonts w:ascii="Arial" w:hAnsi="Arial" w:cs="Arial"/>
              </w:rPr>
              <w:t>ответственное</w:t>
            </w:r>
            <w:r w:rsidRPr="00052E59">
              <w:rPr>
                <w:rFonts w:ascii="Arial" w:hAnsi="Arial" w:cs="Arial"/>
                <w:spacing w:val="1"/>
              </w:rPr>
              <w:t xml:space="preserve"> </w:t>
            </w:r>
            <w:r w:rsidRPr="00052E59">
              <w:rPr>
                <w:rFonts w:ascii="Arial" w:hAnsi="Arial" w:cs="Arial"/>
              </w:rPr>
              <w:t>потребление</w:t>
            </w:r>
            <w:r w:rsidRPr="00052E59">
              <w:rPr>
                <w:rFonts w:ascii="Arial" w:hAnsi="Arial" w:cs="Arial"/>
                <w:spacing w:val="1"/>
              </w:rPr>
              <w:t xml:space="preserve"> </w:t>
            </w:r>
            <w:r w:rsidRPr="00052E59">
              <w:rPr>
                <w:rFonts w:ascii="Arial" w:hAnsi="Arial" w:cs="Arial"/>
              </w:rPr>
              <w:t>и</w:t>
            </w:r>
            <w:r w:rsidRPr="00052E59">
              <w:rPr>
                <w:rFonts w:ascii="Arial" w:hAnsi="Arial" w:cs="Arial"/>
                <w:spacing w:val="1"/>
              </w:rPr>
              <w:t xml:space="preserve"> </w:t>
            </w:r>
            <w:r w:rsidRPr="00052E59">
              <w:rPr>
                <w:rFonts w:ascii="Arial" w:hAnsi="Arial" w:cs="Arial"/>
              </w:rPr>
              <w:t>бережное</w:t>
            </w:r>
            <w:r w:rsidRPr="00052E59">
              <w:rPr>
                <w:rFonts w:ascii="Arial" w:hAnsi="Arial" w:cs="Arial"/>
                <w:spacing w:val="1"/>
              </w:rPr>
              <w:t xml:space="preserve"> </w:t>
            </w:r>
            <w:r w:rsidRPr="00052E59">
              <w:rPr>
                <w:rFonts w:ascii="Arial" w:hAnsi="Arial" w:cs="Arial"/>
              </w:rPr>
              <w:t>отношение</w:t>
            </w:r>
            <w:r w:rsidRPr="00052E59">
              <w:rPr>
                <w:rFonts w:ascii="Arial" w:hAnsi="Arial" w:cs="Arial"/>
                <w:spacing w:val="1"/>
              </w:rPr>
              <w:t xml:space="preserve"> </w:t>
            </w:r>
            <w:r w:rsidRPr="00052E59">
              <w:rPr>
                <w:rFonts w:ascii="Arial" w:hAnsi="Arial" w:cs="Arial"/>
              </w:rPr>
              <w:t>к</w:t>
            </w:r>
            <w:r w:rsidRPr="00052E59">
              <w:rPr>
                <w:rFonts w:ascii="Arial" w:hAnsi="Arial" w:cs="Arial"/>
                <w:spacing w:val="1"/>
              </w:rPr>
              <w:t xml:space="preserve"> </w:t>
            </w:r>
            <w:r w:rsidRPr="00052E59">
              <w:rPr>
                <w:rFonts w:ascii="Arial" w:hAnsi="Arial" w:cs="Arial"/>
              </w:rPr>
              <w:t>результатам</w:t>
            </w:r>
            <w:r w:rsidRPr="00052E59">
              <w:rPr>
                <w:rFonts w:ascii="Arial" w:hAnsi="Arial" w:cs="Arial"/>
                <w:spacing w:val="1"/>
              </w:rPr>
              <w:t xml:space="preserve"> </w:t>
            </w:r>
            <w:r w:rsidRPr="00052E59">
              <w:rPr>
                <w:rFonts w:ascii="Arial" w:hAnsi="Arial" w:cs="Arial"/>
              </w:rPr>
              <w:t>своего</w:t>
            </w:r>
            <w:r w:rsidRPr="00052E59">
              <w:rPr>
                <w:rFonts w:ascii="Arial" w:hAnsi="Arial" w:cs="Arial"/>
                <w:spacing w:val="1"/>
              </w:rPr>
              <w:t xml:space="preserve"> </w:t>
            </w:r>
            <w:r w:rsidRPr="00052E59">
              <w:rPr>
                <w:rFonts w:ascii="Arial" w:hAnsi="Arial" w:cs="Arial"/>
              </w:rPr>
              <w:t>труда</w:t>
            </w:r>
            <w:r w:rsidRPr="00052E59">
              <w:rPr>
                <w:rFonts w:ascii="Arial" w:hAnsi="Arial" w:cs="Arial"/>
                <w:spacing w:val="1"/>
              </w:rPr>
              <w:t xml:space="preserve"> </w:t>
            </w:r>
            <w:r w:rsidRPr="00052E59">
              <w:rPr>
                <w:rFonts w:ascii="Arial" w:hAnsi="Arial" w:cs="Arial"/>
              </w:rPr>
              <w:t>и</w:t>
            </w:r>
            <w:r w:rsidRPr="00052E59">
              <w:rPr>
                <w:rFonts w:ascii="Arial" w:hAnsi="Arial" w:cs="Arial"/>
                <w:spacing w:val="-57"/>
              </w:rPr>
              <w:t xml:space="preserve"> </w:t>
            </w:r>
            <w:r w:rsidRPr="00052E59">
              <w:rPr>
                <w:rFonts w:ascii="Arial" w:hAnsi="Arial" w:cs="Arial"/>
              </w:rPr>
              <w:t>других</w:t>
            </w:r>
            <w:r w:rsidRPr="00052E59">
              <w:rPr>
                <w:rFonts w:ascii="Arial" w:hAnsi="Arial" w:cs="Arial"/>
                <w:spacing w:val="-1"/>
              </w:rPr>
              <w:t xml:space="preserve"> </w:t>
            </w:r>
            <w:r w:rsidRPr="00052E59">
              <w:rPr>
                <w:rFonts w:ascii="Arial" w:hAnsi="Arial" w:cs="Arial"/>
              </w:rPr>
              <w:t>людей,</w:t>
            </w:r>
            <w:r w:rsidRPr="00052E59">
              <w:rPr>
                <w:rFonts w:ascii="Arial" w:hAnsi="Arial" w:cs="Arial"/>
                <w:spacing w:val="-3"/>
              </w:rPr>
              <w:t xml:space="preserve"> </w:t>
            </w:r>
            <w:r w:rsidRPr="00052E59">
              <w:rPr>
                <w:rFonts w:ascii="Arial" w:hAnsi="Arial" w:cs="Arial"/>
              </w:rPr>
              <w:t>прошлых поколений.</w:t>
            </w:r>
          </w:p>
          <w:p w:rsidR="00F758EA" w:rsidRPr="00052E59" w:rsidRDefault="00F758EA" w:rsidP="00463DF6">
            <w:pPr>
              <w:widowControl w:val="0"/>
              <w:autoSpaceDE w:val="0"/>
              <w:autoSpaceDN w:val="0"/>
              <w:ind w:left="108" w:right="100"/>
              <w:jc w:val="both"/>
              <w:rPr>
                <w:rFonts w:ascii="Arial" w:hAnsi="Arial" w:cs="Arial"/>
              </w:rPr>
            </w:pPr>
            <w:r w:rsidRPr="00052E59">
              <w:rPr>
                <w:rFonts w:ascii="Arial" w:hAnsi="Arial" w:cs="Arial"/>
              </w:rPr>
              <w:t>Выражающий желание участвовать в различных видах доступного по</w:t>
            </w:r>
            <w:r w:rsidRPr="00052E59">
              <w:rPr>
                <w:rFonts w:ascii="Arial" w:hAnsi="Arial" w:cs="Arial"/>
                <w:spacing w:val="1"/>
              </w:rPr>
              <w:t xml:space="preserve"> </w:t>
            </w:r>
            <w:r w:rsidRPr="00052E59">
              <w:rPr>
                <w:rFonts w:ascii="Arial" w:hAnsi="Arial" w:cs="Arial"/>
              </w:rPr>
              <w:t>возрасту</w:t>
            </w:r>
            <w:r w:rsidRPr="00052E59">
              <w:rPr>
                <w:rFonts w:ascii="Arial" w:hAnsi="Arial" w:cs="Arial"/>
                <w:spacing w:val="-1"/>
              </w:rPr>
              <w:t xml:space="preserve"> </w:t>
            </w:r>
            <w:r w:rsidRPr="00052E59">
              <w:rPr>
                <w:rFonts w:ascii="Arial" w:hAnsi="Arial" w:cs="Arial"/>
              </w:rPr>
              <w:t>труда, трудовой деятельности.</w:t>
            </w:r>
          </w:p>
          <w:p w:rsidR="00F758EA" w:rsidRPr="00052E59" w:rsidRDefault="00F758EA" w:rsidP="00463DF6">
            <w:pPr>
              <w:widowControl w:val="0"/>
              <w:autoSpaceDE w:val="0"/>
              <w:autoSpaceDN w:val="0"/>
              <w:ind w:left="-42" w:firstLine="150"/>
              <w:jc w:val="both"/>
              <w:rPr>
                <w:rFonts w:ascii="Arial" w:hAnsi="Arial" w:cs="Arial"/>
              </w:rPr>
            </w:pPr>
            <w:r w:rsidRPr="00052E59">
              <w:rPr>
                <w:rFonts w:ascii="Arial" w:hAnsi="Arial" w:cs="Arial"/>
              </w:rPr>
              <w:t>Проявляющий</w:t>
            </w:r>
            <w:r w:rsidRPr="00052E59">
              <w:rPr>
                <w:rFonts w:ascii="Arial" w:hAnsi="Arial" w:cs="Arial"/>
                <w:spacing w:val="-3"/>
              </w:rPr>
              <w:t xml:space="preserve"> </w:t>
            </w:r>
            <w:r w:rsidRPr="00052E59">
              <w:rPr>
                <w:rFonts w:ascii="Arial" w:hAnsi="Arial" w:cs="Arial"/>
              </w:rPr>
              <w:t>интерес</w:t>
            </w:r>
            <w:r w:rsidRPr="00052E59">
              <w:rPr>
                <w:rFonts w:ascii="Arial" w:hAnsi="Arial" w:cs="Arial"/>
                <w:spacing w:val="-4"/>
              </w:rPr>
              <w:t xml:space="preserve"> </w:t>
            </w:r>
            <w:r w:rsidRPr="00052E59">
              <w:rPr>
                <w:rFonts w:ascii="Arial" w:hAnsi="Arial" w:cs="Arial"/>
              </w:rPr>
              <w:t>к</w:t>
            </w:r>
            <w:r w:rsidRPr="00052E59">
              <w:rPr>
                <w:rFonts w:ascii="Arial" w:hAnsi="Arial" w:cs="Arial"/>
                <w:spacing w:val="-2"/>
              </w:rPr>
              <w:t xml:space="preserve"> </w:t>
            </w:r>
            <w:r w:rsidRPr="00052E59">
              <w:rPr>
                <w:rFonts w:ascii="Arial" w:hAnsi="Arial" w:cs="Arial"/>
              </w:rPr>
              <w:t>разным</w:t>
            </w:r>
            <w:r w:rsidRPr="00052E59">
              <w:rPr>
                <w:rFonts w:ascii="Arial" w:hAnsi="Arial" w:cs="Arial"/>
                <w:spacing w:val="-5"/>
              </w:rPr>
              <w:t xml:space="preserve"> </w:t>
            </w:r>
            <w:r w:rsidRPr="00052E59">
              <w:rPr>
                <w:rFonts w:ascii="Arial" w:hAnsi="Arial" w:cs="Arial"/>
              </w:rPr>
              <w:t>профессиям.</w:t>
            </w:r>
          </w:p>
        </w:tc>
      </w:tr>
      <w:tr w:rsidR="00F758EA" w:rsidRPr="00052E59" w:rsidTr="00463DF6">
        <w:trPr>
          <w:trHeight w:val="1693"/>
        </w:trPr>
        <w:tc>
          <w:tcPr>
            <w:tcW w:w="2660" w:type="dxa"/>
          </w:tcPr>
          <w:p w:rsidR="00F758EA" w:rsidRPr="00052E59" w:rsidRDefault="00F758EA" w:rsidP="00463DF6">
            <w:pPr>
              <w:widowControl w:val="0"/>
              <w:tabs>
                <w:tab w:val="left" w:pos="1193"/>
                <w:tab w:val="right" w:leader="dot" w:pos="6334"/>
              </w:tabs>
              <w:jc w:val="both"/>
              <w:rPr>
                <w:rFonts w:ascii="Arial" w:eastAsia="Calibri" w:hAnsi="Arial" w:cs="Arial"/>
              </w:rPr>
            </w:pPr>
            <w:r w:rsidRPr="00052E59">
              <w:rPr>
                <w:rFonts w:ascii="Arial" w:eastAsia="Calibri" w:hAnsi="Arial" w:cs="Arial"/>
              </w:rPr>
              <w:t>Экологическое</w:t>
            </w:r>
          </w:p>
        </w:tc>
        <w:tc>
          <w:tcPr>
            <w:tcW w:w="7299" w:type="dxa"/>
          </w:tcPr>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Понимающий</w:t>
            </w:r>
            <w:r w:rsidRPr="00052E59">
              <w:rPr>
                <w:rFonts w:ascii="Arial" w:hAnsi="Arial" w:cs="Arial"/>
                <w:spacing w:val="7"/>
              </w:rPr>
              <w:t xml:space="preserve"> </w:t>
            </w:r>
            <w:r w:rsidRPr="00052E59">
              <w:rPr>
                <w:rFonts w:ascii="Arial" w:hAnsi="Arial" w:cs="Arial"/>
              </w:rPr>
              <w:t>зависимость</w:t>
            </w:r>
            <w:r w:rsidRPr="00052E59">
              <w:rPr>
                <w:rFonts w:ascii="Arial" w:hAnsi="Arial" w:cs="Arial"/>
                <w:spacing w:val="7"/>
              </w:rPr>
              <w:t xml:space="preserve"> </w:t>
            </w:r>
            <w:r w:rsidRPr="00052E59">
              <w:rPr>
                <w:rFonts w:ascii="Arial" w:hAnsi="Arial" w:cs="Arial"/>
              </w:rPr>
              <w:t>жизни</w:t>
            </w:r>
            <w:r w:rsidRPr="00052E59">
              <w:rPr>
                <w:rFonts w:ascii="Arial" w:hAnsi="Arial" w:cs="Arial"/>
                <w:spacing w:val="7"/>
              </w:rPr>
              <w:t xml:space="preserve"> </w:t>
            </w:r>
            <w:r w:rsidRPr="00052E59">
              <w:rPr>
                <w:rFonts w:ascii="Arial" w:hAnsi="Arial" w:cs="Arial"/>
              </w:rPr>
              <w:t>людей</w:t>
            </w:r>
            <w:r w:rsidRPr="00052E59">
              <w:rPr>
                <w:rFonts w:ascii="Arial" w:hAnsi="Arial" w:cs="Arial"/>
                <w:spacing w:val="7"/>
              </w:rPr>
              <w:t xml:space="preserve"> </w:t>
            </w:r>
            <w:r w:rsidRPr="00052E59">
              <w:rPr>
                <w:rFonts w:ascii="Arial" w:hAnsi="Arial" w:cs="Arial"/>
              </w:rPr>
              <w:t>от</w:t>
            </w:r>
            <w:r w:rsidRPr="00052E59">
              <w:rPr>
                <w:rFonts w:ascii="Arial" w:hAnsi="Arial" w:cs="Arial"/>
                <w:spacing w:val="7"/>
              </w:rPr>
              <w:t xml:space="preserve"> </w:t>
            </w:r>
            <w:r w:rsidRPr="00052E59">
              <w:rPr>
                <w:rFonts w:ascii="Arial" w:hAnsi="Arial" w:cs="Arial"/>
              </w:rPr>
              <w:t>природы,</w:t>
            </w:r>
            <w:r w:rsidRPr="00052E59">
              <w:rPr>
                <w:rFonts w:ascii="Arial" w:hAnsi="Arial" w:cs="Arial"/>
                <w:spacing w:val="6"/>
              </w:rPr>
              <w:t xml:space="preserve"> </w:t>
            </w:r>
            <w:r w:rsidRPr="00052E59">
              <w:rPr>
                <w:rFonts w:ascii="Arial" w:hAnsi="Arial" w:cs="Arial"/>
              </w:rPr>
              <w:t>ценность</w:t>
            </w:r>
            <w:r w:rsidRPr="00052E59">
              <w:rPr>
                <w:rFonts w:ascii="Arial" w:hAnsi="Arial" w:cs="Arial"/>
                <w:spacing w:val="-57"/>
              </w:rPr>
              <w:t xml:space="preserve"> </w:t>
            </w:r>
            <w:r w:rsidRPr="00052E59">
              <w:rPr>
                <w:rFonts w:ascii="Arial" w:hAnsi="Arial" w:cs="Arial"/>
              </w:rPr>
              <w:t>природы,</w:t>
            </w:r>
            <w:r w:rsidRPr="00052E59">
              <w:rPr>
                <w:rFonts w:ascii="Arial" w:hAnsi="Arial" w:cs="Arial"/>
                <w:spacing w:val="-1"/>
              </w:rPr>
              <w:t xml:space="preserve"> </w:t>
            </w:r>
            <w:r w:rsidRPr="00052E59">
              <w:rPr>
                <w:rFonts w:ascii="Arial" w:hAnsi="Arial" w:cs="Arial"/>
              </w:rPr>
              <w:t>окружающей</w:t>
            </w:r>
            <w:r w:rsidRPr="00052E59">
              <w:rPr>
                <w:rFonts w:ascii="Arial" w:hAnsi="Arial" w:cs="Arial"/>
                <w:spacing w:val="-2"/>
              </w:rPr>
              <w:t xml:space="preserve"> </w:t>
            </w:r>
            <w:r w:rsidRPr="00052E59">
              <w:rPr>
                <w:rFonts w:ascii="Arial" w:hAnsi="Arial" w:cs="Arial"/>
              </w:rPr>
              <w:t>среды.</w:t>
            </w:r>
          </w:p>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Проявляющий</w:t>
            </w:r>
            <w:r w:rsidRPr="00052E59">
              <w:rPr>
                <w:rFonts w:ascii="Arial" w:hAnsi="Arial" w:cs="Arial"/>
                <w:spacing w:val="4"/>
              </w:rPr>
              <w:t xml:space="preserve"> </w:t>
            </w:r>
            <w:r w:rsidRPr="00052E59">
              <w:rPr>
                <w:rFonts w:ascii="Arial" w:hAnsi="Arial" w:cs="Arial"/>
              </w:rPr>
              <w:t>любовь</w:t>
            </w:r>
            <w:r w:rsidRPr="00052E59">
              <w:rPr>
                <w:rFonts w:ascii="Arial" w:hAnsi="Arial" w:cs="Arial"/>
                <w:spacing w:val="2"/>
              </w:rPr>
              <w:t xml:space="preserve"> </w:t>
            </w:r>
            <w:r w:rsidRPr="00052E59">
              <w:rPr>
                <w:rFonts w:ascii="Arial" w:hAnsi="Arial" w:cs="Arial"/>
              </w:rPr>
              <w:t>к</w:t>
            </w:r>
            <w:r w:rsidRPr="00052E59">
              <w:rPr>
                <w:rFonts w:ascii="Arial" w:hAnsi="Arial" w:cs="Arial"/>
                <w:spacing w:val="4"/>
              </w:rPr>
              <w:t xml:space="preserve"> </w:t>
            </w:r>
            <w:r w:rsidRPr="00052E59">
              <w:rPr>
                <w:rFonts w:ascii="Arial" w:hAnsi="Arial" w:cs="Arial"/>
              </w:rPr>
              <w:t>природе,</w:t>
            </w:r>
            <w:r w:rsidRPr="00052E59">
              <w:rPr>
                <w:rFonts w:ascii="Arial" w:hAnsi="Arial" w:cs="Arial"/>
                <w:spacing w:val="3"/>
              </w:rPr>
              <w:t xml:space="preserve"> </w:t>
            </w:r>
            <w:r w:rsidRPr="00052E59">
              <w:rPr>
                <w:rFonts w:ascii="Arial" w:hAnsi="Arial" w:cs="Arial"/>
              </w:rPr>
              <w:t>бережное</w:t>
            </w:r>
            <w:r w:rsidRPr="00052E59">
              <w:rPr>
                <w:rFonts w:ascii="Arial" w:hAnsi="Arial" w:cs="Arial"/>
                <w:spacing w:val="3"/>
              </w:rPr>
              <w:t xml:space="preserve"> </w:t>
            </w:r>
            <w:r w:rsidRPr="00052E59">
              <w:rPr>
                <w:rFonts w:ascii="Arial" w:hAnsi="Arial" w:cs="Arial"/>
              </w:rPr>
              <w:t>отношение,</w:t>
            </w:r>
            <w:r w:rsidRPr="00052E59">
              <w:rPr>
                <w:rFonts w:ascii="Arial" w:hAnsi="Arial" w:cs="Arial"/>
                <w:spacing w:val="3"/>
              </w:rPr>
              <w:t xml:space="preserve"> </w:t>
            </w:r>
            <w:r w:rsidRPr="00052E59">
              <w:rPr>
                <w:rFonts w:ascii="Arial" w:hAnsi="Arial" w:cs="Arial"/>
              </w:rPr>
              <w:t>неприятие</w:t>
            </w:r>
            <w:r w:rsidRPr="00052E59">
              <w:rPr>
                <w:rFonts w:ascii="Arial" w:hAnsi="Arial" w:cs="Arial"/>
                <w:spacing w:val="-57"/>
              </w:rPr>
              <w:t xml:space="preserve"> </w:t>
            </w:r>
            <w:r w:rsidRPr="00052E59">
              <w:rPr>
                <w:rFonts w:ascii="Arial" w:hAnsi="Arial" w:cs="Arial"/>
              </w:rPr>
              <w:t>действий,</w:t>
            </w:r>
            <w:r w:rsidRPr="00052E59">
              <w:rPr>
                <w:rFonts w:ascii="Arial" w:hAnsi="Arial" w:cs="Arial"/>
                <w:spacing w:val="-2"/>
              </w:rPr>
              <w:t xml:space="preserve"> </w:t>
            </w:r>
            <w:r w:rsidRPr="00052E59">
              <w:rPr>
                <w:rFonts w:ascii="Arial" w:hAnsi="Arial" w:cs="Arial"/>
              </w:rPr>
              <w:t>приносящих</w:t>
            </w:r>
            <w:r w:rsidRPr="00052E59">
              <w:rPr>
                <w:rFonts w:ascii="Arial" w:hAnsi="Arial" w:cs="Arial"/>
                <w:spacing w:val="-4"/>
              </w:rPr>
              <w:t xml:space="preserve"> </w:t>
            </w:r>
            <w:r w:rsidRPr="00052E59">
              <w:rPr>
                <w:rFonts w:ascii="Arial" w:hAnsi="Arial" w:cs="Arial"/>
              </w:rPr>
              <w:t>вред</w:t>
            </w:r>
            <w:r w:rsidRPr="00052E59">
              <w:rPr>
                <w:rFonts w:ascii="Arial" w:hAnsi="Arial" w:cs="Arial"/>
                <w:spacing w:val="-1"/>
              </w:rPr>
              <w:t xml:space="preserve"> </w:t>
            </w:r>
            <w:r w:rsidRPr="00052E59">
              <w:rPr>
                <w:rFonts w:ascii="Arial" w:hAnsi="Arial" w:cs="Arial"/>
              </w:rPr>
              <w:t>природе,</w:t>
            </w:r>
            <w:r w:rsidRPr="00052E59">
              <w:rPr>
                <w:rFonts w:ascii="Arial" w:hAnsi="Arial" w:cs="Arial"/>
                <w:spacing w:val="1"/>
              </w:rPr>
              <w:t xml:space="preserve"> </w:t>
            </w:r>
            <w:r w:rsidRPr="00052E59">
              <w:rPr>
                <w:rFonts w:ascii="Arial" w:hAnsi="Arial" w:cs="Arial"/>
              </w:rPr>
              <w:t>особенно</w:t>
            </w:r>
            <w:r w:rsidRPr="00052E59">
              <w:rPr>
                <w:rFonts w:ascii="Arial" w:hAnsi="Arial" w:cs="Arial"/>
                <w:spacing w:val="-1"/>
              </w:rPr>
              <w:t xml:space="preserve"> </w:t>
            </w:r>
            <w:r w:rsidRPr="00052E59">
              <w:rPr>
                <w:rFonts w:ascii="Arial" w:hAnsi="Arial" w:cs="Arial"/>
              </w:rPr>
              <w:t>живым</w:t>
            </w:r>
            <w:r w:rsidRPr="00052E59">
              <w:rPr>
                <w:rFonts w:ascii="Arial" w:hAnsi="Arial" w:cs="Arial"/>
                <w:spacing w:val="-3"/>
              </w:rPr>
              <w:t xml:space="preserve"> </w:t>
            </w:r>
            <w:r w:rsidRPr="00052E59">
              <w:rPr>
                <w:rFonts w:ascii="Arial" w:hAnsi="Arial" w:cs="Arial"/>
              </w:rPr>
              <w:t>существам.</w:t>
            </w:r>
          </w:p>
          <w:p w:rsidR="00F758EA" w:rsidRPr="00052E59" w:rsidRDefault="00F758EA" w:rsidP="00463DF6">
            <w:pPr>
              <w:widowControl w:val="0"/>
              <w:autoSpaceDE w:val="0"/>
              <w:autoSpaceDN w:val="0"/>
              <w:ind w:left="108" w:right="95"/>
              <w:jc w:val="both"/>
              <w:rPr>
                <w:rFonts w:ascii="Arial" w:hAnsi="Arial" w:cs="Arial"/>
              </w:rPr>
            </w:pPr>
            <w:r w:rsidRPr="00052E59">
              <w:rPr>
                <w:rFonts w:ascii="Arial" w:hAnsi="Arial" w:cs="Arial"/>
              </w:rPr>
              <w:t>Выражающий</w:t>
            </w:r>
            <w:r w:rsidRPr="00052E59">
              <w:rPr>
                <w:rFonts w:ascii="Arial" w:hAnsi="Arial" w:cs="Arial"/>
                <w:spacing w:val="35"/>
              </w:rPr>
              <w:t xml:space="preserve"> </w:t>
            </w:r>
            <w:r w:rsidRPr="00052E59">
              <w:rPr>
                <w:rFonts w:ascii="Arial" w:hAnsi="Arial" w:cs="Arial"/>
              </w:rPr>
              <w:t>готовность</w:t>
            </w:r>
            <w:r w:rsidRPr="00052E59">
              <w:rPr>
                <w:rFonts w:ascii="Arial" w:hAnsi="Arial" w:cs="Arial"/>
                <w:spacing w:val="36"/>
              </w:rPr>
              <w:t xml:space="preserve"> </w:t>
            </w:r>
            <w:r w:rsidRPr="00052E59">
              <w:rPr>
                <w:rFonts w:ascii="Arial" w:hAnsi="Arial" w:cs="Arial"/>
              </w:rPr>
              <w:t>осваивать</w:t>
            </w:r>
            <w:r w:rsidRPr="00052E59">
              <w:rPr>
                <w:rFonts w:ascii="Arial" w:hAnsi="Arial" w:cs="Arial"/>
                <w:spacing w:val="36"/>
              </w:rPr>
              <w:t xml:space="preserve"> </w:t>
            </w:r>
            <w:r w:rsidRPr="00052E59">
              <w:rPr>
                <w:rFonts w:ascii="Arial" w:hAnsi="Arial" w:cs="Arial"/>
              </w:rPr>
              <w:t>первоначальные</w:t>
            </w:r>
            <w:r w:rsidRPr="00052E59">
              <w:rPr>
                <w:rFonts w:ascii="Arial" w:hAnsi="Arial" w:cs="Arial"/>
                <w:spacing w:val="34"/>
              </w:rPr>
              <w:t xml:space="preserve"> </w:t>
            </w:r>
            <w:r w:rsidRPr="00052E59">
              <w:rPr>
                <w:rFonts w:ascii="Arial" w:hAnsi="Arial" w:cs="Arial"/>
              </w:rPr>
              <w:t>навыки</w:t>
            </w:r>
            <w:r w:rsidRPr="00052E59">
              <w:rPr>
                <w:rFonts w:ascii="Arial" w:hAnsi="Arial" w:cs="Arial"/>
                <w:spacing w:val="35"/>
              </w:rPr>
              <w:t xml:space="preserve"> </w:t>
            </w:r>
            <w:r w:rsidRPr="00052E59">
              <w:rPr>
                <w:rFonts w:ascii="Arial" w:hAnsi="Arial" w:cs="Arial"/>
              </w:rPr>
              <w:t>охраны</w:t>
            </w:r>
            <w:r w:rsidRPr="00052E59">
              <w:rPr>
                <w:rFonts w:ascii="Arial" w:hAnsi="Arial" w:cs="Arial"/>
                <w:spacing w:val="-57"/>
              </w:rPr>
              <w:t xml:space="preserve"> </w:t>
            </w:r>
            <w:r w:rsidRPr="00052E59">
              <w:rPr>
                <w:rFonts w:ascii="Arial" w:hAnsi="Arial" w:cs="Arial"/>
              </w:rPr>
              <w:t>природы,</w:t>
            </w:r>
            <w:r w:rsidRPr="00052E59">
              <w:rPr>
                <w:rFonts w:ascii="Arial" w:hAnsi="Arial" w:cs="Arial"/>
                <w:spacing w:val="42"/>
              </w:rPr>
              <w:t xml:space="preserve"> </w:t>
            </w:r>
            <w:r w:rsidRPr="00052E59">
              <w:rPr>
                <w:rFonts w:ascii="Arial" w:hAnsi="Arial" w:cs="Arial"/>
              </w:rPr>
              <w:t>окружающей</w:t>
            </w:r>
            <w:r w:rsidRPr="00052E59">
              <w:rPr>
                <w:rFonts w:ascii="Arial" w:hAnsi="Arial" w:cs="Arial"/>
                <w:spacing w:val="42"/>
              </w:rPr>
              <w:t xml:space="preserve"> </w:t>
            </w:r>
            <w:r w:rsidRPr="00052E59">
              <w:rPr>
                <w:rFonts w:ascii="Arial" w:hAnsi="Arial" w:cs="Arial"/>
              </w:rPr>
              <w:t>среды</w:t>
            </w:r>
            <w:r w:rsidRPr="00052E59">
              <w:rPr>
                <w:rFonts w:ascii="Arial" w:hAnsi="Arial" w:cs="Arial"/>
                <w:spacing w:val="43"/>
              </w:rPr>
              <w:t xml:space="preserve"> </w:t>
            </w:r>
            <w:r w:rsidRPr="00052E59">
              <w:rPr>
                <w:rFonts w:ascii="Arial" w:hAnsi="Arial" w:cs="Arial"/>
              </w:rPr>
              <w:t>и</w:t>
            </w:r>
            <w:r w:rsidRPr="00052E59">
              <w:rPr>
                <w:rFonts w:ascii="Arial" w:hAnsi="Arial" w:cs="Arial"/>
                <w:spacing w:val="44"/>
              </w:rPr>
              <w:t xml:space="preserve"> </w:t>
            </w:r>
            <w:r w:rsidRPr="00052E59">
              <w:rPr>
                <w:rFonts w:ascii="Arial" w:hAnsi="Arial" w:cs="Arial"/>
              </w:rPr>
              <w:t>действовать</w:t>
            </w:r>
            <w:r w:rsidRPr="00052E59">
              <w:rPr>
                <w:rFonts w:ascii="Arial" w:hAnsi="Arial" w:cs="Arial"/>
                <w:spacing w:val="42"/>
              </w:rPr>
              <w:t xml:space="preserve"> </w:t>
            </w:r>
            <w:r w:rsidRPr="00052E59">
              <w:rPr>
                <w:rFonts w:ascii="Arial" w:hAnsi="Arial" w:cs="Arial"/>
              </w:rPr>
              <w:t>в</w:t>
            </w:r>
            <w:r w:rsidRPr="00052E59">
              <w:rPr>
                <w:rFonts w:ascii="Arial" w:hAnsi="Arial" w:cs="Arial"/>
                <w:spacing w:val="42"/>
              </w:rPr>
              <w:t xml:space="preserve"> </w:t>
            </w:r>
            <w:r w:rsidRPr="00052E59">
              <w:rPr>
                <w:rFonts w:ascii="Arial" w:hAnsi="Arial" w:cs="Arial"/>
              </w:rPr>
              <w:t>окружающей</w:t>
            </w:r>
            <w:r w:rsidRPr="00052E59">
              <w:rPr>
                <w:rFonts w:ascii="Arial" w:hAnsi="Arial" w:cs="Arial"/>
                <w:spacing w:val="44"/>
              </w:rPr>
              <w:t xml:space="preserve"> </w:t>
            </w:r>
            <w:r w:rsidRPr="00052E59">
              <w:rPr>
                <w:rFonts w:ascii="Arial" w:hAnsi="Arial" w:cs="Arial"/>
              </w:rPr>
              <w:t>среде</w:t>
            </w:r>
            <w:r w:rsidRPr="00052E59">
              <w:rPr>
                <w:rFonts w:ascii="Arial" w:hAnsi="Arial" w:cs="Arial"/>
                <w:spacing w:val="42"/>
              </w:rPr>
              <w:t xml:space="preserve"> </w:t>
            </w:r>
            <w:r w:rsidRPr="00052E59">
              <w:rPr>
                <w:rFonts w:ascii="Arial" w:hAnsi="Arial" w:cs="Arial"/>
              </w:rPr>
              <w:t>в соответствии</w:t>
            </w:r>
            <w:r w:rsidRPr="00052E59">
              <w:rPr>
                <w:rFonts w:ascii="Arial" w:hAnsi="Arial" w:cs="Arial"/>
                <w:spacing w:val="-3"/>
              </w:rPr>
              <w:t xml:space="preserve"> </w:t>
            </w:r>
            <w:r w:rsidRPr="00052E59">
              <w:rPr>
                <w:rFonts w:ascii="Arial" w:hAnsi="Arial" w:cs="Arial"/>
              </w:rPr>
              <w:t>с</w:t>
            </w:r>
            <w:r w:rsidRPr="00052E59">
              <w:rPr>
                <w:rFonts w:ascii="Arial" w:hAnsi="Arial" w:cs="Arial"/>
                <w:spacing w:val="-4"/>
              </w:rPr>
              <w:t xml:space="preserve"> </w:t>
            </w:r>
            <w:r w:rsidRPr="00052E59">
              <w:rPr>
                <w:rFonts w:ascii="Arial" w:hAnsi="Arial" w:cs="Arial"/>
              </w:rPr>
              <w:t>экологическими</w:t>
            </w:r>
            <w:r w:rsidRPr="00052E59">
              <w:rPr>
                <w:rFonts w:ascii="Arial" w:hAnsi="Arial" w:cs="Arial"/>
                <w:spacing w:val="-2"/>
              </w:rPr>
              <w:t xml:space="preserve"> </w:t>
            </w:r>
            <w:r w:rsidRPr="00052E59">
              <w:rPr>
                <w:rFonts w:ascii="Arial" w:hAnsi="Arial" w:cs="Arial"/>
              </w:rPr>
              <w:t>нормами.</w:t>
            </w:r>
          </w:p>
        </w:tc>
      </w:tr>
      <w:tr w:rsidR="00F758EA" w:rsidRPr="00052E59" w:rsidTr="00463DF6">
        <w:trPr>
          <w:trHeight w:val="2066"/>
        </w:trPr>
        <w:tc>
          <w:tcPr>
            <w:tcW w:w="2660" w:type="dxa"/>
          </w:tcPr>
          <w:p w:rsidR="00F758EA" w:rsidRPr="00052E59" w:rsidRDefault="00F758EA" w:rsidP="00463DF6">
            <w:pPr>
              <w:widowControl w:val="0"/>
              <w:tabs>
                <w:tab w:val="left" w:pos="1193"/>
                <w:tab w:val="right" w:leader="dot" w:pos="6334"/>
              </w:tabs>
              <w:rPr>
                <w:rFonts w:ascii="Arial" w:eastAsia="Calibri" w:hAnsi="Arial" w:cs="Arial"/>
              </w:rPr>
            </w:pPr>
            <w:r w:rsidRPr="00052E59">
              <w:rPr>
                <w:rFonts w:ascii="Arial" w:eastAsia="Calibri" w:hAnsi="Arial" w:cs="Arial"/>
              </w:rPr>
              <w:t>Познавательное</w:t>
            </w:r>
          </w:p>
        </w:tc>
        <w:tc>
          <w:tcPr>
            <w:tcW w:w="7299" w:type="dxa"/>
          </w:tcPr>
          <w:p w:rsidR="00F758EA" w:rsidRPr="00052E59" w:rsidRDefault="00F758EA" w:rsidP="00463DF6">
            <w:pPr>
              <w:widowControl w:val="0"/>
              <w:autoSpaceDE w:val="0"/>
              <w:autoSpaceDN w:val="0"/>
              <w:ind w:left="108" w:right="79"/>
              <w:jc w:val="both"/>
              <w:rPr>
                <w:rFonts w:ascii="Arial" w:hAnsi="Arial" w:cs="Arial"/>
              </w:rPr>
            </w:pPr>
            <w:r w:rsidRPr="00052E59">
              <w:rPr>
                <w:rFonts w:ascii="Arial" w:hAnsi="Arial" w:cs="Arial"/>
              </w:rPr>
              <w:t>Выражающий познавательные интересы, активность, инициативность,</w:t>
            </w:r>
            <w:r w:rsidRPr="00052E59">
              <w:rPr>
                <w:rFonts w:ascii="Arial" w:hAnsi="Arial" w:cs="Arial"/>
                <w:spacing w:val="-57"/>
              </w:rPr>
              <w:t xml:space="preserve"> </w:t>
            </w:r>
            <w:r w:rsidRPr="00052E59">
              <w:rPr>
                <w:rFonts w:ascii="Arial" w:hAnsi="Arial" w:cs="Arial"/>
              </w:rPr>
              <w:t>любознательность</w:t>
            </w:r>
            <w:r w:rsidRPr="00052E59">
              <w:rPr>
                <w:rFonts w:ascii="Arial" w:hAnsi="Arial" w:cs="Arial"/>
                <w:spacing w:val="-2"/>
              </w:rPr>
              <w:t xml:space="preserve"> </w:t>
            </w:r>
            <w:r w:rsidRPr="00052E59">
              <w:rPr>
                <w:rFonts w:ascii="Arial" w:hAnsi="Arial" w:cs="Arial"/>
              </w:rPr>
              <w:t>и самостоятельность в</w:t>
            </w:r>
            <w:r w:rsidRPr="00052E59">
              <w:rPr>
                <w:rFonts w:ascii="Arial" w:hAnsi="Arial" w:cs="Arial"/>
                <w:spacing w:val="-1"/>
              </w:rPr>
              <w:t xml:space="preserve"> </w:t>
            </w:r>
            <w:r w:rsidRPr="00052E59">
              <w:rPr>
                <w:rFonts w:ascii="Arial" w:hAnsi="Arial" w:cs="Arial"/>
              </w:rPr>
              <w:t>познании.</w:t>
            </w:r>
          </w:p>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Обладающий</w:t>
            </w:r>
            <w:r w:rsidRPr="00052E59">
              <w:rPr>
                <w:rFonts w:ascii="Arial" w:hAnsi="Arial" w:cs="Arial"/>
                <w:spacing w:val="49"/>
              </w:rPr>
              <w:t xml:space="preserve"> </w:t>
            </w:r>
            <w:r w:rsidRPr="00052E59">
              <w:rPr>
                <w:rFonts w:ascii="Arial" w:hAnsi="Arial" w:cs="Arial"/>
              </w:rPr>
              <w:t>первоначальными</w:t>
            </w:r>
            <w:r w:rsidRPr="00052E59">
              <w:rPr>
                <w:rFonts w:ascii="Arial" w:hAnsi="Arial" w:cs="Arial"/>
                <w:spacing w:val="49"/>
              </w:rPr>
              <w:t xml:space="preserve"> </w:t>
            </w:r>
            <w:r w:rsidRPr="00052E59">
              <w:rPr>
                <w:rFonts w:ascii="Arial" w:hAnsi="Arial" w:cs="Arial"/>
              </w:rPr>
              <w:t>представлениями</w:t>
            </w:r>
            <w:r w:rsidRPr="00052E59">
              <w:rPr>
                <w:rFonts w:ascii="Arial" w:hAnsi="Arial" w:cs="Arial"/>
                <w:spacing w:val="49"/>
              </w:rPr>
              <w:t xml:space="preserve"> </w:t>
            </w:r>
            <w:r w:rsidRPr="00052E59">
              <w:rPr>
                <w:rFonts w:ascii="Arial" w:hAnsi="Arial" w:cs="Arial"/>
              </w:rPr>
              <w:t>о</w:t>
            </w:r>
            <w:r w:rsidRPr="00052E59">
              <w:rPr>
                <w:rFonts w:ascii="Arial" w:hAnsi="Arial" w:cs="Arial"/>
                <w:spacing w:val="46"/>
              </w:rPr>
              <w:t xml:space="preserve"> </w:t>
            </w:r>
            <w:r w:rsidRPr="00052E59">
              <w:rPr>
                <w:rFonts w:ascii="Arial" w:hAnsi="Arial" w:cs="Arial"/>
              </w:rPr>
              <w:t>природных</w:t>
            </w:r>
            <w:r w:rsidRPr="00052E59">
              <w:rPr>
                <w:rFonts w:ascii="Arial" w:hAnsi="Arial" w:cs="Arial"/>
                <w:spacing w:val="45"/>
              </w:rPr>
              <w:t xml:space="preserve"> </w:t>
            </w:r>
            <w:r w:rsidRPr="00052E59">
              <w:rPr>
                <w:rFonts w:ascii="Arial" w:hAnsi="Arial" w:cs="Arial"/>
              </w:rPr>
              <w:t>и</w:t>
            </w:r>
            <w:r w:rsidRPr="00052E59">
              <w:rPr>
                <w:rFonts w:ascii="Arial" w:hAnsi="Arial" w:cs="Arial"/>
                <w:spacing w:val="-57"/>
              </w:rPr>
              <w:t xml:space="preserve"> </w:t>
            </w:r>
            <w:r w:rsidRPr="00052E59">
              <w:rPr>
                <w:rFonts w:ascii="Arial" w:hAnsi="Arial" w:cs="Arial"/>
              </w:rPr>
              <w:t>социальных</w:t>
            </w:r>
            <w:r w:rsidRPr="00052E59">
              <w:rPr>
                <w:rFonts w:ascii="Arial" w:hAnsi="Arial" w:cs="Arial"/>
                <w:spacing w:val="37"/>
              </w:rPr>
              <w:t xml:space="preserve"> </w:t>
            </w:r>
            <w:r w:rsidRPr="00052E59">
              <w:rPr>
                <w:rFonts w:ascii="Arial" w:hAnsi="Arial" w:cs="Arial"/>
              </w:rPr>
              <w:t>объектах</w:t>
            </w:r>
            <w:r w:rsidRPr="00052E59">
              <w:rPr>
                <w:rFonts w:ascii="Arial" w:hAnsi="Arial" w:cs="Arial"/>
                <w:spacing w:val="36"/>
              </w:rPr>
              <w:t xml:space="preserve"> </w:t>
            </w:r>
            <w:r w:rsidRPr="00052E59">
              <w:rPr>
                <w:rFonts w:ascii="Arial" w:hAnsi="Arial" w:cs="Arial"/>
              </w:rPr>
              <w:t>как</w:t>
            </w:r>
            <w:r w:rsidRPr="00052E59">
              <w:rPr>
                <w:rFonts w:ascii="Arial" w:hAnsi="Arial" w:cs="Arial"/>
                <w:spacing w:val="39"/>
              </w:rPr>
              <w:t xml:space="preserve"> </w:t>
            </w:r>
            <w:r w:rsidRPr="00052E59">
              <w:rPr>
                <w:rFonts w:ascii="Arial" w:hAnsi="Arial" w:cs="Arial"/>
              </w:rPr>
              <w:t>компонентах</w:t>
            </w:r>
            <w:r w:rsidRPr="00052E59">
              <w:rPr>
                <w:rFonts w:ascii="Arial" w:hAnsi="Arial" w:cs="Arial"/>
                <w:spacing w:val="38"/>
              </w:rPr>
              <w:t xml:space="preserve"> </w:t>
            </w:r>
            <w:r w:rsidRPr="00052E59">
              <w:rPr>
                <w:rFonts w:ascii="Arial" w:hAnsi="Arial" w:cs="Arial"/>
              </w:rPr>
              <w:t>единого</w:t>
            </w:r>
            <w:r w:rsidRPr="00052E59">
              <w:rPr>
                <w:rFonts w:ascii="Arial" w:hAnsi="Arial" w:cs="Arial"/>
                <w:spacing w:val="38"/>
              </w:rPr>
              <w:t xml:space="preserve"> </w:t>
            </w:r>
            <w:r w:rsidRPr="00052E59">
              <w:rPr>
                <w:rFonts w:ascii="Arial" w:hAnsi="Arial" w:cs="Arial"/>
              </w:rPr>
              <w:t>мира,</w:t>
            </w:r>
            <w:r w:rsidRPr="00052E59">
              <w:rPr>
                <w:rFonts w:ascii="Arial" w:hAnsi="Arial" w:cs="Arial"/>
                <w:spacing w:val="38"/>
              </w:rPr>
              <w:t xml:space="preserve"> </w:t>
            </w:r>
            <w:r w:rsidRPr="00052E59">
              <w:rPr>
                <w:rFonts w:ascii="Arial" w:hAnsi="Arial" w:cs="Arial"/>
              </w:rPr>
              <w:t>многообразии</w:t>
            </w:r>
          </w:p>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объектов</w:t>
            </w:r>
            <w:r w:rsidRPr="00052E59">
              <w:rPr>
                <w:rFonts w:ascii="Arial" w:hAnsi="Arial" w:cs="Arial"/>
                <w:spacing w:val="110"/>
              </w:rPr>
              <w:t xml:space="preserve"> </w:t>
            </w:r>
            <w:r w:rsidRPr="00052E59">
              <w:rPr>
                <w:rFonts w:ascii="Arial" w:hAnsi="Arial" w:cs="Arial"/>
              </w:rPr>
              <w:t>и</w:t>
            </w:r>
            <w:r w:rsidRPr="00052E59">
              <w:rPr>
                <w:rFonts w:ascii="Arial" w:hAnsi="Arial" w:cs="Arial"/>
                <w:spacing w:val="111"/>
              </w:rPr>
              <w:t xml:space="preserve"> </w:t>
            </w:r>
            <w:r w:rsidRPr="00052E59">
              <w:rPr>
                <w:rFonts w:ascii="Arial" w:hAnsi="Arial" w:cs="Arial"/>
              </w:rPr>
              <w:t>явлений</w:t>
            </w:r>
            <w:r w:rsidRPr="00052E59">
              <w:rPr>
                <w:rFonts w:ascii="Arial" w:hAnsi="Arial" w:cs="Arial"/>
                <w:spacing w:val="109"/>
              </w:rPr>
              <w:t xml:space="preserve"> </w:t>
            </w:r>
            <w:r w:rsidRPr="00052E59">
              <w:rPr>
                <w:rFonts w:ascii="Arial" w:hAnsi="Arial" w:cs="Arial"/>
              </w:rPr>
              <w:t>природы,</w:t>
            </w:r>
            <w:r w:rsidRPr="00052E59">
              <w:rPr>
                <w:rFonts w:ascii="Arial" w:hAnsi="Arial" w:cs="Arial"/>
                <w:spacing w:val="110"/>
              </w:rPr>
              <w:t xml:space="preserve"> </w:t>
            </w:r>
            <w:r w:rsidRPr="00052E59">
              <w:rPr>
                <w:rFonts w:ascii="Arial" w:hAnsi="Arial" w:cs="Arial"/>
              </w:rPr>
              <w:t>о</w:t>
            </w:r>
            <w:r w:rsidRPr="00052E59">
              <w:rPr>
                <w:rFonts w:ascii="Arial" w:hAnsi="Arial" w:cs="Arial"/>
                <w:spacing w:val="110"/>
              </w:rPr>
              <w:t xml:space="preserve"> </w:t>
            </w:r>
            <w:r w:rsidRPr="00052E59">
              <w:rPr>
                <w:rFonts w:ascii="Arial" w:hAnsi="Arial" w:cs="Arial"/>
              </w:rPr>
              <w:t>связи</w:t>
            </w:r>
            <w:r w:rsidRPr="00052E59">
              <w:rPr>
                <w:rFonts w:ascii="Arial" w:hAnsi="Arial" w:cs="Arial"/>
                <w:spacing w:val="111"/>
              </w:rPr>
              <w:t xml:space="preserve"> </w:t>
            </w:r>
            <w:r w:rsidRPr="00052E59">
              <w:rPr>
                <w:rFonts w:ascii="Arial" w:hAnsi="Arial" w:cs="Arial"/>
              </w:rPr>
              <w:t>мира</w:t>
            </w:r>
            <w:r w:rsidRPr="00052E59">
              <w:rPr>
                <w:rFonts w:ascii="Arial" w:hAnsi="Arial" w:cs="Arial"/>
                <w:spacing w:val="109"/>
              </w:rPr>
              <w:t xml:space="preserve"> </w:t>
            </w:r>
            <w:r w:rsidRPr="00052E59">
              <w:rPr>
                <w:rFonts w:ascii="Arial" w:hAnsi="Arial" w:cs="Arial"/>
              </w:rPr>
              <w:t>живой</w:t>
            </w:r>
            <w:r w:rsidRPr="00052E59">
              <w:rPr>
                <w:rFonts w:ascii="Arial" w:hAnsi="Arial" w:cs="Arial"/>
                <w:spacing w:val="111"/>
              </w:rPr>
              <w:t xml:space="preserve"> </w:t>
            </w:r>
            <w:r w:rsidRPr="00052E59">
              <w:rPr>
                <w:rFonts w:ascii="Arial" w:hAnsi="Arial" w:cs="Arial"/>
              </w:rPr>
              <w:t>и</w:t>
            </w:r>
            <w:r w:rsidRPr="00052E59">
              <w:rPr>
                <w:rFonts w:ascii="Arial" w:hAnsi="Arial" w:cs="Arial"/>
                <w:spacing w:val="112"/>
              </w:rPr>
              <w:t xml:space="preserve"> </w:t>
            </w:r>
            <w:r w:rsidRPr="00052E59">
              <w:rPr>
                <w:rFonts w:ascii="Arial" w:hAnsi="Arial" w:cs="Arial"/>
              </w:rPr>
              <w:t>неживой</w:t>
            </w:r>
          </w:p>
          <w:p w:rsidR="00F758EA" w:rsidRPr="00052E59" w:rsidRDefault="00F758EA" w:rsidP="00463DF6">
            <w:pPr>
              <w:widowControl w:val="0"/>
              <w:autoSpaceDE w:val="0"/>
              <w:autoSpaceDN w:val="0"/>
              <w:ind w:left="108"/>
              <w:jc w:val="both"/>
              <w:rPr>
                <w:rFonts w:ascii="Arial" w:hAnsi="Arial" w:cs="Arial"/>
              </w:rPr>
            </w:pPr>
            <w:r w:rsidRPr="00052E59">
              <w:rPr>
                <w:rFonts w:ascii="Arial" w:hAnsi="Arial" w:cs="Arial"/>
              </w:rPr>
              <w:t>природы, о науке, научном знании, научной картине мира.</w:t>
            </w:r>
            <w:r w:rsidRPr="00052E59">
              <w:rPr>
                <w:rFonts w:ascii="Arial" w:hAnsi="Arial" w:cs="Arial"/>
                <w:spacing w:val="1"/>
              </w:rPr>
              <w:t xml:space="preserve"> </w:t>
            </w:r>
            <w:r w:rsidRPr="00052E59">
              <w:rPr>
                <w:rFonts w:ascii="Arial" w:hAnsi="Arial" w:cs="Arial"/>
              </w:rPr>
              <w:t>Проявляющий</w:t>
            </w:r>
            <w:r w:rsidRPr="00052E59">
              <w:rPr>
                <w:rFonts w:ascii="Arial" w:hAnsi="Arial" w:cs="Arial"/>
                <w:spacing w:val="33"/>
              </w:rPr>
              <w:t xml:space="preserve"> </w:t>
            </w:r>
            <w:r w:rsidRPr="00052E59">
              <w:rPr>
                <w:rFonts w:ascii="Arial" w:hAnsi="Arial" w:cs="Arial"/>
              </w:rPr>
              <w:t>уважение</w:t>
            </w:r>
            <w:r w:rsidRPr="00052E59">
              <w:rPr>
                <w:rFonts w:ascii="Arial" w:hAnsi="Arial" w:cs="Arial"/>
                <w:spacing w:val="31"/>
              </w:rPr>
              <w:t xml:space="preserve"> </w:t>
            </w:r>
            <w:r w:rsidRPr="00052E59">
              <w:rPr>
                <w:rFonts w:ascii="Arial" w:hAnsi="Arial" w:cs="Arial"/>
              </w:rPr>
              <w:t>и</w:t>
            </w:r>
            <w:r w:rsidRPr="00052E59">
              <w:rPr>
                <w:rFonts w:ascii="Arial" w:hAnsi="Arial" w:cs="Arial"/>
                <w:spacing w:val="31"/>
              </w:rPr>
              <w:t xml:space="preserve"> </w:t>
            </w:r>
            <w:r w:rsidRPr="00052E59">
              <w:rPr>
                <w:rFonts w:ascii="Arial" w:hAnsi="Arial" w:cs="Arial"/>
              </w:rPr>
              <w:t>интерес</w:t>
            </w:r>
            <w:r w:rsidRPr="00052E59">
              <w:rPr>
                <w:rFonts w:ascii="Arial" w:hAnsi="Arial" w:cs="Arial"/>
                <w:spacing w:val="31"/>
              </w:rPr>
              <w:t xml:space="preserve"> </w:t>
            </w:r>
            <w:r w:rsidRPr="00052E59">
              <w:rPr>
                <w:rFonts w:ascii="Arial" w:hAnsi="Arial" w:cs="Arial"/>
              </w:rPr>
              <w:t>к</w:t>
            </w:r>
            <w:r w:rsidRPr="00052E59">
              <w:rPr>
                <w:rFonts w:ascii="Arial" w:hAnsi="Arial" w:cs="Arial"/>
                <w:spacing w:val="33"/>
              </w:rPr>
              <w:t xml:space="preserve"> </w:t>
            </w:r>
            <w:r w:rsidRPr="00052E59">
              <w:rPr>
                <w:rFonts w:ascii="Arial" w:hAnsi="Arial" w:cs="Arial"/>
              </w:rPr>
              <w:t>науке,</w:t>
            </w:r>
            <w:r w:rsidRPr="00052E59">
              <w:rPr>
                <w:rFonts w:ascii="Arial" w:hAnsi="Arial" w:cs="Arial"/>
                <w:spacing w:val="32"/>
              </w:rPr>
              <w:t xml:space="preserve"> </w:t>
            </w:r>
            <w:r w:rsidRPr="00052E59">
              <w:rPr>
                <w:rFonts w:ascii="Arial" w:hAnsi="Arial" w:cs="Arial"/>
              </w:rPr>
              <w:t>научному</w:t>
            </w:r>
            <w:r w:rsidRPr="00052E59">
              <w:rPr>
                <w:rFonts w:ascii="Arial" w:hAnsi="Arial" w:cs="Arial"/>
                <w:spacing w:val="32"/>
              </w:rPr>
              <w:t xml:space="preserve"> </w:t>
            </w:r>
            <w:r w:rsidRPr="00052E59">
              <w:rPr>
                <w:rFonts w:ascii="Arial" w:hAnsi="Arial" w:cs="Arial"/>
              </w:rPr>
              <w:t>знанию</w:t>
            </w:r>
            <w:r w:rsidRPr="00052E59">
              <w:rPr>
                <w:rFonts w:ascii="Arial" w:hAnsi="Arial" w:cs="Arial"/>
                <w:spacing w:val="28"/>
              </w:rPr>
              <w:t xml:space="preserve"> </w:t>
            </w:r>
            <w:r>
              <w:rPr>
                <w:rFonts w:ascii="Arial" w:hAnsi="Arial" w:cs="Arial"/>
              </w:rPr>
              <w:t xml:space="preserve">в </w:t>
            </w:r>
            <w:r w:rsidRPr="00052E59">
              <w:rPr>
                <w:rFonts w:ascii="Arial" w:hAnsi="Arial" w:cs="Arial"/>
              </w:rPr>
              <w:t>разных</w:t>
            </w:r>
            <w:r w:rsidRPr="00052E59">
              <w:rPr>
                <w:rFonts w:ascii="Arial" w:hAnsi="Arial" w:cs="Arial"/>
                <w:spacing w:val="-2"/>
              </w:rPr>
              <w:t xml:space="preserve"> </w:t>
            </w:r>
            <w:r w:rsidRPr="00052E59">
              <w:rPr>
                <w:rFonts w:ascii="Arial" w:hAnsi="Arial" w:cs="Arial"/>
              </w:rPr>
              <w:t>областях</w:t>
            </w:r>
          </w:p>
        </w:tc>
      </w:tr>
    </w:tbl>
    <w:p w:rsidR="00F758EA" w:rsidRDefault="00F758EA" w:rsidP="00F758EA">
      <w:pPr>
        <w:jc w:val="both"/>
        <w:rPr>
          <w:rFonts w:ascii="Arial" w:hAnsi="Arial" w:cs="Arial"/>
          <w:sz w:val="20"/>
          <w:szCs w:val="20"/>
        </w:rPr>
      </w:pPr>
    </w:p>
    <w:p w:rsidR="00F758EA" w:rsidRPr="00625A02" w:rsidRDefault="00F758EA" w:rsidP="00F758EA">
      <w:pPr>
        <w:widowControl w:val="0"/>
        <w:autoSpaceDE w:val="0"/>
        <w:autoSpaceDN w:val="0"/>
        <w:spacing w:after="0" w:line="240" w:lineRule="auto"/>
        <w:ind w:left="339" w:right="365" w:hanging="339"/>
        <w:jc w:val="center"/>
        <w:outlineLvl w:val="1"/>
        <w:rPr>
          <w:rFonts w:ascii="Times New Roman" w:eastAsia="Times New Roman" w:hAnsi="Times New Roman" w:cs="Times New Roman"/>
          <w:b/>
          <w:bCs/>
          <w:sz w:val="24"/>
          <w:szCs w:val="24"/>
        </w:rPr>
      </w:pPr>
      <w:r w:rsidRPr="00625A02">
        <w:rPr>
          <w:rFonts w:ascii="Times New Roman" w:eastAsia="Times New Roman" w:hAnsi="Times New Roman" w:cs="Times New Roman"/>
          <w:b/>
          <w:bCs/>
          <w:sz w:val="24"/>
          <w:szCs w:val="24"/>
        </w:rPr>
        <w:t>Содержание,</w:t>
      </w:r>
      <w:r w:rsidRPr="00625A02">
        <w:rPr>
          <w:rFonts w:ascii="Times New Roman" w:eastAsia="Times New Roman" w:hAnsi="Times New Roman" w:cs="Times New Roman"/>
          <w:b/>
          <w:bCs/>
          <w:spacing w:val="-6"/>
          <w:sz w:val="24"/>
          <w:szCs w:val="24"/>
        </w:rPr>
        <w:t xml:space="preserve"> </w:t>
      </w:r>
      <w:r w:rsidRPr="00625A02">
        <w:rPr>
          <w:rFonts w:ascii="Times New Roman" w:eastAsia="Times New Roman" w:hAnsi="Times New Roman" w:cs="Times New Roman"/>
          <w:b/>
          <w:bCs/>
          <w:sz w:val="24"/>
          <w:szCs w:val="24"/>
        </w:rPr>
        <w:t>виды</w:t>
      </w:r>
      <w:r w:rsidRPr="00625A02">
        <w:rPr>
          <w:rFonts w:ascii="Times New Roman" w:eastAsia="Times New Roman" w:hAnsi="Times New Roman" w:cs="Times New Roman"/>
          <w:b/>
          <w:bCs/>
          <w:spacing w:val="-7"/>
          <w:sz w:val="24"/>
          <w:szCs w:val="24"/>
        </w:rPr>
        <w:t xml:space="preserve"> </w:t>
      </w:r>
      <w:r w:rsidRPr="00625A02">
        <w:rPr>
          <w:rFonts w:ascii="Times New Roman" w:eastAsia="Times New Roman" w:hAnsi="Times New Roman" w:cs="Times New Roman"/>
          <w:b/>
          <w:bCs/>
          <w:sz w:val="24"/>
          <w:szCs w:val="24"/>
        </w:rPr>
        <w:t>и</w:t>
      </w:r>
      <w:r w:rsidRPr="00625A02">
        <w:rPr>
          <w:rFonts w:ascii="Times New Roman" w:eastAsia="Times New Roman" w:hAnsi="Times New Roman" w:cs="Times New Roman"/>
          <w:b/>
          <w:bCs/>
          <w:spacing w:val="-7"/>
          <w:sz w:val="24"/>
          <w:szCs w:val="24"/>
        </w:rPr>
        <w:t xml:space="preserve"> </w:t>
      </w:r>
      <w:r w:rsidRPr="00625A02">
        <w:rPr>
          <w:rFonts w:ascii="Times New Roman" w:eastAsia="Times New Roman" w:hAnsi="Times New Roman" w:cs="Times New Roman"/>
          <w:b/>
          <w:bCs/>
          <w:sz w:val="24"/>
          <w:szCs w:val="24"/>
        </w:rPr>
        <w:t>формы</w:t>
      </w:r>
      <w:r w:rsidRPr="00625A02">
        <w:rPr>
          <w:rFonts w:ascii="Times New Roman" w:eastAsia="Times New Roman" w:hAnsi="Times New Roman" w:cs="Times New Roman"/>
          <w:b/>
          <w:bCs/>
          <w:spacing w:val="-8"/>
          <w:sz w:val="24"/>
          <w:szCs w:val="24"/>
        </w:rPr>
        <w:t xml:space="preserve"> </w:t>
      </w:r>
      <w:r w:rsidRPr="00625A02">
        <w:rPr>
          <w:rFonts w:ascii="Times New Roman" w:eastAsia="Times New Roman" w:hAnsi="Times New Roman" w:cs="Times New Roman"/>
          <w:b/>
          <w:bCs/>
          <w:sz w:val="24"/>
          <w:szCs w:val="24"/>
        </w:rPr>
        <w:t>воспитательной</w:t>
      </w:r>
      <w:r w:rsidRPr="00625A02">
        <w:rPr>
          <w:rFonts w:ascii="Times New Roman" w:eastAsia="Times New Roman" w:hAnsi="Times New Roman" w:cs="Times New Roman"/>
          <w:b/>
          <w:bCs/>
          <w:spacing w:val="-6"/>
          <w:sz w:val="24"/>
          <w:szCs w:val="24"/>
        </w:rPr>
        <w:t xml:space="preserve"> </w:t>
      </w:r>
      <w:r w:rsidRPr="00625A02">
        <w:rPr>
          <w:rFonts w:ascii="Times New Roman" w:eastAsia="Times New Roman" w:hAnsi="Times New Roman" w:cs="Times New Roman"/>
          <w:b/>
          <w:bCs/>
          <w:sz w:val="24"/>
          <w:szCs w:val="24"/>
        </w:rPr>
        <w:t>деятельности</w:t>
      </w:r>
    </w:p>
    <w:p w:rsidR="00F758EA" w:rsidRPr="00625A02" w:rsidRDefault="00F758EA" w:rsidP="00F758EA">
      <w:pPr>
        <w:widowControl w:val="0"/>
        <w:spacing w:after="0" w:line="240" w:lineRule="auto"/>
        <w:rPr>
          <w:rFonts w:ascii="Times New Roman" w:eastAsia="Calibri" w:hAnsi="Times New Roman" w:cs="Times New Roman"/>
          <w:b/>
          <w:sz w:val="24"/>
          <w:szCs w:val="24"/>
        </w:rPr>
      </w:pP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Достижение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цели</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решение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задач</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осуществляется</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рамках</w:t>
      </w:r>
      <w:r w:rsidRPr="00625A02">
        <w:rPr>
          <w:rFonts w:ascii="Arial" w:eastAsia="Calibri" w:hAnsi="Arial" w:cs="Arial"/>
          <w:spacing w:val="1"/>
          <w:sz w:val="20"/>
          <w:szCs w:val="20"/>
        </w:rPr>
        <w:t xml:space="preserve"> </w:t>
      </w:r>
      <w:r w:rsidRPr="00625A02">
        <w:rPr>
          <w:rFonts w:ascii="Arial" w:eastAsia="Calibri" w:hAnsi="Arial" w:cs="Arial"/>
          <w:sz w:val="20"/>
          <w:szCs w:val="20"/>
        </w:rPr>
        <w:t>всех</w:t>
      </w:r>
      <w:r w:rsidRPr="00625A02">
        <w:rPr>
          <w:rFonts w:ascii="Arial" w:eastAsia="Calibri" w:hAnsi="Arial" w:cs="Arial"/>
          <w:spacing w:val="1"/>
          <w:sz w:val="20"/>
          <w:szCs w:val="20"/>
        </w:rPr>
        <w:t xml:space="preserve"> </w:t>
      </w:r>
      <w:r w:rsidRPr="00625A02">
        <w:rPr>
          <w:rFonts w:ascii="Arial" w:eastAsia="Calibri" w:hAnsi="Arial" w:cs="Arial"/>
          <w:sz w:val="20"/>
          <w:szCs w:val="20"/>
        </w:rPr>
        <w:t>направлений деятельности школы. Содержание, виды и формы воспитательной деятельности</w:t>
      </w:r>
      <w:r w:rsidRPr="00625A02">
        <w:rPr>
          <w:rFonts w:ascii="Arial" w:eastAsia="Calibri" w:hAnsi="Arial" w:cs="Arial"/>
          <w:spacing w:val="-57"/>
          <w:sz w:val="20"/>
          <w:szCs w:val="20"/>
        </w:rPr>
        <w:t xml:space="preserve"> </w:t>
      </w:r>
      <w:r w:rsidRPr="00625A02">
        <w:rPr>
          <w:rFonts w:ascii="Arial" w:eastAsia="Calibri" w:hAnsi="Arial" w:cs="Arial"/>
          <w:sz w:val="20"/>
          <w:szCs w:val="20"/>
        </w:rPr>
        <w:t>представлены</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соответствующих</w:t>
      </w:r>
      <w:r w:rsidRPr="00625A02">
        <w:rPr>
          <w:rFonts w:ascii="Arial" w:eastAsia="Calibri" w:hAnsi="Arial" w:cs="Arial"/>
          <w:spacing w:val="-1"/>
          <w:sz w:val="20"/>
          <w:szCs w:val="20"/>
        </w:rPr>
        <w:t xml:space="preserve"> </w:t>
      </w:r>
      <w:r w:rsidRPr="00625A02">
        <w:rPr>
          <w:rFonts w:ascii="Arial" w:eastAsia="Calibri" w:hAnsi="Arial" w:cs="Arial"/>
          <w:sz w:val="20"/>
          <w:szCs w:val="20"/>
        </w:rPr>
        <w:t>модулях.</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b/>
          <w:sz w:val="20"/>
          <w:szCs w:val="20"/>
        </w:rPr>
        <w:t>Инвариантные</w:t>
      </w:r>
      <w:r w:rsidRPr="00625A02">
        <w:rPr>
          <w:rFonts w:ascii="Arial" w:eastAsia="Calibri" w:hAnsi="Arial" w:cs="Arial"/>
          <w:b/>
          <w:spacing w:val="51"/>
          <w:sz w:val="20"/>
          <w:szCs w:val="20"/>
        </w:rPr>
        <w:t xml:space="preserve"> </w:t>
      </w:r>
      <w:r w:rsidRPr="00625A02">
        <w:rPr>
          <w:rFonts w:ascii="Arial" w:eastAsia="Calibri" w:hAnsi="Arial" w:cs="Arial"/>
          <w:b/>
          <w:sz w:val="20"/>
          <w:szCs w:val="20"/>
        </w:rPr>
        <w:t>модули</w:t>
      </w:r>
      <w:r w:rsidRPr="00625A02">
        <w:rPr>
          <w:rFonts w:ascii="Arial" w:eastAsia="Calibri" w:hAnsi="Arial" w:cs="Arial"/>
          <w:sz w:val="20"/>
          <w:szCs w:val="20"/>
        </w:rPr>
        <w:t>:</w:t>
      </w:r>
      <w:r w:rsidRPr="00625A02">
        <w:rPr>
          <w:rFonts w:ascii="Arial" w:eastAsia="Calibri" w:hAnsi="Arial" w:cs="Arial"/>
          <w:spacing w:val="110"/>
          <w:sz w:val="20"/>
          <w:szCs w:val="20"/>
        </w:rPr>
        <w:t xml:space="preserve"> </w:t>
      </w:r>
      <w:r w:rsidRPr="00625A02">
        <w:rPr>
          <w:rFonts w:ascii="Arial" w:eastAsia="Calibri" w:hAnsi="Arial" w:cs="Arial"/>
          <w:sz w:val="20"/>
          <w:szCs w:val="20"/>
        </w:rPr>
        <w:t>«Основные</w:t>
      </w:r>
      <w:r w:rsidRPr="00625A02">
        <w:rPr>
          <w:rFonts w:ascii="Arial" w:eastAsia="Calibri" w:hAnsi="Arial" w:cs="Arial"/>
          <w:spacing w:val="109"/>
          <w:sz w:val="20"/>
          <w:szCs w:val="20"/>
        </w:rPr>
        <w:t xml:space="preserve"> </w:t>
      </w:r>
      <w:r w:rsidRPr="00625A02">
        <w:rPr>
          <w:rFonts w:ascii="Arial" w:eastAsia="Calibri" w:hAnsi="Arial" w:cs="Arial"/>
          <w:sz w:val="20"/>
          <w:szCs w:val="20"/>
        </w:rPr>
        <w:t>школьные</w:t>
      </w:r>
      <w:r w:rsidRPr="00625A02">
        <w:rPr>
          <w:rFonts w:ascii="Arial" w:eastAsia="Calibri" w:hAnsi="Arial" w:cs="Arial"/>
          <w:spacing w:val="110"/>
          <w:sz w:val="20"/>
          <w:szCs w:val="20"/>
        </w:rPr>
        <w:t xml:space="preserve"> </w:t>
      </w:r>
      <w:r w:rsidRPr="00625A02">
        <w:rPr>
          <w:rFonts w:ascii="Arial" w:eastAsia="Calibri" w:hAnsi="Arial" w:cs="Arial"/>
          <w:sz w:val="20"/>
          <w:szCs w:val="20"/>
        </w:rPr>
        <w:t>дела»,</w:t>
      </w:r>
      <w:r w:rsidRPr="00625A02">
        <w:rPr>
          <w:rFonts w:ascii="Arial" w:eastAsia="Calibri" w:hAnsi="Arial" w:cs="Arial"/>
          <w:spacing w:val="110"/>
          <w:sz w:val="20"/>
          <w:szCs w:val="20"/>
        </w:rPr>
        <w:t xml:space="preserve"> </w:t>
      </w:r>
      <w:r w:rsidRPr="00625A02">
        <w:rPr>
          <w:rFonts w:ascii="Arial" w:eastAsia="Calibri" w:hAnsi="Arial" w:cs="Arial"/>
          <w:sz w:val="20"/>
          <w:szCs w:val="20"/>
        </w:rPr>
        <w:t>«Классное</w:t>
      </w:r>
      <w:r w:rsidRPr="00625A02">
        <w:rPr>
          <w:rFonts w:ascii="Arial" w:eastAsia="Calibri" w:hAnsi="Arial" w:cs="Arial"/>
          <w:spacing w:val="110"/>
          <w:sz w:val="20"/>
          <w:szCs w:val="20"/>
        </w:rPr>
        <w:t xml:space="preserve"> </w:t>
      </w:r>
      <w:r w:rsidRPr="00625A02">
        <w:rPr>
          <w:rFonts w:ascii="Arial" w:eastAsia="Calibri" w:hAnsi="Arial" w:cs="Arial"/>
          <w:sz w:val="20"/>
          <w:szCs w:val="20"/>
        </w:rPr>
        <w:t>руководство», «Урочная деятельность», «Внеурочная деятельность», «Внешкольные мероприятия», «Предметн</w:t>
      </w:r>
      <w:proofErr w:type="gramStart"/>
      <w:r w:rsidRPr="00625A02">
        <w:rPr>
          <w:rFonts w:ascii="Arial" w:eastAsia="Calibri" w:hAnsi="Arial" w:cs="Arial"/>
          <w:sz w:val="20"/>
          <w:szCs w:val="20"/>
        </w:rPr>
        <w:t>о-</w:t>
      </w:r>
      <w:proofErr w:type="gramEnd"/>
      <w:r w:rsidRPr="00625A02">
        <w:rPr>
          <w:rFonts w:ascii="Arial" w:eastAsia="Calibri" w:hAnsi="Arial" w:cs="Arial"/>
          <w:spacing w:val="1"/>
          <w:sz w:val="20"/>
          <w:szCs w:val="20"/>
        </w:rPr>
        <w:t xml:space="preserve"> </w:t>
      </w:r>
      <w:r w:rsidRPr="00625A02">
        <w:rPr>
          <w:rFonts w:ascii="Arial" w:eastAsia="Calibri" w:hAnsi="Arial" w:cs="Arial"/>
          <w:sz w:val="20"/>
          <w:szCs w:val="20"/>
        </w:rPr>
        <w:t>пространственная</w:t>
      </w:r>
      <w:r w:rsidRPr="00625A02">
        <w:rPr>
          <w:rFonts w:ascii="Arial" w:eastAsia="Calibri" w:hAnsi="Arial" w:cs="Arial"/>
          <w:spacing w:val="1"/>
          <w:sz w:val="20"/>
          <w:szCs w:val="20"/>
        </w:rPr>
        <w:t xml:space="preserve"> </w:t>
      </w:r>
      <w:r w:rsidRPr="00625A02">
        <w:rPr>
          <w:rFonts w:ascii="Arial" w:eastAsia="Calibri" w:hAnsi="Arial" w:cs="Arial"/>
          <w:sz w:val="20"/>
          <w:szCs w:val="20"/>
        </w:rPr>
        <w:t>среда»,</w:t>
      </w:r>
      <w:r w:rsidRPr="00625A02">
        <w:rPr>
          <w:rFonts w:ascii="Arial" w:eastAsia="Calibri" w:hAnsi="Arial" w:cs="Arial"/>
          <w:spacing w:val="1"/>
          <w:sz w:val="20"/>
          <w:szCs w:val="20"/>
        </w:rPr>
        <w:t xml:space="preserve"> </w:t>
      </w:r>
      <w:r w:rsidRPr="00625A02">
        <w:rPr>
          <w:rFonts w:ascii="Arial" w:eastAsia="Calibri" w:hAnsi="Arial" w:cs="Arial"/>
          <w:sz w:val="20"/>
          <w:szCs w:val="20"/>
        </w:rPr>
        <w:t>«Работа</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«Самоуправление»,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«Профилактика</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безопасность»,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«Социальное</w:t>
      </w:r>
      <w:r w:rsidRPr="00625A02">
        <w:rPr>
          <w:rFonts w:ascii="Arial" w:eastAsia="Calibri" w:hAnsi="Arial" w:cs="Arial"/>
          <w:spacing w:val="1"/>
          <w:sz w:val="20"/>
          <w:szCs w:val="20"/>
        </w:rPr>
        <w:t xml:space="preserve"> </w:t>
      </w:r>
      <w:r w:rsidRPr="00625A02">
        <w:rPr>
          <w:rFonts w:ascii="Arial" w:eastAsia="Calibri" w:hAnsi="Arial" w:cs="Arial"/>
          <w:sz w:val="20"/>
          <w:szCs w:val="20"/>
        </w:rPr>
        <w:t>партнерство»,</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«Профориентация»</w:t>
      </w:r>
      <w:r w:rsidRPr="00625A02">
        <w:rPr>
          <w:rFonts w:ascii="Arial" w:eastAsia="Calibri" w:hAnsi="Arial" w:cs="Arial"/>
          <w:spacing w:val="1"/>
          <w:sz w:val="20"/>
          <w:szCs w:val="20"/>
        </w:rPr>
        <w:t xml:space="preserve"> </w:t>
      </w:r>
      <w:r w:rsidRPr="00625A02">
        <w:rPr>
          <w:rFonts w:ascii="Arial" w:eastAsia="Calibri" w:hAnsi="Arial" w:cs="Arial"/>
          <w:sz w:val="20"/>
          <w:szCs w:val="20"/>
        </w:rPr>
        <w:t>(на</w:t>
      </w:r>
      <w:r w:rsidRPr="00625A02">
        <w:rPr>
          <w:rFonts w:ascii="Arial" w:eastAsia="Calibri" w:hAnsi="Arial" w:cs="Arial"/>
          <w:spacing w:val="1"/>
          <w:sz w:val="20"/>
          <w:szCs w:val="20"/>
        </w:rPr>
        <w:t xml:space="preserve"> </w:t>
      </w:r>
      <w:r w:rsidRPr="00625A02">
        <w:rPr>
          <w:rFonts w:ascii="Arial" w:eastAsia="Calibri" w:hAnsi="Arial" w:cs="Arial"/>
          <w:sz w:val="20"/>
          <w:szCs w:val="20"/>
        </w:rPr>
        <w:t>уровнях</w:t>
      </w:r>
      <w:r w:rsidRPr="00625A02">
        <w:rPr>
          <w:rFonts w:ascii="Arial" w:eastAsia="Calibri" w:hAnsi="Arial" w:cs="Arial"/>
          <w:spacing w:val="61"/>
          <w:sz w:val="20"/>
          <w:szCs w:val="20"/>
        </w:rPr>
        <w:t xml:space="preserve"> </w:t>
      </w:r>
      <w:r w:rsidRPr="00625A02">
        <w:rPr>
          <w:rFonts w:ascii="Arial" w:eastAsia="Calibri" w:hAnsi="Arial" w:cs="Arial"/>
          <w:sz w:val="20"/>
          <w:szCs w:val="20"/>
        </w:rPr>
        <w:t xml:space="preserve">основного </w:t>
      </w:r>
      <w:r w:rsidRPr="00625A02">
        <w:rPr>
          <w:rFonts w:ascii="Arial" w:eastAsia="Calibri" w:hAnsi="Arial" w:cs="Arial"/>
          <w:spacing w:val="-57"/>
          <w:sz w:val="20"/>
          <w:szCs w:val="20"/>
        </w:rPr>
        <w:t xml:space="preserve"> </w:t>
      </w:r>
      <w:r w:rsidRPr="00625A02">
        <w:rPr>
          <w:rFonts w:ascii="Arial" w:eastAsia="Calibri" w:hAnsi="Arial" w:cs="Arial"/>
          <w:sz w:val="20"/>
          <w:szCs w:val="20"/>
        </w:rPr>
        <w:t>общего</w:t>
      </w:r>
      <w:r w:rsidRPr="00625A02">
        <w:rPr>
          <w:rFonts w:ascii="Arial" w:eastAsia="Calibri" w:hAnsi="Arial" w:cs="Arial"/>
          <w:spacing w:val="-1"/>
          <w:sz w:val="20"/>
          <w:szCs w:val="20"/>
        </w:rPr>
        <w:t xml:space="preserve"> </w:t>
      </w:r>
      <w:r w:rsidRPr="00625A02">
        <w:rPr>
          <w:rFonts w:ascii="Arial" w:eastAsia="Calibri" w:hAnsi="Arial" w:cs="Arial"/>
          <w:sz w:val="20"/>
          <w:szCs w:val="20"/>
        </w:rPr>
        <w:t>и среднего общего</w:t>
      </w:r>
      <w:r w:rsidRPr="00625A02">
        <w:rPr>
          <w:rFonts w:ascii="Arial" w:eastAsia="Calibri" w:hAnsi="Arial" w:cs="Arial"/>
          <w:spacing w:val="-1"/>
          <w:sz w:val="20"/>
          <w:szCs w:val="20"/>
        </w:rPr>
        <w:t xml:space="preserve"> </w:t>
      </w:r>
      <w:r w:rsidRPr="00625A02">
        <w:rPr>
          <w:rFonts w:ascii="Arial" w:eastAsia="Calibri" w:hAnsi="Arial" w:cs="Arial"/>
          <w:sz w:val="20"/>
          <w:szCs w:val="20"/>
        </w:rPr>
        <w:t>образования).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b/>
          <w:sz w:val="20"/>
          <w:szCs w:val="20"/>
        </w:rPr>
        <w:t>Вариативные</w:t>
      </w:r>
      <w:r w:rsidRPr="00625A02">
        <w:rPr>
          <w:rFonts w:ascii="Arial" w:eastAsia="Calibri" w:hAnsi="Arial" w:cs="Arial"/>
          <w:b/>
          <w:spacing w:val="1"/>
          <w:sz w:val="20"/>
          <w:szCs w:val="20"/>
        </w:rPr>
        <w:t xml:space="preserve"> </w:t>
      </w:r>
      <w:r w:rsidRPr="00625A02">
        <w:rPr>
          <w:rFonts w:ascii="Arial" w:eastAsia="Calibri" w:hAnsi="Arial" w:cs="Arial"/>
          <w:b/>
          <w:sz w:val="20"/>
          <w:szCs w:val="20"/>
        </w:rPr>
        <w:t>модули:</w:t>
      </w:r>
      <w:r w:rsidRPr="00625A02">
        <w:rPr>
          <w:rFonts w:ascii="Arial" w:eastAsia="Calibri" w:hAnsi="Arial" w:cs="Arial"/>
          <w:b/>
          <w:spacing w:val="1"/>
          <w:sz w:val="20"/>
          <w:szCs w:val="20"/>
        </w:rPr>
        <w:t xml:space="preserve"> </w:t>
      </w:r>
      <w:r w:rsidRPr="00625A02">
        <w:rPr>
          <w:rFonts w:ascii="Arial" w:eastAsia="Calibri" w:hAnsi="Arial" w:cs="Arial"/>
          <w:spacing w:val="1"/>
          <w:sz w:val="20"/>
          <w:szCs w:val="20"/>
        </w:rPr>
        <w:t xml:space="preserve"> </w:t>
      </w:r>
      <w:r w:rsidRPr="00625A02">
        <w:rPr>
          <w:rFonts w:ascii="Arial" w:eastAsia="Calibri" w:hAnsi="Arial" w:cs="Arial"/>
          <w:sz w:val="20"/>
          <w:szCs w:val="20"/>
        </w:rPr>
        <w:t>«Детские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общественные объединения», «Школьные медиа», «Школьный музей», «Добровольческая</w:t>
      </w:r>
      <w:r w:rsidRPr="00625A02">
        <w:rPr>
          <w:rFonts w:ascii="Arial" w:eastAsia="Calibri" w:hAnsi="Arial" w:cs="Arial"/>
          <w:spacing w:val="1"/>
          <w:sz w:val="20"/>
          <w:szCs w:val="20"/>
        </w:rPr>
        <w:t xml:space="preserve"> </w:t>
      </w:r>
      <w:r w:rsidRPr="00625A02">
        <w:rPr>
          <w:rFonts w:ascii="Arial" w:eastAsia="Calibri" w:hAnsi="Arial" w:cs="Arial"/>
          <w:sz w:val="20"/>
          <w:szCs w:val="20"/>
        </w:rPr>
        <w:t>деятельность»,</w:t>
      </w:r>
      <w:r w:rsidRPr="00625A02">
        <w:rPr>
          <w:rFonts w:ascii="Arial" w:eastAsia="Calibri" w:hAnsi="Arial" w:cs="Arial"/>
          <w:spacing w:val="-2"/>
          <w:sz w:val="20"/>
          <w:szCs w:val="20"/>
        </w:rPr>
        <w:t xml:space="preserve"> </w:t>
      </w:r>
      <w:r w:rsidRPr="00625A02">
        <w:rPr>
          <w:rFonts w:ascii="Arial" w:eastAsia="Calibri" w:hAnsi="Arial" w:cs="Arial"/>
          <w:sz w:val="20"/>
          <w:szCs w:val="20"/>
        </w:rPr>
        <w:t>«Школьные</w:t>
      </w:r>
      <w:r w:rsidRPr="00625A02">
        <w:rPr>
          <w:rFonts w:ascii="Arial" w:eastAsia="Calibri" w:hAnsi="Arial" w:cs="Arial"/>
          <w:spacing w:val="-3"/>
          <w:sz w:val="20"/>
          <w:szCs w:val="20"/>
        </w:rPr>
        <w:t xml:space="preserve"> </w:t>
      </w:r>
      <w:r w:rsidRPr="00625A02">
        <w:rPr>
          <w:rFonts w:ascii="Arial" w:eastAsia="Calibri" w:hAnsi="Arial" w:cs="Arial"/>
          <w:sz w:val="20"/>
          <w:szCs w:val="20"/>
        </w:rPr>
        <w:t>спортивные</w:t>
      </w:r>
      <w:r w:rsidRPr="00625A02">
        <w:rPr>
          <w:rFonts w:ascii="Arial" w:eastAsia="Calibri" w:hAnsi="Arial" w:cs="Arial"/>
          <w:spacing w:val="-3"/>
          <w:sz w:val="20"/>
          <w:szCs w:val="20"/>
        </w:rPr>
        <w:t xml:space="preserve"> </w:t>
      </w:r>
      <w:r w:rsidRPr="00625A02">
        <w:rPr>
          <w:rFonts w:ascii="Arial" w:eastAsia="Calibri" w:hAnsi="Arial" w:cs="Arial"/>
          <w:sz w:val="20"/>
          <w:szCs w:val="20"/>
        </w:rPr>
        <w:t>клубы», школьный театр.</w:t>
      </w:r>
    </w:p>
    <w:p w:rsidR="00F758EA" w:rsidRPr="00625A02" w:rsidRDefault="00F758EA" w:rsidP="00F758EA">
      <w:pPr>
        <w:widowControl w:val="0"/>
        <w:spacing w:after="0" w:line="240" w:lineRule="auto"/>
        <w:ind w:right="230"/>
        <w:rPr>
          <w:rFonts w:ascii="Arial" w:eastAsia="Calibri" w:hAnsi="Arial" w:cs="Arial"/>
          <w:b/>
          <w:sz w:val="20"/>
          <w:szCs w:val="20"/>
        </w:rPr>
      </w:pPr>
      <w:r w:rsidRPr="00625A02">
        <w:rPr>
          <w:rFonts w:ascii="Arial" w:eastAsia="Calibri" w:hAnsi="Arial" w:cs="Arial"/>
          <w:b/>
          <w:sz w:val="20"/>
          <w:szCs w:val="20"/>
        </w:rPr>
        <w:t>Модуль «Основные</w:t>
      </w:r>
      <w:r w:rsidRPr="00625A02">
        <w:rPr>
          <w:rFonts w:ascii="Arial" w:eastAsia="Calibri" w:hAnsi="Arial" w:cs="Arial"/>
          <w:b/>
          <w:spacing w:val="-11"/>
          <w:sz w:val="20"/>
          <w:szCs w:val="20"/>
        </w:rPr>
        <w:t xml:space="preserve"> </w:t>
      </w:r>
      <w:r w:rsidRPr="00625A02">
        <w:rPr>
          <w:rFonts w:ascii="Arial" w:eastAsia="Calibri" w:hAnsi="Arial" w:cs="Arial"/>
          <w:b/>
          <w:sz w:val="20"/>
          <w:szCs w:val="20"/>
        </w:rPr>
        <w:t>школьные</w:t>
      </w:r>
      <w:r w:rsidRPr="00625A02">
        <w:rPr>
          <w:rFonts w:ascii="Arial" w:eastAsia="Calibri" w:hAnsi="Arial" w:cs="Arial"/>
          <w:b/>
          <w:spacing w:val="-11"/>
          <w:sz w:val="20"/>
          <w:szCs w:val="20"/>
        </w:rPr>
        <w:t xml:space="preserve"> </w:t>
      </w:r>
      <w:r w:rsidRPr="00625A02">
        <w:rPr>
          <w:rFonts w:ascii="Arial" w:eastAsia="Calibri" w:hAnsi="Arial" w:cs="Arial"/>
          <w:b/>
          <w:sz w:val="20"/>
          <w:szCs w:val="20"/>
        </w:rPr>
        <w:t>дела»</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Данный модуль школьной программы воспитания раскрывает уникальность гуманистической воспитательной системы школы, в основе которой находится продуктивно-трудовая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 </w:t>
      </w:r>
    </w:p>
    <w:p w:rsidR="00F758EA" w:rsidRPr="00625A02" w:rsidRDefault="00F758EA" w:rsidP="00F758EA">
      <w:pPr>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Сама среда обуславливает акценты на те ценности, которые формируются у подрастающего поколения сосновцев: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родного поселка и его жителей.</w:t>
      </w:r>
    </w:p>
    <w:p w:rsidR="00F758EA" w:rsidRPr="00625A02" w:rsidRDefault="00F758EA" w:rsidP="00F758EA">
      <w:pPr>
        <w:shd w:val="clear" w:color="auto" w:fill="FFFFFF"/>
        <w:spacing w:after="0" w:line="240" w:lineRule="auto"/>
        <w:jc w:val="both"/>
        <w:rPr>
          <w:rFonts w:ascii="Arial" w:eastAsia="MS Mincho" w:hAnsi="Arial" w:cs="Arial"/>
          <w:sz w:val="20"/>
          <w:szCs w:val="20"/>
          <w:lang w:eastAsia="ja-JP"/>
        </w:rPr>
      </w:pPr>
      <w:r w:rsidRPr="00625A02">
        <w:rPr>
          <w:rFonts w:ascii="Arial" w:eastAsia="Times New Roman" w:hAnsi="Arial" w:cs="Arial"/>
          <w:sz w:val="20"/>
          <w:szCs w:val="20"/>
          <w:lang w:eastAsia="ru-RU"/>
        </w:rPr>
        <w:t xml:space="preserve">    В связи с этим одним из важнейших направлений воспитательной работы в школе является создание системы основных школьных дел, обеспечивающих </w:t>
      </w:r>
      <w:r w:rsidRPr="00625A02">
        <w:rPr>
          <w:rFonts w:ascii="Arial" w:eastAsia="MS Mincho" w:hAnsi="Arial" w:cs="Arial"/>
          <w:sz w:val="20"/>
          <w:szCs w:val="20"/>
          <w:lang w:eastAsia="ja-JP"/>
        </w:rPr>
        <w:t xml:space="preserve">включенность в них большого числа детей и взрослых, способствуют интенсификации их общения, активность и ответственность за происходящее в школе и окружающем мире.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MS Mincho" w:hAnsi="Arial" w:cs="Arial"/>
          <w:sz w:val="20"/>
          <w:szCs w:val="20"/>
          <w:lang w:eastAsia="ja-JP"/>
        </w:rPr>
        <w:t xml:space="preserve">    Для этого в </w:t>
      </w:r>
      <w:r w:rsidRPr="00625A02">
        <w:rPr>
          <w:rFonts w:ascii="Arial" w:eastAsia="Times New Roman" w:hAnsi="Arial" w:cs="Arial"/>
          <w:sz w:val="20"/>
          <w:szCs w:val="20"/>
          <w:lang w:eastAsia="ru-RU"/>
        </w:rPr>
        <w:t>МБОУ Сосновской СОШ №1 основные общешкольные дела реализуются на разных уровнях через следующие формы деятельности:</w:t>
      </w:r>
    </w:p>
    <w:p w:rsidR="00F758EA" w:rsidRPr="00625A02" w:rsidRDefault="00F758EA" w:rsidP="00F758EA">
      <w:pPr>
        <w:keepNext/>
        <w:keepLines/>
        <w:widowControl w:val="0"/>
        <w:spacing w:after="0" w:line="240" w:lineRule="auto"/>
        <w:outlineLvl w:val="2"/>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lastRenderedPageBreak/>
        <w:t>На</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pacing w:val="-2"/>
          <w:sz w:val="20"/>
          <w:szCs w:val="20"/>
          <w:lang w:eastAsia="ru-RU"/>
        </w:rPr>
        <w:t>внешкольном</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pacing w:val="-2"/>
          <w:sz w:val="20"/>
          <w:szCs w:val="20"/>
          <w:lang w:eastAsia="ru-RU"/>
        </w:rPr>
        <w:t>уровне:</w:t>
      </w:r>
    </w:p>
    <w:p w:rsidR="00F758EA" w:rsidRPr="00625A02" w:rsidRDefault="00F758EA" w:rsidP="00F758EA">
      <w:pPr>
        <w:widowControl w:val="0"/>
        <w:spacing w:after="0" w:line="240" w:lineRule="auto"/>
        <w:ind w:right="-143"/>
        <w:jc w:val="both"/>
        <w:rPr>
          <w:rFonts w:ascii="Arial" w:eastAsia="Calibri" w:hAnsi="Arial" w:cs="Arial"/>
          <w:sz w:val="20"/>
          <w:szCs w:val="20"/>
        </w:rPr>
      </w:pPr>
      <w:r w:rsidRPr="00625A02">
        <w:rPr>
          <w:rFonts w:ascii="Arial" w:eastAsia="Calibri" w:hAnsi="Arial" w:cs="Arial"/>
          <w:spacing w:val="40"/>
          <w:sz w:val="20"/>
          <w:szCs w:val="20"/>
        </w:rPr>
        <w:t>-</w:t>
      </w:r>
      <w:r w:rsidRPr="00625A02">
        <w:rPr>
          <w:rFonts w:ascii="Arial" w:eastAsia="Calibri" w:hAnsi="Arial" w:cs="Arial"/>
          <w:sz w:val="20"/>
          <w:szCs w:val="20"/>
        </w:rPr>
        <w:t>социальные</w:t>
      </w:r>
      <w:r w:rsidRPr="00625A02">
        <w:rPr>
          <w:rFonts w:ascii="Arial" w:eastAsia="Calibri" w:hAnsi="Arial" w:cs="Arial"/>
          <w:spacing w:val="40"/>
          <w:sz w:val="20"/>
          <w:szCs w:val="20"/>
        </w:rPr>
        <w:t xml:space="preserve">  </w:t>
      </w:r>
      <w:r w:rsidRPr="00625A02">
        <w:rPr>
          <w:rFonts w:ascii="Arial" w:eastAsia="Calibri" w:hAnsi="Arial" w:cs="Arial"/>
          <w:sz w:val="20"/>
          <w:szCs w:val="20"/>
        </w:rPr>
        <w:t>проекты:</w:t>
      </w:r>
      <w:r w:rsidRPr="00625A02">
        <w:rPr>
          <w:rFonts w:ascii="Arial" w:eastAsia="Calibri" w:hAnsi="Arial" w:cs="Arial"/>
          <w:spacing w:val="40"/>
          <w:sz w:val="20"/>
          <w:szCs w:val="20"/>
        </w:rPr>
        <w:t xml:space="preserve">  </w:t>
      </w:r>
      <w:proofErr w:type="gramStart"/>
      <w:r w:rsidRPr="00625A02">
        <w:rPr>
          <w:rFonts w:ascii="Arial" w:eastAsia="Calibri" w:hAnsi="Arial" w:cs="Arial"/>
          <w:sz w:val="20"/>
          <w:szCs w:val="20"/>
        </w:rPr>
        <w:t>«Живая</w:t>
      </w:r>
      <w:r w:rsidRPr="00625A02">
        <w:rPr>
          <w:rFonts w:ascii="Arial" w:eastAsia="Calibri" w:hAnsi="Arial" w:cs="Arial"/>
          <w:spacing w:val="40"/>
          <w:sz w:val="20"/>
          <w:szCs w:val="20"/>
        </w:rPr>
        <w:t xml:space="preserve">  </w:t>
      </w:r>
      <w:r w:rsidRPr="00625A02">
        <w:rPr>
          <w:rFonts w:ascii="Arial" w:eastAsia="Calibri" w:hAnsi="Arial" w:cs="Arial"/>
          <w:sz w:val="20"/>
          <w:szCs w:val="20"/>
        </w:rPr>
        <w:t>память</w:t>
      </w:r>
      <w:r w:rsidRPr="00625A02">
        <w:rPr>
          <w:rFonts w:ascii="Arial" w:eastAsia="Calibri" w:hAnsi="Arial" w:cs="Arial"/>
          <w:spacing w:val="40"/>
          <w:sz w:val="20"/>
          <w:szCs w:val="20"/>
        </w:rPr>
        <w:t xml:space="preserve">  </w:t>
      </w:r>
      <w:r w:rsidRPr="00625A02">
        <w:rPr>
          <w:rFonts w:ascii="Arial" w:eastAsia="Calibri" w:hAnsi="Arial" w:cs="Arial"/>
          <w:sz w:val="20"/>
          <w:szCs w:val="20"/>
        </w:rPr>
        <w:t>поколений»,</w:t>
      </w:r>
      <w:r w:rsidRPr="00625A02">
        <w:rPr>
          <w:rFonts w:ascii="Arial" w:eastAsia="Calibri" w:hAnsi="Arial" w:cs="Arial"/>
          <w:spacing w:val="38"/>
          <w:sz w:val="20"/>
          <w:szCs w:val="20"/>
        </w:rPr>
        <w:t xml:space="preserve">  </w:t>
      </w:r>
      <w:r w:rsidRPr="00625A02">
        <w:rPr>
          <w:rFonts w:ascii="Arial" w:eastAsia="Calibri" w:hAnsi="Arial" w:cs="Arial"/>
          <w:sz w:val="20"/>
          <w:szCs w:val="20"/>
        </w:rPr>
        <w:t>«Старость</w:t>
      </w:r>
      <w:r w:rsidRPr="00625A02">
        <w:rPr>
          <w:rFonts w:ascii="Arial" w:eastAsia="Calibri" w:hAnsi="Arial" w:cs="Arial"/>
          <w:spacing w:val="40"/>
          <w:sz w:val="20"/>
          <w:szCs w:val="20"/>
        </w:rPr>
        <w:t xml:space="preserve">  </w:t>
      </w:r>
      <w:r w:rsidRPr="00625A02">
        <w:rPr>
          <w:rFonts w:ascii="Arial" w:eastAsia="Calibri" w:hAnsi="Arial" w:cs="Arial"/>
          <w:sz w:val="20"/>
          <w:szCs w:val="20"/>
        </w:rPr>
        <w:t>в</w:t>
      </w:r>
      <w:r w:rsidRPr="00625A02">
        <w:rPr>
          <w:rFonts w:ascii="Arial" w:eastAsia="Calibri" w:hAnsi="Arial" w:cs="Arial"/>
          <w:spacing w:val="39"/>
          <w:sz w:val="20"/>
          <w:szCs w:val="20"/>
        </w:rPr>
        <w:t xml:space="preserve">  </w:t>
      </w:r>
      <w:r w:rsidRPr="00625A02">
        <w:rPr>
          <w:rFonts w:ascii="Arial" w:eastAsia="Calibri" w:hAnsi="Arial" w:cs="Arial"/>
          <w:spacing w:val="-2"/>
          <w:sz w:val="20"/>
          <w:szCs w:val="20"/>
        </w:rPr>
        <w:t>радость»,</w:t>
      </w:r>
      <w:r w:rsidRPr="00625A02">
        <w:rPr>
          <w:rFonts w:ascii="Arial" w:eastAsia="Calibri" w:hAnsi="Arial" w:cs="Arial"/>
          <w:sz w:val="20"/>
          <w:szCs w:val="20"/>
        </w:rPr>
        <w:t xml:space="preserve"> «Компьютер</w:t>
      </w:r>
      <w:r w:rsidRPr="00625A02">
        <w:rPr>
          <w:rFonts w:ascii="Arial" w:eastAsia="Calibri" w:hAnsi="Arial" w:cs="Arial"/>
          <w:spacing w:val="51"/>
          <w:w w:val="150"/>
          <w:sz w:val="20"/>
          <w:szCs w:val="20"/>
        </w:rPr>
        <w:t xml:space="preserve"> </w:t>
      </w:r>
      <w:r w:rsidRPr="00625A02">
        <w:rPr>
          <w:rFonts w:ascii="Arial" w:eastAsia="Calibri" w:hAnsi="Arial" w:cs="Arial"/>
          <w:sz w:val="20"/>
          <w:szCs w:val="20"/>
        </w:rPr>
        <w:t>в</w:t>
      </w:r>
      <w:r w:rsidRPr="00625A02">
        <w:rPr>
          <w:rFonts w:ascii="Arial" w:eastAsia="Calibri" w:hAnsi="Arial" w:cs="Arial"/>
          <w:spacing w:val="49"/>
          <w:w w:val="150"/>
          <w:sz w:val="20"/>
          <w:szCs w:val="20"/>
        </w:rPr>
        <w:t xml:space="preserve"> </w:t>
      </w:r>
      <w:r w:rsidRPr="00625A02">
        <w:rPr>
          <w:rFonts w:ascii="Arial" w:eastAsia="Calibri" w:hAnsi="Arial" w:cs="Arial"/>
          <w:sz w:val="20"/>
          <w:szCs w:val="20"/>
        </w:rPr>
        <w:t>каждый</w:t>
      </w:r>
      <w:r w:rsidRPr="00625A02">
        <w:rPr>
          <w:rFonts w:ascii="Arial" w:eastAsia="Calibri" w:hAnsi="Arial" w:cs="Arial"/>
          <w:spacing w:val="50"/>
          <w:w w:val="150"/>
          <w:sz w:val="20"/>
          <w:szCs w:val="20"/>
        </w:rPr>
        <w:t xml:space="preserve"> </w:t>
      </w:r>
      <w:r w:rsidRPr="00625A02">
        <w:rPr>
          <w:rFonts w:ascii="Arial" w:eastAsia="Calibri" w:hAnsi="Arial" w:cs="Arial"/>
          <w:sz w:val="20"/>
          <w:szCs w:val="20"/>
        </w:rPr>
        <w:t>дом»,</w:t>
      </w:r>
      <w:r w:rsidRPr="00625A02">
        <w:rPr>
          <w:rFonts w:ascii="Arial" w:eastAsia="Calibri" w:hAnsi="Arial" w:cs="Arial"/>
          <w:spacing w:val="52"/>
          <w:w w:val="150"/>
          <w:sz w:val="20"/>
          <w:szCs w:val="20"/>
        </w:rPr>
        <w:t xml:space="preserve"> </w:t>
      </w:r>
      <w:r w:rsidRPr="00625A02">
        <w:rPr>
          <w:rFonts w:ascii="Arial" w:eastAsia="Calibri" w:hAnsi="Arial" w:cs="Arial"/>
          <w:sz w:val="20"/>
          <w:szCs w:val="20"/>
        </w:rPr>
        <w:t>«Подарок</w:t>
      </w:r>
      <w:r w:rsidRPr="00625A02">
        <w:rPr>
          <w:rFonts w:ascii="Arial" w:eastAsia="Calibri" w:hAnsi="Arial" w:cs="Arial"/>
          <w:spacing w:val="57"/>
          <w:w w:val="150"/>
          <w:sz w:val="20"/>
          <w:szCs w:val="20"/>
        </w:rPr>
        <w:t xml:space="preserve"> </w:t>
      </w:r>
      <w:r w:rsidRPr="00625A02">
        <w:rPr>
          <w:rFonts w:ascii="Arial" w:eastAsia="Calibri" w:hAnsi="Arial" w:cs="Arial"/>
          <w:sz w:val="20"/>
          <w:szCs w:val="20"/>
        </w:rPr>
        <w:t>-</w:t>
      </w:r>
      <w:r w:rsidRPr="00625A02">
        <w:rPr>
          <w:rFonts w:ascii="Arial" w:eastAsia="Calibri" w:hAnsi="Arial" w:cs="Arial"/>
          <w:spacing w:val="50"/>
          <w:w w:val="150"/>
          <w:sz w:val="20"/>
          <w:szCs w:val="20"/>
        </w:rPr>
        <w:t xml:space="preserve"> </w:t>
      </w:r>
      <w:r w:rsidRPr="00625A02">
        <w:rPr>
          <w:rFonts w:ascii="Arial" w:eastAsia="Calibri" w:hAnsi="Arial" w:cs="Arial"/>
          <w:sz w:val="20"/>
          <w:szCs w:val="20"/>
        </w:rPr>
        <w:t>просто</w:t>
      </w:r>
      <w:r w:rsidRPr="00625A02">
        <w:rPr>
          <w:rFonts w:ascii="Arial" w:eastAsia="Calibri" w:hAnsi="Arial" w:cs="Arial"/>
          <w:spacing w:val="53"/>
          <w:w w:val="150"/>
          <w:sz w:val="20"/>
          <w:szCs w:val="20"/>
        </w:rPr>
        <w:t xml:space="preserve"> </w:t>
      </w:r>
      <w:r w:rsidRPr="00625A02">
        <w:rPr>
          <w:rFonts w:ascii="Arial" w:eastAsia="Calibri" w:hAnsi="Arial" w:cs="Arial"/>
          <w:sz w:val="20"/>
          <w:szCs w:val="20"/>
        </w:rPr>
        <w:t>так»,</w:t>
      </w:r>
      <w:r w:rsidRPr="00625A02">
        <w:rPr>
          <w:rFonts w:ascii="Arial" w:eastAsia="Calibri" w:hAnsi="Arial" w:cs="Arial"/>
          <w:spacing w:val="49"/>
          <w:w w:val="150"/>
          <w:sz w:val="20"/>
          <w:szCs w:val="20"/>
        </w:rPr>
        <w:t xml:space="preserve"> </w:t>
      </w:r>
      <w:r w:rsidRPr="00625A02">
        <w:rPr>
          <w:rFonts w:ascii="Arial" w:eastAsia="Calibri" w:hAnsi="Arial" w:cs="Arial"/>
          <w:sz w:val="20"/>
          <w:szCs w:val="20"/>
        </w:rPr>
        <w:t>«Рождественское</w:t>
      </w:r>
      <w:r w:rsidRPr="00625A02">
        <w:rPr>
          <w:rFonts w:ascii="Arial" w:eastAsia="Calibri" w:hAnsi="Arial" w:cs="Arial"/>
          <w:spacing w:val="51"/>
          <w:w w:val="150"/>
          <w:sz w:val="20"/>
          <w:szCs w:val="20"/>
        </w:rPr>
        <w:t xml:space="preserve"> </w:t>
      </w:r>
      <w:r w:rsidRPr="00625A02">
        <w:rPr>
          <w:rFonts w:ascii="Arial" w:eastAsia="Calibri" w:hAnsi="Arial" w:cs="Arial"/>
          <w:spacing w:val="-2"/>
          <w:sz w:val="20"/>
          <w:szCs w:val="20"/>
        </w:rPr>
        <w:t>чудо»,</w:t>
      </w:r>
      <w:r w:rsidRPr="00625A02">
        <w:rPr>
          <w:rFonts w:ascii="Arial" w:eastAsia="Calibri" w:hAnsi="Arial" w:cs="Arial"/>
          <w:sz w:val="20"/>
          <w:szCs w:val="20"/>
        </w:rPr>
        <w:t xml:space="preserve"> «Старшему поколению - заботу и внимание молодых», «Покорми птиц зимой» - благотворительной направленности; «Сосновские бугры – жемчужина родного края»,</w:t>
      </w:r>
      <w:r w:rsidRPr="00625A02">
        <w:rPr>
          <w:rFonts w:ascii="Arial" w:eastAsia="Calibri" w:hAnsi="Arial" w:cs="Arial"/>
          <w:spacing w:val="73"/>
          <w:w w:val="150"/>
          <w:sz w:val="20"/>
          <w:szCs w:val="20"/>
        </w:rPr>
        <w:t xml:space="preserve"> </w:t>
      </w:r>
      <w:r w:rsidRPr="00625A02">
        <w:rPr>
          <w:rFonts w:ascii="Arial" w:eastAsia="Calibri" w:hAnsi="Arial" w:cs="Arial"/>
          <w:sz w:val="20"/>
          <w:szCs w:val="20"/>
        </w:rPr>
        <w:t>«Зелёная</w:t>
      </w:r>
      <w:r w:rsidRPr="00625A02">
        <w:rPr>
          <w:rFonts w:ascii="Arial" w:eastAsia="Calibri" w:hAnsi="Arial" w:cs="Arial"/>
          <w:spacing w:val="77"/>
          <w:w w:val="150"/>
          <w:sz w:val="20"/>
          <w:szCs w:val="20"/>
        </w:rPr>
        <w:t xml:space="preserve"> </w:t>
      </w:r>
      <w:r w:rsidRPr="00625A02">
        <w:rPr>
          <w:rFonts w:ascii="Arial" w:eastAsia="Calibri" w:hAnsi="Arial" w:cs="Arial"/>
          <w:sz w:val="20"/>
          <w:szCs w:val="20"/>
        </w:rPr>
        <w:t>планета»,</w:t>
      </w:r>
      <w:r w:rsidRPr="00625A02">
        <w:rPr>
          <w:rFonts w:ascii="Arial" w:eastAsia="Calibri" w:hAnsi="Arial" w:cs="Arial"/>
          <w:spacing w:val="75"/>
          <w:w w:val="150"/>
          <w:sz w:val="20"/>
          <w:szCs w:val="20"/>
        </w:rPr>
        <w:t xml:space="preserve"> </w:t>
      </w:r>
      <w:r w:rsidRPr="00625A02">
        <w:rPr>
          <w:rFonts w:ascii="Arial" w:eastAsia="Calibri" w:hAnsi="Arial" w:cs="Arial"/>
          <w:sz w:val="20"/>
          <w:szCs w:val="20"/>
        </w:rPr>
        <w:t>«Чистый</w:t>
      </w:r>
      <w:r w:rsidRPr="00625A02">
        <w:rPr>
          <w:rFonts w:ascii="Arial" w:eastAsia="Calibri" w:hAnsi="Arial" w:cs="Arial"/>
          <w:spacing w:val="75"/>
          <w:w w:val="150"/>
          <w:sz w:val="20"/>
          <w:szCs w:val="20"/>
        </w:rPr>
        <w:t xml:space="preserve"> </w:t>
      </w:r>
      <w:r w:rsidRPr="00625A02">
        <w:rPr>
          <w:rFonts w:ascii="Arial" w:eastAsia="Calibri" w:hAnsi="Arial" w:cs="Arial"/>
          <w:sz w:val="20"/>
          <w:szCs w:val="20"/>
        </w:rPr>
        <w:t>посёлок»,</w:t>
      </w:r>
      <w:r w:rsidRPr="00625A02">
        <w:rPr>
          <w:rFonts w:ascii="Arial" w:eastAsia="Calibri" w:hAnsi="Arial" w:cs="Arial"/>
          <w:spacing w:val="75"/>
          <w:w w:val="150"/>
          <w:sz w:val="20"/>
          <w:szCs w:val="20"/>
        </w:rPr>
        <w:t xml:space="preserve"> </w:t>
      </w:r>
      <w:r w:rsidRPr="00625A02">
        <w:rPr>
          <w:rFonts w:ascii="Arial" w:eastAsia="Calibri" w:hAnsi="Arial" w:cs="Arial"/>
          <w:sz w:val="20"/>
          <w:szCs w:val="20"/>
        </w:rPr>
        <w:t>«За</w:t>
      </w:r>
      <w:r w:rsidRPr="00625A02">
        <w:rPr>
          <w:rFonts w:ascii="Arial" w:eastAsia="Calibri" w:hAnsi="Arial" w:cs="Arial"/>
          <w:spacing w:val="76"/>
          <w:w w:val="150"/>
          <w:sz w:val="20"/>
          <w:szCs w:val="20"/>
        </w:rPr>
        <w:t xml:space="preserve"> </w:t>
      </w:r>
      <w:r w:rsidRPr="00625A02">
        <w:rPr>
          <w:rFonts w:ascii="Arial" w:eastAsia="Calibri" w:hAnsi="Arial" w:cs="Arial"/>
          <w:sz w:val="20"/>
          <w:szCs w:val="20"/>
        </w:rPr>
        <w:t>чистоту</w:t>
      </w:r>
      <w:r w:rsidRPr="00625A02">
        <w:rPr>
          <w:rFonts w:ascii="Arial" w:eastAsia="Calibri" w:hAnsi="Arial" w:cs="Arial"/>
          <w:spacing w:val="75"/>
          <w:w w:val="150"/>
          <w:sz w:val="20"/>
          <w:szCs w:val="20"/>
        </w:rPr>
        <w:t xml:space="preserve"> </w:t>
      </w:r>
      <w:r w:rsidRPr="00625A02">
        <w:rPr>
          <w:rFonts w:ascii="Arial" w:eastAsia="Calibri" w:hAnsi="Arial" w:cs="Arial"/>
          <w:sz w:val="20"/>
          <w:szCs w:val="20"/>
        </w:rPr>
        <w:t>реки</w:t>
      </w:r>
      <w:r w:rsidRPr="00625A02">
        <w:rPr>
          <w:rFonts w:ascii="Arial" w:eastAsia="Calibri" w:hAnsi="Arial" w:cs="Arial"/>
          <w:spacing w:val="78"/>
          <w:w w:val="150"/>
          <w:sz w:val="20"/>
          <w:szCs w:val="20"/>
        </w:rPr>
        <w:t xml:space="preserve"> </w:t>
      </w:r>
      <w:r w:rsidRPr="00625A02">
        <w:rPr>
          <w:rFonts w:ascii="Arial" w:eastAsia="Calibri" w:hAnsi="Arial" w:cs="Arial"/>
          <w:spacing w:val="-2"/>
          <w:sz w:val="20"/>
          <w:szCs w:val="20"/>
        </w:rPr>
        <w:t>Сосновочки»,</w:t>
      </w:r>
      <w:r w:rsidRPr="00625A02">
        <w:rPr>
          <w:rFonts w:ascii="Arial" w:eastAsia="Calibri" w:hAnsi="Arial" w:cs="Arial"/>
          <w:sz w:val="20"/>
          <w:szCs w:val="20"/>
        </w:rPr>
        <w:t xml:space="preserve"> «Школьный</w:t>
      </w:r>
      <w:r w:rsidRPr="00625A02">
        <w:rPr>
          <w:rFonts w:ascii="Arial" w:eastAsia="Calibri" w:hAnsi="Arial" w:cs="Arial"/>
          <w:spacing w:val="27"/>
          <w:sz w:val="20"/>
          <w:szCs w:val="20"/>
        </w:rPr>
        <w:t xml:space="preserve">  </w:t>
      </w:r>
      <w:r w:rsidRPr="00625A02">
        <w:rPr>
          <w:rFonts w:ascii="Arial" w:eastAsia="Calibri" w:hAnsi="Arial" w:cs="Arial"/>
          <w:sz w:val="20"/>
          <w:szCs w:val="20"/>
        </w:rPr>
        <w:t>двор»,</w:t>
      </w:r>
      <w:r w:rsidRPr="00625A02">
        <w:rPr>
          <w:rFonts w:ascii="Arial" w:eastAsia="Calibri" w:hAnsi="Arial" w:cs="Arial"/>
          <w:spacing w:val="30"/>
          <w:sz w:val="20"/>
          <w:szCs w:val="20"/>
        </w:rPr>
        <w:t xml:space="preserve">  </w:t>
      </w:r>
      <w:r w:rsidRPr="00625A02">
        <w:rPr>
          <w:rFonts w:ascii="Arial" w:eastAsia="Calibri" w:hAnsi="Arial" w:cs="Arial"/>
          <w:sz w:val="20"/>
          <w:szCs w:val="20"/>
        </w:rPr>
        <w:t>«Очистим</w:t>
      </w:r>
      <w:r w:rsidRPr="00625A02">
        <w:rPr>
          <w:rFonts w:ascii="Arial" w:eastAsia="Calibri" w:hAnsi="Arial" w:cs="Arial"/>
          <w:spacing w:val="29"/>
          <w:sz w:val="20"/>
          <w:szCs w:val="20"/>
        </w:rPr>
        <w:t xml:space="preserve">  </w:t>
      </w:r>
      <w:r w:rsidRPr="00625A02">
        <w:rPr>
          <w:rFonts w:ascii="Arial" w:eastAsia="Calibri" w:hAnsi="Arial" w:cs="Arial"/>
          <w:sz w:val="20"/>
          <w:szCs w:val="20"/>
        </w:rPr>
        <w:t>наши</w:t>
      </w:r>
      <w:r w:rsidRPr="00625A02">
        <w:rPr>
          <w:rFonts w:ascii="Arial" w:eastAsia="Calibri" w:hAnsi="Arial" w:cs="Arial"/>
          <w:spacing w:val="29"/>
          <w:sz w:val="20"/>
          <w:szCs w:val="20"/>
        </w:rPr>
        <w:t xml:space="preserve">  </w:t>
      </w:r>
      <w:r w:rsidRPr="00625A02">
        <w:rPr>
          <w:rFonts w:ascii="Arial" w:eastAsia="Calibri" w:hAnsi="Arial" w:cs="Arial"/>
          <w:sz w:val="20"/>
          <w:szCs w:val="20"/>
        </w:rPr>
        <w:t>родники»</w:t>
      </w:r>
      <w:r w:rsidRPr="00625A02">
        <w:rPr>
          <w:rFonts w:ascii="Arial" w:eastAsia="Calibri" w:hAnsi="Arial" w:cs="Arial"/>
          <w:spacing w:val="32"/>
          <w:sz w:val="20"/>
          <w:szCs w:val="20"/>
        </w:rPr>
        <w:t xml:space="preserve">  </w:t>
      </w:r>
      <w:r w:rsidRPr="00625A02">
        <w:rPr>
          <w:rFonts w:ascii="Arial" w:eastAsia="Calibri" w:hAnsi="Arial" w:cs="Arial"/>
          <w:sz w:val="20"/>
          <w:szCs w:val="20"/>
        </w:rPr>
        <w:t>экологической</w:t>
      </w:r>
      <w:r w:rsidRPr="00625A02">
        <w:rPr>
          <w:rFonts w:ascii="Arial" w:eastAsia="Calibri" w:hAnsi="Arial" w:cs="Arial"/>
          <w:spacing w:val="30"/>
          <w:sz w:val="20"/>
          <w:szCs w:val="20"/>
        </w:rPr>
        <w:t xml:space="preserve">  </w:t>
      </w:r>
      <w:r w:rsidRPr="00625A02">
        <w:rPr>
          <w:rFonts w:ascii="Arial" w:eastAsia="Calibri" w:hAnsi="Arial" w:cs="Arial"/>
          <w:spacing w:val="-2"/>
          <w:sz w:val="20"/>
          <w:szCs w:val="20"/>
        </w:rPr>
        <w:t>направленности;</w:t>
      </w:r>
      <w:proofErr w:type="gramEnd"/>
    </w:p>
    <w:p w:rsidR="00F758EA" w:rsidRPr="00625A02" w:rsidRDefault="00F758EA" w:rsidP="00F758EA">
      <w:pPr>
        <w:widowControl w:val="0"/>
        <w:spacing w:after="0" w:line="240" w:lineRule="auto"/>
        <w:ind w:right="-143"/>
        <w:jc w:val="both"/>
        <w:rPr>
          <w:rFonts w:ascii="Arial" w:eastAsia="Calibri" w:hAnsi="Arial" w:cs="Arial"/>
          <w:sz w:val="20"/>
          <w:szCs w:val="20"/>
        </w:rPr>
      </w:pPr>
      <w:r w:rsidRPr="00625A02">
        <w:rPr>
          <w:rFonts w:ascii="Arial" w:eastAsia="Calibri" w:hAnsi="Arial" w:cs="Arial"/>
          <w:sz w:val="20"/>
          <w:szCs w:val="20"/>
        </w:rPr>
        <w:t>«Звезда герою»,</w:t>
      </w:r>
      <w:r w:rsidRPr="00625A02">
        <w:rPr>
          <w:rFonts w:ascii="Arial" w:eastAsia="Calibri" w:hAnsi="Arial" w:cs="Arial"/>
          <w:spacing w:val="40"/>
          <w:sz w:val="20"/>
          <w:szCs w:val="20"/>
        </w:rPr>
        <w:t xml:space="preserve"> </w:t>
      </w:r>
      <w:r w:rsidRPr="00625A02">
        <w:rPr>
          <w:rFonts w:ascii="Arial" w:eastAsia="Calibri" w:hAnsi="Arial" w:cs="Arial"/>
          <w:sz w:val="20"/>
          <w:szCs w:val="20"/>
        </w:rPr>
        <w:t>«Георгиевская ленточка», «Памятники должны говорить», патриотической, «Снежный десант», «Дорога добрых дел», «Чистодвор» трудовой направленности, «Здоровый защитник – опора России», «Здоровым быть здорово!» спортивно-оздоровительной направленности. Вышеперечисленные акции ориентированны на преобразование окружающего школу социума.</w:t>
      </w:r>
    </w:p>
    <w:p w:rsidR="00F758EA" w:rsidRPr="00625A02" w:rsidRDefault="00F758EA" w:rsidP="00F758EA">
      <w:pPr>
        <w:widowControl w:val="0"/>
        <w:tabs>
          <w:tab w:val="left" w:pos="519"/>
        </w:tabs>
        <w:spacing w:after="0" w:line="240" w:lineRule="auto"/>
        <w:ind w:right="-143"/>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В рамках площадок обсуждаются насущные поведенческие, нравственные, социальные, проблемы, касающиеся жизни школы, посёлка, страны.</w:t>
      </w:r>
    </w:p>
    <w:p w:rsidR="00F758EA" w:rsidRPr="00625A02" w:rsidRDefault="00F758EA" w:rsidP="00F758EA">
      <w:pPr>
        <w:widowControl w:val="0"/>
        <w:spacing w:after="0" w:line="240" w:lineRule="auto"/>
        <w:ind w:right="-143"/>
        <w:jc w:val="both"/>
        <w:rPr>
          <w:rFonts w:ascii="Arial" w:eastAsia="Calibri" w:hAnsi="Arial" w:cs="Arial"/>
          <w:sz w:val="20"/>
          <w:szCs w:val="20"/>
        </w:rPr>
      </w:pPr>
      <w:r w:rsidRPr="00625A02">
        <w:rPr>
          <w:rFonts w:ascii="Arial" w:eastAsia="Calibri" w:hAnsi="Arial" w:cs="Arial"/>
          <w:sz w:val="20"/>
          <w:szCs w:val="20"/>
        </w:rPr>
        <w:t>- проводимые для жителей микрорайона и организуемые совместно с семьями учащихся спортивные состязания «Папа, мама, я – спортивная семья», фестивали детского</w:t>
      </w:r>
      <w:r w:rsidRPr="00625A02">
        <w:rPr>
          <w:rFonts w:ascii="Arial" w:eastAsia="Calibri" w:hAnsi="Arial" w:cs="Arial"/>
          <w:spacing w:val="80"/>
          <w:sz w:val="20"/>
          <w:szCs w:val="20"/>
        </w:rPr>
        <w:t xml:space="preserve"> </w:t>
      </w:r>
      <w:r w:rsidRPr="00625A02">
        <w:rPr>
          <w:rFonts w:ascii="Arial" w:eastAsia="Calibri" w:hAnsi="Arial" w:cs="Arial"/>
          <w:sz w:val="20"/>
          <w:szCs w:val="20"/>
        </w:rPr>
        <w:t>творчества,</w:t>
      </w:r>
      <w:r w:rsidRPr="00625A02">
        <w:rPr>
          <w:rFonts w:ascii="Arial" w:eastAsia="Calibri" w:hAnsi="Arial" w:cs="Arial"/>
          <w:spacing w:val="80"/>
          <w:sz w:val="20"/>
          <w:szCs w:val="20"/>
        </w:rPr>
        <w:t xml:space="preserve"> </w:t>
      </w:r>
      <w:r w:rsidRPr="00625A02">
        <w:rPr>
          <w:rFonts w:ascii="Arial" w:eastAsia="Calibri" w:hAnsi="Arial" w:cs="Arial"/>
          <w:sz w:val="20"/>
          <w:szCs w:val="20"/>
        </w:rPr>
        <w:t>отчётные</w:t>
      </w:r>
      <w:r w:rsidRPr="00625A02">
        <w:rPr>
          <w:rFonts w:ascii="Arial" w:eastAsia="Calibri" w:hAnsi="Arial" w:cs="Arial"/>
          <w:spacing w:val="80"/>
          <w:sz w:val="20"/>
          <w:szCs w:val="20"/>
        </w:rPr>
        <w:t xml:space="preserve"> </w:t>
      </w:r>
      <w:r w:rsidRPr="00625A02">
        <w:rPr>
          <w:rFonts w:ascii="Arial" w:eastAsia="Calibri" w:hAnsi="Arial" w:cs="Arial"/>
          <w:sz w:val="20"/>
          <w:szCs w:val="20"/>
        </w:rPr>
        <w:t>концерты,</w:t>
      </w:r>
      <w:r w:rsidRPr="00625A02">
        <w:rPr>
          <w:rFonts w:ascii="Arial" w:eastAsia="Calibri" w:hAnsi="Arial" w:cs="Arial"/>
          <w:spacing w:val="80"/>
          <w:sz w:val="20"/>
          <w:szCs w:val="20"/>
        </w:rPr>
        <w:t xml:space="preserve"> </w:t>
      </w:r>
      <w:r w:rsidRPr="00625A02">
        <w:rPr>
          <w:rFonts w:ascii="Arial" w:eastAsia="Calibri" w:hAnsi="Arial" w:cs="Arial"/>
          <w:sz w:val="20"/>
          <w:szCs w:val="20"/>
        </w:rPr>
        <w:t>которые</w:t>
      </w:r>
      <w:r w:rsidRPr="00625A02">
        <w:rPr>
          <w:rFonts w:ascii="Arial" w:eastAsia="Calibri" w:hAnsi="Arial" w:cs="Arial"/>
          <w:spacing w:val="80"/>
          <w:sz w:val="20"/>
          <w:szCs w:val="20"/>
        </w:rPr>
        <w:t xml:space="preserve"> </w:t>
      </w:r>
      <w:r w:rsidRPr="00625A02">
        <w:rPr>
          <w:rFonts w:ascii="Arial" w:eastAsia="Calibri" w:hAnsi="Arial" w:cs="Arial"/>
          <w:sz w:val="20"/>
          <w:szCs w:val="20"/>
        </w:rPr>
        <w:t>открывают</w:t>
      </w:r>
      <w:r w:rsidRPr="00625A02">
        <w:rPr>
          <w:rFonts w:ascii="Arial" w:eastAsia="Calibri" w:hAnsi="Arial" w:cs="Arial"/>
          <w:spacing w:val="80"/>
          <w:sz w:val="20"/>
          <w:szCs w:val="20"/>
        </w:rPr>
        <w:t xml:space="preserve"> </w:t>
      </w:r>
      <w:r w:rsidRPr="00625A02">
        <w:rPr>
          <w:rFonts w:ascii="Arial" w:eastAsia="Calibri" w:hAnsi="Arial" w:cs="Arial"/>
          <w:sz w:val="20"/>
          <w:szCs w:val="20"/>
        </w:rPr>
        <w:t>возможности</w:t>
      </w:r>
      <w:r w:rsidRPr="00625A02">
        <w:rPr>
          <w:rFonts w:ascii="Arial" w:eastAsia="Calibri" w:hAnsi="Arial" w:cs="Arial"/>
          <w:spacing w:val="80"/>
          <w:sz w:val="20"/>
          <w:szCs w:val="20"/>
        </w:rPr>
        <w:t xml:space="preserve"> </w:t>
      </w:r>
      <w:r w:rsidRPr="00625A02">
        <w:rPr>
          <w:rFonts w:ascii="Arial" w:eastAsia="Calibri" w:hAnsi="Arial" w:cs="Arial"/>
          <w:sz w:val="20"/>
          <w:szCs w:val="20"/>
        </w:rPr>
        <w:t xml:space="preserve">для творческой самореализации школьников и включают их в деятельную заботу об </w:t>
      </w:r>
      <w:r w:rsidRPr="00625A02">
        <w:rPr>
          <w:rFonts w:ascii="Arial" w:eastAsia="Calibri" w:hAnsi="Arial" w:cs="Arial"/>
          <w:spacing w:val="-2"/>
          <w:sz w:val="20"/>
          <w:szCs w:val="20"/>
        </w:rPr>
        <w:t>окружающих.</w:t>
      </w:r>
    </w:p>
    <w:p w:rsidR="00F758EA" w:rsidRPr="00625A02" w:rsidRDefault="00F758EA" w:rsidP="00F758EA">
      <w:pPr>
        <w:keepNext/>
        <w:keepLines/>
        <w:widowControl w:val="0"/>
        <w:spacing w:after="0" w:line="240" w:lineRule="auto"/>
        <w:outlineLvl w:val="2"/>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t>На</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pacing w:val="-2"/>
          <w:sz w:val="20"/>
          <w:szCs w:val="20"/>
          <w:lang w:eastAsia="ru-RU"/>
        </w:rPr>
        <w:t>школьном</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pacing w:val="-2"/>
          <w:sz w:val="20"/>
          <w:szCs w:val="20"/>
          <w:lang w:eastAsia="ru-RU"/>
        </w:rPr>
        <w:t>уровне:</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общешкольные праздники – «День знаний», «Осенний бал»,</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Фестиваль детского творчества «Радуга талантов», «Новогодний калейдоскоп», «Рождество Христово», «День защитников Отечества», 8 марта – Международный женский день»,</w:t>
      </w:r>
      <w:r w:rsidRPr="00625A02">
        <w:rPr>
          <w:rFonts w:ascii="Arial" w:eastAsia="Times New Roman" w:hAnsi="Arial" w:cs="Arial"/>
          <w:spacing w:val="80"/>
          <w:w w:val="150"/>
          <w:sz w:val="20"/>
          <w:szCs w:val="20"/>
          <w:lang w:eastAsia="ru-RU"/>
        </w:rPr>
        <w:t xml:space="preserve"> </w:t>
      </w:r>
      <w:r w:rsidRPr="00625A02">
        <w:rPr>
          <w:rFonts w:ascii="Arial" w:eastAsia="Times New Roman" w:hAnsi="Arial" w:cs="Arial"/>
          <w:sz w:val="20"/>
          <w:szCs w:val="20"/>
          <w:lang w:eastAsia="ru-RU"/>
        </w:rPr>
        <w:t>«День</w:t>
      </w:r>
      <w:r w:rsidRPr="00625A02">
        <w:rPr>
          <w:rFonts w:ascii="Arial" w:eastAsia="Times New Roman" w:hAnsi="Arial" w:cs="Arial"/>
          <w:spacing w:val="80"/>
          <w:w w:val="150"/>
          <w:sz w:val="20"/>
          <w:szCs w:val="20"/>
          <w:lang w:eastAsia="ru-RU"/>
        </w:rPr>
        <w:t xml:space="preserve"> </w:t>
      </w:r>
      <w:r w:rsidRPr="00625A02">
        <w:rPr>
          <w:rFonts w:ascii="Arial" w:eastAsia="Times New Roman" w:hAnsi="Arial" w:cs="Arial"/>
          <w:sz w:val="20"/>
          <w:szCs w:val="20"/>
          <w:lang w:eastAsia="ru-RU"/>
        </w:rPr>
        <w:t>птиц»,</w:t>
      </w:r>
      <w:r w:rsidRPr="00625A02">
        <w:rPr>
          <w:rFonts w:ascii="Arial" w:eastAsia="Times New Roman" w:hAnsi="Arial" w:cs="Arial"/>
          <w:spacing w:val="80"/>
          <w:w w:val="150"/>
          <w:sz w:val="20"/>
          <w:szCs w:val="20"/>
          <w:lang w:eastAsia="ru-RU"/>
        </w:rPr>
        <w:t xml:space="preserve"> </w:t>
      </w:r>
      <w:r w:rsidRPr="00625A02">
        <w:rPr>
          <w:rFonts w:ascii="Arial" w:eastAsia="Times New Roman" w:hAnsi="Arial" w:cs="Arial"/>
          <w:sz w:val="20"/>
          <w:szCs w:val="20"/>
          <w:lang w:eastAsia="ru-RU"/>
        </w:rPr>
        <w:t>«День</w:t>
      </w:r>
      <w:r w:rsidRPr="00625A02">
        <w:rPr>
          <w:rFonts w:ascii="Arial" w:eastAsia="Times New Roman" w:hAnsi="Arial" w:cs="Arial"/>
          <w:spacing w:val="80"/>
          <w:w w:val="150"/>
          <w:sz w:val="20"/>
          <w:szCs w:val="20"/>
          <w:lang w:eastAsia="ru-RU"/>
        </w:rPr>
        <w:t xml:space="preserve"> </w:t>
      </w:r>
      <w:r w:rsidRPr="00625A02">
        <w:rPr>
          <w:rFonts w:ascii="Arial" w:eastAsia="Times New Roman" w:hAnsi="Arial" w:cs="Arial"/>
          <w:sz w:val="20"/>
          <w:szCs w:val="20"/>
          <w:lang w:eastAsia="ru-RU"/>
        </w:rPr>
        <w:t>победы»,</w:t>
      </w:r>
      <w:r w:rsidRPr="00625A02">
        <w:rPr>
          <w:rFonts w:ascii="Arial" w:eastAsia="Times New Roman" w:hAnsi="Arial" w:cs="Arial"/>
          <w:spacing w:val="80"/>
          <w:w w:val="150"/>
          <w:sz w:val="20"/>
          <w:szCs w:val="20"/>
          <w:lang w:eastAsia="ru-RU"/>
        </w:rPr>
        <w:t xml:space="preserve"> </w:t>
      </w:r>
      <w:r w:rsidRPr="00625A02">
        <w:rPr>
          <w:rFonts w:ascii="Arial" w:eastAsia="Times New Roman" w:hAnsi="Arial" w:cs="Arial"/>
          <w:sz w:val="20"/>
          <w:szCs w:val="20"/>
          <w:lang w:eastAsia="ru-RU"/>
        </w:rPr>
        <w:t>«День</w:t>
      </w:r>
      <w:r w:rsidRPr="00625A02">
        <w:rPr>
          <w:rFonts w:ascii="Arial" w:eastAsia="Times New Roman" w:hAnsi="Arial" w:cs="Arial"/>
          <w:spacing w:val="80"/>
          <w:w w:val="150"/>
          <w:sz w:val="20"/>
          <w:szCs w:val="20"/>
          <w:lang w:eastAsia="ru-RU"/>
        </w:rPr>
        <w:t xml:space="preserve"> </w:t>
      </w:r>
      <w:r w:rsidRPr="00625A02">
        <w:rPr>
          <w:rFonts w:ascii="Arial" w:eastAsia="Times New Roman" w:hAnsi="Arial" w:cs="Arial"/>
          <w:sz w:val="20"/>
          <w:szCs w:val="20"/>
          <w:lang w:eastAsia="ru-RU"/>
        </w:rPr>
        <w:t>рождения</w:t>
      </w:r>
      <w:r w:rsidRPr="00625A02">
        <w:rPr>
          <w:rFonts w:ascii="Arial" w:eastAsia="Times New Roman" w:hAnsi="Arial" w:cs="Arial"/>
          <w:spacing w:val="80"/>
          <w:w w:val="150"/>
          <w:sz w:val="20"/>
          <w:szCs w:val="20"/>
          <w:lang w:eastAsia="ru-RU"/>
        </w:rPr>
        <w:t xml:space="preserve"> </w:t>
      </w:r>
      <w:r w:rsidRPr="00625A02">
        <w:rPr>
          <w:rFonts w:ascii="Arial" w:eastAsia="Times New Roman" w:hAnsi="Arial" w:cs="Arial"/>
          <w:sz w:val="20"/>
          <w:szCs w:val="20"/>
          <w:lang w:eastAsia="ru-RU"/>
        </w:rPr>
        <w:t>детских</w:t>
      </w:r>
      <w:r w:rsidRPr="00625A02">
        <w:rPr>
          <w:rFonts w:ascii="Arial" w:eastAsia="Times New Roman" w:hAnsi="Arial" w:cs="Arial"/>
          <w:spacing w:val="80"/>
          <w:w w:val="150"/>
          <w:sz w:val="20"/>
          <w:szCs w:val="20"/>
          <w:lang w:eastAsia="ru-RU"/>
        </w:rPr>
        <w:t xml:space="preserve"> </w:t>
      </w:r>
      <w:r w:rsidRPr="00625A02">
        <w:rPr>
          <w:rFonts w:ascii="Arial" w:eastAsia="Times New Roman" w:hAnsi="Arial" w:cs="Arial"/>
          <w:sz w:val="20"/>
          <w:szCs w:val="20"/>
          <w:lang w:eastAsia="ru-RU"/>
        </w:rPr>
        <w:t>организаций»,</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«Последний звонок»</w:t>
      </w:r>
      <w:r w:rsidRPr="00625A02">
        <w:rPr>
          <w:rFonts w:ascii="Arial" w:eastAsia="Calibri" w:hAnsi="Arial" w:cs="Arial"/>
          <w:spacing w:val="-1"/>
          <w:sz w:val="20"/>
          <w:szCs w:val="20"/>
        </w:rPr>
        <w:t xml:space="preserve"> </w:t>
      </w:r>
      <w:r w:rsidRPr="00625A02">
        <w:rPr>
          <w:rFonts w:ascii="Arial" w:eastAsia="Calibri" w:hAnsi="Arial" w:cs="Arial"/>
          <w:sz w:val="20"/>
          <w:szCs w:val="20"/>
        </w:rPr>
        <w:t>связаны со значимыми</w:t>
      </w:r>
      <w:r w:rsidRPr="00625A02">
        <w:rPr>
          <w:rFonts w:ascii="Arial" w:eastAsia="Calibri" w:hAnsi="Arial" w:cs="Arial"/>
          <w:spacing w:val="-1"/>
          <w:sz w:val="20"/>
          <w:szCs w:val="20"/>
        </w:rPr>
        <w:t xml:space="preserve"> </w:t>
      </w:r>
      <w:r w:rsidRPr="00625A02">
        <w:rPr>
          <w:rFonts w:ascii="Arial" w:eastAsia="Calibri" w:hAnsi="Arial" w:cs="Arial"/>
          <w:sz w:val="20"/>
          <w:szCs w:val="20"/>
        </w:rPr>
        <w:t>для детей и</w:t>
      </w:r>
      <w:r w:rsidRPr="00625A02">
        <w:rPr>
          <w:rFonts w:ascii="Arial" w:eastAsia="Calibri" w:hAnsi="Arial" w:cs="Arial"/>
          <w:spacing w:val="-2"/>
          <w:sz w:val="20"/>
          <w:szCs w:val="20"/>
        </w:rPr>
        <w:t xml:space="preserve"> </w:t>
      </w:r>
      <w:r w:rsidRPr="00625A02">
        <w:rPr>
          <w:rFonts w:ascii="Arial" w:eastAsia="Calibri" w:hAnsi="Arial" w:cs="Arial"/>
          <w:sz w:val="20"/>
          <w:szCs w:val="20"/>
        </w:rPr>
        <w:t>педагогов знаменательными датами, в которых участвуют все классы школы.</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торжественные ритуалы посвящения, связанные с переходом учащихся на следующую ступень образования «Посвящение в первоклассники, «Посвящение в ЮИДД. Данные мероприятия символизируют приобретение школьниками новых социальных статусов в школе и развивают школьную идентичность детей.</w:t>
      </w:r>
    </w:p>
    <w:p w:rsidR="00F758EA" w:rsidRPr="00625A02" w:rsidRDefault="00F758EA" w:rsidP="00F758EA">
      <w:pPr>
        <w:widowControl w:val="0"/>
        <w:tabs>
          <w:tab w:val="left" w:pos="987"/>
        </w:tabs>
        <w:spacing w:after="0" w:line="240" w:lineRule="auto"/>
        <w:ind w:right="-2"/>
        <w:jc w:val="both"/>
        <w:rPr>
          <w:rFonts w:ascii="Arial" w:eastAsia="Times New Roman" w:hAnsi="Arial" w:cs="Arial"/>
          <w:sz w:val="20"/>
          <w:szCs w:val="20"/>
          <w:lang w:eastAsia="ru-RU"/>
        </w:rPr>
      </w:pPr>
      <w:r w:rsidRPr="004647BA">
        <w:rPr>
          <w:rFonts w:ascii="Arial" w:eastAsia="Times New Roman" w:hAnsi="Arial" w:cs="Arial"/>
          <w:sz w:val="20"/>
          <w:szCs w:val="20"/>
          <w:lang w:eastAsia="ru-RU"/>
        </w:rPr>
        <w:t>- церемонии</w:t>
      </w:r>
      <w:r w:rsidRPr="004647BA">
        <w:rPr>
          <w:rFonts w:ascii="Arial" w:eastAsia="Times New Roman" w:hAnsi="Arial" w:cs="Arial"/>
          <w:spacing w:val="-8"/>
          <w:sz w:val="20"/>
          <w:szCs w:val="20"/>
          <w:lang w:eastAsia="ru-RU"/>
        </w:rPr>
        <w:t xml:space="preserve"> </w:t>
      </w:r>
      <w:r w:rsidRPr="004647BA">
        <w:rPr>
          <w:rFonts w:ascii="Arial" w:eastAsia="Times New Roman" w:hAnsi="Arial" w:cs="Arial"/>
          <w:sz w:val="20"/>
          <w:szCs w:val="20"/>
          <w:lang w:eastAsia="ru-RU"/>
        </w:rPr>
        <w:t>награждения</w:t>
      </w:r>
      <w:r w:rsidRPr="004647BA">
        <w:rPr>
          <w:rFonts w:ascii="Arial" w:eastAsia="Times New Roman" w:hAnsi="Arial" w:cs="Arial"/>
          <w:spacing w:val="-8"/>
          <w:sz w:val="20"/>
          <w:szCs w:val="20"/>
          <w:lang w:eastAsia="ru-RU"/>
        </w:rPr>
        <w:t xml:space="preserve"> </w:t>
      </w:r>
      <w:r w:rsidRPr="004647BA">
        <w:rPr>
          <w:rFonts w:ascii="Arial" w:eastAsia="Times New Roman" w:hAnsi="Arial" w:cs="Arial"/>
          <w:sz w:val="20"/>
          <w:szCs w:val="20"/>
          <w:lang w:eastAsia="ru-RU"/>
        </w:rPr>
        <w:t>школьников</w:t>
      </w:r>
      <w:r w:rsidRPr="004647BA">
        <w:rPr>
          <w:rFonts w:ascii="Arial" w:eastAsia="Times New Roman" w:hAnsi="Arial" w:cs="Arial"/>
          <w:spacing w:val="-10"/>
          <w:sz w:val="20"/>
          <w:szCs w:val="20"/>
          <w:lang w:eastAsia="ru-RU"/>
        </w:rPr>
        <w:t xml:space="preserve"> </w:t>
      </w:r>
      <w:r w:rsidRPr="004647BA">
        <w:rPr>
          <w:rFonts w:ascii="Arial" w:eastAsia="Times New Roman" w:hAnsi="Arial" w:cs="Arial"/>
          <w:sz w:val="20"/>
          <w:szCs w:val="20"/>
          <w:lang w:eastAsia="ru-RU"/>
        </w:rPr>
        <w:t>и</w:t>
      </w:r>
      <w:r w:rsidRPr="004647BA">
        <w:rPr>
          <w:rFonts w:ascii="Arial" w:eastAsia="Times New Roman" w:hAnsi="Arial" w:cs="Arial"/>
          <w:spacing w:val="-8"/>
          <w:sz w:val="20"/>
          <w:szCs w:val="20"/>
          <w:lang w:eastAsia="ru-RU"/>
        </w:rPr>
        <w:t xml:space="preserve"> </w:t>
      </w:r>
      <w:r w:rsidRPr="004647BA">
        <w:rPr>
          <w:rFonts w:ascii="Arial" w:eastAsia="Times New Roman" w:hAnsi="Arial" w:cs="Arial"/>
          <w:sz w:val="20"/>
          <w:szCs w:val="20"/>
          <w:lang w:eastAsia="ru-RU"/>
        </w:rPr>
        <w:t>педагогов</w:t>
      </w:r>
      <w:r w:rsidRPr="004647BA">
        <w:rPr>
          <w:rFonts w:ascii="Arial" w:eastAsia="Times New Roman" w:hAnsi="Arial" w:cs="Arial"/>
          <w:spacing w:val="-10"/>
          <w:sz w:val="20"/>
          <w:szCs w:val="20"/>
          <w:lang w:eastAsia="ru-RU"/>
        </w:rPr>
        <w:t xml:space="preserve"> </w:t>
      </w:r>
      <w:r w:rsidRPr="004647BA">
        <w:rPr>
          <w:rFonts w:ascii="Arial" w:eastAsia="Times New Roman" w:hAnsi="Arial" w:cs="Arial"/>
          <w:sz w:val="20"/>
          <w:szCs w:val="20"/>
          <w:lang w:eastAsia="ru-RU"/>
        </w:rPr>
        <w:t>за</w:t>
      </w:r>
      <w:r w:rsidRPr="004647BA">
        <w:rPr>
          <w:rFonts w:ascii="Arial" w:eastAsia="Times New Roman" w:hAnsi="Arial" w:cs="Arial"/>
          <w:spacing w:val="-9"/>
          <w:sz w:val="20"/>
          <w:szCs w:val="20"/>
          <w:lang w:eastAsia="ru-RU"/>
        </w:rPr>
        <w:t xml:space="preserve"> </w:t>
      </w:r>
      <w:r w:rsidRPr="004647BA">
        <w:rPr>
          <w:rFonts w:ascii="Arial" w:eastAsia="Times New Roman" w:hAnsi="Arial" w:cs="Arial"/>
          <w:sz w:val="20"/>
          <w:szCs w:val="20"/>
          <w:lang w:eastAsia="ru-RU"/>
        </w:rPr>
        <w:t>активное</w:t>
      </w:r>
      <w:r w:rsidRPr="004647BA">
        <w:rPr>
          <w:rFonts w:ascii="Arial" w:eastAsia="Times New Roman" w:hAnsi="Arial" w:cs="Arial"/>
          <w:spacing w:val="-8"/>
          <w:sz w:val="20"/>
          <w:szCs w:val="20"/>
          <w:lang w:eastAsia="ru-RU"/>
        </w:rPr>
        <w:t xml:space="preserve"> </w:t>
      </w:r>
      <w:r w:rsidRPr="004647BA">
        <w:rPr>
          <w:rFonts w:ascii="Arial" w:eastAsia="Times New Roman" w:hAnsi="Arial" w:cs="Arial"/>
          <w:sz w:val="20"/>
          <w:szCs w:val="20"/>
          <w:lang w:eastAsia="ru-RU"/>
        </w:rPr>
        <w:t>участие</w:t>
      </w:r>
      <w:r w:rsidRPr="004647BA">
        <w:rPr>
          <w:rFonts w:ascii="Arial" w:eastAsia="Times New Roman" w:hAnsi="Arial" w:cs="Arial"/>
          <w:spacing w:val="-8"/>
          <w:sz w:val="20"/>
          <w:szCs w:val="20"/>
          <w:lang w:eastAsia="ru-RU"/>
        </w:rPr>
        <w:t xml:space="preserve"> </w:t>
      </w:r>
      <w:r w:rsidRPr="004647BA">
        <w:rPr>
          <w:rFonts w:ascii="Arial" w:eastAsia="Times New Roman" w:hAnsi="Arial" w:cs="Arial"/>
          <w:sz w:val="20"/>
          <w:szCs w:val="20"/>
          <w:lang w:eastAsia="ru-RU"/>
        </w:rPr>
        <w:t>в</w:t>
      </w:r>
      <w:r w:rsidRPr="004647BA">
        <w:rPr>
          <w:rFonts w:ascii="Arial" w:eastAsia="Times New Roman" w:hAnsi="Arial" w:cs="Arial"/>
          <w:spacing w:val="-9"/>
          <w:sz w:val="20"/>
          <w:szCs w:val="20"/>
          <w:lang w:eastAsia="ru-RU"/>
        </w:rPr>
        <w:t xml:space="preserve"> </w:t>
      </w:r>
      <w:r w:rsidRPr="004647BA">
        <w:rPr>
          <w:rFonts w:ascii="Arial" w:eastAsia="Times New Roman" w:hAnsi="Arial" w:cs="Arial"/>
          <w:sz w:val="20"/>
          <w:szCs w:val="20"/>
          <w:lang w:eastAsia="ru-RU"/>
        </w:rPr>
        <w:t>жизни школы,</w:t>
      </w:r>
      <w:r w:rsidRPr="004647BA">
        <w:rPr>
          <w:rFonts w:ascii="Arial" w:eastAsia="Times New Roman" w:hAnsi="Arial" w:cs="Arial"/>
          <w:spacing w:val="-10"/>
          <w:sz w:val="20"/>
          <w:szCs w:val="20"/>
          <w:lang w:eastAsia="ru-RU"/>
        </w:rPr>
        <w:t xml:space="preserve"> </w:t>
      </w:r>
      <w:r w:rsidRPr="004647BA">
        <w:rPr>
          <w:rFonts w:ascii="Arial" w:eastAsia="Times New Roman" w:hAnsi="Arial" w:cs="Arial"/>
          <w:sz w:val="20"/>
          <w:szCs w:val="20"/>
          <w:lang w:eastAsia="ru-RU"/>
        </w:rPr>
        <w:t>защиту</w:t>
      </w:r>
      <w:r w:rsidRPr="004647BA">
        <w:rPr>
          <w:rFonts w:ascii="Arial" w:eastAsia="Times New Roman" w:hAnsi="Arial" w:cs="Arial"/>
          <w:spacing w:val="-13"/>
          <w:sz w:val="20"/>
          <w:szCs w:val="20"/>
          <w:lang w:eastAsia="ru-RU"/>
        </w:rPr>
        <w:t xml:space="preserve"> </w:t>
      </w:r>
      <w:r w:rsidRPr="004647BA">
        <w:rPr>
          <w:rFonts w:ascii="Arial" w:eastAsia="Times New Roman" w:hAnsi="Arial" w:cs="Arial"/>
          <w:sz w:val="20"/>
          <w:szCs w:val="20"/>
          <w:lang w:eastAsia="ru-RU"/>
        </w:rPr>
        <w:t>чести</w:t>
      </w:r>
      <w:r w:rsidRPr="004647BA">
        <w:rPr>
          <w:rFonts w:ascii="Arial" w:eastAsia="Times New Roman" w:hAnsi="Arial" w:cs="Arial"/>
          <w:spacing w:val="-9"/>
          <w:sz w:val="20"/>
          <w:szCs w:val="20"/>
          <w:lang w:eastAsia="ru-RU"/>
        </w:rPr>
        <w:t xml:space="preserve"> </w:t>
      </w:r>
      <w:r w:rsidRPr="004647BA">
        <w:rPr>
          <w:rFonts w:ascii="Arial" w:eastAsia="Times New Roman" w:hAnsi="Arial" w:cs="Arial"/>
          <w:sz w:val="20"/>
          <w:szCs w:val="20"/>
          <w:lang w:eastAsia="ru-RU"/>
        </w:rPr>
        <w:t>школы</w:t>
      </w:r>
      <w:r w:rsidRPr="004647BA">
        <w:rPr>
          <w:rFonts w:ascii="Arial" w:eastAsia="Times New Roman" w:hAnsi="Arial" w:cs="Arial"/>
          <w:spacing w:val="-9"/>
          <w:sz w:val="20"/>
          <w:szCs w:val="20"/>
          <w:lang w:eastAsia="ru-RU"/>
        </w:rPr>
        <w:t xml:space="preserve"> </w:t>
      </w:r>
      <w:r w:rsidRPr="004647BA">
        <w:rPr>
          <w:rFonts w:ascii="Arial" w:eastAsia="Times New Roman" w:hAnsi="Arial" w:cs="Arial"/>
          <w:sz w:val="20"/>
          <w:szCs w:val="20"/>
          <w:lang w:eastAsia="ru-RU"/>
        </w:rPr>
        <w:t>в</w:t>
      </w:r>
      <w:r w:rsidRPr="004647BA">
        <w:rPr>
          <w:rFonts w:ascii="Arial" w:eastAsia="Times New Roman" w:hAnsi="Arial" w:cs="Arial"/>
          <w:spacing w:val="-10"/>
          <w:sz w:val="20"/>
          <w:szCs w:val="20"/>
          <w:lang w:eastAsia="ru-RU"/>
        </w:rPr>
        <w:t xml:space="preserve"> </w:t>
      </w:r>
      <w:r w:rsidRPr="004647BA">
        <w:rPr>
          <w:rFonts w:ascii="Arial" w:eastAsia="Times New Roman" w:hAnsi="Arial" w:cs="Arial"/>
          <w:sz w:val="20"/>
          <w:szCs w:val="20"/>
          <w:lang w:eastAsia="ru-RU"/>
        </w:rPr>
        <w:t>конкурсах,</w:t>
      </w:r>
      <w:r w:rsidRPr="004647BA">
        <w:rPr>
          <w:rFonts w:ascii="Arial" w:eastAsia="Times New Roman" w:hAnsi="Arial" w:cs="Arial"/>
          <w:spacing w:val="-10"/>
          <w:sz w:val="20"/>
          <w:szCs w:val="20"/>
          <w:lang w:eastAsia="ru-RU"/>
        </w:rPr>
        <w:t xml:space="preserve"> </w:t>
      </w:r>
      <w:r w:rsidRPr="004647BA">
        <w:rPr>
          <w:rFonts w:ascii="Arial" w:eastAsia="Times New Roman" w:hAnsi="Arial" w:cs="Arial"/>
          <w:sz w:val="20"/>
          <w:szCs w:val="20"/>
          <w:lang w:eastAsia="ru-RU"/>
        </w:rPr>
        <w:t>соревнованиях,</w:t>
      </w:r>
      <w:r w:rsidRPr="004647BA">
        <w:rPr>
          <w:rFonts w:ascii="Arial" w:eastAsia="Times New Roman" w:hAnsi="Arial" w:cs="Arial"/>
          <w:spacing w:val="-10"/>
          <w:sz w:val="20"/>
          <w:szCs w:val="20"/>
          <w:lang w:eastAsia="ru-RU"/>
        </w:rPr>
        <w:t xml:space="preserve"> </w:t>
      </w:r>
      <w:r w:rsidRPr="004647BA">
        <w:rPr>
          <w:rFonts w:ascii="Arial" w:eastAsia="Times New Roman" w:hAnsi="Arial" w:cs="Arial"/>
          <w:sz w:val="20"/>
          <w:szCs w:val="20"/>
          <w:lang w:eastAsia="ru-RU"/>
        </w:rPr>
        <w:t>олимпиадах,</w:t>
      </w:r>
      <w:r w:rsidRPr="004647BA">
        <w:rPr>
          <w:rFonts w:ascii="Arial" w:eastAsia="Times New Roman" w:hAnsi="Arial" w:cs="Arial"/>
          <w:spacing w:val="-10"/>
          <w:sz w:val="20"/>
          <w:szCs w:val="20"/>
          <w:lang w:eastAsia="ru-RU"/>
        </w:rPr>
        <w:t xml:space="preserve"> </w:t>
      </w:r>
      <w:r w:rsidRPr="004647BA">
        <w:rPr>
          <w:rFonts w:ascii="Arial" w:eastAsia="Times New Roman" w:hAnsi="Arial" w:cs="Arial"/>
          <w:sz w:val="20"/>
          <w:szCs w:val="20"/>
          <w:lang w:eastAsia="ru-RU"/>
        </w:rPr>
        <w:t>значительный вклад в развитие школы.</w:t>
      </w:r>
      <w:r w:rsidRPr="00625A02">
        <w:rPr>
          <w:rFonts w:ascii="Times New Roman" w:eastAsia="Times New Roman" w:hAnsi="Times New Roman" w:cs="Times New Roman"/>
          <w:sz w:val="24"/>
          <w:szCs w:val="24"/>
          <w:lang w:eastAsia="ru-RU"/>
        </w:rPr>
        <w:t xml:space="preserve"> </w:t>
      </w:r>
      <w:r w:rsidRPr="00625A02">
        <w:rPr>
          <w:rFonts w:ascii="Arial" w:eastAsia="Times New Roman" w:hAnsi="Arial" w:cs="Arial"/>
          <w:sz w:val="20"/>
          <w:szCs w:val="20"/>
          <w:lang w:eastAsia="ru-RU"/>
        </w:rPr>
        <w:t>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758EA" w:rsidRPr="00625A02" w:rsidRDefault="00F758EA" w:rsidP="00F758EA">
      <w:pPr>
        <w:keepNext/>
        <w:keepLines/>
        <w:widowControl w:val="0"/>
        <w:spacing w:after="0" w:line="240" w:lineRule="auto"/>
        <w:ind w:right="-2"/>
        <w:jc w:val="both"/>
        <w:outlineLvl w:val="2"/>
        <w:rPr>
          <w:rFonts w:ascii="Arial" w:eastAsia="Times New Roman" w:hAnsi="Arial" w:cs="Arial"/>
          <w:sz w:val="20"/>
          <w:szCs w:val="20"/>
          <w:lang w:eastAsia="ru-RU"/>
        </w:rPr>
      </w:pPr>
      <w:r w:rsidRPr="00625A02">
        <w:rPr>
          <w:rFonts w:ascii="Arial" w:eastAsia="Times New Roman" w:hAnsi="Arial" w:cs="Arial"/>
          <w:sz w:val="20"/>
          <w:szCs w:val="20"/>
          <w:lang w:eastAsia="ru-RU"/>
        </w:rPr>
        <w:t>На</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уровне</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pacing w:val="-2"/>
          <w:sz w:val="20"/>
          <w:szCs w:val="20"/>
          <w:lang w:eastAsia="ru-RU"/>
        </w:rPr>
        <w:t>классов:</w:t>
      </w:r>
    </w:p>
    <w:p w:rsidR="00F758EA" w:rsidRPr="00625A02" w:rsidRDefault="00F758EA" w:rsidP="00F758EA">
      <w:pPr>
        <w:widowControl w:val="0"/>
        <w:tabs>
          <w:tab w:val="left" w:pos="987"/>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выбор и делегирование представителей классов в общешкольные советы дел, ответственных за подготовку общешкольных ключевых дел;</w:t>
      </w:r>
    </w:p>
    <w:p w:rsidR="00F758EA" w:rsidRPr="00625A02" w:rsidRDefault="00F758EA" w:rsidP="00F758EA">
      <w:pPr>
        <w:widowControl w:val="0"/>
        <w:tabs>
          <w:tab w:val="left" w:pos="987"/>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участие</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школьных</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классов</w:t>
      </w:r>
      <w:r w:rsidRPr="00625A02">
        <w:rPr>
          <w:rFonts w:ascii="Arial" w:eastAsia="Times New Roman" w:hAnsi="Arial" w:cs="Arial"/>
          <w:spacing w:val="-12"/>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2"/>
          <w:sz w:val="20"/>
          <w:szCs w:val="20"/>
          <w:lang w:eastAsia="ru-RU"/>
        </w:rPr>
        <w:t xml:space="preserve"> </w:t>
      </w:r>
      <w:r w:rsidRPr="00625A02">
        <w:rPr>
          <w:rFonts w:ascii="Arial" w:eastAsia="Times New Roman" w:hAnsi="Arial" w:cs="Arial"/>
          <w:sz w:val="20"/>
          <w:szCs w:val="20"/>
          <w:lang w:eastAsia="ru-RU"/>
        </w:rPr>
        <w:t>реализации</w:t>
      </w:r>
      <w:r w:rsidRPr="00625A02">
        <w:rPr>
          <w:rFonts w:ascii="Arial" w:eastAsia="Times New Roman" w:hAnsi="Arial" w:cs="Arial"/>
          <w:spacing w:val="-12"/>
          <w:sz w:val="20"/>
          <w:szCs w:val="20"/>
          <w:lang w:eastAsia="ru-RU"/>
        </w:rPr>
        <w:t xml:space="preserve"> </w:t>
      </w:r>
      <w:r w:rsidRPr="00625A02">
        <w:rPr>
          <w:rFonts w:ascii="Arial" w:eastAsia="Times New Roman" w:hAnsi="Arial" w:cs="Arial"/>
          <w:sz w:val="20"/>
          <w:szCs w:val="20"/>
          <w:lang w:eastAsia="ru-RU"/>
        </w:rPr>
        <w:t>общешкольных</w:t>
      </w:r>
      <w:r w:rsidRPr="00625A02">
        <w:rPr>
          <w:rFonts w:ascii="Arial" w:eastAsia="Times New Roman" w:hAnsi="Arial" w:cs="Arial"/>
          <w:spacing w:val="-13"/>
          <w:sz w:val="20"/>
          <w:szCs w:val="20"/>
          <w:lang w:eastAsia="ru-RU"/>
        </w:rPr>
        <w:t xml:space="preserve"> </w:t>
      </w:r>
      <w:r w:rsidRPr="00625A02">
        <w:rPr>
          <w:rFonts w:ascii="Arial" w:eastAsia="Times New Roman" w:hAnsi="Arial" w:cs="Arial"/>
          <w:sz w:val="20"/>
          <w:szCs w:val="20"/>
          <w:lang w:eastAsia="ru-RU"/>
        </w:rPr>
        <w:t>ключевых</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pacing w:val="-4"/>
          <w:sz w:val="20"/>
          <w:szCs w:val="20"/>
          <w:lang w:eastAsia="ru-RU"/>
        </w:rPr>
        <w:t>дел;</w:t>
      </w:r>
    </w:p>
    <w:p w:rsidR="00F758EA" w:rsidRPr="00625A02" w:rsidRDefault="00F758EA" w:rsidP="00F758EA">
      <w:pPr>
        <w:widowControl w:val="0"/>
        <w:tabs>
          <w:tab w:val="left" w:pos="987"/>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проведение в рамках класса итогового анализа детьми общешкольных ключевых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дел,</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участие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представителей</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классов</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итоговом</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анализе</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проведенных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дел на уровне общешкольных советов дела.</w:t>
      </w:r>
    </w:p>
    <w:p w:rsidR="00F758EA" w:rsidRPr="00625A02" w:rsidRDefault="00F758EA" w:rsidP="00F758EA">
      <w:pPr>
        <w:keepNext/>
        <w:keepLines/>
        <w:widowControl w:val="0"/>
        <w:spacing w:after="0" w:line="240" w:lineRule="auto"/>
        <w:ind w:right="-2"/>
        <w:jc w:val="both"/>
        <w:outlineLvl w:val="2"/>
        <w:rPr>
          <w:rFonts w:ascii="Arial" w:eastAsia="Times New Roman" w:hAnsi="Arial" w:cs="Arial"/>
          <w:sz w:val="20"/>
          <w:szCs w:val="20"/>
          <w:lang w:eastAsia="ru-RU"/>
        </w:rPr>
      </w:pPr>
      <w:r w:rsidRPr="00625A02">
        <w:rPr>
          <w:rFonts w:ascii="Arial" w:eastAsia="Times New Roman" w:hAnsi="Arial" w:cs="Arial"/>
          <w:sz w:val="20"/>
          <w:szCs w:val="20"/>
          <w:lang w:eastAsia="ru-RU"/>
        </w:rPr>
        <w:t>На</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индивидуальном</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pacing w:val="-2"/>
          <w:sz w:val="20"/>
          <w:szCs w:val="20"/>
          <w:lang w:eastAsia="ru-RU"/>
        </w:rPr>
        <w:t>уровне:</w:t>
      </w:r>
    </w:p>
    <w:p w:rsidR="00F758EA" w:rsidRPr="00625A02" w:rsidRDefault="00F758EA" w:rsidP="00F758EA">
      <w:pPr>
        <w:widowControl w:val="0"/>
        <w:tabs>
          <w:tab w:val="left" w:pos="987"/>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вовлечение</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возможности</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каждого</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ребенка</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ключевые</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дела</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школы</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одной из возможных для них ролей: сценаристов, постановщиков, исполнителей, ведущих, декораторов,</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музыкальных</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редакторов,</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корреспондентов,</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ответственных</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за</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костюмы и оборудование, ответственных за приглашение и встречу гостей и т.п.;</w:t>
      </w:r>
    </w:p>
    <w:p w:rsidR="00F758EA" w:rsidRPr="00625A02" w:rsidRDefault="00F758EA" w:rsidP="00F758EA">
      <w:pPr>
        <w:widowControl w:val="0"/>
        <w:tabs>
          <w:tab w:val="left" w:pos="987"/>
        </w:tabs>
        <w:autoSpaceDE w:val="0"/>
        <w:autoSpaceDN w:val="0"/>
        <w:spacing w:after="0" w:line="240" w:lineRule="auto"/>
        <w:ind w:right="-2"/>
        <w:jc w:val="both"/>
        <w:rPr>
          <w:rFonts w:ascii="Arial" w:eastAsia="Times New Roman" w:hAnsi="Arial" w:cs="Arial"/>
          <w:sz w:val="20"/>
          <w:szCs w:val="20"/>
        </w:rPr>
      </w:pPr>
      <w:r w:rsidRPr="00625A02">
        <w:rPr>
          <w:rFonts w:ascii="Arial" w:eastAsia="Times New Roman" w:hAnsi="Arial" w:cs="Arial"/>
          <w:sz w:val="20"/>
          <w:szCs w:val="20"/>
        </w:rPr>
        <w:t>- индивидуальная помощь ребенку в освоении навыков подготовки, проведения и анализа ключевых дел;</w:t>
      </w:r>
    </w:p>
    <w:p w:rsidR="00F758EA" w:rsidRPr="00625A02" w:rsidRDefault="00F758EA" w:rsidP="00F758EA">
      <w:pPr>
        <w:widowControl w:val="0"/>
        <w:tabs>
          <w:tab w:val="left" w:pos="987"/>
        </w:tabs>
        <w:autoSpaceDE w:val="0"/>
        <w:autoSpaceDN w:val="0"/>
        <w:spacing w:after="0" w:line="240" w:lineRule="auto"/>
        <w:ind w:right="-2"/>
        <w:jc w:val="both"/>
        <w:rPr>
          <w:rFonts w:ascii="Times New Roman" w:eastAsia="Times New Roman" w:hAnsi="Times New Roman" w:cs="Times New Roman"/>
          <w:spacing w:val="-2"/>
          <w:sz w:val="24"/>
          <w:szCs w:val="24"/>
        </w:rPr>
      </w:pPr>
      <w:r w:rsidRPr="00625A02">
        <w:rPr>
          <w:rFonts w:ascii="Arial" w:eastAsia="Times New Roman" w:hAnsi="Arial" w:cs="Arial"/>
          <w:sz w:val="20"/>
          <w:szCs w:val="20"/>
        </w:rPr>
        <w:t>- наблюдение за поведением ребенка в ситуациях подготовки и при необходимости коррекция</w:t>
      </w:r>
      <w:r w:rsidRPr="00625A02">
        <w:rPr>
          <w:rFonts w:ascii="Times New Roman" w:eastAsia="Times New Roman" w:hAnsi="Times New Roman" w:cs="Times New Roman"/>
          <w:sz w:val="24"/>
          <w:szCs w:val="24"/>
        </w:rPr>
        <w:t xml:space="preserve"> </w:t>
      </w:r>
      <w:r w:rsidRPr="00625A02">
        <w:rPr>
          <w:rFonts w:ascii="Arial" w:eastAsia="Times New Roman" w:hAnsi="Arial" w:cs="Arial"/>
          <w:sz w:val="20"/>
          <w:szCs w:val="20"/>
        </w:rPr>
        <w:t>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Данная работа способствует формированию межличностных отношений, навыков общения и навыков групповой работы в разновозрастных группах, выявлению потенциала лидеров, обучению организации проведения КТД в процессе</w:t>
      </w:r>
      <w:r w:rsidRPr="00625A02">
        <w:rPr>
          <w:rFonts w:ascii="Arial" w:eastAsia="Times New Roman" w:hAnsi="Arial" w:cs="Arial"/>
          <w:spacing w:val="40"/>
          <w:sz w:val="20"/>
          <w:szCs w:val="20"/>
        </w:rPr>
        <w:t xml:space="preserve"> </w:t>
      </w:r>
      <w:r w:rsidRPr="00625A02">
        <w:rPr>
          <w:rFonts w:ascii="Arial" w:eastAsia="Times New Roman" w:hAnsi="Arial" w:cs="Arial"/>
          <w:sz w:val="20"/>
          <w:szCs w:val="20"/>
        </w:rPr>
        <w:t xml:space="preserve">игровой </w:t>
      </w:r>
      <w:r w:rsidRPr="00625A02">
        <w:rPr>
          <w:rFonts w:ascii="Arial" w:eastAsia="Times New Roman" w:hAnsi="Arial" w:cs="Arial"/>
          <w:spacing w:val="-2"/>
          <w:sz w:val="20"/>
          <w:szCs w:val="20"/>
        </w:rPr>
        <w:t>деятельности.</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Проводятся церемонии</w:t>
      </w:r>
      <w:r w:rsidRPr="00625A02">
        <w:rPr>
          <w:rFonts w:ascii="Arial" w:eastAsia="Calibri" w:hAnsi="Arial" w:cs="Arial"/>
          <w:spacing w:val="1"/>
          <w:sz w:val="20"/>
          <w:szCs w:val="20"/>
        </w:rPr>
        <w:t xml:space="preserve"> </w:t>
      </w:r>
      <w:r w:rsidRPr="00625A02">
        <w:rPr>
          <w:rFonts w:ascii="Arial" w:eastAsia="Calibri" w:hAnsi="Arial" w:cs="Arial"/>
          <w:sz w:val="20"/>
          <w:szCs w:val="20"/>
        </w:rPr>
        <w:t>награждения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(по</w:t>
      </w:r>
      <w:r w:rsidRPr="00625A02">
        <w:rPr>
          <w:rFonts w:ascii="Arial" w:eastAsia="Calibri" w:hAnsi="Arial" w:cs="Arial"/>
          <w:spacing w:val="1"/>
          <w:sz w:val="20"/>
          <w:szCs w:val="20"/>
        </w:rPr>
        <w:t xml:space="preserve"> </w:t>
      </w:r>
      <w:r w:rsidRPr="00625A02">
        <w:rPr>
          <w:rFonts w:ascii="Arial" w:eastAsia="Calibri" w:hAnsi="Arial" w:cs="Arial"/>
          <w:sz w:val="20"/>
          <w:szCs w:val="20"/>
        </w:rPr>
        <w:t>итогам</w:t>
      </w:r>
      <w:r w:rsidRPr="00625A02">
        <w:rPr>
          <w:rFonts w:ascii="Arial" w:eastAsia="Calibri" w:hAnsi="Arial" w:cs="Arial"/>
          <w:spacing w:val="1"/>
          <w:sz w:val="20"/>
          <w:szCs w:val="20"/>
        </w:rPr>
        <w:t xml:space="preserve"> </w:t>
      </w:r>
      <w:r w:rsidRPr="00625A02">
        <w:rPr>
          <w:rFonts w:ascii="Arial" w:eastAsia="Calibri" w:hAnsi="Arial" w:cs="Arial"/>
          <w:sz w:val="20"/>
          <w:szCs w:val="20"/>
        </w:rPr>
        <w:t>учебного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периода,</w:t>
      </w:r>
      <w:r w:rsidRPr="00625A02">
        <w:rPr>
          <w:rFonts w:ascii="Arial" w:eastAsia="Calibri" w:hAnsi="Arial" w:cs="Arial"/>
          <w:spacing w:val="1"/>
          <w:sz w:val="20"/>
          <w:szCs w:val="20"/>
        </w:rPr>
        <w:t xml:space="preserve"> </w:t>
      </w:r>
      <w:r w:rsidRPr="00625A02">
        <w:rPr>
          <w:rFonts w:ascii="Arial" w:eastAsia="Calibri" w:hAnsi="Arial" w:cs="Arial"/>
          <w:sz w:val="20"/>
          <w:szCs w:val="20"/>
        </w:rPr>
        <w:t>года)</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педагогов за активное участие в жизни школы,</w:t>
      </w:r>
      <w:r w:rsidRPr="00625A02">
        <w:rPr>
          <w:rFonts w:ascii="Arial" w:eastAsia="Calibri" w:hAnsi="Arial" w:cs="Arial"/>
          <w:spacing w:val="1"/>
          <w:sz w:val="20"/>
          <w:szCs w:val="20"/>
        </w:rPr>
        <w:t xml:space="preserve"> </w:t>
      </w:r>
      <w:r w:rsidRPr="00625A02">
        <w:rPr>
          <w:rFonts w:ascii="Arial" w:eastAsia="Calibri" w:hAnsi="Arial" w:cs="Arial"/>
          <w:sz w:val="20"/>
          <w:szCs w:val="20"/>
        </w:rPr>
        <w:t>достижения в конкурсах, соревнованиях,</w:t>
      </w:r>
      <w:r w:rsidRPr="00625A02">
        <w:rPr>
          <w:rFonts w:ascii="Arial" w:eastAsia="Calibri" w:hAnsi="Arial" w:cs="Arial"/>
          <w:spacing w:val="1"/>
          <w:sz w:val="20"/>
          <w:szCs w:val="20"/>
        </w:rPr>
        <w:t xml:space="preserve"> </w:t>
      </w:r>
      <w:r w:rsidRPr="00625A02">
        <w:rPr>
          <w:rFonts w:ascii="Arial" w:eastAsia="Calibri" w:hAnsi="Arial" w:cs="Arial"/>
          <w:sz w:val="20"/>
          <w:szCs w:val="20"/>
        </w:rPr>
        <w:t>олимпиадах,</w:t>
      </w:r>
      <w:r w:rsidRPr="00625A02">
        <w:rPr>
          <w:rFonts w:ascii="Arial" w:eastAsia="Calibri" w:hAnsi="Arial" w:cs="Arial"/>
          <w:spacing w:val="-2"/>
          <w:sz w:val="20"/>
          <w:szCs w:val="20"/>
        </w:rPr>
        <w:t xml:space="preserve"> </w:t>
      </w:r>
      <w:r w:rsidRPr="00625A02">
        <w:rPr>
          <w:rFonts w:ascii="Arial" w:eastAsia="Calibri" w:hAnsi="Arial" w:cs="Arial"/>
          <w:sz w:val="20"/>
          <w:szCs w:val="20"/>
        </w:rPr>
        <w:t>значительный</w:t>
      </w:r>
      <w:r w:rsidRPr="00625A02">
        <w:rPr>
          <w:rFonts w:ascii="Arial" w:eastAsia="Calibri" w:hAnsi="Arial" w:cs="Arial"/>
          <w:spacing w:val="-1"/>
          <w:sz w:val="20"/>
          <w:szCs w:val="20"/>
        </w:rPr>
        <w:t xml:space="preserve"> </w:t>
      </w:r>
      <w:r w:rsidRPr="00625A02">
        <w:rPr>
          <w:rFonts w:ascii="Arial" w:eastAsia="Calibri" w:hAnsi="Arial" w:cs="Arial"/>
          <w:sz w:val="20"/>
          <w:szCs w:val="20"/>
        </w:rPr>
        <w:t>вклад</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2"/>
          <w:sz w:val="20"/>
          <w:szCs w:val="20"/>
        </w:rPr>
        <w:t xml:space="preserve"> </w:t>
      </w:r>
      <w:r w:rsidRPr="00625A02">
        <w:rPr>
          <w:rFonts w:ascii="Arial" w:eastAsia="Calibri" w:hAnsi="Arial" w:cs="Arial"/>
          <w:sz w:val="20"/>
          <w:szCs w:val="20"/>
        </w:rPr>
        <w:t>развитие</w:t>
      </w:r>
      <w:r w:rsidRPr="00625A02">
        <w:rPr>
          <w:rFonts w:ascii="Arial" w:eastAsia="Calibri" w:hAnsi="Arial" w:cs="Arial"/>
          <w:spacing w:val="-2"/>
          <w:sz w:val="20"/>
          <w:szCs w:val="20"/>
        </w:rPr>
        <w:t xml:space="preserve"> </w:t>
      </w:r>
      <w:r w:rsidRPr="00625A02">
        <w:rPr>
          <w:rFonts w:ascii="Arial" w:eastAsia="Calibri" w:hAnsi="Arial" w:cs="Arial"/>
          <w:sz w:val="20"/>
          <w:szCs w:val="20"/>
        </w:rPr>
        <w:t>школы,</w:t>
      </w:r>
      <w:r w:rsidRPr="00625A02">
        <w:rPr>
          <w:rFonts w:ascii="Arial" w:eastAsia="Calibri" w:hAnsi="Arial" w:cs="Arial"/>
          <w:spacing w:val="-2"/>
          <w:sz w:val="20"/>
          <w:szCs w:val="20"/>
        </w:rPr>
        <w:t xml:space="preserve"> </w:t>
      </w:r>
      <w:r w:rsidRPr="00625A02">
        <w:rPr>
          <w:rFonts w:ascii="Arial" w:eastAsia="Calibri" w:hAnsi="Arial" w:cs="Arial"/>
          <w:sz w:val="20"/>
          <w:szCs w:val="20"/>
        </w:rPr>
        <w:t>города</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региона.</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Реализуются социальные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проекты</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школе,</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совместно</w:t>
      </w:r>
      <w:r w:rsidRPr="00625A02">
        <w:rPr>
          <w:rFonts w:ascii="Arial" w:eastAsia="Calibri" w:hAnsi="Arial" w:cs="Arial"/>
          <w:spacing w:val="1"/>
          <w:sz w:val="20"/>
          <w:szCs w:val="20"/>
        </w:rPr>
        <w:t xml:space="preserve"> </w:t>
      </w:r>
      <w:r w:rsidRPr="00625A02">
        <w:rPr>
          <w:rFonts w:ascii="Arial" w:eastAsia="Calibri" w:hAnsi="Arial" w:cs="Arial"/>
          <w:sz w:val="20"/>
          <w:szCs w:val="20"/>
        </w:rPr>
        <w:t>разрабатываемые</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реализуемые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обучающимися и педагогами, в том числе с участием организаций социальных партнёров</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школы, комплексы дел благотворительной, экологической, патриотической, трудовой и др.</w:t>
      </w:r>
      <w:r w:rsidRPr="00625A02">
        <w:rPr>
          <w:rFonts w:ascii="Arial" w:eastAsia="Calibri" w:hAnsi="Arial" w:cs="Arial"/>
          <w:spacing w:val="1"/>
          <w:sz w:val="20"/>
          <w:szCs w:val="20"/>
        </w:rPr>
        <w:t xml:space="preserve"> </w:t>
      </w:r>
      <w:r w:rsidRPr="00625A02">
        <w:rPr>
          <w:rFonts w:ascii="Arial" w:eastAsia="Calibri" w:hAnsi="Arial" w:cs="Arial"/>
          <w:sz w:val="20"/>
          <w:szCs w:val="20"/>
        </w:rPr>
        <w:t>направленности.</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Организуются</w:t>
      </w:r>
      <w:r w:rsidRPr="00625A02">
        <w:rPr>
          <w:rFonts w:ascii="Arial" w:eastAsia="Calibri" w:hAnsi="Arial" w:cs="Arial"/>
          <w:spacing w:val="1"/>
          <w:sz w:val="20"/>
          <w:szCs w:val="20"/>
        </w:rPr>
        <w:t xml:space="preserve"> </w:t>
      </w:r>
      <w:r w:rsidRPr="00625A02">
        <w:rPr>
          <w:rFonts w:ascii="Arial" w:eastAsia="Calibri" w:hAnsi="Arial" w:cs="Arial"/>
          <w:sz w:val="20"/>
          <w:szCs w:val="20"/>
        </w:rPr>
        <w:t>для</w:t>
      </w:r>
      <w:r w:rsidRPr="00625A02">
        <w:rPr>
          <w:rFonts w:ascii="Arial" w:eastAsia="Calibri" w:hAnsi="Arial" w:cs="Arial"/>
          <w:spacing w:val="1"/>
          <w:sz w:val="20"/>
          <w:szCs w:val="20"/>
        </w:rPr>
        <w:t xml:space="preserve"> </w:t>
      </w:r>
      <w:r w:rsidRPr="00625A02">
        <w:rPr>
          <w:rFonts w:ascii="Arial" w:eastAsia="Calibri" w:hAnsi="Arial" w:cs="Arial"/>
          <w:sz w:val="20"/>
          <w:szCs w:val="20"/>
        </w:rPr>
        <w:t>жителей посёлка,</w:t>
      </w:r>
      <w:r w:rsidRPr="00625A02">
        <w:rPr>
          <w:rFonts w:ascii="Arial" w:eastAsia="Calibri" w:hAnsi="Arial" w:cs="Arial"/>
          <w:spacing w:val="1"/>
          <w:sz w:val="20"/>
          <w:szCs w:val="20"/>
        </w:rPr>
        <w:t xml:space="preserve"> </w:t>
      </w:r>
      <w:r w:rsidRPr="00625A02">
        <w:rPr>
          <w:rFonts w:ascii="Arial" w:eastAsia="Calibri" w:hAnsi="Arial" w:cs="Arial"/>
          <w:sz w:val="20"/>
          <w:szCs w:val="20"/>
        </w:rPr>
        <w:t>своего</w:t>
      </w:r>
      <w:r w:rsidRPr="00625A02">
        <w:rPr>
          <w:rFonts w:ascii="Arial" w:eastAsia="Calibri" w:hAnsi="Arial" w:cs="Arial"/>
          <w:spacing w:val="1"/>
          <w:sz w:val="20"/>
          <w:szCs w:val="20"/>
        </w:rPr>
        <w:t xml:space="preserve"> </w:t>
      </w:r>
      <w:r w:rsidRPr="00625A02">
        <w:rPr>
          <w:rFonts w:ascii="Arial" w:eastAsia="Calibri" w:hAnsi="Arial" w:cs="Arial"/>
          <w:sz w:val="20"/>
          <w:szCs w:val="20"/>
        </w:rPr>
        <w:t>района</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совместно</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57"/>
          <w:sz w:val="20"/>
          <w:szCs w:val="20"/>
        </w:rPr>
        <w:t xml:space="preserve"> </w:t>
      </w:r>
      <w:r w:rsidRPr="00625A02">
        <w:rPr>
          <w:rFonts w:ascii="Arial" w:eastAsia="Calibri" w:hAnsi="Arial" w:cs="Arial"/>
          <w:sz w:val="20"/>
          <w:szCs w:val="20"/>
        </w:rPr>
        <w:t>семьями обучающихся праздники, фестивали, представления в связи с памятными датами,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значимыми</w:t>
      </w:r>
      <w:r w:rsidRPr="00625A02">
        <w:rPr>
          <w:rFonts w:ascii="Arial" w:eastAsia="Calibri" w:hAnsi="Arial" w:cs="Arial"/>
          <w:spacing w:val="-1"/>
          <w:sz w:val="20"/>
          <w:szCs w:val="20"/>
        </w:rPr>
        <w:t xml:space="preserve"> </w:t>
      </w:r>
      <w:r w:rsidRPr="00625A02">
        <w:rPr>
          <w:rFonts w:ascii="Arial" w:eastAsia="Calibri" w:hAnsi="Arial" w:cs="Arial"/>
          <w:sz w:val="20"/>
          <w:szCs w:val="20"/>
        </w:rPr>
        <w:t>событиями</w:t>
      </w:r>
      <w:r w:rsidRPr="00625A02">
        <w:rPr>
          <w:rFonts w:ascii="Arial" w:eastAsia="Calibri" w:hAnsi="Arial" w:cs="Arial"/>
          <w:spacing w:val="-2"/>
          <w:sz w:val="20"/>
          <w:szCs w:val="20"/>
        </w:rPr>
        <w:t xml:space="preserve"> </w:t>
      </w:r>
      <w:r w:rsidRPr="00625A02">
        <w:rPr>
          <w:rFonts w:ascii="Arial" w:eastAsia="Calibri" w:hAnsi="Arial" w:cs="Arial"/>
          <w:sz w:val="20"/>
          <w:szCs w:val="20"/>
        </w:rPr>
        <w:t>для</w:t>
      </w:r>
      <w:r w:rsidRPr="00625A02">
        <w:rPr>
          <w:rFonts w:ascii="Arial" w:eastAsia="Calibri" w:hAnsi="Arial" w:cs="Arial"/>
          <w:spacing w:val="-1"/>
          <w:sz w:val="20"/>
          <w:szCs w:val="20"/>
        </w:rPr>
        <w:t xml:space="preserve"> </w:t>
      </w:r>
      <w:r w:rsidRPr="00625A02">
        <w:rPr>
          <w:rFonts w:ascii="Arial" w:eastAsia="Calibri" w:hAnsi="Arial" w:cs="Arial"/>
          <w:sz w:val="20"/>
          <w:szCs w:val="20"/>
        </w:rPr>
        <w:t>жителей поселения, своего</w:t>
      </w:r>
      <w:r w:rsidRPr="00625A02">
        <w:rPr>
          <w:rFonts w:ascii="Arial" w:eastAsia="Calibri" w:hAnsi="Arial" w:cs="Arial"/>
          <w:spacing w:val="-1"/>
          <w:sz w:val="20"/>
          <w:szCs w:val="20"/>
        </w:rPr>
        <w:t xml:space="preserve"> </w:t>
      </w:r>
      <w:r w:rsidRPr="00625A02">
        <w:rPr>
          <w:rFonts w:ascii="Arial" w:eastAsia="Calibri" w:hAnsi="Arial" w:cs="Arial"/>
          <w:sz w:val="20"/>
          <w:szCs w:val="20"/>
        </w:rPr>
        <w:t>района (</w:t>
      </w:r>
      <w:r w:rsidRPr="00625A02">
        <w:rPr>
          <w:rFonts w:ascii="Arial" w:eastAsia="Calibri" w:hAnsi="Arial" w:cs="Arial"/>
          <w:bCs/>
          <w:sz w:val="20"/>
          <w:szCs w:val="20"/>
        </w:rPr>
        <w:t>«Папа, мама, я – спортивная семья», фестивали детского творчества, отчётные концерты)</w:t>
      </w:r>
      <w:r w:rsidRPr="00625A02">
        <w:rPr>
          <w:rFonts w:ascii="Arial" w:eastAsia="Calibri" w:hAnsi="Arial" w:cs="Arial"/>
          <w:sz w:val="20"/>
          <w:szCs w:val="20"/>
        </w:rPr>
        <w:t>.</w:t>
      </w:r>
    </w:p>
    <w:p w:rsidR="00F758EA" w:rsidRPr="00625A02" w:rsidRDefault="00F758EA" w:rsidP="00F758EA">
      <w:pPr>
        <w:widowControl w:val="0"/>
        <w:tabs>
          <w:tab w:val="left" w:pos="426"/>
          <w:tab w:val="left" w:pos="1310"/>
        </w:tabs>
        <w:spacing w:after="0" w:line="240" w:lineRule="auto"/>
        <w:ind w:right="-2"/>
        <w:contextualSpacing/>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Организуются разновозрастные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сборы</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многодневные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выездные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события,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включающие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себя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lastRenderedPageBreak/>
        <w:t>комплекс</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коллективных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творческих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дел</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гражданской,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патриотической,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историко-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краеведческой,</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экологической,</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трудовой,</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спортивно-оздоровительной</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др.</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направленности (</w:t>
      </w:r>
      <w:r w:rsidRPr="00625A02">
        <w:rPr>
          <w:rFonts w:ascii="Arial" w:eastAsia="№Е" w:hAnsi="Arial" w:cs="Arial"/>
          <w:sz w:val="20"/>
          <w:szCs w:val="20"/>
          <w:lang w:eastAsia="ru-RU"/>
        </w:rPr>
        <w:t>ежегодный многодневный выездной туристический слёт «Славянка», пятидневные сборы для обучающихся 10 классов,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rsidRPr="00625A02">
        <w:rPr>
          <w:rFonts w:ascii="Arial" w:eastAsia="Times New Roman" w:hAnsi="Arial" w:cs="Arial"/>
          <w:sz w:val="20"/>
          <w:szCs w:val="20"/>
          <w:lang w:eastAsia="ru-RU"/>
        </w:rPr>
        <w:t>.</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Используется вовлечение</w:t>
      </w:r>
      <w:r w:rsidRPr="00625A02">
        <w:rPr>
          <w:rFonts w:ascii="Arial" w:eastAsia="Calibri" w:hAnsi="Arial" w:cs="Arial"/>
          <w:spacing w:val="-5"/>
          <w:sz w:val="20"/>
          <w:szCs w:val="20"/>
        </w:rPr>
        <w:t xml:space="preserve"> </w:t>
      </w:r>
      <w:r w:rsidRPr="00625A02">
        <w:rPr>
          <w:rFonts w:ascii="Arial" w:eastAsia="Calibri" w:hAnsi="Arial" w:cs="Arial"/>
          <w:sz w:val="20"/>
          <w:szCs w:val="20"/>
        </w:rPr>
        <w:t>по</w:t>
      </w:r>
      <w:r w:rsidRPr="00625A02">
        <w:rPr>
          <w:rFonts w:ascii="Arial" w:eastAsia="Calibri" w:hAnsi="Arial" w:cs="Arial"/>
          <w:spacing w:val="-4"/>
          <w:sz w:val="20"/>
          <w:szCs w:val="20"/>
        </w:rPr>
        <w:t xml:space="preserve"> </w:t>
      </w:r>
      <w:r w:rsidRPr="00625A02">
        <w:rPr>
          <w:rFonts w:ascii="Arial" w:eastAsia="Calibri" w:hAnsi="Arial" w:cs="Arial"/>
          <w:sz w:val="20"/>
          <w:szCs w:val="20"/>
        </w:rPr>
        <w:t>возможности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каждого</w:t>
      </w:r>
      <w:r w:rsidRPr="00625A02">
        <w:rPr>
          <w:rFonts w:ascii="Arial" w:eastAsia="Calibri" w:hAnsi="Arial" w:cs="Arial"/>
          <w:spacing w:val="-3"/>
          <w:sz w:val="20"/>
          <w:szCs w:val="20"/>
        </w:rPr>
        <w:t xml:space="preserve"> </w:t>
      </w:r>
      <w:r w:rsidRPr="00625A02">
        <w:rPr>
          <w:rFonts w:ascii="Arial" w:eastAsia="Calibri" w:hAnsi="Arial" w:cs="Arial"/>
          <w:sz w:val="20"/>
          <w:szCs w:val="20"/>
        </w:rPr>
        <w:t>обучающегося</w:t>
      </w:r>
      <w:r w:rsidRPr="00625A02">
        <w:rPr>
          <w:rFonts w:ascii="Arial" w:eastAsia="Calibri" w:hAnsi="Arial" w:cs="Arial"/>
          <w:spacing w:val="-4"/>
          <w:sz w:val="20"/>
          <w:szCs w:val="20"/>
        </w:rPr>
        <w:t xml:space="preserve"> </w:t>
      </w:r>
      <w:r w:rsidRPr="00625A02">
        <w:rPr>
          <w:rFonts w:ascii="Arial" w:eastAsia="Calibri" w:hAnsi="Arial" w:cs="Arial"/>
          <w:sz w:val="20"/>
          <w:szCs w:val="20"/>
        </w:rPr>
        <w:t>в</w:t>
      </w:r>
      <w:r w:rsidRPr="00625A02">
        <w:rPr>
          <w:rFonts w:ascii="Arial" w:eastAsia="Calibri" w:hAnsi="Arial" w:cs="Arial"/>
          <w:spacing w:val="-5"/>
          <w:sz w:val="20"/>
          <w:szCs w:val="20"/>
        </w:rPr>
        <w:t xml:space="preserve"> </w:t>
      </w:r>
      <w:r w:rsidRPr="00625A02">
        <w:rPr>
          <w:rFonts w:ascii="Arial" w:eastAsia="Calibri" w:hAnsi="Arial" w:cs="Arial"/>
          <w:sz w:val="20"/>
          <w:szCs w:val="20"/>
        </w:rPr>
        <w:t>школьные</w:t>
      </w:r>
      <w:r w:rsidRPr="00625A02">
        <w:rPr>
          <w:rFonts w:ascii="Arial" w:eastAsia="Calibri" w:hAnsi="Arial" w:cs="Arial"/>
          <w:spacing w:val="-6"/>
          <w:sz w:val="20"/>
          <w:szCs w:val="20"/>
        </w:rPr>
        <w:t xml:space="preserve"> </w:t>
      </w:r>
      <w:r w:rsidRPr="00625A02">
        <w:rPr>
          <w:rFonts w:ascii="Arial" w:eastAsia="Calibri" w:hAnsi="Arial" w:cs="Arial"/>
          <w:sz w:val="20"/>
          <w:szCs w:val="20"/>
        </w:rPr>
        <w:t>дела</w:t>
      </w:r>
      <w:r w:rsidRPr="00625A02">
        <w:rPr>
          <w:rFonts w:ascii="Arial" w:eastAsia="Calibri" w:hAnsi="Arial" w:cs="Arial"/>
          <w:spacing w:val="-5"/>
          <w:sz w:val="20"/>
          <w:szCs w:val="20"/>
        </w:rPr>
        <w:t xml:space="preserve"> </w:t>
      </w:r>
      <w:r w:rsidRPr="00625A02">
        <w:rPr>
          <w:rFonts w:ascii="Arial" w:eastAsia="Calibri" w:hAnsi="Arial" w:cs="Arial"/>
          <w:sz w:val="20"/>
          <w:szCs w:val="20"/>
        </w:rPr>
        <w:t>в</w:t>
      </w:r>
      <w:r w:rsidRPr="00625A02">
        <w:rPr>
          <w:rFonts w:ascii="Arial" w:eastAsia="Calibri" w:hAnsi="Arial" w:cs="Arial"/>
          <w:spacing w:val="-2"/>
          <w:sz w:val="20"/>
          <w:szCs w:val="20"/>
        </w:rPr>
        <w:t xml:space="preserve"> </w:t>
      </w:r>
      <w:r w:rsidRPr="00625A02">
        <w:rPr>
          <w:rFonts w:ascii="Arial" w:eastAsia="Calibri" w:hAnsi="Arial" w:cs="Arial"/>
          <w:sz w:val="20"/>
          <w:szCs w:val="20"/>
        </w:rPr>
        <w:t>разных</w:t>
      </w:r>
      <w:r w:rsidRPr="00625A02">
        <w:rPr>
          <w:rFonts w:ascii="Arial" w:eastAsia="Calibri" w:hAnsi="Arial" w:cs="Arial"/>
          <w:spacing w:val="-4"/>
          <w:sz w:val="20"/>
          <w:szCs w:val="20"/>
        </w:rPr>
        <w:t xml:space="preserve"> </w:t>
      </w:r>
      <w:r w:rsidRPr="00625A02">
        <w:rPr>
          <w:rFonts w:ascii="Arial" w:eastAsia="Calibri" w:hAnsi="Arial" w:cs="Arial"/>
          <w:sz w:val="20"/>
          <w:szCs w:val="20"/>
        </w:rPr>
        <w:t>ролях: сценаристов,</w:t>
      </w:r>
      <w:r w:rsidRPr="00625A02">
        <w:rPr>
          <w:rFonts w:ascii="Arial" w:eastAsia="Calibri" w:hAnsi="Arial" w:cs="Arial"/>
          <w:spacing w:val="1"/>
          <w:sz w:val="20"/>
          <w:szCs w:val="20"/>
        </w:rPr>
        <w:t xml:space="preserve"> </w:t>
      </w:r>
      <w:r w:rsidRPr="00625A02">
        <w:rPr>
          <w:rFonts w:ascii="Arial" w:eastAsia="Calibri" w:hAnsi="Arial" w:cs="Arial"/>
          <w:sz w:val="20"/>
          <w:szCs w:val="20"/>
        </w:rPr>
        <w:t>постановщиков,</w:t>
      </w:r>
      <w:r w:rsidRPr="00625A02">
        <w:rPr>
          <w:rFonts w:ascii="Arial" w:eastAsia="Calibri" w:hAnsi="Arial" w:cs="Arial"/>
          <w:spacing w:val="1"/>
          <w:sz w:val="20"/>
          <w:szCs w:val="20"/>
        </w:rPr>
        <w:t xml:space="preserve"> </w:t>
      </w:r>
      <w:r w:rsidRPr="00625A02">
        <w:rPr>
          <w:rFonts w:ascii="Arial" w:eastAsia="Calibri" w:hAnsi="Arial" w:cs="Arial"/>
          <w:sz w:val="20"/>
          <w:szCs w:val="20"/>
        </w:rPr>
        <w:t>исполнителей,</w:t>
      </w:r>
      <w:r w:rsidRPr="00625A02">
        <w:rPr>
          <w:rFonts w:ascii="Arial" w:eastAsia="Calibri" w:hAnsi="Arial" w:cs="Arial"/>
          <w:spacing w:val="1"/>
          <w:sz w:val="20"/>
          <w:szCs w:val="20"/>
        </w:rPr>
        <w:t xml:space="preserve"> </w:t>
      </w:r>
      <w:r w:rsidRPr="00625A02">
        <w:rPr>
          <w:rFonts w:ascii="Arial" w:eastAsia="Calibri" w:hAnsi="Arial" w:cs="Arial"/>
          <w:sz w:val="20"/>
          <w:szCs w:val="20"/>
        </w:rPr>
        <w:t>корреспондентов,</w:t>
      </w:r>
      <w:r w:rsidRPr="00625A02">
        <w:rPr>
          <w:rFonts w:ascii="Arial" w:eastAsia="Calibri" w:hAnsi="Arial" w:cs="Arial"/>
          <w:spacing w:val="1"/>
          <w:sz w:val="20"/>
          <w:szCs w:val="20"/>
        </w:rPr>
        <w:t xml:space="preserve"> </w:t>
      </w:r>
      <w:r w:rsidRPr="00625A02">
        <w:rPr>
          <w:rFonts w:ascii="Arial" w:eastAsia="Calibri" w:hAnsi="Arial" w:cs="Arial"/>
          <w:sz w:val="20"/>
          <w:szCs w:val="20"/>
        </w:rPr>
        <w:t>ведущих,</w:t>
      </w:r>
      <w:r w:rsidRPr="00625A02">
        <w:rPr>
          <w:rFonts w:ascii="Arial" w:eastAsia="Calibri" w:hAnsi="Arial" w:cs="Arial"/>
          <w:spacing w:val="1"/>
          <w:sz w:val="20"/>
          <w:szCs w:val="20"/>
        </w:rPr>
        <w:t xml:space="preserve"> </w:t>
      </w:r>
      <w:r w:rsidRPr="00625A02">
        <w:rPr>
          <w:rFonts w:ascii="Arial" w:eastAsia="Calibri" w:hAnsi="Arial" w:cs="Arial"/>
          <w:sz w:val="20"/>
          <w:szCs w:val="20"/>
        </w:rPr>
        <w:t>декораторов,</w:t>
      </w:r>
      <w:r w:rsidRPr="00625A02">
        <w:rPr>
          <w:rFonts w:ascii="Arial" w:eastAsia="Calibri" w:hAnsi="Arial" w:cs="Arial"/>
          <w:spacing w:val="1"/>
          <w:sz w:val="20"/>
          <w:szCs w:val="20"/>
        </w:rPr>
        <w:t xml:space="preserve"> </w:t>
      </w:r>
      <w:r w:rsidRPr="00625A02">
        <w:rPr>
          <w:rFonts w:ascii="Arial" w:eastAsia="Calibri" w:hAnsi="Arial" w:cs="Arial"/>
          <w:sz w:val="20"/>
          <w:szCs w:val="20"/>
        </w:rPr>
        <w:t>музыкальных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редакторов,</w:t>
      </w:r>
      <w:r w:rsidRPr="00625A02">
        <w:rPr>
          <w:rFonts w:ascii="Arial" w:eastAsia="Calibri" w:hAnsi="Arial" w:cs="Arial"/>
          <w:spacing w:val="1"/>
          <w:sz w:val="20"/>
          <w:szCs w:val="20"/>
        </w:rPr>
        <w:t xml:space="preserve"> </w:t>
      </w:r>
      <w:r w:rsidRPr="00625A02">
        <w:rPr>
          <w:rFonts w:ascii="Arial" w:eastAsia="Calibri" w:hAnsi="Arial" w:cs="Arial"/>
          <w:sz w:val="20"/>
          <w:szCs w:val="20"/>
        </w:rPr>
        <w:t>ответственных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за</w:t>
      </w:r>
      <w:r w:rsidRPr="00625A02">
        <w:rPr>
          <w:rFonts w:ascii="Arial" w:eastAsia="Calibri" w:hAnsi="Arial" w:cs="Arial"/>
          <w:spacing w:val="1"/>
          <w:sz w:val="20"/>
          <w:szCs w:val="20"/>
        </w:rPr>
        <w:t xml:space="preserve"> </w:t>
      </w:r>
      <w:r w:rsidRPr="00625A02">
        <w:rPr>
          <w:rFonts w:ascii="Arial" w:eastAsia="Calibri" w:hAnsi="Arial" w:cs="Arial"/>
          <w:sz w:val="20"/>
          <w:szCs w:val="20"/>
        </w:rPr>
        <w:t>костюмы</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оборудование,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за приглашение и</w:t>
      </w:r>
      <w:r w:rsidRPr="00625A02">
        <w:rPr>
          <w:rFonts w:ascii="Arial" w:eastAsia="Calibri" w:hAnsi="Arial" w:cs="Arial"/>
          <w:spacing w:val="1"/>
          <w:sz w:val="20"/>
          <w:szCs w:val="20"/>
        </w:rPr>
        <w:t xml:space="preserve"> </w:t>
      </w:r>
      <w:r w:rsidRPr="00625A02">
        <w:rPr>
          <w:rFonts w:ascii="Arial" w:eastAsia="Calibri" w:hAnsi="Arial" w:cs="Arial"/>
          <w:sz w:val="20"/>
          <w:szCs w:val="20"/>
        </w:rPr>
        <w:t>встречу гостей и т.д., помощь обучающимся в освоении навыков подготовки, проведения,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анализа</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общешкольных</w:t>
      </w:r>
      <w:r w:rsidRPr="00625A02">
        <w:rPr>
          <w:rFonts w:ascii="Arial" w:eastAsia="Calibri" w:hAnsi="Arial" w:cs="Arial"/>
          <w:spacing w:val="-3"/>
          <w:sz w:val="20"/>
          <w:szCs w:val="20"/>
        </w:rPr>
        <w:t xml:space="preserve"> </w:t>
      </w:r>
      <w:r w:rsidRPr="00625A02">
        <w:rPr>
          <w:rFonts w:ascii="Arial" w:eastAsia="Calibri" w:hAnsi="Arial" w:cs="Arial"/>
          <w:sz w:val="20"/>
          <w:szCs w:val="20"/>
        </w:rPr>
        <w:t>дел.</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Проводится наблюдение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за</w:t>
      </w:r>
      <w:r w:rsidRPr="00625A02">
        <w:rPr>
          <w:rFonts w:ascii="Arial" w:eastAsia="Calibri" w:hAnsi="Arial" w:cs="Arial"/>
          <w:spacing w:val="1"/>
          <w:sz w:val="20"/>
          <w:szCs w:val="20"/>
        </w:rPr>
        <w:t xml:space="preserve"> </w:t>
      </w:r>
      <w:r w:rsidRPr="00625A02">
        <w:rPr>
          <w:rFonts w:ascii="Arial" w:eastAsia="Calibri" w:hAnsi="Arial" w:cs="Arial"/>
          <w:sz w:val="20"/>
          <w:szCs w:val="20"/>
        </w:rPr>
        <w:t>поведением</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ситуациях</w:t>
      </w:r>
      <w:r w:rsidRPr="00625A02">
        <w:rPr>
          <w:rFonts w:ascii="Arial" w:eastAsia="Calibri" w:hAnsi="Arial" w:cs="Arial"/>
          <w:spacing w:val="1"/>
          <w:sz w:val="20"/>
          <w:szCs w:val="20"/>
        </w:rPr>
        <w:t xml:space="preserve"> </w:t>
      </w:r>
      <w:r w:rsidRPr="00625A02">
        <w:rPr>
          <w:rFonts w:ascii="Arial" w:eastAsia="Calibri" w:hAnsi="Arial" w:cs="Arial"/>
          <w:sz w:val="20"/>
          <w:szCs w:val="20"/>
        </w:rPr>
        <w:t>подготовки,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проведения,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анализа основных школьных дел, мероприятий, его отношениями с обучающимися разных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возрастов,</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другими взрослыми.</w:t>
      </w:r>
    </w:p>
    <w:p w:rsidR="00F758EA" w:rsidRPr="00625A02" w:rsidRDefault="00F758EA" w:rsidP="00F758EA">
      <w:pPr>
        <w:widowControl w:val="0"/>
        <w:tabs>
          <w:tab w:val="left" w:pos="0"/>
        </w:tabs>
        <w:autoSpaceDE w:val="0"/>
        <w:autoSpaceDN w:val="0"/>
        <w:spacing w:after="0" w:line="240" w:lineRule="auto"/>
        <w:jc w:val="both"/>
        <w:outlineLvl w:val="1"/>
        <w:rPr>
          <w:rFonts w:ascii="Arial" w:eastAsia="Times New Roman" w:hAnsi="Arial" w:cs="Arial"/>
          <w:b/>
          <w:bCs/>
          <w:spacing w:val="-1"/>
          <w:sz w:val="20"/>
          <w:szCs w:val="20"/>
        </w:rPr>
      </w:pPr>
      <w:r w:rsidRPr="00625A02">
        <w:rPr>
          <w:rFonts w:ascii="Arial" w:eastAsia="Times New Roman" w:hAnsi="Arial" w:cs="Arial"/>
          <w:b/>
          <w:bCs/>
          <w:w w:val="80"/>
          <w:sz w:val="20"/>
          <w:szCs w:val="20"/>
        </w:rPr>
        <w:t>Модуль «</w:t>
      </w:r>
      <w:r w:rsidRPr="00625A02">
        <w:rPr>
          <w:rFonts w:ascii="Arial" w:eastAsia="Times New Roman" w:hAnsi="Arial" w:cs="Arial"/>
          <w:b/>
          <w:bCs/>
          <w:spacing w:val="-1"/>
          <w:sz w:val="20"/>
          <w:szCs w:val="20"/>
        </w:rPr>
        <w:t>Классное</w:t>
      </w:r>
      <w:r w:rsidRPr="00625A02">
        <w:rPr>
          <w:rFonts w:ascii="Arial" w:eastAsia="Times New Roman" w:hAnsi="Arial" w:cs="Arial"/>
          <w:b/>
          <w:bCs/>
          <w:spacing w:val="-13"/>
          <w:sz w:val="20"/>
          <w:szCs w:val="20"/>
        </w:rPr>
        <w:t xml:space="preserve"> </w:t>
      </w:r>
      <w:r w:rsidRPr="00625A02">
        <w:rPr>
          <w:rFonts w:ascii="Arial" w:eastAsia="Times New Roman" w:hAnsi="Arial" w:cs="Arial"/>
          <w:b/>
          <w:bCs/>
          <w:spacing w:val="-1"/>
          <w:sz w:val="20"/>
          <w:szCs w:val="20"/>
        </w:rPr>
        <w:t>руководство»</w:t>
      </w:r>
    </w:p>
    <w:p w:rsidR="00F758EA" w:rsidRPr="00625A02" w:rsidRDefault="00F758EA" w:rsidP="00F758EA">
      <w:pPr>
        <w:widowControl w:val="0"/>
        <w:tabs>
          <w:tab w:val="left" w:pos="0"/>
        </w:tabs>
        <w:autoSpaceDE w:val="0"/>
        <w:autoSpaceDN w:val="0"/>
        <w:spacing w:after="0" w:line="240" w:lineRule="auto"/>
        <w:jc w:val="both"/>
        <w:outlineLvl w:val="1"/>
        <w:rPr>
          <w:rFonts w:ascii="Arial" w:eastAsia="Times New Roman" w:hAnsi="Arial" w:cs="Arial"/>
          <w:bCs/>
          <w:sz w:val="20"/>
          <w:szCs w:val="20"/>
        </w:rPr>
      </w:pPr>
      <w:r w:rsidRPr="00625A02">
        <w:rPr>
          <w:rFonts w:ascii="Arial" w:eastAsia="Times New Roman" w:hAnsi="Arial" w:cs="Arial"/>
          <w:bCs/>
          <w:sz w:val="20"/>
          <w:szCs w:val="20"/>
        </w:rPr>
        <w:t>Реализация</w:t>
      </w:r>
      <w:r w:rsidRPr="00625A02">
        <w:rPr>
          <w:rFonts w:ascii="Arial" w:eastAsia="Times New Roman" w:hAnsi="Arial" w:cs="Arial"/>
          <w:bCs/>
          <w:spacing w:val="-12"/>
          <w:sz w:val="20"/>
          <w:szCs w:val="20"/>
        </w:rPr>
        <w:t xml:space="preserve"> </w:t>
      </w:r>
      <w:r w:rsidRPr="00625A02">
        <w:rPr>
          <w:rFonts w:ascii="Arial" w:eastAsia="Times New Roman" w:hAnsi="Arial" w:cs="Arial"/>
          <w:bCs/>
          <w:sz w:val="20"/>
          <w:szCs w:val="20"/>
        </w:rPr>
        <w:t>воспитательного</w:t>
      </w:r>
      <w:r w:rsidRPr="00625A02">
        <w:rPr>
          <w:rFonts w:ascii="Arial" w:eastAsia="Times New Roman" w:hAnsi="Arial" w:cs="Arial"/>
          <w:bCs/>
          <w:spacing w:val="-13"/>
          <w:sz w:val="20"/>
          <w:szCs w:val="20"/>
        </w:rPr>
        <w:t xml:space="preserve"> </w:t>
      </w:r>
      <w:r w:rsidRPr="00625A02">
        <w:rPr>
          <w:rFonts w:ascii="Arial" w:eastAsia="Times New Roman" w:hAnsi="Arial" w:cs="Arial"/>
          <w:bCs/>
          <w:sz w:val="20"/>
          <w:szCs w:val="20"/>
        </w:rPr>
        <w:t>потенциала</w:t>
      </w:r>
      <w:r w:rsidRPr="00625A02">
        <w:rPr>
          <w:rFonts w:ascii="Arial" w:eastAsia="Times New Roman" w:hAnsi="Arial" w:cs="Arial"/>
          <w:bCs/>
          <w:spacing w:val="-12"/>
          <w:sz w:val="20"/>
          <w:szCs w:val="20"/>
        </w:rPr>
        <w:t xml:space="preserve"> </w:t>
      </w:r>
      <w:r w:rsidRPr="00625A02">
        <w:rPr>
          <w:rFonts w:ascii="Arial" w:eastAsia="Times New Roman" w:hAnsi="Arial" w:cs="Arial"/>
          <w:bCs/>
          <w:sz w:val="20"/>
          <w:szCs w:val="20"/>
        </w:rPr>
        <w:t>классного</w:t>
      </w:r>
      <w:r w:rsidRPr="00625A02">
        <w:rPr>
          <w:rFonts w:ascii="Arial" w:eastAsia="Times New Roman" w:hAnsi="Arial" w:cs="Arial"/>
          <w:bCs/>
          <w:spacing w:val="-11"/>
          <w:sz w:val="20"/>
          <w:szCs w:val="20"/>
        </w:rPr>
        <w:t xml:space="preserve"> </w:t>
      </w:r>
      <w:r w:rsidRPr="00625A02">
        <w:rPr>
          <w:rFonts w:ascii="Arial" w:eastAsia="Times New Roman" w:hAnsi="Arial" w:cs="Arial"/>
          <w:bCs/>
          <w:sz w:val="20"/>
          <w:szCs w:val="20"/>
        </w:rPr>
        <w:t>руководства</w:t>
      </w:r>
      <w:r w:rsidRPr="00625A02">
        <w:rPr>
          <w:rFonts w:ascii="Arial" w:eastAsia="Times New Roman" w:hAnsi="Arial" w:cs="Arial"/>
          <w:bCs/>
          <w:spacing w:val="-12"/>
          <w:sz w:val="20"/>
          <w:szCs w:val="20"/>
        </w:rPr>
        <w:t xml:space="preserve"> </w:t>
      </w:r>
      <w:r w:rsidRPr="00625A02">
        <w:rPr>
          <w:rFonts w:ascii="Arial" w:eastAsia="Times New Roman" w:hAnsi="Arial" w:cs="Arial"/>
          <w:bCs/>
          <w:sz w:val="20"/>
          <w:szCs w:val="20"/>
        </w:rPr>
        <w:t xml:space="preserve">предусматривает: </w:t>
      </w:r>
    </w:p>
    <w:p w:rsidR="00F758EA" w:rsidRPr="00625A02" w:rsidRDefault="00F758EA" w:rsidP="00F758EA">
      <w:pPr>
        <w:widowControl w:val="0"/>
        <w:tabs>
          <w:tab w:val="left" w:pos="0"/>
        </w:tabs>
        <w:autoSpaceDE w:val="0"/>
        <w:autoSpaceDN w:val="0"/>
        <w:spacing w:after="0" w:line="240" w:lineRule="auto"/>
        <w:jc w:val="both"/>
        <w:outlineLvl w:val="1"/>
        <w:rPr>
          <w:rFonts w:ascii="Arial" w:eastAsia="Times New Roman" w:hAnsi="Arial" w:cs="Arial"/>
          <w:bCs/>
          <w:sz w:val="20"/>
          <w:szCs w:val="20"/>
        </w:rPr>
      </w:pPr>
      <w:r w:rsidRPr="00625A02">
        <w:rPr>
          <w:rFonts w:ascii="Arial" w:eastAsia="Times New Roman" w:hAnsi="Arial" w:cs="Arial"/>
          <w:bCs/>
          <w:sz w:val="20"/>
          <w:szCs w:val="20"/>
        </w:rPr>
        <w:t>- планирование</w:t>
      </w:r>
      <w:r w:rsidRPr="00625A02">
        <w:rPr>
          <w:rFonts w:ascii="Arial" w:eastAsia="Times New Roman" w:hAnsi="Arial" w:cs="Arial"/>
          <w:bCs/>
          <w:spacing w:val="-4"/>
          <w:sz w:val="20"/>
          <w:szCs w:val="20"/>
        </w:rPr>
        <w:t xml:space="preserve"> </w:t>
      </w:r>
      <w:r w:rsidRPr="00625A02">
        <w:rPr>
          <w:rFonts w:ascii="Arial" w:eastAsia="Times New Roman" w:hAnsi="Arial" w:cs="Arial"/>
          <w:bCs/>
          <w:sz w:val="20"/>
          <w:szCs w:val="20"/>
        </w:rPr>
        <w:t>и</w:t>
      </w:r>
      <w:r w:rsidRPr="00625A02">
        <w:rPr>
          <w:rFonts w:ascii="Arial" w:eastAsia="Times New Roman" w:hAnsi="Arial" w:cs="Arial"/>
          <w:bCs/>
          <w:spacing w:val="-2"/>
          <w:sz w:val="20"/>
          <w:szCs w:val="20"/>
        </w:rPr>
        <w:t xml:space="preserve"> </w:t>
      </w:r>
      <w:r w:rsidRPr="00625A02">
        <w:rPr>
          <w:rFonts w:ascii="Arial" w:eastAsia="Times New Roman" w:hAnsi="Arial" w:cs="Arial"/>
          <w:bCs/>
          <w:sz w:val="20"/>
          <w:szCs w:val="20"/>
        </w:rPr>
        <w:t>проведение</w:t>
      </w:r>
      <w:r w:rsidRPr="00625A02">
        <w:rPr>
          <w:rFonts w:ascii="Arial" w:eastAsia="Times New Roman" w:hAnsi="Arial" w:cs="Arial"/>
          <w:bCs/>
          <w:spacing w:val="-3"/>
          <w:sz w:val="20"/>
          <w:szCs w:val="20"/>
        </w:rPr>
        <w:t xml:space="preserve"> </w:t>
      </w:r>
      <w:r w:rsidRPr="00625A02">
        <w:rPr>
          <w:rFonts w:ascii="Arial" w:eastAsia="Times New Roman" w:hAnsi="Arial" w:cs="Arial"/>
          <w:bCs/>
          <w:sz w:val="20"/>
          <w:szCs w:val="20"/>
        </w:rPr>
        <w:t>классных</w:t>
      </w:r>
      <w:r w:rsidRPr="00625A02">
        <w:rPr>
          <w:rFonts w:ascii="Arial" w:eastAsia="Times New Roman" w:hAnsi="Arial" w:cs="Arial"/>
          <w:bCs/>
          <w:spacing w:val="-2"/>
          <w:sz w:val="20"/>
          <w:szCs w:val="20"/>
        </w:rPr>
        <w:t xml:space="preserve"> </w:t>
      </w:r>
      <w:r w:rsidRPr="00625A02">
        <w:rPr>
          <w:rFonts w:ascii="Arial" w:eastAsia="Times New Roman" w:hAnsi="Arial" w:cs="Arial"/>
          <w:bCs/>
          <w:sz w:val="20"/>
          <w:szCs w:val="20"/>
        </w:rPr>
        <w:t>часов;</w:t>
      </w:r>
    </w:p>
    <w:p w:rsidR="00F758EA" w:rsidRPr="00625A02" w:rsidRDefault="00F758EA" w:rsidP="00F758EA">
      <w:pPr>
        <w:widowControl w:val="0"/>
        <w:spacing w:after="0" w:line="240" w:lineRule="auto"/>
        <w:ind w:right="228"/>
        <w:jc w:val="both"/>
        <w:rPr>
          <w:rFonts w:ascii="Arial" w:eastAsia="Calibri" w:hAnsi="Arial" w:cs="Arial"/>
          <w:sz w:val="20"/>
          <w:szCs w:val="20"/>
        </w:rPr>
      </w:pPr>
      <w:r w:rsidRPr="00625A02">
        <w:rPr>
          <w:rFonts w:ascii="Arial" w:eastAsia="Calibri" w:hAnsi="Arial" w:cs="Arial"/>
          <w:sz w:val="20"/>
          <w:szCs w:val="20"/>
        </w:rPr>
        <w:t>- поддержку</w:t>
      </w:r>
      <w:r w:rsidRPr="00625A02">
        <w:rPr>
          <w:rFonts w:ascii="Arial" w:eastAsia="Calibri" w:hAnsi="Arial" w:cs="Arial"/>
          <w:spacing w:val="1"/>
          <w:sz w:val="20"/>
          <w:szCs w:val="20"/>
        </w:rPr>
        <w:t xml:space="preserve"> </w:t>
      </w:r>
      <w:r w:rsidRPr="00625A02">
        <w:rPr>
          <w:rFonts w:ascii="Arial" w:eastAsia="Calibri" w:hAnsi="Arial" w:cs="Arial"/>
          <w:sz w:val="20"/>
          <w:szCs w:val="20"/>
        </w:rPr>
        <w:t>активной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позиции</w:t>
      </w:r>
      <w:r w:rsidRPr="00625A02">
        <w:rPr>
          <w:rFonts w:ascii="Arial" w:eastAsia="Calibri" w:hAnsi="Arial" w:cs="Arial"/>
          <w:spacing w:val="1"/>
          <w:sz w:val="20"/>
          <w:szCs w:val="20"/>
        </w:rPr>
        <w:t xml:space="preserve"> </w:t>
      </w:r>
      <w:r w:rsidRPr="00625A02">
        <w:rPr>
          <w:rFonts w:ascii="Arial" w:eastAsia="Calibri" w:hAnsi="Arial" w:cs="Arial"/>
          <w:sz w:val="20"/>
          <w:szCs w:val="20"/>
        </w:rPr>
        <w:t>каждого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обучающегося,</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предоставления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им</w:t>
      </w:r>
      <w:r w:rsidRPr="00625A02">
        <w:rPr>
          <w:rFonts w:ascii="Arial" w:eastAsia="Calibri" w:hAnsi="Arial" w:cs="Arial"/>
          <w:spacing w:val="1"/>
          <w:sz w:val="20"/>
          <w:szCs w:val="20"/>
        </w:rPr>
        <w:t xml:space="preserve"> </w:t>
      </w:r>
      <w:r w:rsidRPr="00625A02">
        <w:rPr>
          <w:rFonts w:ascii="Arial" w:eastAsia="Calibri" w:hAnsi="Arial" w:cs="Arial"/>
          <w:sz w:val="20"/>
          <w:szCs w:val="20"/>
        </w:rPr>
        <w:t>возможности</w:t>
      </w:r>
      <w:r w:rsidRPr="00625A02">
        <w:rPr>
          <w:rFonts w:ascii="Arial" w:eastAsia="Calibri" w:hAnsi="Arial" w:cs="Arial"/>
          <w:spacing w:val="-4"/>
          <w:sz w:val="20"/>
          <w:szCs w:val="20"/>
        </w:rPr>
        <w:t xml:space="preserve"> </w:t>
      </w:r>
      <w:r w:rsidRPr="00625A02">
        <w:rPr>
          <w:rFonts w:ascii="Arial" w:eastAsia="Calibri" w:hAnsi="Arial" w:cs="Arial"/>
          <w:sz w:val="20"/>
          <w:szCs w:val="20"/>
        </w:rPr>
        <w:t>обсуждения</w:t>
      </w:r>
      <w:r w:rsidRPr="00625A02">
        <w:rPr>
          <w:rFonts w:ascii="Arial" w:eastAsia="Calibri" w:hAnsi="Arial" w:cs="Arial"/>
          <w:spacing w:val="-5"/>
          <w:sz w:val="20"/>
          <w:szCs w:val="20"/>
        </w:rPr>
        <w:t xml:space="preserve"> </w:t>
      </w:r>
      <w:r w:rsidRPr="00625A02">
        <w:rPr>
          <w:rFonts w:ascii="Arial" w:eastAsia="Calibri" w:hAnsi="Arial" w:cs="Arial"/>
          <w:sz w:val="20"/>
          <w:szCs w:val="20"/>
        </w:rPr>
        <w:t>и</w:t>
      </w:r>
      <w:r w:rsidRPr="00625A02">
        <w:rPr>
          <w:rFonts w:ascii="Arial" w:eastAsia="Calibri" w:hAnsi="Arial" w:cs="Arial"/>
          <w:spacing w:val="-5"/>
          <w:sz w:val="20"/>
          <w:szCs w:val="20"/>
        </w:rPr>
        <w:t xml:space="preserve"> </w:t>
      </w:r>
      <w:r w:rsidRPr="00625A02">
        <w:rPr>
          <w:rFonts w:ascii="Arial" w:eastAsia="Calibri" w:hAnsi="Arial" w:cs="Arial"/>
          <w:sz w:val="20"/>
          <w:szCs w:val="20"/>
        </w:rPr>
        <w:t>принятия</w:t>
      </w:r>
      <w:r w:rsidRPr="00625A02">
        <w:rPr>
          <w:rFonts w:ascii="Arial" w:eastAsia="Calibri" w:hAnsi="Arial" w:cs="Arial"/>
          <w:spacing w:val="-4"/>
          <w:sz w:val="20"/>
          <w:szCs w:val="20"/>
        </w:rPr>
        <w:t xml:space="preserve"> </w:t>
      </w:r>
      <w:r w:rsidRPr="00625A02">
        <w:rPr>
          <w:rFonts w:ascii="Arial" w:eastAsia="Calibri" w:hAnsi="Arial" w:cs="Arial"/>
          <w:sz w:val="20"/>
          <w:szCs w:val="20"/>
        </w:rPr>
        <w:t>решений,</w:t>
      </w:r>
      <w:r w:rsidRPr="00625A02">
        <w:rPr>
          <w:rFonts w:ascii="Arial" w:eastAsia="Calibri" w:hAnsi="Arial" w:cs="Arial"/>
          <w:spacing w:val="-5"/>
          <w:sz w:val="20"/>
          <w:szCs w:val="20"/>
        </w:rPr>
        <w:t xml:space="preserve"> </w:t>
      </w:r>
      <w:r w:rsidRPr="00625A02">
        <w:rPr>
          <w:rFonts w:ascii="Arial" w:eastAsia="Calibri" w:hAnsi="Arial" w:cs="Arial"/>
          <w:sz w:val="20"/>
          <w:szCs w:val="20"/>
        </w:rPr>
        <w:t>создания</w:t>
      </w:r>
      <w:r w:rsidRPr="00625A02">
        <w:rPr>
          <w:rFonts w:ascii="Arial" w:eastAsia="Calibri" w:hAnsi="Arial" w:cs="Arial"/>
          <w:spacing w:val="-5"/>
          <w:sz w:val="20"/>
          <w:szCs w:val="20"/>
        </w:rPr>
        <w:t xml:space="preserve"> </w:t>
      </w:r>
      <w:r w:rsidRPr="00625A02">
        <w:rPr>
          <w:rFonts w:ascii="Arial" w:eastAsia="Calibri" w:hAnsi="Arial" w:cs="Arial"/>
          <w:sz w:val="20"/>
          <w:szCs w:val="20"/>
        </w:rPr>
        <w:t>благоприятной</w:t>
      </w:r>
      <w:r w:rsidRPr="00625A02">
        <w:rPr>
          <w:rFonts w:ascii="Arial" w:eastAsia="Calibri" w:hAnsi="Arial" w:cs="Arial"/>
          <w:spacing w:val="-4"/>
          <w:sz w:val="20"/>
          <w:szCs w:val="20"/>
        </w:rPr>
        <w:t xml:space="preserve"> </w:t>
      </w:r>
      <w:r w:rsidRPr="00625A02">
        <w:rPr>
          <w:rFonts w:ascii="Arial" w:eastAsia="Calibri" w:hAnsi="Arial" w:cs="Arial"/>
          <w:sz w:val="20"/>
          <w:szCs w:val="20"/>
        </w:rPr>
        <w:t>среды</w:t>
      </w:r>
      <w:r w:rsidRPr="00625A02">
        <w:rPr>
          <w:rFonts w:ascii="Arial" w:eastAsia="Calibri" w:hAnsi="Arial" w:cs="Arial"/>
          <w:spacing w:val="-5"/>
          <w:sz w:val="20"/>
          <w:szCs w:val="20"/>
        </w:rPr>
        <w:t xml:space="preserve"> </w:t>
      </w:r>
      <w:r w:rsidRPr="00625A02">
        <w:rPr>
          <w:rFonts w:ascii="Arial" w:eastAsia="Calibri" w:hAnsi="Arial" w:cs="Arial"/>
          <w:sz w:val="20"/>
          <w:szCs w:val="20"/>
        </w:rPr>
        <w:t>для</w:t>
      </w:r>
      <w:r w:rsidRPr="00625A02">
        <w:rPr>
          <w:rFonts w:ascii="Arial" w:eastAsia="Calibri" w:hAnsi="Arial" w:cs="Arial"/>
          <w:spacing w:val="-5"/>
          <w:sz w:val="20"/>
          <w:szCs w:val="20"/>
        </w:rPr>
        <w:t xml:space="preserve"> </w:t>
      </w:r>
      <w:r w:rsidRPr="00625A02">
        <w:rPr>
          <w:rFonts w:ascii="Arial" w:eastAsia="Calibri" w:hAnsi="Arial" w:cs="Arial"/>
          <w:sz w:val="20"/>
          <w:szCs w:val="20"/>
        </w:rPr>
        <w:t>общения;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инициирование и поддержку участия класса в общешкольных мероприятиях, делах,</w:t>
      </w:r>
      <w:r w:rsidRPr="00625A02">
        <w:rPr>
          <w:rFonts w:ascii="Arial" w:eastAsia="Calibri" w:hAnsi="Arial" w:cs="Arial"/>
          <w:spacing w:val="1"/>
          <w:sz w:val="20"/>
          <w:szCs w:val="20"/>
        </w:rPr>
        <w:t xml:space="preserve"> </w:t>
      </w:r>
      <w:r w:rsidRPr="00625A02">
        <w:rPr>
          <w:rFonts w:ascii="Arial" w:eastAsia="Calibri" w:hAnsi="Arial" w:cs="Arial"/>
          <w:sz w:val="20"/>
          <w:szCs w:val="20"/>
        </w:rPr>
        <w:t>оказание</w:t>
      </w:r>
      <w:r w:rsidRPr="00625A02">
        <w:rPr>
          <w:rFonts w:ascii="Arial" w:eastAsia="Calibri" w:hAnsi="Arial" w:cs="Arial"/>
          <w:spacing w:val="-5"/>
          <w:sz w:val="20"/>
          <w:szCs w:val="20"/>
        </w:rPr>
        <w:t xml:space="preserve"> </w:t>
      </w:r>
      <w:r w:rsidRPr="00625A02">
        <w:rPr>
          <w:rFonts w:ascii="Arial" w:eastAsia="Calibri" w:hAnsi="Arial" w:cs="Arial"/>
          <w:sz w:val="20"/>
          <w:szCs w:val="20"/>
        </w:rPr>
        <w:t>необходимой</w:t>
      </w:r>
      <w:r w:rsidRPr="00625A02">
        <w:rPr>
          <w:rFonts w:ascii="Arial" w:eastAsia="Calibri" w:hAnsi="Arial" w:cs="Arial"/>
          <w:spacing w:val="-6"/>
          <w:sz w:val="20"/>
          <w:szCs w:val="20"/>
        </w:rPr>
        <w:t xml:space="preserve"> </w:t>
      </w:r>
      <w:r w:rsidRPr="00625A02">
        <w:rPr>
          <w:rFonts w:ascii="Arial" w:eastAsia="Calibri" w:hAnsi="Arial" w:cs="Arial"/>
          <w:sz w:val="20"/>
          <w:szCs w:val="20"/>
        </w:rPr>
        <w:t>помощи</w:t>
      </w:r>
      <w:r w:rsidRPr="00625A02">
        <w:rPr>
          <w:rFonts w:ascii="Arial" w:eastAsia="Calibri" w:hAnsi="Arial" w:cs="Arial"/>
          <w:spacing w:val="-4"/>
          <w:sz w:val="20"/>
          <w:szCs w:val="20"/>
        </w:rPr>
        <w:t xml:space="preserve"> </w:t>
      </w:r>
      <w:r w:rsidRPr="00625A02">
        <w:rPr>
          <w:rFonts w:ascii="Arial" w:eastAsia="Calibri" w:hAnsi="Arial" w:cs="Arial"/>
          <w:sz w:val="20"/>
          <w:szCs w:val="20"/>
        </w:rPr>
        <w:t>обучающимся</w:t>
      </w:r>
      <w:r w:rsidRPr="00625A02">
        <w:rPr>
          <w:rFonts w:ascii="Arial" w:eastAsia="Calibri" w:hAnsi="Arial" w:cs="Arial"/>
          <w:spacing w:val="-3"/>
          <w:sz w:val="20"/>
          <w:szCs w:val="20"/>
        </w:rPr>
        <w:t xml:space="preserve"> </w:t>
      </w:r>
      <w:r w:rsidRPr="00625A02">
        <w:rPr>
          <w:rFonts w:ascii="Arial" w:eastAsia="Calibri" w:hAnsi="Arial" w:cs="Arial"/>
          <w:sz w:val="20"/>
          <w:szCs w:val="20"/>
        </w:rPr>
        <w:t>в</w:t>
      </w:r>
      <w:r w:rsidRPr="00625A02">
        <w:rPr>
          <w:rFonts w:ascii="Arial" w:eastAsia="Calibri" w:hAnsi="Arial" w:cs="Arial"/>
          <w:spacing w:val="-5"/>
          <w:sz w:val="20"/>
          <w:szCs w:val="20"/>
        </w:rPr>
        <w:t xml:space="preserve"> </w:t>
      </w:r>
      <w:r w:rsidRPr="00625A02">
        <w:rPr>
          <w:rFonts w:ascii="Arial" w:eastAsia="Calibri" w:hAnsi="Arial" w:cs="Arial"/>
          <w:sz w:val="20"/>
          <w:szCs w:val="20"/>
        </w:rPr>
        <w:t>их</w:t>
      </w:r>
      <w:r w:rsidRPr="00625A02">
        <w:rPr>
          <w:rFonts w:ascii="Arial" w:eastAsia="Calibri" w:hAnsi="Arial" w:cs="Arial"/>
          <w:spacing w:val="-4"/>
          <w:sz w:val="20"/>
          <w:szCs w:val="20"/>
        </w:rPr>
        <w:t xml:space="preserve"> </w:t>
      </w:r>
      <w:r w:rsidRPr="00625A02">
        <w:rPr>
          <w:rFonts w:ascii="Arial" w:eastAsia="Calibri" w:hAnsi="Arial" w:cs="Arial"/>
          <w:sz w:val="20"/>
          <w:szCs w:val="20"/>
        </w:rPr>
        <w:t>подготовке,</w:t>
      </w:r>
      <w:r w:rsidRPr="00625A02">
        <w:rPr>
          <w:rFonts w:ascii="Arial" w:eastAsia="Calibri" w:hAnsi="Arial" w:cs="Arial"/>
          <w:spacing w:val="-3"/>
          <w:sz w:val="20"/>
          <w:szCs w:val="20"/>
        </w:rPr>
        <w:t xml:space="preserve"> </w:t>
      </w:r>
      <w:r w:rsidRPr="00625A02">
        <w:rPr>
          <w:rFonts w:ascii="Arial" w:eastAsia="Calibri" w:hAnsi="Arial" w:cs="Arial"/>
          <w:sz w:val="20"/>
          <w:szCs w:val="20"/>
        </w:rPr>
        <w:t>проведении</w:t>
      </w:r>
      <w:r w:rsidRPr="00625A02">
        <w:rPr>
          <w:rFonts w:ascii="Arial" w:eastAsia="Calibri" w:hAnsi="Arial" w:cs="Arial"/>
          <w:spacing w:val="-6"/>
          <w:sz w:val="20"/>
          <w:szCs w:val="20"/>
        </w:rPr>
        <w:t xml:space="preserve"> </w:t>
      </w:r>
      <w:r w:rsidRPr="00625A02">
        <w:rPr>
          <w:rFonts w:ascii="Arial" w:eastAsia="Calibri" w:hAnsi="Arial" w:cs="Arial"/>
          <w:sz w:val="20"/>
          <w:szCs w:val="20"/>
        </w:rPr>
        <w:t>и</w:t>
      </w:r>
      <w:r w:rsidRPr="00625A02">
        <w:rPr>
          <w:rFonts w:ascii="Arial" w:eastAsia="Calibri" w:hAnsi="Arial" w:cs="Arial"/>
          <w:spacing w:val="-4"/>
          <w:sz w:val="20"/>
          <w:szCs w:val="20"/>
        </w:rPr>
        <w:t xml:space="preserve"> </w:t>
      </w:r>
      <w:r w:rsidRPr="00625A02">
        <w:rPr>
          <w:rFonts w:ascii="Arial" w:eastAsia="Calibri" w:hAnsi="Arial" w:cs="Arial"/>
          <w:sz w:val="20"/>
          <w:szCs w:val="20"/>
        </w:rPr>
        <w:t>анализе;</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организацию</w:t>
      </w:r>
      <w:r w:rsidRPr="00625A02">
        <w:rPr>
          <w:rFonts w:ascii="Arial" w:eastAsia="Calibri" w:hAnsi="Arial" w:cs="Arial"/>
          <w:spacing w:val="1"/>
          <w:sz w:val="20"/>
          <w:szCs w:val="20"/>
        </w:rPr>
        <w:t xml:space="preserve"> </w:t>
      </w:r>
      <w:r w:rsidRPr="00625A02">
        <w:rPr>
          <w:rFonts w:ascii="Arial" w:eastAsia="Calibri" w:hAnsi="Arial" w:cs="Arial"/>
          <w:sz w:val="20"/>
          <w:szCs w:val="20"/>
        </w:rPr>
        <w:t>интересных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полезных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для</w:t>
      </w:r>
      <w:r w:rsidRPr="00625A02">
        <w:rPr>
          <w:rFonts w:ascii="Arial" w:eastAsia="Calibri" w:hAnsi="Arial" w:cs="Arial"/>
          <w:spacing w:val="1"/>
          <w:sz w:val="20"/>
          <w:szCs w:val="20"/>
        </w:rPr>
        <w:t xml:space="preserve"> </w:t>
      </w:r>
      <w:r w:rsidRPr="00625A02">
        <w:rPr>
          <w:rFonts w:ascii="Arial" w:eastAsia="Calibri" w:hAnsi="Arial" w:cs="Arial"/>
          <w:sz w:val="20"/>
          <w:szCs w:val="20"/>
        </w:rPr>
        <w:t>личностного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развития</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совместных</w:t>
      </w:r>
      <w:r w:rsidRPr="00625A02">
        <w:rPr>
          <w:rFonts w:ascii="Arial" w:eastAsia="Calibri" w:hAnsi="Arial" w:cs="Arial"/>
          <w:spacing w:val="-6"/>
          <w:sz w:val="20"/>
          <w:szCs w:val="20"/>
        </w:rPr>
        <w:t xml:space="preserve"> </w:t>
      </w:r>
      <w:r w:rsidRPr="00625A02">
        <w:rPr>
          <w:rFonts w:ascii="Arial" w:eastAsia="Calibri" w:hAnsi="Arial" w:cs="Arial"/>
          <w:sz w:val="20"/>
          <w:szCs w:val="20"/>
        </w:rPr>
        <w:t>дел,</w:t>
      </w:r>
      <w:r w:rsidRPr="00625A02">
        <w:rPr>
          <w:rFonts w:ascii="Arial" w:eastAsia="Calibri" w:hAnsi="Arial" w:cs="Arial"/>
          <w:spacing w:val="-6"/>
          <w:sz w:val="20"/>
          <w:szCs w:val="20"/>
        </w:rPr>
        <w:t xml:space="preserve"> </w:t>
      </w:r>
      <w:r w:rsidRPr="00625A02">
        <w:rPr>
          <w:rFonts w:ascii="Arial" w:eastAsia="Calibri" w:hAnsi="Arial" w:cs="Arial"/>
          <w:sz w:val="20"/>
          <w:szCs w:val="20"/>
        </w:rPr>
        <w:t>позволяющих</w:t>
      </w:r>
      <w:r w:rsidRPr="00625A02">
        <w:rPr>
          <w:rFonts w:ascii="Arial" w:eastAsia="Calibri" w:hAnsi="Arial" w:cs="Arial"/>
          <w:spacing w:val="-6"/>
          <w:sz w:val="20"/>
          <w:szCs w:val="20"/>
        </w:rPr>
        <w:t xml:space="preserve"> </w:t>
      </w:r>
      <w:r w:rsidRPr="00625A02">
        <w:rPr>
          <w:rFonts w:ascii="Arial" w:eastAsia="Calibri" w:hAnsi="Arial" w:cs="Arial"/>
          <w:sz w:val="20"/>
          <w:szCs w:val="20"/>
        </w:rPr>
        <w:t>вовлекать</w:t>
      </w:r>
      <w:r w:rsidRPr="00625A02">
        <w:rPr>
          <w:rFonts w:ascii="Arial" w:eastAsia="Calibri" w:hAnsi="Arial" w:cs="Arial"/>
          <w:spacing w:val="-5"/>
          <w:sz w:val="20"/>
          <w:szCs w:val="20"/>
        </w:rPr>
        <w:t xml:space="preserve"> </w:t>
      </w:r>
      <w:r w:rsidRPr="00625A02">
        <w:rPr>
          <w:rFonts w:ascii="Arial" w:eastAsia="Calibri" w:hAnsi="Arial" w:cs="Arial"/>
          <w:sz w:val="20"/>
          <w:szCs w:val="20"/>
        </w:rPr>
        <w:t>в</w:t>
      </w:r>
      <w:r w:rsidRPr="00625A02">
        <w:rPr>
          <w:rFonts w:ascii="Arial" w:eastAsia="Calibri" w:hAnsi="Arial" w:cs="Arial"/>
          <w:spacing w:val="-7"/>
          <w:sz w:val="20"/>
          <w:szCs w:val="20"/>
        </w:rPr>
        <w:t xml:space="preserve"> </w:t>
      </w:r>
      <w:r w:rsidRPr="00625A02">
        <w:rPr>
          <w:rFonts w:ascii="Arial" w:eastAsia="Calibri" w:hAnsi="Arial" w:cs="Arial"/>
          <w:sz w:val="20"/>
          <w:szCs w:val="20"/>
        </w:rPr>
        <w:t>них</w:t>
      </w:r>
      <w:r w:rsidRPr="00625A02">
        <w:rPr>
          <w:rFonts w:ascii="Arial" w:eastAsia="Calibri" w:hAnsi="Arial" w:cs="Arial"/>
          <w:spacing w:val="-5"/>
          <w:sz w:val="20"/>
          <w:szCs w:val="20"/>
        </w:rPr>
        <w:t xml:space="preserve"> </w:t>
      </w:r>
      <w:r w:rsidRPr="00625A02">
        <w:rPr>
          <w:rFonts w:ascii="Arial" w:eastAsia="Calibri" w:hAnsi="Arial" w:cs="Arial"/>
          <w:sz w:val="20"/>
          <w:szCs w:val="20"/>
        </w:rPr>
        <w:t>школьников</w:t>
      </w:r>
      <w:r w:rsidRPr="00625A02">
        <w:rPr>
          <w:rFonts w:ascii="Arial" w:eastAsia="Calibri" w:hAnsi="Arial" w:cs="Arial"/>
          <w:spacing w:val="-6"/>
          <w:sz w:val="20"/>
          <w:szCs w:val="20"/>
        </w:rPr>
        <w:t xml:space="preserve"> </w:t>
      </w:r>
      <w:r w:rsidRPr="00625A02">
        <w:rPr>
          <w:rFonts w:ascii="Arial" w:eastAsia="Calibri" w:hAnsi="Arial" w:cs="Arial"/>
          <w:sz w:val="20"/>
          <w:szCs w:val="20"/>
        </w:rPr>
        <w:t>с</w:t>
      </w:r>
      <w:r w:rsidRPr="00625A02">
        <w:rPr>
          <w:rFonts w:ascii="Arial" w:eastAsia="Calibri" w:hAnsi="Arial" w:cs="Arial"/>
          <w:spacing w:val="-7"/>
          <w:sz w:val="20"/>
          <w:szCs w:val="20"/>
        </w:rPr>
        <w:t xml:space="preserve"> </w:t>
      </w:r>
      <w:r w:rsidRPr="00625A02">
        <w:rPr>
          <w:rFonts w:ascii="Arial" w:eastAsia="Calibri" w:hAnsi="Arial" w:cs="Arial"/>
          <w:sz w:val="20"/>
          <w:szCs w:val="20"/>
        </w:rPr>
        <w:t>разными</w:t>
      </w:r>
      <w:r w:rsidRPr="00625A02">
        <w:rPr>
          <w:rFonts w:ascii="Arial" w:eastAsia="Calibri" w:hAnsi="Arial" w:cs="Arial"/>
          <w:spacing w:val="-7"/>
          <w:sz w:val="20"/>
          <w:szCs w:val="20"/>
        </w:rPr>
        <w:t xml:space="preserve"> </w:t>
      </w:r>
      <w:r w:rsidRPr="00625A02">
        <w:rPr>
          <w:rFonts w:ascii="Arial" w:eastAsia="Calibri" w:hAnsi="Arial" w:cs="Arial"/>
          <w:sz w:val="20"/>
          <w:szCs w:val="20"/>
        </w:rPr>
        <w:t>потребностями,</w:t>
      </w:r>
      <w:r w:rsidRPr="00625A02">
        <w:rPr>
          <w:rFonts w:ascii="Arial" w:eastAsia="Calibri" w:hAnsi="Arial" w:cs="Arial"/>
          <w:spacing w:val="-7"/>
          <w:sz w:val="20"/>
          <w:szCs w:val="20"/>
        </w:rPr>
        <w:t xml:space="preserve"> </w:t>
      </w:r>
      <w:r w:rsidRPr="00625A02">
        <w:rPr>
          <w:rFonts w:ascii="Arial" w:eastAsia="Calibri" w:hAnsi="Arial" w:cs="Arial"/>
          <w:sz w:val="20"/>
          <w:szCs w:val="20"/>
        </w:rPr>
        <w:t>давать</w:t>
      </w:r>
      <w:r w:rsidRPr="00625A02">
        <w:rPr>
          <w:rFonts w:ascii="Arial" w:eastAsia="Calibri" w:hAnsi="Arial" w:cs="Arial"/>
          <w:spacing w:val="-58"/>
          <w:sz w:val="20"/>
          <w:szCs w:val="20"/>
        </w:rPr>
        <w:t xml:space="preserve"> </w:t>
      </w:r>
      <w:r w:rsidRPr="00625A02">
        <w:rPr>
          <w:rFonts w:ascii="Arial" w:eastAsia="Calibri" w:hAnsi="Arial" w:cs="Arial"/>
          <w:sz w:val="20"/>
          <w:szCs w:val="20"/>
        </w:rPr>
        <w:t>им возможности для самореализации, устанавливать и укреплять доверительные отношения,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стать для</w:t>
      </w:r>
      <w:r w:rsidRPr="00625A02">
        <w:rPr>
          <w:rFonts w:ascii="Arial" w:eastAsia="Calibri" w:hAnsi="Arial" w:cs="Arial"/>
          <w:spacing w:val="-1"/>
          <w:sz w:val="20"/>
          <w:szCs w:val="20"/>
        </w:rPr>
        <w:t xml:space="preserve"> </w:t>
      </w:r>
      <w:r w:rsidRPr="00625A02">
        <w:rPr>
          <w:rFonts w:ascii="Arial" w:eastAsia="Calibri" w:hAnsi="Arial" w:cs="Arial"/>
          <w:sz w:val="20"/>
          <w:szCs w:val="20"/>
        </w:rPr>
        <w:t>них значимым</w:t>
      </w:r>
      <w:r w:rsidRPr="00625A02">
        <w:rPr>
          <w:rFonts w:ascii="Arial" w:eastAsia="Calibri" w:hAnsi="Arial" w:cs="Arial"/>
          <w:spacing w:val="-3"/>
          <w:sz w:val="20"/>
          <w:szCs w:val="20"/>
        </w:rPr>
        <w:t xml:space="preserve"> </w:t>
      </w:r>
      <w:r w:rsidRPr="00625A02">
        <w:rPr>
          <w:rFonts w:ascii="Arial" w:eastAsia="Calibri" w:hAnsi="Arial" w:cs="Arial"/>
          <w:sz w:val="20"/>
          <w:szCs w:val="20"/>
        </w:rPr>
        <w:t>взрослым, задающим образцы</w:t>
      </w:r>
      <w:r w:rsidRPr="00625A02">
        <w:rPr>
          <w:rFonts w:ascii="Arial" w:eastAsia="Calibri" w:hAnsi="Arial" w:cs="Arial"/>
          <w:spacing w:val="-1"/>
          <w:sz w:val="20"/>
          <w:szCs w:val="20"/>
        </w:rPr>
        <w:t xml:space="preserve"> </w:t>
      </w:r>
      <w:r w:rsidRPr="00625A02">
        <w:rPr>
          <w:rFonts w:ascii="Arial" w:eastAsia="Calibri" w:hAnsi="Arial" w:cs="Arial"/>
          <w:sz w:val="20"/>
          <w:szCs w:val="20"/>
        </w:rPr>
        <w:t>поведения;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-сплочение коллектива класса через: игры и тренинги на сплочение</w:t>
      </w:r>
      <w:r w:rsidRPr="00625A02">
        <w:rPr>
          <w:rFonts w:ascii="Arial" w:eastAsia="Calibri" w:hAnsi="Arial" w:cs="Arial"/>
          <w:spacing w:val="-57"/>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командообразование;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внеучебные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внешкольные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мероприятия,</w:t>
      </w:r>
      <w:r w:rsidRPr="00625A02">
        <w:rPr>
          <w:rFonts w:ascii="Arial" w:eastAsia="Calibri" w:hAnsi="Arial" w:cs="Arial"/>
          <w:spacing w:val="1"/>
          <w:sz w:val="20"/>
          <w:szCs w:val="20"/>
        </w:rPr>
        <w:t xml:space="preserve"> </w:t>
      </w:r>
      <w:r w:rsidRPr="00625A02">
        <w:rPr>
          <w:rFonts w:ascii="Arial" w:eastAsia="Calibri" w:hAnsi="Arial" w:cs="Arial"/>
          <w:sz w:val="20"/>
          <w:szCs w:val="20"/>
        </w:rPr>
        <w:t>походы,</w:t>
      </w:r>
      <w:r w:rsidRPr="00625A02">
        <w:rPr>
          <w:rFonts w:ascii="Arial" w:eastAsia="Calibri" w:hAnsi="Arial" w:cs="Arial"/>
          <w:spacing w:val="1"/>
          <w:sz w:val="20"/>
          <w:szCs w:val="20"/>
        </w:rPr>
        <w:t xml:space="preserve"> </w:t>
      </w:r>
      <w:r w:rsidRPr="00625A02">
        <w:rPr>
          <w:rFonts w:ascii="Arial" w:eastAsia="Calibri" w:hAnsi="Arial" w:cs="Arial"/>
          <w:sz w:val="20"/>
          <w:szCs w:val="20"/>
        </w:rPr>
        <w:t>экскурсии;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празднования</w:t>
      </w:r>
      <w:r w:rsidRPr="00625A02">
        <w:rPr>
          <w:rFonts w:ascii="Arial" w:eastAsia="Calibri" w:hAnsi="Arial" w:cs="Arial"/>
          <w:spacing w:val="-3"/>
          <w:sz w:val="20"/>
          <w:szCs w:val="20"/>
        </w:rPr>
        <w:t xml:space="preserve"> </w:t>
      </w:r>
      <w:r w:rsidRPr="00625A02">
        <w:rPr>
          <w:rFonts w:ascii="Arial" w:eastAsia="Calibri" w:hAnsi="Arial" w:cs="Arial"/>
          <w:sz w:val="20"/>
          <w:szCs w:val="20"/>
        </w:rPr>
        <w:t>в</w:t>
      </w:r>
      <w:r w:rsidRPr="00625A02">
        <w:rPr>
          <w:rFonts w:ascii="Arial" w:eastAsia="Calibri" w:hAnsi="Arial" w:cs="Arial"/>
          <w:spacing w:val="-3"/>
          <w:sz w:val="20"/>
          <w:szCs w:val="20"/>
        </w:rPr>
        <w:t xml:space="preserve"> </w:t>
      </w:r>
      <w:r w:rsidRPr="00625A02">
        <w:rPr>
          <w:rFonts w:ascii="Arial" w:eastAsia="Calibri" w:hAnsi="Arial" w:cs="Arial"/>
          <w:sz w:val="20"/>
          <w:szCs w:val="20"/>
        </w:rPr>
        <w:t>классе</w:t>
      </w:r>
      <w:r w:rsidRPr="00625A02">
        <w:rPr>
          <w:rFonts w:ascii="Arial" w:eastAsia="Calibri" w:hAnsi="Arial" w:cs="Arial"/>
          <w:spacing w:val="-1"/>
          <w:sz w:val="20"/>
          <w:szCs w:val="20"/>
        </w:rPr>
        <w:t xml:space="preserve"> </w:t>
      </w:r>
      <w:r w:rsidRPr="00625A02">
        <w:rPr>
          <w:rFonts w:ascii="Arial" w:eastAsia="Calibri" w:hAnsi="Arial" w:cs="Arial"/>
          <w:sz w:val="20"/>
          <w:szCs w:val="20"/>
        </w:rPr>
        <w:t>дней</w:t>
      </w:r>
      <w:r w:rsidRPr="00625A02">
        <w:rPr>
          <w:rFonts w:ascii="Arial" w:eastAsia="Calibri" w:hAnsi="Arial" w:cs="Arial"/>
          <w:spacing w:val="-2"/>
          <w:sz w:val="20"/>
          <w:szCs w:val="20"/>
        </w:rPr>
        <w:t xml:space="preserve"> </w:t>
      </w:r>
      <w:r w:rsidRPr="00625A02">
        <w:rPr>
          <w:rFonts w:ascii="Arial" w:eastAsia="Calibri" w:hAnsi="Arial" w:cs="Arial"/>
          <w:sz w:val="20"/>
          <w:szCs w:val="20"/>
        </w:rPr>
        <w:t>рождения</w:t>
      </w:r>
      <w:r w:rsidRPr="00625A02">
        <w:rPr>
          <w:rFonts w:ascii="Arial" w:eastAsia="Calibri" w:hAnsi="Arial" w:cs="Arial"/>
          <w:spacing w:val="-2"/>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2"/>
          <w:sz w:val="20"/>
          <w:szCs w:val="20"/>
        </w:rPr>
        <w:t xml:space="preserve"> </w:t>
      </w:r>
      <w:r w:rsidRPr="00625A02">
        <w:rPr>
          <w:rFonts w:ascii="Arial" w:eastAsia="Calibri" w:hAnsi="Arial" w:cs="Arial"/>
          <w:sz w:val="20"/>
          <w:szCs w:val="20"/>
        </w:rPr>
        <w:t>классные</w:t>
      </w:r>
      <w:r w:rsidRPr="00625A02">
        <w:rPr>
          <w:rFonts w:ascii="Arial" w:eastAsia="Calibri" w:hAnsi="Arial" w:cs="Arial"/>
          <w:spacing w:val="-4"/>
          <w:sz w:val="20"/>
          <w:szCs w:val="20"/>
        </w:rPr>
        <w:t xml:space="preserve"> </w:t>
      </w:r>
      <w:r w:rsidRPr="00625A02">
        <w:rPr>
          <w:rFonts w:ascii="Arial" w:eastAsia="Calibri" w:hAnsi="Arial" w:cs="Arial"/>
          <w:sz w:val="20"/>
          <w:szCs w:val="20"/>
        </w:rPr>
        <w:t>«огоньки»</w:t>
      </w:r>
      <w:r w:rsidRPr="00625A02">
        <w:rPr>
          <w:rFonts w:ascii="Arial" w:eastAsia="Calibri" w:hAnsi="Arial" w:cs="Arial"/>
          <w:spacing w:val="-5"/>
          <w:sz w:val="20"/>
          <w:szCs w:val="20"/>
        </w:rPr>
        <w:t xml:space="preserve"> </w:t>
      </w:r>
      <w:r w:rsidRPr="00625A02">
        <w:rPr>
          <w:rFonts w:ascii="Arial" w:eastAsia="Calibri" w:hAnsi="Arial" w:cs="Arial"/>
          <w:sz w:val="20"/>
          <w:szCs w:val="20"/>
        </w:rPr>
        <w:t>и</w:t>
      </w:r>
      <w:r w:rsidRPr="00625A02">
        <w:rPr>
          <w:rFonts w:ascii="Arial" w:eastAsia="Calibri" w:hAnsi="Arial" w:cs="Arial"/>
          <w:spacing w:val="-2"/>
          <w:sz w:val="20"/>
          <w:szCs w:val="20"/>
        </w:rPr>
        <w:t xml:space="preserve"> </w:t>
      </w:r>
      <w:r w:rsidRPr="00625A02">
        <w:rPr>
          <w:rFonts w:ascii="Arial" w:eastAsia="Calibri" w:hAnsi="Arial" w:cs="Arial"/>
          <w:sz w:val="20"/>
          <w:szCs w:val="20"/>
        </w:rPr>
        <w:t>вечера;</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-выработку</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совместно</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обучающимися</w:t>
      </w:r>
      <w:r w:rsidRPr="00625A02">
        <w:rPr>
          <w:rFonts w:ascii="Arial" w:eastAsia="Calibri" w:hAnsi="Arial" w:cs="Arial"/>
          <w:spacing w:val="1"/>
          <w:sz w:val="20"/>
          <w:szCs w:val="20"/>
        </w:rPr>
        <w:t xml:space="preserve"> </w:t>
      </w:r>
      <w:r w:rsidRPr="00625A02">
        <w:rPr>
          <w:rFonts w:ascii="Arial" w:eastAsia="Calibri" w:hAnsi="Arial" w:cs="Arial"/>
          <w:sz w:val="20"/>
          <w:szCs w:val="20"/>
        </w:rPr>
        <w:t>правил</w:t>
      </w:r>
      <w:r w:rsidRPr="00625A02">
        <w:rPr>
          <w:rFonts w:ascii="Arial" w:eastAsia="Calibri" w:hAnsi="Arial" w:cs="Arial"/>
          <w:spacing w:val="1"/>
          <w:sz w:val="20"/>
          <w:szCs w:val="20"/>
        </w:rPr>
        <w:t xml:space="preserve"> </w:t>
      </w:r>
      <w:r w:rsidRPr="00625A02">
        <w:rPr>
          <w:rFonts w:ascii="Arial" w:eastAsia="Calibri" w:hAnsi="Arial" w:cs="Arial"/>
          <w:sz w:val="20"/>
          <w:szCs w:val="20"/>
        </w:rPr>
        <w:t>поведения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класса,</w:t>
      </w:r>
      <w:r w:rsidRPr="00625A02">
        <w:rPr>
          <w:rFonts w:ascii="Arial" w:eastAsia="Calibri" w:hAnsi="Arial" w:cs="Arial"/>
          <w:spacing w:val="1"/>
          <w:sz w:val="20"/>
          <w:szCs w:val="20"/>
        </w:rPr>
        <w:t xml:space="preserve"> </w:t>
      </w:r>
      <w:r w:rsidRPr="00625A02">
        <w:rPr>
          <w:rFonts w:ascii="Arial" w:eastAsia="Calibri" w:hAnsi="Arial" w:cs="Arial"/>
          <w:sz w:val="20"/>
          <w:szCs w:val="20"/>
        </w:rPr>
        <w:t>помогающих освоить</w:t>
      </w:r>
      <w:r w:rsidRPr="00625A02">
        <w:rPr>
          <w:rFonts w:ascii="Arial" w:eastAsia="Calibri" w:hAnsi="Arial" w:cs="Arial"/>
          <w:spacing w:val="-1"/>
          <w:sz w:val="20"/>
          <w:szCs w:val="20"/>
        </w:rPr>
        <w:t xml:space="preserve"> </w:t>
      </w:r>
      <w:r w:rsidRPr="00625A02">
        <w:rPr>
          <w:rFonts w:ascii="Arial" w:eastAsia="Calibri" w:hAnsi="Arial" w:cs="Arial"/>
          <w:sz w:val="20"/>
          <w:szCs w:val="20"/>
        </w:rPr>
        <w:t>нормы</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2"/>
          <w:sz w:val="20"/>
          <w:szCs w:val="20"/>
        </w:rPr>
        <w:t xml:space="preserve"> </w:t>
      </w:r>
      <w:r w:rsidRPr="00625A02">
        <w:rPr>
          <w:rFonts w:ascii="Arial" w:eastAsia="Calibri" w:hAnsi="Arial" w:cs="Arial"/>
          <w:sz w:val="20"/>
          <w:szCs w:val="20"/>
        </w:rPr>
        <w:t>правила</w:t>
      </w:r>
      <w:r w:rsidRPr="00625A02">
        <w:rPr>
          <w:rFonts w:ascii="Arial" w:eastAsia="Calibri" w:hAnsi="Arial" w:cs="Arial"/>
          <w:spacing w:val="-2"/>
          <w:sz w:val="20"/>
          <w:szCs w:val="20"/>
        </w:rPr>
        <w:t xml:space="preserve"> </w:t>
      </w:r>
      <w:r w:rsidRPr="00625A02">
        <w:rPr>
          <w:rFonts w:ascii="Arial" w:eastAsia="Calibri" w:hAnsi="Arial" w:cs="Arial"/>
          <w:sz w:val="20"/>
          <w:szCs w:val="20"/>
        </w:rPr>
        <w:t>общения,</w:t>
      </w:r>
      <w:r w:rsidRPr="00625A02">
        <w:rPr>
          <w:rFonts w:ascii="Arial" w:eastAsia="Calibri" w:hAnsi="Arial" w:cs="Arial"/>
          <w:spacing w:val="-2"/>
          <w:sz w:val="20"/>
          <w:szCs w:val="20"/>
        </w:rPr>
        <w:t xml:space="preserve"> </w:t>
      </w:r>
      <w:r w:rsidRPr="00625A02">
        <w:rPr>
          <w:rFonts w:ascii="Arial" w:eastAsia="Calibri" w:hAnsi="Arial" w:cs="Arial"/>
          <w:sz w:val="20"/>
          <w:szCs w:val="20"/>
        </w:rPr>
        <w:t>которым</w:t>
      </w:r>
      <w:r w:rsidRPr="00625A02">
        <w:rPr>
          <w:rFonts w:ascii="Arial" w:eastAsia="Calibri" w:hAnsi="Arial" w:cs="Arial"/>
          <w:spacing w:val="-4"/>
          <w:sz w:val="20"/>
          <w:szCs w:val="20"/>
        </w:rPr>
        <w:t xml:space="preserve"> </w:t>
      </w:r>
      <w:r w:rsidRPr="00625A02">
        <w:rPr>
          <w:rFonts w:ascii="Arial" w:eastAsia="Calibri" w:hAnsi="Arial" w:cs="Arial"/>
          <w:sz w:val="20"/>
          <w:szCs w:val="20"/>
        </w:rPr>
        <w:t>они</w:t>
      </w:r>
      <w:r w:rsidRPr="00625A02">
        <w:rPr>
          <w:rFonts w:ascii="Arial" w:eastAsia="Calibri" w:hAnsi="Arial" w:cs="Arial"/>
          <w:spacing w:val="-1"/>
          <w:sz w:val="20"/>
          <w:szCs w:val="20"/>
        </w:rPr>
        <w:t xml:space="preserve"> </w:t>
      </w:r>
      <w:r w:rsidRPr="00625A02">
        <w:rPr>
          <w:rFonts w:ascii="Arial" w:eastAsia="Calibri" w:hAnsi="Arial" w:cs="Arial"/>
          <w:sz w:val="20"/>
          <w:szCs w:val="20"/>
        </w:rPr>
        <w:t>должны</w:t>
      </w:r>
      <w:r w:rsidRPr="00625A02">
        <w:rPr>
          <w:rFonts w:ascii="Arial" w:eastAsia="Calibri" w:hAnsi="Arial" w:cs="Arial"/>
          <w:spacing w:val="-2"/>
          <w:sz w:val="20"/>
          <w:szCs w:val="20"/>
        </w:rPr>
        <w:t xml:space="preserve"> </w:t>
      </w:r>
      <w:r w:rsidRPr="00625A02">
        <w:rPr>
          <w:rFonts w:ascii="Arial" w:eastAsia="Calibri" w:hAnsi="Arial" w:cs="Arial"/>
          <w:sz w:val="20"/>
          <w:szCs w:val="20"/>
        </w:rPr>
        <w:t>следовать</w:t>
      </w:r>
      <w:r w:rsidRPr="00625A02">
        <w:rPr>
          <w:rFonts w:ascii="Arial" w:eastAsia="Calibri" w:hAnsi="Arial" w:cs="Arial"/>
          <w:spacing w:val="4"/>
          <w:sz w:val="20"/>
          <w:szCs w:val="20"/>
        </w:rPr>
        <w:t xml:space="preserve"> </w:t>
      </w:r>
      <w:r w:rsidRPr="00625A02">
        <w:rPr>
          <w:rFonts w:ascii="Arial" w:eastAsia="Calibri" w:hAnsi="Arial" w:cs="Arial"/>
          <w:sz w:val="20"/>
          <w:szCs w:val="20"/>
        </w:rPr>
        <w:t>в</w:t>
      </w:r>
      <w:r w:rsidRPr="00625A02">
        <w:rPr>
          <w:rFonts w:ascii="Arial" w:eastAsia="Calibri" w:hAnsi="Arial" w:cs="Arial"/>
          <w:spacing w:val="-2"/>
          <w:sz w:val="20"/>
          <w:szCs w:val="20"/>
        </w:rPr>
        <w:t xml:space="preserve"> </w:t>
      </w:r>
      <w:r w:rsidRPr="00625A02">
        <w:rPr>
          <w:rFonts w:ascii="Arial" w:eastAsia="Calibri" w:hAnsi="Arial" w:cs="Arial"/>
          <w:sz w:val="20"/>
          <w:szCs w:val="20"/>
        </w:rPr>
        <w:t>школе;</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-изучение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особенностей</w:t>
      </w:r>
      <w:r w:rsidRPr="00625A02">
        <w:rPr>
          <w:rFonts w:ascii="Arial" w:eastAsia="Calibri" w:hAnsi="Arial" w:cs="Arial"/>
          <w:spacing w:val="1"/>
          <w:sz w:val="20"/>
          <w:szCs w:val="20"/>
        </w:rPr>
        <w:t xml:space="preserve"> </w:t>
      </w:r>
      <w:r w:rsidRPr="00625A02">
        <w:rPr>
          <w:rFonts w:ascii="Arial" w:eastAsia="Calibri" w:hAnsi="Arial" w:cs="Arial"/>
          <w:sz w:val="20"/>
          <w:szCs w:val="20"/>
        </w:rPr>
        <w:t>личностного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развития</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класса</w:t>
      </w:r>
      <w:r w:rsidRPr="00625A02">
        <w:rPr>
          <w:rFonts w:ascii="Arial" w:eastAsia="Calibri" w:hAnsi="Arial" w:cs="Arial"/>
          <w:spacing w:val="61"/>
          <w:sz w:val="20"/>
          <w:szCs w:val="20"/>
        </w:rPr>
        <w:t xml:space="preserve"> </w:t>
      </w:r>
      <w:r w:rsidRPr="00625A02">
        <w:rPr>
          <w:rFonts w:ascii="Arial" w:eastAsia="Calibri" w:hAnsi="Arial" w:cs="Arial"/>
          <w:sz w:val="20"/>
          <w:szCs w:val="20"/>
        </w:rPr>
        <w:t>через</w:t>
      </w:r>
      <w:r w:rsidRPr="00625A02">
        <w:rPr>
          <w:rFonts w:ascii="Arial" w:eastAsia="Calibri" w:hAnsi="Arial" w:cs="Arial"/>
          <w:spacing w:val="1"/>
          <w:sz w:val="20"/>
          <w:szCs w:val="20"/>
        </w:rPr>
        <w:t xml:space="preserve"> </w:t>
      </w:r>
      <w:r w:rsidRPr="00625A02">
        <w:rPr>
          <w:rFonts w:ascii="Arial" w:eastAsia="Calibri" w:hAnsi="Arial" w:cs="Arial"/>
          <w:sz w:val="20"/>
          <w:szCs w:val="20"/>
        </w:rPr>
        <w:t>наблюдение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за</w:t>
      </w:r>
      <w:r w:rsidRPr="00625A02">
        <w:rPr>
          <w:rFonts w:ascii="Arial" w:eastAsia="Calibri" w:hAnsi="Arial" w:cs="Arial"/>
          <w:spacing w:val="1"/>
          <w:sz w:val="20"/>
          <w:szCs w:val="20"/>
        </w:rPr>
        <w:t xml:space="preserve"> </w:t>
      </w:r>
      <w:r w:rsidRPr="00625A02">
        <w:rPr>
          <w:rFonts w:ascii="Arial" w:eastAsia="Calibri" w:hAnsi="Arial" w:cs="Arial"/>
          <w:sz w:val="20"/>
          <w:szCs w:val="20"/>
        </w:rPr>
        <w:t>их</w:t>
      </w:r>
      <w:r w:rsidRPr="00625A02">
        <w:rPr>
          <w:rFonts w:ascii="Arial" w:eastAsia="Calibri" w:hAnsi="Arial" w:cs="Arial"/>
          <w:spacing w:val="1"/>
          <w:sz w:val="20"/>
          <w:szCs w:val="20"/>
        </w:rPr>
        <w:t xml:space="preserve"> </w:t>
      </w:r>
      <w:r w:rsidRPr="00625A02">
        <w:rPr>
          <w:rFonts w:ascii="Arial" w:eastAsia="Calibri" w:hAnsi="Arial" w:cs="Arial"/>
          <w:sz w:val="20"/>
          <w:szCs w:val="20"/>
        </w:rPr>
        <w:t>поведением</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повседневной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жизни,</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специально</w:t>
      </w:r>
      <w:r w:rsidRPr="00625A02">
        <w:rPr>
          <w:rFonts w:ascii="Arial" w:eastAsia="Calibri" w:hAnsi="Arial" w:cs="Arial"/>
          <w:spacing w:val="1"/>
          <w:sz w:val="20"/>
          <w:szCs w:val="20"/>
        </w:rPr>
        <w:t xml:space="preserve"> </w:t>
      </w:r>
      <w:r w:rsidRPr="00625A02">
        <w:rPr>
          <w:rFonts w:ascii="Arial" w:eastAsia="Calibri" w:hAnsi="Arial" w:cs="Arial"/>
          <w:sz w:val="20"/>
          <w:szCs w:val="20"/>
        </w:rPr>
        <w:t>создаваемых</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педагогических</w:t>
      </w:r>
      <w:r w:rsidRPr="00625A02">
        <w:rPr>
          <w:rFonts w:ascii="Arial" w:eastAsia="Calibri" w:hAnsi="Arial" w:cs="Arial"/>
          <w:spacing w:val="1"/>
          <w:sz w:val="20"/>
          <w:szCs w:val="20"/>
        </w:rPr>
        <w:t xml:space="preserve"> </w:t>
      </w:r>
      <w:r w:rsidRPr="00625A02">
        <w:rPr>
          <w:rFonts w:ascii="Arial" w:eastAsia="Calibri" w:hAnsi="Arial" w:cs="Arial"/>
          <w:sz w:val="20"/>
          <w:szCs w:val="20"/>
        </w:rPr>
        <w:t>ситуациях,</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играх,</w:t>
      </w:r>
      <w:r w:rsidRPr="00625A02">
        <w:rPr>
          <w:rFonts w:ascii="Arial" w:eastAsia="Calibri" w:hAnsi="Arial" w:cs="Arial"/>
          <w:spacing w:val="1"/>
          <w:sz w:val="20"/>
          <w:szCs w:val="20"/>
        </w:rPr>
        <w:t xml:space="preserve"> </w:t>
      </w:r>
      <w:r w:rsidRPr="00625A02">
        <w:rPr>
          <w:rFonts w:ascii="Arial" w:eastAsia="Calibri" w:hAnsi="Arial" w:cs="Arial"/>
          <w:sz w:val="20"/>
          <w:szCs w:val="20"/>
        </w:rPr>
        <w:t>беседах</w:t>
      </w:r>
      <w:r w:rsidRPr="00625A02">
        <w:rPr>
          <w:rFonts w:ascii="Arial" w:eastAsia="Calibri" w:hAnsi="Arial" w:cs="Arial"/>
          <w:spacing w:val="1"/>
          <w:sz w:val="20"/>
          <w:szCs w:val="20"/>
        </w:rPr>
        <w:t xml:space="preserve"> </w:t>
      </w:r>
      <w:r w:rsidRPr="00625A02">
        <w:rPr>
          <w:rFonts w:ascii="Arial" w:eastAsia="Calibri" w:hAnsi="Arial" w:cs="Arial"/>
          <w:sz w:val="20"/>
          <w:szCs w:val="20"/>
        </w:rPr>
        <w:t>по</w:t>
      </w:r>
      <w:r w:rsidRPr="00625A02">
        <w:rPr>
          <w:rFonts w:ascii="Arial" w:eastAsia="Calibri" w:hAnsi="Arial" w:cs="Arial"/>
          <w:spacing w:val="1"/>
          <w:sz w:val="20"/>
          <w:szCs w:val="20"/>
        </w:rPr>
        <w:t xml:space="preserve"> </w:t>
      </w:r>
      <w:r w:rsidRPr="00625A02">
        <w:rPr>
          <w:rFonts w:ascii="Arial" w:eastAsia="Calibri" w:hAnsi="Arial" w:cs="Arial"/>
          <w:sz w:val="20"/>
          <w:szCs w:val="20"/>
        </w:rPr>
        <w:t>нравственным</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проблемам;</w:t>
      </w:r>
      <w:r w:rsidRPr="00625A02">
        <w:rPr>
          <w:rFonts w:ascii="Arial" w:eastAsia="Calibri" w:hAnsi="Arial" w:cs="Arial"/>
          <w:spacing w:val="1"/>
          <w:sz w:val="20"/>
          <w:szCs w:val="20"/>
        </w:rPr>
        <w:t xml:space="preserve"> </w:t>
      </w:r>
      <w:r w:rsidRPr="00625A02">
        <w:rPr>
          <w:rFonts w:ascii="Arial" w:eastAsia="Calibri" w:hAnsi="Arial" w:cs="Arial"/>
          <w:sz w:val="20"/>
          <w:szCs w:val="20"/>
        </w:rPr>
        <w:t>результаты</w:t>
      </w:r>
      <w:r w:rsidRPr="00625A02">
        <w:rPr>
          <w:rFonts w:ascii="Arial" w:eastAsia="Calibri" w:hAnsi="Arial" w:cs="Arial"/>
          <w:spacing w:val="1"/>
          <w:sz w:val="20"/>
          <w:szCs w:val="20"/>
        </w:rPr>
        <w:t xml:space="preserve"> </w:t>
      </w:r>
      <w:r w:rsidRPr="00625A02">
        <w:rPr>
          <w:rFonts w:ascii="Arial" w:eastAsia="Calibri" w:hAnsi="Arial" w:cs="Arial"/>
          <w:sz w:val="20"/>
          <w:szCs w:val="20"/>
        </w:rPr>
        <w:t>наблюдения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сверяются</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результатами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бесед</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учителями,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а</w:t>
      </w:r>
      <w:r w:rsidRPr="00625A02">
        <w:rPr>
          <w:rFonts w:ascii="Arial" w:eastAsia="Calibri" w:hAnsi="Arial" w:cs="Arial"/>
          <w:spacing w:val="1"/>
          <w:sz w:val="20"/>
          <w:szCs w:val="20"/>
        </w:rPr>
        <w:t xml:space="preserve"> </w:t>
      </w:r>
      <w:r w:rsidRPr="00625A02">
        <w:rPr>
          <w:rFonts w:ascii="Arial" w:eastAsia="Calibri" w:hAnsi="Arial" w:cs="Arial"/>
          <w:sz w:val="20"/>
          <w:szCs w:val="20"/>
        </w:rPr>
        <w:t>также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(при</w:t>
      </w:r>
      <w:r w:rsidRPr="00625A02">
        <w:rPr>
          <w:rFonts w:ascii="Arial" w:eastAsia="Calibri" w:hAnsi="Arial" w:cs="Arial"/>
          <w:spacing w:val="1"/>
          <w:sz w:val="20"/>
          <w:szCs w:val="20"/>
        </w:rPr>
        <w:t xml:space="preserve"> </w:t>
      </w:r>
      <w:r w:rsidRPr="00625A02">
        <w:rPr>
          <w:rFonts w:ascii="Arial" w:eastAsia="Calibri" w:hAnsi="Arial" w:cs="Arial"/>
          <w:sz w:val="20"/>
          <w:szCs w:val="20"/>
        </w:rPr>
        <w:t>необходимости)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со</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школьным</w:t>
      </w:r>
      <w:r w:rsidRPr="00625A02">
        <w:rPr>
          <w:rFonts w:ascii="Arial" w:eastAsia="Calibri" w:hAnsi="Arial" w:cs="Arial"/>
          <w:spacing w:val="-3"/>
          <w:sz w:val="20"/>
          <w:szCs w:val="20"/>
        </w:rPr>
        <w:t xml:space="preserve"> </w:t>
      </w:r>
      <w:r w:rsidRPr="00625A02">
        <w:rPr>
          <w:rFonts w:ascii="Arial" w:eastAsia="Calibri" w:hAnsi="Arial" w:cs="Arial"/>
          <w:sz w:val="20"/>
          <w:szCs w:val="20"/>
        </w:rPr>
        <w:t>психологом;</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доверительное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поддержку</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решении</w:t>
      </w:r>
      <w:r w:rsidRPr="00625A02">
        <w:rPr>
          <w:rFonts w:ascii="Arial" w:eastAsia="Calibri" w:hAnsi="Arial" w:cs="Arial"/>
          <w:spacing w:val="61"/>
          <w:sz w:val="20"/>
          <w:szCs w:val="20"/>
        </w:rPr>
        <w:t xml:space="preserve"> </w:t>
      </w:r>
      <w:r w:rsidRPr="00625A02">
        <w:rPr>
          <w:rFonts w:ascii="Arial" w:eastAsia="Calibri" w:hAnsi="Arial" w:cs="Arial"/>
          <w:sz w:val="20"/>
          <w:szCs w:val="20"/>
        </w:rPr>
        <w:t>проблем</w:t>
      </w:r>
      <w:r w:rsidRPr="00625A02">
        <w:rPr>
          <w:rFonts w:ascii="Arial" w:eastAsia="Calibri" w:hAnsi="Arial" w:cs="Arial"/>
          <w:spacing w:val="1"/>
          <w:sz w:val="20"/>
          <w:szCs w:val="20"/>
        </w:rPr>
        <w:t xml:space="preserve"> </w:t>
      </w:r>
      <w:r w:rsidRPr="00625A02">
        <w:rPr>
          <w:rFonts w:ascii="Arial" w:eastAsia="Calibri" w:hAnsi="Arial" w:cs="Arial"/>
          <w:sz w:val="20"/>
          <w:szCs w:val="20"/>
        </w:rPr>
        <w:t>(налаживание взаимоотношений с одноклассниками или педагогами, успеваемость и т.д.),</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совместный</w:t>
      </w:r>
      <w:r w:rsidRPr="00625A02">
        <w:rPr>
          <w:rFonts w:ascii="Arial" w:eastAsia="Calibri" w:hAnsi="Arial" w:cs="Arial"/>
          <w:spacing w:val="1"/>
          <w:sz w:val="20"/>
          <w:szCs w:val="20"/>
        </w:rPr>
        <w:t xml:space="preserve"> </w:t>
      </w:r>
      <w:r w:rsidRPr="00625A02">
        <w:rPr>
          <w:rFonts w:ascii="Arial" w:eastAsia="Calibri" w:hAnsi="Arial" w:cs="Arial"/>
          <w:sz w:val="20"/>
          <w:szCs w:val="20"/>
        </w:rPr>
        <w:t>поиск</w:t>
      </w:r>
      <w:r w:rsidRPr="00625A02">
        <w:rPr>
          <w:rFonts w:ascii="Arial" w:eastAsia="Calibri" w:hAnsi="Arial" w:cs="Arial"/>
          <w:spacing w:val="1"/>
          <w:sz w:val="20"/>
          <w:szCs w:val="20"/>
        </w:rPr>
        <w:t xml:space="preserve"> </w:t>
      </w:r>
      <w:r w:rsidRPr="00625A02">
        <w:rPr>
          <w:rFonts w:ascii="Arial" w:eastAsia="Calibri" w:hAnsi="Arial" w:cs="Arial"/>
          <w:sz w:val="20"/>
          <w:szCs w:val="20"/>
        </w:rPr>
        <w:t>решений</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проблем,</w:t>
      </w:r>
      <w:r w:rsidRPr="00625A02">
        <w:rPr>
          <w:rFonts w:ascii="Arial" w:eastAsia="Calibri" w:hAnsi="Arial" w:cs="Arial"/>
          <w:spacing w:val="1"/>
          <w:sz w:val="20"/>
          <w:szCs w:val="20"/>
        </w:rPr>
        <w:t xml:space="preserve"> </w:t>
      </w:r>
      <w:r w:rsidRPr="00625A02">
        <w:rPr>
          <w:rFonts w:ascii="Arial" w:eastAsia="Calibri" w:hAnsi="Arial" w:cs="Arial"/>
          <w:sz w:val="20"/>
          <w:szCs w:val="20"/>
        </w:rPr>
        <w:t>коррекцию</w:t>
      </w:r>
      <w:r w:rsidRPr="00625A02">
        <w:rPr>
          <w:rFonts w:ascii="Arial" w:eastAsia="Calibri" w:hAnsi="Arial" w:cs="Arial"/>
          <w:spacing w:val="1"/>
          <w:sz w:val="20"/>
          <w:szCs w:val="20"/>
        </w:rPr>
        <w:t xml:space="preserve"> </w:t>
      </w:r>
      <w:r w:rsidRPr="00625A02">
        <w:rPr>
          <w:rFonts w:ascii="Arial" w:eastAsia="Calibri" w:hAnsi="Arial" w:cs="Arial"/>
          <w:sz w:val="20"/>
          <w:szCs w:val="20"/>
        </w:rPr>
        <w:t>поведения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через</w:t>
      </w:r>
      <w:r w:rsidRPr="00625A02">
        <w:rPr>
          <w:rFonts w:ascii="Arial" w:eastAsia="Calibri" w:hAnsi="Arial" w:cs="Arial"/>
          <w:spacing w:val="1"/>
          <w:sz w:val="20"/>
          <w:szCs w:val="20"/>
        </w:rPr>
        <w:t xml:space="preserve"> </w:t>
      </w:r>
      <w:r w:rsidRPr="00625A02">
        <w:rPr>
          <w:rFonts w:ascii="Arial" w:eastAsia="Calibri" w:hAnsi="Arial" w:cs="Arial"/>
          <w:sz w:val="20"/>
          <w:szCs w:val="20"/>
        </w:rPr>
        <w:t>частные</w:t>
      </w:r>
      <w:r w:rsidRPr="00625A02">
        <w:rPr>
          <w:rFonts w:ascii="Arial" w:eastAsia="Calibri" w:hAnsi="Arial" w:cs="Arial"/>
          <w:spacing w:val="-57"/>
          <w:sz w:val="20"/>
          <w:szCs w:val="20"/>
        </w:rPr>
        <w:t xml:space="preserve"> </w:t>
      </w:r>
      <w:r w:rsidRPr="00625A02">
        <w:rPr>
          <w:rFonts w:ascii="Arial" w:eastAsia="Calibri" w:hAnsi="Arial" w:cs="Arial"/>
          <w:sz w:val="20"/>
          <w:szCs w:val="20"/>
        </w:rPr>
        <w:t>беседы</w:t>
      </w:r>
      <w:r w:rsidRPr="00625A02">
        <w:rPr>
          <w:rFonts w:ascii="Arial" w:eastAsia="Calibri" w:hAnsi="Arial" w:cs="Arial"/>
          <w:spacing w:val="-2"/>
          <w:sz w:val="20"/>
          <w:szCs w:val="20"/>
        </w:rPr>
        <w:t xml:space="preserve"> </w:t>
      </w:r>
      <w:r w:rsidRPr="00625A02">
        <w:rPr>
          <w:rFonts w:ascii="Arial" w:eastAsia="Calibri" w:hAnsi="Arial" w:cs="Arial"/>
          <w:sz w:val="20"/>
          <w:szCs w:val="20"/>
        </w:rPr>
        <w:t>индивидуально</w:t>
      </w:r>
      <w:r w:rsidRPr="00625A02">
        <w:rPr>
          <w:rFonts w:ascii="Arial" w:eastAsia="Calibri" w:hAnsi="Arial" w:cs="Arial"/>
          <w:spacing w:val="-4"/>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вместе</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2"/>
          <w:sz w:val="20"/>
          <w:szCs w:val="20"/>
        </w:rPr>
        <w:t xml:space="preserve"> </w:t>
      </w:r>
      <w:r w:rsidRPr="00625A02">
        <w:rPr>
          <w:rFonts w:ascii="Arial" w:eastAsia="Calibri" w:hAnsi="Arial" w:cs="Arial"/>
          <w:sz w:val="20"/>
          <w:szCs w:val="20"/>
        </w:rPr>
        <w:t>их</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2"/>
          <w:sz w:val="20"/>
          <w:szCs w:val="20"/>
        </w:rPr>
        <w:t xml:space="preserve"> </w:t>
      </w:r>
      <w:r w:rsidRPr="00625A02">
        <w:rPr>
          <w:rFonts w:ascii="Arial" w:eastAsia="Calibri" w:hAnsi="Arial" w:cs="Arial"/>
          <w:sz w:val="20"/>
          <w:szCs w:val="20"/>
        </w:rPr>
        <w:t>другими</w:t>
      </w:r>
      <w:r w:rsidRPr="00625A02">
        <w:rPr>
          <w:rFonts w:ascii="Arial" w:eastAsia="Calibri" w:hAnsi="Arial" w:cs="Arial"/>
          <w:spacing w:val="-2"/>
          <w:sz w:val="20"/>
          <w:szCs w:val="20"/>
        </w:rPr>
        <w:t xml:space="preserve"> </w:t>
      </w:r>
      <w:r w:rsidRPr="00625A02">
        <w:rPr>
          <w:rFonts w:ascii="Arial" w:eastAsia="Calibri" w:hAnsi="Arial" w:cs="Arial"/>
          <w:sz w:val="20"/>
          <w:szCs w:val="20"/>
        </w:rPr>
        <w:t>обучающимися</w:t>
      </w:r>
      <w:r w:rsidRPr="00625A02">
        <w:rPr>
          <w:rFonts w:ascii="Arial" w:eastAsia="Calibri" w:hAnsi="Arial" w:cs="Arial"/>
          <w:spacing w:val="-1"/>
          <w:sz w:val="20"/>
          <w:szCs w:val="20"/>
        </w:rPr>
        <w:t xml:space="preserve"> </w:t>
      </w:r>
      <w:r w:rsidRPr="00625A02">
        <w:rPr>
          <w:rFonts w:ascii="Arial" w:eastAsia="Calibri" w:hAnsi="Arial" w:cs="Arial"/>
          <w:sz w:val="20"/>
          <w:szCs w:val="20"/>
        </w:rPr>
        <w:t>класса;</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индивидуальную работу с обучающимися класса по ведению личных портфолио, в</w:t>
      </w:r>
      <w:r w:rsidRPr="00625A02">
        <w:rPr>
          <w:rFonts w:ascii="Arial" w:eastAsia="Calibri" w:hAnsi="Arial" w:cs="Arial"/>
          <w:spacing w:val="1"/>
          <w:sz w:val="20"/>
          <w:szCs w:val="20"/>
        </w:rPr>
        <w:t xml:space="preserve"> </w:t>
      </w:r>
      <w:r w:rsidRPr="00625A02">
        <w:rPr>
          <w:rFonts w:ascii="Arial" w:eastAsia="Calibri" w:hAnsi="Arial" w:cs="Arial"/>
          <w:sz w:val="20"/>
          <w:szCs w:val="20"/>
        </w:rPr>
        <w:t>которых</w:t>
      </w:r>
      <w:r w:rsidRPr="00625A02">
        <w:rPr>
          <w:rFonts w:ascii="Arial" w:eastAsia="Calibri" w:hAnsi="Arial" w:cs="Arial"/>
          <w:spacing w:val="-5"/>
          <w:sz w:val="20"/>
          <w:szCs w:val="20"/>
        </w:rPr>
        <w:t xml:space="preserve"> </w:t>
      </w:r>
      <w:r w:rsidRPr="00625A02">
        <w:rPr>
          <w:rFonts w:ascii="Arial" w:eastAsia="Calibri" w:hAnsi="Arial" w:cs="Arial"/>
          <w:sz w:val="20"/>
          <w:szCs w:val="20"/>
        </w:rPr>
        <w:t>они</w:t>
      </w:r>
      <w:r w:rsidRPr="00625A02">
        <w:rPr>
          <w:rFonts w:ascii="Arial" w:eastAsia="Calibri" w:hAnsi="Arial" w:cs="Arial"/>
          <w:spacing w:val="-3"/>
          <w:sz w:val="20"/>
          <w:szCs w:val="20"/>
        </w:rPr>
        <w:t xml:space="preserve"> </w:t>
      </w:r>
      <w:r w:rsidRPr="00625A02">
        <w:rPr>
          <w:rFonts w:ascii="Arial" w:eastAsia="Calibri" w:hAnsi="Arial" w:cs="Arial"/>
          <w:sz w:val="20"/>
          <w:szCs w:val="20"/>
        </w:rPr>
        <w:t>фиксируют</w:t>
      </w:r>
      <w:r w:rsidRPr="00625A02">
        <w:rPr>
          <w:rFonts w:ascii="Arial" w:eastAsia="Calibri" w:hAnsi="Arial" w:cs="Arial"/>
          <w:spacing w:val="-3"/>
          <w:sz w:val="20"/>
          <w:szCs w:val="20"/>
        </w:rPr>
        <w:t xml:space="preserve"> </w:t>
      </w:r>
      <w:r w:rsidRPr="00625A02">
        <w:rPr>
          <w:rFonts w:ascii="Arial" w:eastAsia="Calibri" w:hAnsi="Arial" w:cs="Arial"/>
          <w:sz w:val="20"/>
          <w:szCs w:val="20"/>
        </w:rPr>
        <w:t>свои</w:t>
      </w:r>
      <w:r w:rsidRPr="00625A02">
        <w:rPr>
          <w:rFonts w:ascii="Arial" w:eastAsia="Calibri" w:hAnsi="Arial" w:cs="Arial"/>
          <w:spacing w:val="-4"/>
          <w:sz w:val="20"/>
          <w:szCs w:val="20"/>
        </w:rPr>
        <w:t xml:space="preserve"> </w:t>
      </w:r>
      <w:r w:rsidRPr="00625A02">
        <w:rPr>
          <w:rFonts w:ascii="Arial" w:eastAsia="Calibri" w:hAnsi="Arial" w:cs="Arial"/>
          <w:sz w:val="20"/>
          <w:szCs w:val="20"/>
        </w:rPr>
        <w:t>учебные,</w:t>
      </w:r>
      <w:r w:rsidRPr="00625A02">
        <w:rPr>
          <w:rFonts w:ascii="Arial" w:eastAsia="Calibri" w:hAnsi="Arial" w:cs="Arial"/>
          <w:spacing w:val="-3"/>
          <w:sz w:val="20"/>
          <w:szCs w:val="20"/>
        </w:rPr>
        <w:t xml:space="preserve"> </w:t>
      </w:r>
      <w:r w:rsidRPr="00625A02">
        <w:rPr>
          <w:rFonts w:ascii="Arial" w:eastAsia="Calibri" w:hAnsi="Arial" w:cs="Arial"/>
          <w:sz w:val="20"/>
          <w:szCs w:val="20"/>
        </w:rPr>
        <w:t>творческие,</w:t>
      </w:r>
      <w:r w:rsidRPr="00625A02">
        <w:rPr>
          <w:rFonts w:ascii="Arial" w:eastAsia="Calibri" w:hAnsi="Arial" w:cs="Arial"/>
          <w:spacing w:val="-4"/>
          <w:sz w:val="20"/>
          <w:szCs w:val="20"/>
        </w:rPr>
        <w:t xml:space="preserve"> </w:t>
      </w:r>
      <w:r w:rsidRPr="00625A02">
        <w:rPr>
          <w:rFonts w:ascii="Arial" w:eastAsia="Calibri" w:hAnsi="Arial" w:cs="Arial"/>
          <w:sz w:val="20"/>
          <w:szCs w:val="20"/>
        </w:rPr>
        <w:t>спортивные,</w:t>
      </w:r>
      <w:r w:rsidRPr="00625A02">
        <w:rPr>
          <w:rFonts w:ascii="Arial" w:eastAsia="Calibri" w:hAnsi="Arial" w:cs="Arial"/>
          <w:spacing w:val="-3"/>
          <w:sz w:val="20"/>
          <w:szCs w:val="20"/>
        </w:rPr>
        <w:t xml:space="preserve"> </w:t>
      </w:r>
      <w:r w:rsidRPr="00625A02">
        <w:rPr>
          <w:rFonts w:ascii="Arial" w:eastAsia="Calibri" w:hAnsi="Arial" w:cs="Arial"/>
          <w:sz w:val="20"/>
          <w:szCs w:val="20"/>
        </w:rPr>
        <w:t>личностные</w:t>
      </w:r>
      <w:r w:rsidRPr="00625A02">
        <w:rPr>
          <w:rFonts w:ascii="Arial" w:eastAsia="Calibri" w:hAnsi="Arial" w:cs="Arial"/>
          <w:spacing w:val="-6"/>
          <w:sz w:val="20"/>
          <w:szCs w:val="20"/>
        </w:rPr>
        <w:t xml:space="preserve"> </w:t>
      </w:r>
      <w:r w:rsidRPr="00625A02">
        <w:rPr>
          <w:rFonts w:ascii="Arial" w:eastAsia="Calibri" w:hAnsi="Arial" w:cs="Arial"/>
          <w:sz w:val="20"/>
          <w:szCs w:val="20"/>
        </w:rPr>
        <w:t>достижения;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регулярные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консультации</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учителями-предметниками,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направленные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на</w:t>
      </w:r>
      <w:r w:rsidRPr="00625A02">
        <w:rPr>
          <w:rFonts w:ascii="Arial" w:eastAsia="Calibri" w:hAnsi="Arial" w:cs="Arial"/>
          <w:spacing w:val="1"/>
          <w:sz w:val="20"/>
          <w:szCs w:val="20"/>
        </w:rPr>
        <w:t xml:space="preserve"> </w:t>
      </w:r>
      <w:r w:rsidRPr="00625A02">
        <w:rPr>
          <w:rFonts w:ascii="Arial" w:eastAsia="Calibri" w:hAnsi="Arial" w:cs="Arial"/>
          <w:sz w:val="20"/>
          <w:szCs w:val="20"/>
        </w:rPr>
        <w:t>формирование единства мнений и требований педагогов по вопросам обучения и воспитания,</w:t>
      </w:r>
      <w:r w:rsidRPr="00625A02">
        <w:rPr>
          <w:rFonts w:ascii="Arial" w:eastAsia="Calibri" w:hAnsi="Arial" w:cs="Arial"/>
          <w:spacing w:val="-58"/>
          <w:sz w:val="20"/>
          <w:szCs w:val="20"/>
        </w:rPr>
        <w:t xml:space="preserve"> </w:t>
      </w:r>
      <w:r w:rsidRPr="00625A02">
        <w:rPr>
          <w:rFonts w:ascii="Arial" w:eastAsia="Calibri" w:hAnsi="Arial" w:cs="Arial"/>
          <w:sz w:val="20"/>
          <w:szCs w:val="20"/>
        </w:rPr>
        <w:t>предупреждение</w:t>
      </w:r>
      <w:r w:rsidRPr="00625A02">
        <w:rPr>
          <w:rFonts w:ascii="Arial" w:eastAsia="Calibri" w:hAnsi="Arial" w:cs="Arial"/>
          <w:spacing w:val="-3"/>
          <w:sz w:val="20"/>
          <w:szCs w:val="20"/>
        </w:rPr>
        <w:t xml:space="preserve"> </w:t>
      </w:r>
      <w:r w:rsidRPr="00625A02">
        <w:rPr>
          <w:rFonts w:ascii="Arial" w:eastAsia="Calibri" w:hAnsi="Arial" w:cs="Arial"/>
          <w:sz w:val="20"/>
          <w:szCs w:val="20"/>
        </w:rPr>
        <w:t>и</w:t>
      </w:r>
      <w:r w:rsidRPr="00625A02">
        <w:rPr>
          <w:rFonts w:ascii="Arial" w:eastAsia="Calibri" w:hAnsi="Arial" w:cs="Arial"/>
          <w:spacing w:val="-2"/>
          <w:sz w:val="20"/>
          <w:szCs w:val="20"/>
        </w:rPr>
        <w:t xml:space="preserve"> </w:t>
      </w:r>
      <w:r w:rsidRPr="00625A02">
        <w:rPr>
          <w:rFonts w:ascii="Arial" w:eastAsia="Calibri" w:hAnsi="Arial" w:cs="Arial"/>
          <w:sz w:val="20"/>
          <w:szCs w:val="20"/>
        </w:rPr>
        <w:t>разрешение</w:t>
      </w:r>
      <w:r w:rsidRPr="00625A02">
        <w:rPr>
          <w:rFonts w:ascii="Arial" w:eastAsia="Calibri" w:hAnsi="Arial" w:cs="Arial"/>
          <w:spacing w:val="-2"/>
          <w:sz w:val="20"/>
          <w:szCs w:val="20"/>
        </w:rPr>
        <w:t xml:space="preserve"> </w:t>
      </w:r>
      <w:r w:rsidRPr="00625A02">
        <w:rPr>
          <w:rFonts w:ascii="Arial" w:eastAsia="Calibri" w:hAnsi="Arial" w:cs="Arial"/>
          <w:sz w:val="20"/>
          <w:szCs w:val="20"/>
        </w:rPr>
        <w:t>конфликтов</w:t>
      </w:r>
      <w:r w:rsidRPr="00625A02">
        <w:rPr>
          <w:rFonts w:ascii="Arial" w:eastAsia="Calibri" w:hAnsi="Arial" w:cs="Arial"/>
          <w:spacing w:val="-2"/>
          <w:sz w:val="20"/>
          <w:szCs w:val="20"/>
        </w:rPr>
        <w:t xml:space="preserve"> </w:t>
      </w:r>
      <w:r w:rsidRPr="00625A02">
        <w:rPr>
          <w:rFonts w:ascii="Arial" w:eastAsia="Calibri" w:hAnsi="Arial" w:cs="Arial"/>
          <w:sz w:val="20"/>
          <w:szCs w:val="20"/>
        </w:rPr>
        <w:t>между</w:t>
      </w:r>
      <w:r w:rsidRPr="00625A02">
        <w:rPr>
          <w:rFonts w:ascii="Arial" w:eastAsia="Calibri" w:hAnsi="Arial" w:cs="Arial"/>
          <w:spacing w:val="-1"/>
          <w:sz w:val="20"/>
          <w:szCs w:val="20"/>
        </w:rPr>
        <w:t xml:space="preserve"> </w:t>
      </w:r>
      <w:r w:rsidRPr="00625A02">
        <w:rPr>
          <w:rFonts w:ascii="Arial" w:eastAsia="Calibri" w:hAnsi="Arial" w:cs="Arial"/>
          <w:sz w:val="20"/>
          <w:szCs w:val="20"/>
        </w:rPr>
        <w:t>учителями</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обучающимися;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проведение мини-педсоветов для решения конкретных проблем класса, интеграцию</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воспитательных влияний педагогов на обучающихся, привлечение учителей-предметников к</w:t>
      </w:r>
      <w:r w:rsidRPr="00625A02">
        <w:rPr>
          <w:rFonts w:ascii="Arial" w:eastAsia="Calibri" w:hAnsi="Arial" w:cs="Arial"/>
          <w:spacing w:val="1"/>
          <w:sz w:val="20"/>
          <w:szCs w:val="20"/>
        </w:rPr>
        <w:t xml:space="preserve"> </w:t>
      </w:r>
      <w:r w:rsidRPr="00625A02">
        <w:rPr>
          <w:rFonts w:ascii="Arial" w:eastAsia="Calibri" w:hAnsi="Arial" w:cs="Arial"/>
          <w:sz w:val="20"/>
          <w:szCs w:val="20"/>
        </w:rPr>
        <w:t>участию</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классных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делах,</w:t>
      </w:r>
      <w:r w:rsidRPr="00625A02">
        <w:rPr>
          <w:rFonts w:ascii="Arial" w:eastAsia="Calibri" w:hAnsi="Arial" w:cs="Arial"/>
          <w:spacing w:val="1"/>
          <w:sz w:val="20"/>
          <w:szCs w:val="20"/>
        </w:rPr>
        <w:t xml:space="preserve"> </w:t>
      </w:r>
      <w:r w:rsidRPr="00625A02">
        <w:rPr>
          <w:rFonts w:ascii="Arial" w:eastAsia="Calibri" w:hAnsi="Arial" w:cs="Arial"/>
          <w:sz w:val="20"/>
          <w:szCs w:val="20"/>
        </w:rPr>
        <w:t>дающих</w:t>
      </w:r>
      <w:r w:rsidRPr="00625A02">
        <w:rPr>
          <w:rFonts w:ascii="Arial" w:eastAsia="Calibri" w:hAnsi="Arial" w:cs="Arial"/>
          <w:spacing w:val="1"/>
          <w:sz w:val="20"/>
          <w:szCs w:val="20"/>
        </w:rPr>
        <w:t xml:space="preserve"> </w:t>
      </w:r>
      <w:r w:rsidRPr="00625A02">
        <w:rPr>
          <w:rFonts w:ascii="Arial" w:eastAsia="Calibri" w:hAnsi="Arial" w:cs="Arial"/>
          <w:sz w:val="20"/>
          <w:szCs w:val="20"/>
        </w:rPr>
        <w:t>им</w:t>
      </w:r>
      <w:r w:rsidRPr="00625A02">
        <w:rPr>
          <w:rFonts w:ascii="Arial" w:eastAsia="Calibri" w:hAnsi="Arial" w:cs="Arial"/>
          <w:spacing w:val="1"/>
          <w:sz w:val="20"/>
          <w:szCs w:val="20"/>
        </w:rPr>
        <w:t xml:space="preserve"> </w:t>
      </w:r>
      <w:r w:rsidRPr="00625A02">
        <w:rPr>
          <w:rFonts w:ascii="Arial" w:eastAsia="Calibri" w:hAnsi="Arial" w:cs="Arial"/>
          <w:sz w:val="20"/>
          <w:szCs w:val="20"/>
        </w:rPr>
        <w:t>возможность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лучше</w:t>
      </w:r>
      <w:r w:rsidRPr="00625A02">
        <w:rPr>
          <w:rFonts w:ascii="Arial" w:eastAsia="Calibri" w:hAnsi="Arial" w:cs="Arial"/>
          <w:spacing w:val="1"/>
          <w:sz w:val="20"/>
          <w:szCs w:val="20"/>
        </w:rPr>
        <w:t xml:space="preserve"> </w:t>
      </w:r>
      <w:r w:rsidRPr="00625A02">
        <w:rPr>
          <w:rFonts w:ascii="Arial" w:eastAsia="Calibri" w:hAnsi="Arial" w:cs="Arial"/>
          <w:sz w:val="20"/>
          <w:szCs w:val="20"/>
        </w:rPr>
        <w:t>узнавать</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понимать</w:t>
      </w:r>
      <w:r w:rsidRPr="00625A02">
        <w:rPr>
          <w:rFonts w:ascii="Arial" w:eastAsia="Calibri" w:hAnsi="Arial" w:cs="Arial"/>
          <w:spacing w:val="1"/>
          <w:sz w:val="20"/>
          <w:szCs w:val="20"/>
        </w:rPr>
        <w:t xml:space="preserve"> </w:t>
      </w:r>
      <w:r w:rsidRPr="00625A02">
        <w:rPr>
          <w:rFonts w:ascii="Arial" w:eastAsia="Calibri" w:hAnsi="Arial" w:cs="Arial"/>
          <w:sz w:val="20"/>
          <w:szCs w:val="20"/>
        </w:rPr>
        <w:t>детей,</w:t>
      </w:r>
      <w:r w:rsidRPr="00625A02">
        <w:rPr>
          <w:rFonts w:ascii="Arial" w:eastAsia="Calibri" w:hAnsi="Arial" w:cs="Arial"/>
          <w:spacing w:val="-57"/>
          <w:sz w:val="20"/>
          <w:szCs w:val="20"/>
        </w:rPr>
        <w:t xml:space="preserve"> </w:t>
      </w:r>
      <w:r w:rsidRPr="00625A02">
        <w:rPr>
          <w:rFonts w:ascii="Arial" w:eastAsia="Calibri" w:hAnsi="Arial" w:cs="Arial"/>
          <w:sz w:val="20"/>
          <w:szCs w:val="20"/>
        </w:rPr>
        <w:t>общаясь и наблюдая их во внеучебной обстановке, участвовать в родительских собраниях</w:t>
      </w:r>
      <w:r w:rsidRPr="00625A02">
        <w:rPr>
          <w:rFonts w:ascii="Arial" w:eastAsia="Calibri" w:hAnsi="Arial" w:cs="Arial"/>
          <w:spacing w:val="1"/>
          <w:sz w:val="20"/>
          <w:szCs w:val="20"/>
        </w:rPr>
        <w:t xml:space="preserve"> </w:t>
      </w:r>
      <w:r w:rsidRPr="00625A02">
        <w:rPr>
          <w:rFonts w:ascii="Arial" w:eastAsia="Calibri" w:hAnsi="Arial" w:cs="Arial"/>
          <w:sz w:val="20"/>
          <w:szCs w:val="20"/>
        </w:rPr>
        <w:t>класса;</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 организацию</w:t>
      </w:r>
      <w:r w:rsidRPr="00625A02">
        <w:rPr>
          <w:rFonts w:ascii="Arial" w:eastAsia="Calibri" w:hAnsi="Arial" w:cs="Arial"/>
          <w:spacing w:val="4"/>
          <w:sz w:val="20"/>
          <w:szCs w:val="20"/>
        </w:rPr>
        <w:t xml:space="preserve"> </w:t>
      </w:r>
      <w:r w:rsidRPr="00625A02">
        <w:rPr>
          <w:rFonts w:ascii="Arial" w:eastAsia="Calibri" w:hAnsi="Arial" w:cs="Arial"/>
          <w:sz w:val="20"/>
          <w:szCs w:val="20"/>
        </w:rPr>
        <w:t>и</w:t>
      </w:r>
      <w:r w:rsidRPr="00625A02">
        <w:rPr>
          <w:rFonts w:ascii="Arial" w:eastAsia="Calibri" w:hAnsi="Arial" w:cs="Arial"/>
          <w:spacing w:val="64"/>
          <w:sz w:val="20"/>
          <w:szCs w:val="20"/>
        </w:rPr>
        <w:t xml:space="preserve"> </w:t>
      </w:r>
      <w:r w:rsidRPr="00625A02">
        <w:rPr>
          <w:rFonts w:ascii="Arial" w:eastAsia="Calibri" w:hAnsi="Arial" w:cs="Arial"/>
          <w:sz w:val="20"/>
          <w:szCs w:val="20"/>
        </w:rPr>
        <w:t>проведение</w:t>
      </w:r>
      <w:r w:rsidRPr="00625A02">
        <w:rPr>
          <w:rFonts w:ascii="Arial" w:eastAsia="Calibri" w:hAnsi="Arial" w:cs="Arial"/>
          <w:spacing w:val="64"/>
          <w:sz w:val="20"/>
          <w:szCs w:val="20"/>
        </w:rPr>
        <w:t xml:space="preserve"> </w:t>
      </w:r>
      <w:r w:rsidRPr="00625A02">
        <w:rPr>
          <w:rFonts w:ascii="Arial" w:eastAsia="Calibri" w:hAnsi="Arial" w:cs="Arial"/>
          <w:sz w:val="20"/>
          <w:szCs w:val="20"/>
        </w:rPr>
        <w:t>регулярных</w:t>
      </w:r>
      <w:r w:rsidRPr="00625A02">
        <w:rPr>
          <w:rFonts w:ascii="Arial" w:eastAsia="Calibri" w:hAnsi="Arial" w:cs="Arial"/>
          <w:spacing w:val="62"/>
          <w:sz w:val="20"/>
          <w:szCs w:val="20"/>
        </w:rPr>
        <w:t xml:space="preserve"> </w:t>
      </w:r>
      <w:r w:rsidRPr="00625A02">
        <w:rPr>
          <w:rFonts w:ascii="Arial" w:eastAsia="Calibri" w:hAnsi="Arial" w:cs="Arial"/>
          <w:sz w:val="20"/>
          <w:szCs w:val="20"/>
        </w:rPr>
        <w:t>родительских</w:t>
      </w:r>
      <w:r w:rsidRPr="00625A02">
        <w:rPr>
          <w:rFonts w:ascii="Arial" w:eastAsia="Calibri" w:hAnsi="Arial" w:cs="Arial"/>
          <w:spacing w:val="65"/>
          <w:sz w:val="20"/>
          <w:szCs w:val="20"/>
        </w:rPr>
        <w:t xml:space="preserve"> </w:t>
      </w:r>
      <w:r w:rsidRPr="00625A02">
        <w:rPr>
          <w:rFonts w:ascii="Arial" w:eastAsia="Calibri" w:hAnsi="Arial" w:cs="Arial"/>
          <w:sz w:val="20"/>
          <w:szCs w:val="20"/>
        </w:rPr>
        <w:t>собраний,</w:t>
      </w:r>
      <w:r w:rsidRPr="00625A02">
        <w:rPr>
          <w:rFonts w:ascii="Arial" w:eastAsia="Calibri" w:hAnsi="Arial" w:cs="Arial"/>
          <w:spacing w:val="69"/>
          <w:sz w:val="20"/>
          <w:szCs w:val="20"/>
        </w:rPr>
        <w:t xml:space="preserve"> </w:t>
      </w:r>
      <w:r w:rsidRPr="00625A02">
        <w:rPr>
          <w:rFonts w:ascii="Arial" w:eastAsia="Calibri" w:hAnsi="Arial" w:cs="Arial"/>
          <w:sz w:val="20"/>
          <w:szCs w:val="20"/>
        </w:rPr>
        <w:t>информирование  родителей</w:t>
      </w:r>
      <w:r w:rsidRPr="00625A02">
        <w:rPr>
          <w:rFonts w:ascii="Arial" w:eastAsia="Calibri" w:hAnsi="Arial" w:cs="Arial"/>
          <w:spacing w:val="12"/>
          <w:sz w:val="20"/>
          <w:szCs w:val="20"/>
        </w:rPr>
        <w:t xml:space="preserve"> </w:t>
      </w:r>
      <w:r w:rsidRPr="00625A02">
        <w:rPr>
          <w:rFonts w:ascii="Arial" w:eastAsia="Calibri" w:hAnsi="Arial" w:cs="Arial"/>
          <w:sz w:val="20"/>
          <w:szCs w:val="20"/>
        </w:rPr>
        <w:t>о</w:t>
      </w:r>
      <w:r w:rsidRPr="00625A02">
        <w:rPr>
          <w:rFonts w:ascii="Arial" w:eastAsia="Calibri" w:hAnsi="Arial" w:cs="Arial"/>
          <w:spacing w:val="12"/>
          <w:sz w:val="20"/>
          <w:szCs w:val="20"/>
        </w:rPr>
        <w:t xml:space="preserve"> </w:t>
      </w:r>
      <w:r w:rsidRPr="00625A02">
        <w:rPr>
          <w:rFonts w:ascii="Arial" w:eastAsia="Calibri" w:hAnsi="Arial" w:cs="Arial"/>
          <w:sz w:val="20"/>
          <w:szCs w:val="20"/>
        </w:rPr>
        <w:t>школьных</w:t>
      </w:r>
      <w:r w:rsidRPr="00625A02">
        <w:rPr>
          <w:rFonts w:ascii="Arial" w:eastAsia="Calibri" w:hAnsi="Arial" w:cs="Arial"/>
          <w:spacing w:val="12"/>
          <w:sz w:val="20"/>
          <w:szCs w:val="20"/>
        </w:rPr>
        <w:t xml:space="preserve"> </w:t>
      </w:r>
      <w:r w:rsidRPr="00625A02">
        <w:rPr>
          <w:rFonts w:ascii="Arial" w:eastAsia="Calibri" w:hAnsi="Arial" w:cs="Arial"/>
          <w:sz w:val="20"/>
          <w:szCs w:val="20"/>
        </w:rPr>
        <w:t>успехах</w:t>
      </w:r>
      <w:r w:rsidRPr="00625A02">
        <w:rPr>
          <w:rFonts w:ascii="Arial" w:eastAsia="Calibri" w:hAnsi="Arial" w:cs="Arial"/>
          <w:spacing w:val="14"/>
          <w:sz w:val="20"/>
          <w:szCs w:val="20"/>
        </w:rPr>
        <w:t xml:space="preserve"> </w:t>
      </w:r>
      <w:r w:rsidRPr="00625A02">
        <w:rPr>
          <w:rFonts w:ascii="Arial" w:eastAsia="Calibri" w:hAnsi="Arial" w:cs="Arial"/>
          <w:sz w:val="20"/>
          <w:szCs w:val="20"/>
        </w:rPr>
        <w:t>и</w:t>
      </w:r>
      <w:r w:rsidRPr="00625A02">
        <w:rPr>
          <w:rFonts w:ascii="Arial" w:eastAsia="Calibri" w:hAnsi="Arial" w:cs="Arial"/>
          <w:spacing w:val="13"/>
          <w:sz w:val="20"/>
          <w:szCs w:val="20"/>
        </w:rPr>
        <w:t xml:space="preserve"> </w:t>
      </w:r>
      <w:r w:rsidRPr="00625A02">
        <w:rPr>
          <w:rFonts w:ascii="Arial" w:eastAsia="Calibri" w:hAnsi="Arial" w:cs="Arial"/>
          <w:sz w:val="20"/>
          <w:szCs w:val="20"/>
        </w:rPr>
        <w:t>проблемах</w:t>
      </w:r>
      <w:r w:rsidRPr="00625A02">
        <w:rPr>
          <w:rFonts w:ascii="Arial" w:eastAsia="Calibri" w:hAnsi="Arial" w:cs="Arial"/>
          <w:spacing w:val="12"/>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2"/>
          <w:sz w:val="20"/>
          <w:szCs w:val="20"/>
        </w:rPr>
        <w:t xml:space="preserve"> </w:t>
      </w:r>
      <w:r w:rsidRPr="00625A02">
        <w:rPr>
          <w:rFonts w:ascii="Arial" w:eastAsia="Calibri" w:hAnsi="Arial" w:cs="Arial"/>
          <w:sz w:val="20"/>
          <w:szCs w:val="20"/>
        </w:rPr>
        <w:t>их</w:t>
      </w:r>
      <w:r w:rsidRPr="00625A02">
        <w:rPr>
          <w:rFonts w:ascii="Arial" w:eastAsia="Calibri" w:hAnsi="Arial" w:cs="Arial"/>
          <w:spacing w:val="12"/>
          <w:sz w:val="20"/>
          <w:szCs w:val="20"/>
        </w:rPr>
        <w:t xml:space="preserve"> </w:t>
      </w:r>
      <w:r w:rsidRPr="00625A02">
        <w:rPr>
          <w:rFonts w:ascii="Arial" w:eastAsia="Calibri" w:hAnsi="Arial" w:cs="Arial"/>
          <w:sz w:val="20"/>
          <w:szCs w:val="20"/>
        </w:rPr>
        <w:t>положении</w:t>
      </w:r>
      <w:r w:rsidRPr="00625A02">
        <w:rPr>
          <w:rFonts w:ascii="Arial" w:eastAsia="Calibri" w:hAnsi="Arial" w:cs="Arial"/>
          <w:spacing w:val="12"/>
          <w:sz w:val="20"/>
          <w:szCs w:val="20"/>
        </w:rPr>
        <w:t xml:space="preserve"> </w:t>
      </w:r>
      <w:r w:rsidRPr="00625A02">
        <w:rPr>
          <w:rFonts w:ascii="Arial" w:eastAsia="Calibri" w:hAnsi="Arial" w:cs="Arial"/>
          <w:sz w:val="20"/>
          <w:szCs w:val="20"/>
        </w:rPr>
        <w:t>в</w:t>
      </w:r>
      <w:r w:rsidRPr="00625A02">
        <w:rPr>
          <w:rFonts w:ascii="Arial" w:eastAsia="Calibri" w:hAnsi="Arial" w:cs="Arial"/>
          <w:spacing w:val="12"/>
          <w:sz w:val="20"/>
          <w:szCs w:val="20"/>
        </w:rPr>
        <w:t xml:space="preserve"> </w:t>
      </w:r>
      <w:r w:rsidRPr="00625A02">
        <w:rPr>
          <w:rFonts w:ascii="Arial" w:eastAsia="Calibri" w:hAnsi="Arial" w:cs="Arial"/>
          <w:sz w:val="20"/>
          <w:szCs w:val="20"/>
        </w:rPr>
        <w:t>классе,</w:t>
      </w:r>
      <w:r w:rsidRPr="00625A02">
        <w:rPr>
          <w:rFonts w:ascii="Arial" w:eastAsia="Calibri" w:hAnsi="Arial" w:cs="Arial"/>
          <w:spacing w:val="12"/>
          <w:sz w:val="20"/>
          <w:szCs w:val="20"/>
        </w:rPr>
        <w:t xml:space="preserve"> </w:t>
      </w:r>
      <w:r w:rsidRPr="00625A02">
        <w:rPr>
          <w:rFonts w:ascii="Arial" w:eastAsia="Calibri" w:hAnsi="Arial" w:cs="Arial"/>
          <w:sz w:val="20"/>
          <w:szCs w:val="20"/>
        </w:rPr>
        <w:t>о</w:t>
      </w:r>
      <w:r w:rsidRPr="00625A02">
        <w:rPr>
          <w:rFonts w:ascii="Arial" w:eastAsia="Calibri" w:hAnsi="Arial" w:cs="Arial"/>
          <w:spacing w:val="12"/>
          <w:sz w:val="20"/>
          <w:szCs w:val="20"/>
        </w:rPr>
        <w:t xml:space="preserve"> </w:t>
      </w:r>
      <w:r w:rsidRPr="00625A02">
        <w:rPr>
          <w:rFonts w:ascii="Arial" w:eastAsia="Calibri" w:hAnsi="Arial" w:cs="Arial"/>
          <w:sz w:val="20"/>
          <w:szCs w:val="20"/>
        </w:rPr>
        <w:t>жизни</w:t>
      </w:r>
      <w:r w:rsidRPr="00625A02">
        <w:rPr>
          <w:rFonts w:ascii="Arial" w:eastAsia="Calibri" w:hAnsi="Arial" w:cs="Arial"/>
          <w:spacing w:val="-57"/>
          <w:sz w:val="20"/>
          <w:szCs w:val="20"/>
        </w:rPr>
        <w:t xml:space="preserve"> </w:t>
      </w:r>
      <w:r w:rsidRPr="00625A02">
        <w:rPr>
          <w:rFonts w:ascii="Arial" w:eastAsia="Calibri" w:hAnsi="Arial" w:cs="Arial"/>
          <w:sz w:val="20"/>
          <w:szCs w:val="20"/>
        </w:rPr>
        <w:t>класса</w:t>
      </w:r>
      <w:r w:rsidRPr="00625A02">
        <w:rPr>
          <w:rFonts w:ascii="Arial" w:eastAsia="Calibri" w:hAnsi="Arial" w:cs="Arial"/>
          <w:spacing w:val="-2"/>
          <w:sz w:val="20"/>
          <w:szCs w:val="20"/>
        </w:rPr>
        <w:t xml:space="preserve"> </w:t>
      </w:r>
      <w:r w:rsidRPr="00625A02">
        <w:rPr>
          <w:rFonts w:ascii="Arial" w:eastAsia="Calibri" w:hAnsi="Arial" w:cs="Arial"/>
          <w:sz w:val="20"/>
          <w:szCs w:val="20"/>
        </w:rPr>
        <w:t>в</w:t>
      </w:r>
      <w:r w:rsidRPr="00625A02">
        <w:rPr>
          <w:rFonts w:ascii="Arial" w:eastAsia="Calibri" w:hAnsi="Arial" w:cs="Arial"/>
          <w:spacing w:val="-2"/>
          <w:sz w:val="20"/>
          <w:szCs w:val="20"/>
        </w:rPr>
        <w:t xml:space="preserve"> </w:t>
      </w:r>
      <w:r w:rsidRPr="00625A02">
        <w:rPr>
          <w:rFonts w:ascii="Arial" w:eastAsia="Calibri" w:hAnsi="Arial" w:cs="Arial"/>
          <w:sz w:val="20"/>
          <w:szCs w:val="20"/>
        </w:rPr>
        <w:t>целом,</w:t>
      </w:r>
      <w:r w:rsidRPr="00625A02">
        <w:rPr>
          <w:rFonts w:ascii="Arial" w:eastAsia="Calibri" w:hAnsi="Arial" w:cs="Arial"/>
          <w:spacing w:val="-1"/>
          <w:sz w:val="20"/>
          <w:szCs w:val="20"/>
        </w:rPr>
        <w:t xml:space="preserve"> </w:t>
      </w:r>
      <w:r w:rsidRPr="00625A02">
        <w:rPr>
          <w:rFonts w:ascii="Arial" w:eastAsia="Calibri" w:hAnsi="Arial" w:cs="Arial"/>
          <w:sz w:val="20"/>
          <w:szCs w:val="20"/>
        </w:rPr>
        <w:t>помощь</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родителям</w:t>
      </w:r>
      <w:r w:rsidRPr="00625A02">
        <w:rPr>
          <w:rFonts w:ascii="Arial" w:eastAsia="Calibri" w:hAnsi="Arial" w:cs="Arial"/>
          <w:spacing w:val="-2"/>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отношениях</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2"/>
          <w:sz w:val="20"/>
          <w:szCs w:val="20"/>
        </w:rPr>
        <w:t xml:space="preserve"> </w:t>
      </w:r>
      <w:r w:rsidRPr="00625A02">
        <w:rPr>
          <w:rFonts w:ascii="Arial" w:eastAsia="Calibri" w:hAnsi="Arial" w:cs="Arial"/>
          <w:sz w:val="20"/>
          <w:szCs w:val="20"/>
        </w:rPr>
        <w:t>администрацией,</w:t>
      </w:r>
      <w:r w:rsidRPr="00625A02">
        <w:rPr>
          <w:rFonts w:ascii="Arial" w:eastAsia="Calibri" w:hAnsi="Arial" w:cs="Arial"/>
          <w:spacing w:val="-1"/>
          <w:sz w:val="20"/>
          <w:szCs w:val="20"/>
        </w:rPr>
        <w:t xml:space="preserve"> </w:t>
      </w:r>
      <w:r w:rsidRPr="00625A02">
        <w:rPr>
          <w:rFonts w:ascii="Arial" w:eastAsia="Calibri" w:hAnsi="Arial" w:cs="Arial"/>
          <w:sz w:val="20"/>
          <w:szCs w:val="20"/>
        </w:rPr>
        <w:t>учителями;</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 создание</w:t>
      </w:r>
      <w:r w:rsidRPr="00625A02">
        <w:rPr>
          <w:rFonts w:ascii="Arial" w:eastAsia="Calibri" w:hAnsi="Arial" w:cs="Arial"/>
          <w:spacing w:val="53"/>
          <w:sz w:val="20"/>
          <w:szCs w:val="20"/>
        </w:rPr>
        <w:t xml:space="preserve"> </w:t>
      </w:r>
      <w:r w:rsidRPr="00625A02">
        <w:rPr>
          <w:rFonts w:ascii="Arial" w:eastAsia="Calibri" w:hAnsi="Arial" w:cs="Arial"/>
          <w:sz w:val="20"/>
          <w:szCs w:val="20"/>
        </w:rPr>
        <w:t>и</w:t>
      </w:r>
      <w:r w:rsidRPr="00625A02">
        <w:rPr>
          <w:rFonts w:ascii="Arial" w:eastAsia="Calibri" w:hAnsi="Arial" w:cs="Arial"/>
          <w:spacing w:val="55"/>
          <w:sz w:val="20"/>
          <w:szCs w:val="20"/>
        </w:rPr>
        <w:t xml:space="preserve"> </w:t>
      </w:r>
      <w:r w:rsidRPr="00625A02">
        <w:rPr>
          <w:rFonts w:ascii="Arial" w:eastAsia="Calibri" w:hAnsi="Arial" w:cs="Arial"/>
          <w:sz w:val="20"/>
          <w:szCs w:val="20"/>
        </w:rPr>
        <w:t>организацию</w:t>
      </w:r>
      <w:r w:rsidRPr="00625A02">
        <w:rPr>
          <w:rFonts w:ascii="Arial" w:eastAsia="Calibri" w:hAnsi="Arial" w:cs="Arial"/>
          <w:spacing w:val="55"/>
          <w:sz w:val="20"/>
          <w:szCs w:val="20"/>
        </w:rPr>
        <w:t xml:space="preserve"> </w:t>
      </w:r>
      <w:r w:rsidRPr="00625A02">
        <w:rPr>
          <w:rFonts w:ascii="Arial" w:eastAsia="Calibri" w:hAnsi="Arial" w:cs="Arial"/>
          <w:sz w:val="20"/>
          <w:szCs w:val="20"/>
        </w:rPr>
        <w:t>работы</w:t>
      </w:r>
      <w:r w:rsidRPr="00625A02">
        <w:rPr>
          <w:rFonts w:ascii="Arial" w:eastAsia="Calibri" w:hAnsi="Arial" w:cs="Arial"/>
          <w:spacing w:val="54"/>
          <w:sz w:val="20"/>
          <w:szCs w:val="20"/>
        </w:rPr>
        <w:t xml:space="preserve"> </w:t>
      </w:r>
      <w:r w:rsidRPr="00625A02">
        <w:rPr>
          <w:rFonts w:ascii="Arial" w:eastAsia="Calibri" w:hAnsi="Arial" w:cs="Arial"/>
          <w:sz w:val="20"/>
          <w:szCs w:val="20"/>
        </w:rPr>
        <w:t>родительского</w:t>
      </w:r>
      <w:r w:rsidRPr="00625A02">
        <w:rPr>
          <w:rFonts w:ascii="Arial" w:eastAsia="Calibri" w:hAnsi="Arial" w:cs="Arial"/>
          <w:spacing w:val="55"/>
          <w:sz w:val="20"/>
          <w:szCs w:val="20"/>
        </w:rPr>
        <w:t xml:space="preserve"> </w:t>
      </w:r>
      <w:r w:rsidRPr="00625A02">
        <w:rPr>
          <w:rFonts w:ascii="Arial" w:eastAsia="Calibri" w:hAnsi="Arial" w:cs="Arial"/>
          <w:sz w:val="20"/>
          <w:szCs w:val="20"/>
        </w:rPr>
        <w:t>комитета</w:t>
      </w:r>
      <w:r w:rsidRPr="00625A02">
        <w:rPr>
          <w:rFonts w:ascii="Arial" w:eastAsia="Calibri" w:hAnsi="Arial" w:cs="Arial"/>
          <w:spacing w:val="53"/>
          <w:sz w:val="20"/>
          <w:szCs w:val="20"/>
        </w:rPr>
        <w:t xml:space="preserve"> </w:t>
      </w:r>
      <w:r w:rsidRPr="00625A02">
        <w:rPr>
          <w:rFonts w:ascii="Arial" w:eastAsia="Calibri" w:hAnsi="Arial" w:cs="Arial"/>
          <w:sz w:val="20"/>
          <w:szCs w:val="20"/>
        </w:rPr>
        <w:t>класса,</w:t>
      </w:r>
      <w:r w:rsidRPr="00625A02">
        <w:rPr>
          <w:rFonts w:ascii="Arial" w:eastAsia="Calibri" w:hAnsi="Arial" w:cs="Arial"/>
          <w:spacing w:val="55"/>
          <w:sz w:val="20"/>
          <w:szCs w:val="20"/>
        </w:rPr>
        <w:t xml:space="preserve"> </w:t>
      </w:r>
      <w:r w:rsidRPr="00625A02">
        <w:rPr>
          <w:rFonts w:ascii="Arial" w:eastAsia="Calibri" w:hAnsi="Arial" w:cs="Arial"/>
          <w:sz w:val="20"/>
          <w:szCs w:val="20"/>
        </w:rPr>
        <w:t>участвующего</w:t>
      </w:r>
      <w:r w:rsidRPr="00625A02">
        <w:rPr>
          <w:rFonts w:ascii="Arial" w:eastAsia="Calibri" w:hAnsi="Arial" w:cs="Arial"/>
          <w:spacing w:val="54"/>
          <w:sz w:val="20"/>
          <w:szCs w:val="20"/>
        </w:rPr>
        <w:t xml:space="preserve"> </w:t>
      </w:r>
      <w:r w:rsidRPr="00625A02">
        <w:rPr>
          <w:rFonts w:ascii="Arial" w:eastAsia="Calibri" w:hAnsi="Arial" w:cs="Arial"/>
          <w:sz w:val="20"/>
          <w:szCs w:val="20"/>
        </w:rPr>
        <w:t>в</w:t>
      </w:r>
      <w:r w:rsidRPr="00625A02">
        <w:rPr>
          <w:rFonts w:ascii="Arial" w:eastAsia="Calibri" w:hAnsi="Arial" w:cs="Arial"/>
          <w:spacing w:val="-57"/>
          <w:sz w:val="20"/>
          <w:szCs w:val="20"/>
        </w:rPr>
        <w:t xml:space="preserve"> </w:t>
      </w:r>
      <w:r w:rsidRPr="00625A02">
        <w:rPr>
          <w:rFonts w:ascii="Arial" w:eastAsia="Calibri" w:hAnsi="Arial" w:cs="Arial"/>
          <w:sz w:val="20"/>
          <w:szCs w:val="20"/>
        </w:rPr>
        <w:t>решении</w:t>
      </w:r>
      <w:r w:rsidRPr="00625A02">
        <w:rPr>
          <w:rFonts w:ascii="Arial" w:eastAsia="Calibri" w:hAnsi="Arial" w:cs="Arial"/>
          <w:spacing w:val="-1"/>
          <w:sz w:val="20"/>
          <w:szCs w:val="20"/>
        </w:rPr>
        <w:t xml:space="preserve"> </w:t>
      </w:r>
      <w:r w:rsidRPr="00625A02">
        <w:rPr>
          <w:rFonts w:ascii="Arial" w:eastAsia="Calibri" w:hAnsi="Arial" w:cs="Arial"/>
          <w:sz w:val="20"/>
          <w:szCs w:val="20"/>
        </w:rPr>
        <w:t>вопросов воспитания</w:t>
      </w:r>
      <w:r w:rsidRPr="00625A02">
        <w:rPr>
          <w:rFonts w:ascii="Arial" w:eastAsia="Calibri" w:hAnsi="Arial" w:cs="Arial"/>
          <w:spacing w:val="-4"/>
          <w:sz w:val="20"/>
          <w:szCs w:val="20"/>
        </w:rPr>
        <w:t xml:space="preserve"> </w:t>
      </w:r>
      <w:r w:rsidRPr="00625A02">
        <w:rPr>
          <w:rFonts w:ascii="Arial" w:eastAsia="Calibri" w:hAnsi="Arial" w:cs="Arial"/>
          <w:sz w:val="20"/>
          <w:szCs w:val="20"/>
        </w:rPr>
        <w:t>и обучения в</w:t>
      </w:r>
      <w:r w:rsidRPr="00625A02">
        <w:rPr>
          <w:rFonts w:ascii="Arial" w:eastAsia="Calibri" w:hAnsi="Arial" w:cs="Arial"/>
          <w:spacing w:val="-2"/>
          <w:sz w:val="20"/>
          <w:szCs w:val="20"/>
        </w:rPr>
        <w:t xml:space="preserve"> </w:t>
      </w:r>
      <w:r w:rsidRPr="00625A02">
        <w:rPr>
          <w:rFonts w:ascii="Arial" w:eastAsia="Calibri" w:hAnsi="Arial" w:cs="Arial"/>
          <w:sz w:val="20"/>
          <w:szCs w:val="20"/>
        </w:rPr>
        <w:t>классе, школе;</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 привлечение</w:t>
      </w:r>
      <w:r w:rsidRPr="00625A02">
        <w:rPr>
          <w:rFonts w:ascii="Arial" w:eastAsia="Calibri" w:hAnsi="Arial" w:cs="Arial"/>
          <w:spacing w:val="48"/>
          <w:sz w:val="20"/>
          <w:szCs w:val="20"/>
        </w:rPr>
        <w:t xml:space="preserve"> </w:t>
      </w:r>
      <w:r w:rsidRPr="00625A02">
        <w:rPr>
          <w:rFonts w:ascii="Arial" w:eastAsia="Calibri" w:hAnsi="Arial" w:cs="Arial"/>
          <w:sz w:val="20"/>
          <w:szCs w:val="20"/>
        </w:rPr>
        <w:t>родителей</w:t>
      </w:r>
      <w:r w:rsidRPr="00625A02">
        <w:rPr>
          <w:rFonts w:ascii="Arial" w:eastAsia="Calibri" w:hAnsi="Arial" w:cs="Arial"/>
          <w:spacing w:val="53"/>
          <w:sz w:val="20"/>
          <w:szCs w:val="20"/>
        </w:rPr>
        <w:t xml:space="preserve"> </w:t>
      </w:r>
      <w:r w:rsidRPr="00625A02">
        <w:rPr>
          <w:rFonts w:ascii="Arial" w:eastAsia="Calibri" w:hAnsi="Arial" w:cs="Arial"/>
          <w:sz w:val="20"/>
          <w:szCs w:val="20"/>
        </w:rPr>
        <w:t>(законных</w:t>
      </w:r>
      <w:r w:rsidRPr="00625A02">
        <w:rPr>
          <w:rFonts w:ascii="Arial" w:eastAsia="Calibri" w:hAnsi="Arial" w:cs="Arial"/>
          <w:spacing w:val="49"/>
          <w:sz w:val="20"/>
          <w:szCs w:val="20"/>
        </w:rPr>
        <w:t xml:space="preserve"> </w:t>
      </w:r>
      <w:r w:rsidRPr="00625A02">
        <w:rPr>
          <w:rFonts w:ascii="Arial" w:eastAsia="Calibri" w:hAnsi="Arial" w:cs="Arial"/>
          <w:sz w:val="20"/>
          <w:szCs w:val="20"/>
        </w:rPr>
        <w:t>представителей),</w:t>
      </w:r>
      <w:r w:rsidRPr="00625A02">
        <w:rPr>
          <w:rFonts w:ascii="Arial" w:eastAsia="Calibri" w:hAnsi="Arial" w:cs="Arial"/>
          <w:spacing w:val="49"/>
          <w:sz w:val="20"/>
          <w:szCs w:val="20"/>
        </w:rPr>
        <w:t xml:space="preserve"> </w:t>
      </w:r>
      <w:r w:rsidRPr="00625A02">
        <w:rPr>
          <w:rFonts w:ascii="Arial" w:eastAsia="Calibri" w:hAnsi="Arial" w:cs="Arial"/>
          <w:sz w:val="20"/>
          <w:szCs w:val="20"/>
        </w:rPr>
        <w:t>членов</w:t>
      </w:r>
      <w:r w:rsidRPr="00625A02">
        <w:rPr>
          <w:rFonts w:ascii="Arial" w:eastAsia="Calibri" w:hAnsi="Arial" w:cs="Arial"/>
          <w:spacing w:val="49"/>
          <w:sz w:val="20"/>
          <w:szCs w:val="20"/>
        </w:rPr>
        <w:t xml:space="preserve"> </w:t>
      </w:r>
      <w:r w:rsidRPr="00625A02">
        <w:rPr>
          <w:rFonts w:ascii="Arial" w:eastAsia="Calibri" w:hAnsi="Arial" w:cs="Arial"/>
          <w:sz w:val="20"/>
          <w:szCs w:val="20"/>
        </w:rPr>
        <w:t>семей</w:t>
      </w:r>
      <w:r w:rsidRPr="00625A02">
        <w:rPr>
          <w:rFonts w:ascii="Arial" w:eastAsia="Calibri" w:hAnsi="Arial" w:cs="Arial"/>
          <w:spacing w:val="53"/>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49"/>
          <w:sz w:val="20"/>
          <w:szCs w:val="20"/>
        </w:rPr>
        <w:t xml:space="preserve"> </w:t>
      </w:r>
      <w:r w:rsidRPr="00625A02">
        <w:rPr>
          <w:rFonts w:ascii="Arial" w:eastAsia="Calibri" w:hAnsi="Arial" w:cs="Arial"/>
          <w:sz w:val="20"/>
          <w:szCs w:val="20"/>
        </w:rPr>
        <w:t>к</w:t>
      </w:r>
      <w:r w:rsidRPr="00625A02">
        <w:rPr>
          <w:rFonts w:ascii="Arial" w:eastAsia="Calibri" w:hAnsi="Arial" w:cs="Arial"/>
          <w:spacing w:val="-57"/>
          <w:sz w:val="20"/>
          <w:szCs w:val="20"/>
        </w:rPr>
        <w:t xml:space="preserve"> </w:t>
      </w:r>
      <w:r w:rsidRPr="00625A02">
        <w:rPr>
          <w:rFonts w:ascii="Arial" w:eastAsia="Calibri" w:hAnsi="Arial" w:cs="Arial"/>
          <w:sz w:val="20"/>
          <w:szCs w:val="20"/>
        </w:rPr>
        <w:t>организации</w:t>
      </w:r>
      <w:r w:rsidRPr="00625A02">
        <w:rPr>
          <w:rFonts w:ascii="Arial" w:eastAsia="Calibri" w:hAnsi="Arial" w:cs="Arial"/>
          <w:spacing w:val="-4"/>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проведению</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дел,</w:t>
      </w:r>
      <w:r w:rsidRPr="00625A02">
        <w:rPr>
          <w:rFonts w:ascii="Arial" w:eastAsia="Calibri" w:hAnsi="Arial" w:cs="Arial"/>
          <w:spacing w:val="-3"/>
          <w:sz w:val="20"/>
          <w:szCs w:val="20"/>
        </w:rPr>
        <w:t xml:space="preserve"> </w:t>
      </w:r>
      <w:r w:rsidRPr="00625A02">
        <w:rPr>
          <w:rFonts w:ascii="Arial" w:eastAsia="Calibri" w:hAnsi="Arial" w:cs="Arial"/>
          <w:sz w:val="20"/>
          <w:szCs w:val="20"/>
        </w:rPr>
        <w:t>мероприятий</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2"/>
          <w:sz w:val="20"/>
          <w:szCs w:val="20"/>
        </w:rPr>
        <w:t xml:space="preserve"> </w:t>
      </w:r>
      <w:r w:rsidRPr="00625A02">
        <w:rPr>
          <w:rFonts w:ascii="Arial" w:eastAsia="Calibri" w:hAnsi="Arial" w:cs="Arial"/>
          <w:sz w:val="20"/>
          <w:szCs w:val="20"/>
        </w:rPr>
        <w:t>классе</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5"/>
          <w:sz w:val="20"/>
          <w:szCs w:val="20"/>
        </w:rPr>
        <w:t xml:space="preserve"> </w:t>
      </w:r>
      <w:r w:rsidRPr="00625A02">
        <w:rPr>
          <w:rFonts w:ascii="Arial" w:eastAsia="Calibri" w:hAnsi="Arial" w:cs="Arial"/>
          <w:sz w:val="20"/>
          <w:szCs w:val="20"/>
        </w:rPr>
        <w:t>школе;</w:t>
      </w:r>
    </w:p>
    <w:p w:rsidR="00F758EA" w:rsidRPr="00625A02" w:rsidRDefault="00F758EA" w:rsidP="00F758EA">
      <w:pPr>
        <w:widowControl w:val="0"/>
        <w:spacing w:after="0" w:line="240" w:lineRule="auto"/>
        <w:ind w:right="126"/>
        <w:jc w:val="both"/>
        <w:rPr>
          <w:rFonts w:ascii="Arial" w:eastAsia="Calibri" w:hAnsi="Arial" w:cs="Arial"/>
          <w:sz w:val="20"/>
          <w:szCs w:val="20"/>
        </w:rPr>
      </w:pPr>
      <w:r w:rsidRPr="00625A02">
        <w:rPr>
          <w:rFonts w:ascii="Arial" w:eastAsia="Calibri" w:hAnsi="Arial" w:cs="Arial"/>
          <w:sz w:val="20"/>
          <w:szCs w:val="20"/>
        </w:rPr>
        <w:t>-проведение</w:t>
      </w:r>
      <w:r w:rsidRPr="00625A02">
        <w:rPr>
          <w:rFonts w:ascii="Arial" w:eastAsia="Calibri" w:hAnsi="Arial" w:cs="Arial"/>
          <w:spacing w:val="-8"/>
          <w:sz w:val="20"/>
          <w:szCs w:val="20"/>
        </w:rPr>
        <w:t xml:space="preserve"> </w:t>
      </w:r>
      <w:r w:rsidRPr="00625A02">
        <w:rPr>
          <w:rFonts w:ascii="Arial" w:eastAsia="Calibri" w:hAnsi="Arial" w:cs="Arial"/>
          <w:sz w:val="20"/>
          <w:szCs w:val="20"/>
        </w:rPr>
        <w:t>в</w:t>
      </w:r>
      <w:r w:rsidRPr="00625A02">
        <w:rPr>
          <w:rFonts w:ascii="Arial" w:eastAsia="Calibri" w:hAnsi="Arial" w:cs="Arial"/>
          <w:spacing w:val="-7"/>
          <w:sz w:val="20"/>
          <w:szCs w:val="20"/>
        </w:rPr>
        <w:t xml:space="preserve"> </w:t>
      </w:r>
      <w:r w:rsidRPr="00625A02">
        <w:rPr>
          <w:rFonts w:ascii="Arial" w:eastAsia="Calibri" w:hAnsi="Arial" w:cs="Arial"/>
          <w:sz w:val="20"/>
          <w:szCs w:val="20"/>
        </w:rPr>
        <w:t>классе</w:t>
      </w:r>
      <w:r w:rsidRPr="00625A02">
        <w:rPr>
          <w:rFonts w:ascii="Arial" w:eastAsia="Calibri" w:hAnsi="Arial" w:cs="Arial"/>
          <w:spacing w:val="-6"/>
          <w:sz w:val="20"/>
          <w:szCs w:val="20"/>
        </w:rPr>
        <w:t xml:space="preserve"> </w:t>
      </w:r>
      <w:r w:rsidRPr="00625A02">
        <w:rPr>
          <w:rFonts w:ascii="Arial" w:eastAsia="Calibri" w:hAnsi="Arial" w:cs="Arial"/>
          <w:sz w:val="20"/>
          <w:szCs w:val="20"/>
        </w:rPr>
        <w:t>праздников,</w:t>
      </w:r>
      <w:r w:rsidRPr="00625A02">
        <w:rPr>
          <w:rFonts w:ascii="Arial" w:eastAsia="Calibri" w:hAnsi="Arial" w:cs="Arial"/>
          <w:spacing w:val="-9"/>
          <w:sz w:val="20"/>
          <w:szCs w:val="20"/>
        </w:rPr>
        <w:t xml:space="preserve"> </w:t>
      </w:r>
      <w:r w:rsidRPr="00625A02">
        <w:rPr>
          <w:rFonts w:ascii="Arial" w:eastAsia="Calibri" w:hAnsi="Arial" w:cs="Arial"/>
          <w:sz w:val="20"/>
          <w:szCs w:val="20"/>
        </w:rPr>
        <w:t>конкурсов,</w:t>
      </w:r>
      <w:r w:rsidRPr="00625A02">
        <w:rPr>
          <w:rFonts w:ascii="Arial" w:eastAsia="Calibri" w:hAnsi="Arial" w:cs="Arial"/>
          <w:spacing w:val="-6"/>
          <w:sz w:val="20"/>
          <w:szCs w:val="20"/>
        </w:rPr>
        <w:t xml:space="preserve"> </w:t>
      </w:r>
      <w:r w:rsidRPr="00625A02">
        <w:rPr>
          <w:rFonts w:ascii="Arial" w:eastAsia="Calibri" w:hAnsi="Arial" w:cs="Arial"/>
          <w:sz w:val="20"/>
          <w:szCs w:val="20"/>
        </w:rPr>
        <w:t>соревнований</w:t>
      </w:r>
      <w:r w:rsidRPr="00625A02">
        <w:rPr>
          <w:rFonts w:ascii="Arial" w:eastAsia="Calibri" w:hAnsi="Arial" w:cs="Arial"/>
          <w:spacing w:val="-5"/>
          <w:sz w:val="20"/>
          <w:szCs w:val="20"/>
        </w:rPr>
        <w:t xml:space="preserve"> </w:t>
      </w:r>
      <w:r w:rsidRPr="00625A02">
        <w:rPr>
          <w:rFonts w:ascii="Arial" w:eastAsia="Calibri" w:hAnsi="Arial" w:cs="Arial"/>
          <w:sz w:val="20"/>
          <w:szCs w:val="20"/>
        </w:rPr>
        <w:t>и</w:t>
      </w:r>
      <w:r w:rsidRPr="00625A02">
        <w:rPr>
          <w:rFonts w:ascii="Arial" w:eastAsia="Calibri" w:hAnsi="Arial" w:cs="Arial"/>
          <w:spacing w:val="-5"/>
          <w:sz w:val="20"/>
          <w:szCs w:val="20"/>
        </w:rPr>
        <w:t xml:space="preserve"> </w:t>
      </w:r>
      <w:r w:rsidRPr="00625A02">
        <w:rPr>
          <w:rFonts w:ascii="Arial" w:eastAsia="Calibri" w:hAnsi="Arial" w:cs="Arial"/>
          <w:sz w:val="20"/>
          <w:szCs w:val="20"/>
        </w:rPr>
        <w:t>т.д</w:t>
      </w:r>
    </w:p>
    <w:p w:rsidR="00F758EA" w:rsidRPr="00625A02" w:rsidRDefault="00F758EA" w:rsidP="00F758EA">
      <w:pPr>
        <w:widowControl w:val="0"/>
        <w:spacing w:after="0" w:line="240" w:lineRule="auto"/>
        <w:ind w:right="126"/>
        <w:jc w:val="both"/>
        <w:rPr>
          <w:rFonts w:ascii="Arial" w:eastAsia="Calibri" w:hAnsi="Arial" w:cs="Arial"/>
          <w:b/>
          <w:sz w:val="20"/>
          <w:szCs w:val="20"/>
        </w:rPr>
      </w:pPr>
      <w:r w:rsidRPr="00625A02">
        <w:rPr>
          <w:rFonts w:ascii="Arial" w:eastAsia="Calibri" w:hAnsi="Arial" w:cs="Arial"/>
          <w:b/>
          <w:sz w:val="20"/>
          <w:szCs w:val="20"/>
        </w:rPr>
        <w:t>Модуль «Школьный</w:t>
      </w:r>
      <w:r w:rsidRPr="00625A02">
        <w:rPr>
          <w:rFonts w:ascii="Arial" w:eastAsia="Calibri" w:hAnsi="Arial" w:cs="Arial"/>
          <w:b/>
          <w:spacing w:val="-10"/>
          <w:sz w:val="20"/>
          <w:szCs w:val="20"/>
        </w:rPr>
        <w:t xml:space="preserve"> </w:t>
      </w:r>
      <w:r w:rsidRPr="00625A02">
        <w:rPr>
          <w:rFonts w:ascii="Arial" w:eastAsia="Calibri" w:hAnsi="Arial" w:cs="Arial"/>
          <w:b/>
          <w:sz w:val="20"/>
          <w:szCs w:val="20"/>
        </w:rPr>
        <w:t>урок»</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Реализация</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потенциала</w:t>
      </w:r>
      <w:r w:rsidRPr="00625A02">
        <w:rPr>
          <w:rFonts w:ascii="Arial" w:eastAsia="Calibri" w:hAnsi="Arial" w:cs="Arial"/>
          <w:spacing w:val="1"/>
          <w:sz w:val="20"/>
          <w:szCs w:val="20"/>
        </w:rPr>
        <w:t xml:space="preserve"> </w:t>
      </w:r>
      <w:r w:rsidRPr="00625A02">
        <w:rPr>
          <w:rFonts w:ascii="Arial" w:eastAsia="Calibri" w:hAnsi="Arial" w:cs="Arial"/>
          <w:sz w:val="20"/>
          <w:szCs w:val="20"/>
        </w:rPr>
        <w:t>уроков</w:t>
      </w:r>
      <w:r w:rsidRPr="00625A02">
        <w:rPr>
          <w:rFonts w:ascii="Arial" w:eastAsia="Calibri" w:hAnsi="Arial" w:cs="Arial"/>
          <w:spacing w:val="1"/>
          <w:sz w:val="20"/>
          <w:szCs w:val="20"/>
        </w:rPr>
        <w:t xml:space="preserve"> </w:t>
      </w:r>
      <w:r w:rsidRPr="00625A02">
        <w:rPr>
          <w:rFonts w:ascii="Arial" w:eastAsia="Calibri" w:hAnsi="Arial" w:cs="Arial"/>
          <w:sz w:val="20"/>
          <w:szCs w:val="20"/>
        </w:rPr>
        <w:t>(аудиторных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занятий</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рамках</w:t>
      </w:r>
      <w:r w:rsidRPr="00625A02">
        <w:rPr>
          <w:rFonts w:ascii="Arial" w:eastAsia="Calibri" w:hAnsi="Arial" w:cs="Arial"/>
          <w:spacing w:val="1"/>
          <w:sz w:val="20"/>
          <w:szCs w:val="20"/>
        </w:rPr>
        <w:t xml:space="preserve"> </w:t>
      </w:r>
      <w:r w:rsidRPr="00625A02">
        <w:rPr>
          <w:rFonts w:ascii="Arial" w:eastAsia="Calibri" w:hAnsi="Arial" w:cs="Arial"/>
          <w:sz w:val="20"/>
          <w:szCs w:val="20"/>
        </w:rPr>
        <w:t>максимально</w:t>
      </w:r>
      <w:r w:rsidRPr="00625A02">
        <w:rPr>
          <w:rFonts w:ascii="Arial" w:eastAsia="Calibri" w:hAnsi="Arial" w:cs="Arial"/>
          <w:spacing w:val="-1"/>
          <w:sz w:val="20"/>
          <w:szCs w:val="20"/>
        </w:rPr>
        <w:t xml:space="preserve"> </w:t>
      </w:r>
      <w:r w:rsidRPr="00625A02">
        <w:rPr>
          <w:rFonts w:ascii="Arial" w:eastAsia="Calibri" w:hAnsi="Arial" w:cs="Arial"/>
          <w:sz w:val="20"/>
          <w:szCs w:val="20"/>
        </w:rPr>
        <w:t>допустимой</w:t>
      </w:r>
      <w:r w:rsidRPr="00625A02">
        <w:rPr>
          <w:rFonts w:ascii="Arial" w:eastAsia="Calibri" w:hAnsi="Arial" w:cs="Arial"/>
          <w:spacing w:val="-1"/>
          <w:sz w:val="20"/>
          <w:szCs w:val="20"/>
        </w:rPr>
        <w:t xml:space="preserve"> </w:t>
      </w:r>
      <w:r w:rsidRPr="00625A02">
        <w:rPr>
          <w:rFonts w:ascii="Arial" w:eastAsia="Calibri" w:hAnsi="Arial" w:cs="Arial"/>
          <w:sz w:val="20"/>
          <w:szCs w:val="20"/>
        </w:rPr>
        <w:t>учебной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нагрузки)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предусматривает:</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включение учителями в рабочие программы учебных предметов, курсов, модулей,</w:t>
      </w:r>
      <w:r w:rsidRPr="00625A02">
        <w:rPr>
          <w:rFonts w:ascii="Arial" w:eastAsia="Calibri" w:hAnsi="Arial" w:cs="Arial"/>
          <w:spacing w:val="1"/>
          <w:sz w:val="20"/>
          <w:szCs w:val="20"/>
        </w:rPr>
        <w:t xml:space="preserve"> </w:t>
      </w:r>
      <w:r w:rsidRPr="00625A02">
        <w:rPr>
          <w:rFonts w:ascii="Arial" w:eastAsia="Calibri" w:hAnsi="Arial" w:cs="Arial"/>
          <w:sz w:val="20"/>
          <w:szCs w:val="20"/>
        </w:rPr>
        <w:t>тематики</w:t>
      </w:r>
      <w:r w:rsidRPr="00625A02">
        <w:rPr>
          <w:rFonts w:ascii="Arial" w:eastAsia="Calibri" w:hAnsi="Arial" w:cs="Arial"/>
          <w:spacing w:val="-2"/>
          <w:sz w:val="20"/>
          <w:szCs w:val="20"/>
        </w:rPr>
        <w:t xml:space="preserve"> </w:t>
      </w:r>
      <w:r w:rsidRPr="00625A02">
        <w:rPr>
          <w:rFonts w:ascii="Arial" w:eastAsia="Calibri" w:hAnsi="Arial" w:cs="Arial"/>
          <w:sz w:val="20"/>
          <w:szCs w:val="20"/>
        </w:rPr>
        <w:t>в</w:t>
      </w:r>
      <w:r w:rsidRPr="00625A02">
        <w:rPr>
          <w:rFonts w:ascii="Arial" w:eastAsia="Calibri" w:hAnsi="Arial" w:cs="Arial"/>
          <w:spacing w:val="-3"/>
          <w:sz w:val="20"/>
          <w:szCs w:val="20"/>
        </w:rPr>
        <w:t xml:space="preserve"> </w:t>
      </w:r>
      <w:r w:rsidRPr="00625A02">
        <w:rPr>
          <w:rFonts w:ascii="Arial" w:eastAsia="Calibri" w:hAnsi="Arial" w:cs="Arial"/>
          <w:sz w:val="20"/>
          <w:szCs w:val="20"/>
        </w:rPr>
        <w:t>соответствии</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календарным</w:t>
      </w:r>
      <w:r w:rsidRPr="00625A02">
        <w:rPr>
          <w:rFonts w:ascii="Arial" w:eastAsia="Calibri" w:hAnsi="Arial" w:cs="Arial"/>
          <w:spacing w:val="-3"/>
          <w:sz w:val="20"/>
          <w:szCs w:val="20"/>
        </w:rPr>
        <w:t xml:space="preserve"> </w:t>
      </w:r>
      <w:r w:rsidRPr="00625A02">
        <w:rPr>
          <w:rFonts w:ascii="Arial" w:eastAsia="Calibri" w:hAnsi="Arial" w:cs="Arial"/>
          <w:sz w:val="20"/>
          <w:szCs w:val="20"/>
        </w:rPr>
        <w:t>планом</w:t>
      </w:r>
      <w:r w:rsidRPr="00625A02">
        <w:rPr>
          <w:rFonts w:ascii="Arial" w:eastAsia="Calibri" w:hAnsi="Arial" w:cs="Arial"/>
          <w:spacing w:val="-2"/>
          <w:sz w:val="20"/>
          <w:szCs w:val="20"/>
        </w:rPr>
        <w:t xml:space="preserve"> </w:t>
      </w:r>
      <w:r w:rsidRPr="00625A02">
        <w:rPr>
          <w:rFonts w:ascii="Arial" w:eastAsia="Calibri" w:hAnsi="Arial" w:cs="Arial"/>
          <w:sz w:val="20"/>
          <w:szCs w:val="20"/>
        </w:rPr>
        <w:t>воспитательной</w:t>
      </w:r>
      <w:r w:rsidRPr="00625A02">
        <w:rPr>
          <w:rFonts w:ascii="Arial" w:eastAsia="Calibri" w:hAnsi="Arial" w:cs="Arial"/>
          <w:spacing w:val="-2"/>
          <w:sz w:val="20"/>
          <w:szCs w:val="20"/>
        </w:rPr>
        <w:t xml:space="preserve"> </w:t>
      </w:r>
      <w:r w:rsidRPr="00625A02">
        <w:rPr>
          <w:rFonts w:ascii="Arial" w:eastAsia="Calibri" w:hAnsi="Arial" w:cs="Arial"/>
          <w:sz w:val="20"/>
          <w:szCs w:val="20"/>
        </w:rPr>
        <w:t>работы</w:t>
      </w:r>
      <w:r w:rsidRPr="00625A02">
        <w:rPr>
          <w:rFonts w:ascii="Arial" w:eastAsia="Calibri" w:hAnsi="Arial" w:cs="Arial"/>
          <w:spacing w:val="-2"/>
          <w:sz w:val="20"/>
          <w:szCs w:val="20"/>
        </w:rPr>
        <w:t xml:space="preserve"> </w:t>
      </w:r>
      <w:r w:rsidRPr="00625A02">
        <w:rPr>
          <w:rFonts w:ascii="Arial" w:eastAsia="Calibri" w:hAnsi="Arial" w:cs="Arial"/>
          <w:sz w:val="20"/>
          <w:szCs w:val="20"/>
        </w:rPr>
        <w:t>школы;</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максимальное</w:t>
      </w:r>
      <w:r w:rsidRPr="00625A02">
        <w:rPr>
          <w:rFonts w:ascii="Arial" w:eastAsia="Calibri" w:hAnsi="Arial" w:cs="Arial"/>
          <w:spacing w:val="1"/>
          <w:sz w:val="20"/>
          <w:szCs w:val="20"/>
        </w:rPr>
        <w:t xml:space="preserve"> </w:t>
      </w:r>
      <w:r w:rsidRPr="00625A02">
        <w:rPr>
          <w:rFonts w:ascii="Arial" w:eastAsia="Calibri" w:hAnsi="Arial" w:cs="Arial"/>
          <w:sz w:val="20"/>
          <w:szCs w:val="20"/>
        </w:rPr>
        <w:t>использование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возможностей</w:t>
      </w:r>
      <w:r w:rsidRPr="00625A02">
        <w:rPr>
          <w:rFonts w:ascii="Arial" w:eastAsia="Calibri" w:hAnsi="Arial" w:cs="Arial"/>
          <w:spacing w:val="1"/>
          <w:sz w:val="20"/>
          <w:szCs w:val="20"/>
        </w:rPr>
        <w:t xml:space="preserve"> </w:t>
      </w:r>
      <w:r w:rsidRPr="00625A02">
        <w:rPr>
          <w:rFonts w:ascii="Arial" w:eastAsia="Calibri" w:hAnsi="Arial" w:cs="Arial"/>
          <w:sz w:val="20"/>
          <w:szCs w:val="20"/>
        </w:rPr>
        <w:t>содержания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учебных</w:t>
      </w:r>
      <w:r w:rsidRPr="00625A02">
        <w:rPr>
          <w:rFonts w:ascii="Arial" w:eastAsia="Calibri" w:hAnsi="Arial" w:cs="Arial"/>
          <w:spacing w:val="-57"/>
          <w:sz w:val="20"/>
          <w:szCs w:val="20"/>
        </w:rPr>
        <w:t xml:space="preserve"> </w:t>
      </w:r>
      <w:r w:rsidRPr="00625A02">
        <w:rPr>
          <w:rFonts w:ascii="Arial" w:eastAsia="Calibri" w:hAnsi="Arial" w:cs="Arial"/>
          <w:sz w:val="20"/>
          <w:szCs w:val="20"/>
        </w:rPr>
        <w:t>предметов</w:t>
      </w:r>
      <w:r w:rsidRPr="00625A02">
        <w:rPr>
          <w:rFonts w:ascii="Arial" w:eastAsia="Calibri" w:hAnsi="Arial" w:cs="Arial"/>
          <w:spacing w:val="1"/>
          <w:sz w:val="20"/>
          <w:szCs w:val="20"/>
        </w:rPr>
        <w:t xml:space="preserve"> </w:t>
      </w:r>
      <w:r w:rsidRPr="00625A02">
        <w:rPr>
          <w:rFonts w:ascii="Arial" w:eastAsia="Calibri" w:hAnsi="Arial" w:cs="Arial"/>
          <w:sz w:val="20"/>
          <w:szCs w:val="20"/>
        </w:rPr>
        <w:t>для</w:t>
      </w:r>
      <w:r w:rsidRPr="00625A02">
        <w:rPr>
          <w:rFonts w:ascii="Arial" w:eastAsia="Calibri" w:hAnsi="Arial" w:cs="Arial"/>
          <w:spacing w:val="1"/>
          <w:sz w:val="20"/>
          <w:szCs w:val="20"/>
        </w:rPr>
        <w:t xml:space="preserve"> </w:t>
      </w:r>
      <w:r w:rsidRPr="00625A02">
        <w:rPr>
          <w:rFonts w:ascii="Arial" w:eastAsia="Calibri" w:hAnsi="Arial" w:cs="Arial"/>
          <w:sz w:val="20"/>
          <w:szCs w:val="20"/>
        </w:rPr>
        <w:t>формирования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у</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российских</w:t>
      </w:r>
      <w:r w:rsidRPr="00625A02">
        <w:rPr>
          <w:rFonts w:ascii="Arial" w:eastAsia="Calibri" w:hAnsi="Arial" w:cs="Arial"/>
          <w:spacing w:val="1"/>
          <w:sz w:val="20"/>
          <w:szCs w:val="20"/>
        </w:rPr>
        <w:t xml:space="preserve"> </w:t>
      </w:r>
      <w:r w:rsidRPr="00625A02">
        <w:rPr>
          <w:rFonts w:ascii="Arial" w:eastAsia="Calibri" w:hAnsi="Arial" w:cs="Arial"/>
          <w:sz w:val="20"/>
          <w:szCs w:val="20"/>
        </w:rPr>
        <w:t>традиционных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духовно-</w:t>
      </w:r>
      <w:r w:rsidRPr="00625A02">
        <w:rPr>
          <w:rFonts w:ascii="Arial" w:eastAsia="Calibri" w:hAnsi="Arial" w:cs="Arial"/>
          <w:spacing w:val="1"/>
          <w:sz w:val="20"/>
          <w:szCs w:val="20"/>
        </w:rPr>
        <w:t xml:space="preserve"> </w:t>
      </w:r>
      <w:r w:rsidRPr="00625A02">
        <w:rPr>
          <w:rFonts w:ascii="Arial" w:eastAsia="Calibri" w:hAnsi="Arial" w:cs="Arial"/>
          <w:sz w:val="20"/>
          <w:szCs w:val="20"/>
        </w:rPr>
        <w:t>нравственных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социокультурных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ценностей;</w:t>
      </w:r>
      <w:r w:rsidRPr="00625A02">
        <w:rPr>
          <w:rFonts w:ascii="Arial" w:eastAsia="Calibri" w:hAnsi="Arial" w:cs="Arial"/>
          <w:spacing w:val="1"/>
          <w:sz w:val="20"/>
          <w:szCs w:val="20"/>
        </w:rPr>
        <w:t xml:space="preserve"> </w:t>
      </w:r>
      <w:r w:rsidRPr="00625A02">
        <w:rPr>
          <w:rFonts w:ascii="Arial" w:eastAsia="Calibri" w:hAnsi="Arial" w:cs="Arial"/>
          <w:sz w:val="20"/>
          <w:szCs w:val="20"/>
        </w:rPr>
        <w:t>подбор</w:t>
      </w:r>
      <w:r w:rsidRPr="00625A02">
        <w:rPr>
          <w:rFonts w:ascii="Arial" w:eastAsia="Calibri" w:hAnsi="Arial" w:cs="Arial"/>
          <w:spacing w:val="1"/>
          <w:sz w:val="20"/>
          <w:szCs w:val="20"/>
        </w:rPr>
        <w:t xml:space="preserve"> </w:t>
      </w:r>
      <w:r w:rsidRPr="00625A02">
        <w:rPr>
          <w:rFonts w:ascii="Arial" w:eastAsia="Calibri" w:hAnsi="Arial" w:cs="Arial"/>
          <w:sz w:val="20"/>
          <w:szCs w:val="20"/>
        </w:rPr>
        <w:t>соответствующего</w:t>
      </w:r>
      <w:r w:rsidRPr="00625A02">
        <w:rPr>
          <w:rFonts w:ascii="Arial" w:eastAsia="Calibri" w:hAnsi="Arial" w:cs="Arial"/>
          <w:spacing w:val="1"/>
          <w:sz w:val="20"/>
          <w:szCs w:val="20"/>
        </w:rPr>
        <w:t xml:space="preserve"> </w:t>
      </w:r>
      <w:r w:rsidRPr="00625A02">
        <w:rPr>
          <w:rFonts w:ascii="Arial" w:eastAsia="Calibri" w:hAnsi="Arial" w:cs="Arial"/>
          <w:sz w:val="20"/>
          <w:szCs w:val="20"/>
        </w:rPr>
        <w:t>тематического</w:t>
      </w:r>
      <w:r w:rsidRPr="00625A02">
        <w:rPr>
          <w:rFonts w:ascii="Arial" w:eastAsia="Calibri" w:hAnsi="Arial" w:cs="Arial"/>
          <w:spacing w:val="1"/>
          <w:sz w:val="20"/>
          <w:szCs w:val="20"/>
        </w:rPr>
        <w:t xml:space="preserve"> </w:t>
      </w:r>
      <w:r w:rsidRPr="00625A02">
        <w:rPr>
          <w:rFonts w:ascii="Arial" w:eastAsia="Calibri" w:hAnsi="Arial" w:cs="Arial"/>
          <w:sz w:val="20"/>
          <w:szCs w:val="20"/>
        </w:rPr>
        <w:t>содержания,</w:t>
      </w:r>
      <w:r w:rsidRPr="00625A02">
        <w:rPr>
          <w:rFonts w:ascii="Arial" w:eastAsia="Calibri" w:hAnsi="Arial" w:cs="Arial"/>
          <w:spacing w:val="-6"/>
          <w:sz w:val="20"/>
          <w:szCs w:val="20"/>
        </w:rPr>
        <w:t xml:space="preserve"> </w:t>
      </w:r>
      <w:r w:rsidRPr="00625A02">
        <w:rPr>
          <w:rFonts w:ascii="Arial" w:eastAsia="Calibri" w:hAnsi="Arial" w:cs="Arial"/>
          <w:sz w:val="20"/>
          <w:szCs w:val="20"/>
        </w:rPr>
        <w:t>текстов</w:t>
      </w:r>
      <w:r w:rsidRPr="00625A02">
        <w:rPr>
          <w:rFonts w:ascii="Arial" w:eastAsia="Calibri" w:hAnsi="Arial" w:cs="Arial"/>
          <w:spacing w:val="-5"/>
          <w:sz w:val="20"/>
          <w:szCs w:val="20"/>
        </w:rPr>
        <w:t xml:space="preserve"> </w:t>
      </w:r>
      <w:r w:rsidRPr="00625A02">
        <w:rPr>
          <w:rFonts w:ascii="Arial" w:eastAsia="Calibri" w:hAnsi="Arial" w:cs="Arial"/>
          <w:sz w:val="20"/>
          <w:szCs w:val="20"/>
        </w:rPr>
        <w:t>для</w:t>
      </w:r>
      <w:r w:rsidRPr="00625A02">
        <w:rPr>
          <w:rFonts w:ascii="Arial" w:eastAsia="Calibri" w:hAnsi="Arial" w:cs="Arial"/>
          <w:spacing w:val="-5"/>
          <w:sz w:val="20"/>
          <w:szCs w:val="20"/>
        </w:rPr>
        <w:t xml:space="preserve"> </w:t>
      </w:r>
      <w:r w:rsidRPr="00625A02">
        <w:rPr>
          <w:rFonts w:ascii="Arial" w:eastAsia="Calibri" w:hAnsi="Arial" w:cs="Arial"/>
          <w:sz w:val="20"/>
          <w:szCs w:val="20"/>
        </w:rPr>
        <w:t>чтения,</w:t>
      </w:r>
      <w:r w:rsidRPr="00625A02">
        <w:rPr>
          <w:rFonts w:ascii="Arial" w:eastAsia="Calibri" w:hAnsi="Arial" w:cs="Arial"/>
          <w:spacing w:val="-5"/>
          <w:sz w:val="20"/>
          <w:szCs w:val="20"/>
        </w:rPr>
        <w:t xml:space="preserve"> </w:t>
      </w:r>
      <w:r w:rsidRPr="00625A02">
        <w:rPr>
          <w:rFonts w:ascii="Arial" w:eastAsia="Calibri" w:hAnsi="Arial" w:cs="Arial"/>
          <w:sz w:val="20"/>
          <w:szCs w:val="20"/>
        </w:rPr>
        <w:t>задач</w:t>
      </w:r>
      <w:r w:rsidRPr="00625A02">
        <w:rPr>
          <w:rFonts w:ascii="Arial" w:eastAsia="Calibri" w:hAnsi="Arial" w:cs="Arial"/>
          <w:spacing w:val="-6"/>
          <w:sz w:val="20"/>
          <w:szCs w:val="20"/>
        </w:rPr>
        <w:t xml:space="preserve"> </w:t>
      </w:r>
      <w:r w:rsidRPr="00625A02">
        <w:rPr>
          <w:rFonts w:ascii="Arial" w:eastAsia="Calibri" w:hAnsi="Arial" w:cs="Arial"/>
          <w:sz w:val="20"/>
          <w:szCs w:val="20"/>
        </w:rPr>
        <w:t>для</w:t>
      </w:r>
      <w:r w:rsidRPr="00625A02">
        <w:rPr>
          <w:rFonts w:ascii="Arial" w:eastAsia="Calibri" w:hAnsi="Arial" w:cs="Arial"/>
          <w:spacing w:val="-5"/>
          <w:sz w:val="20"/>
          <w:szCs w:val="20"/>
        </w:rPr>
        <w:t xml:space="preserve"> </w:t>
      </w:r>
      <w:r w:rsidRPr="00625A02">
        <w:rPr>
          <w:rFonts w:ascii="Arial" w:eastAsia="Calibri" w:hAnsi="Arial" w:cs="Arial"/>
          <w:sz w:val="20"/>
          <w:szCs w:val="20"/>
        </w:rPr>
        <w:t>решения,</w:t>
      </w:r>
      <w:r w:rsidRPr="00625A02">
        <w:rPr>
          <w:rFonts w:ascii="Arial" w:eastAsia="Calibri" w:hAnsi="Arial" w:cs="Arial"/>
          <w:spacing w:val="-5"/>
          <w:sz w:val="20"/>
          <w:szCs w:val="20"/>
        </w:rPr>
        <w:t xml:space="preserve"> </w:t>
      </w:r>
      <w:r w:rsidRPr="00625A02">
        <w:rPr>
          <w:rFonts w:ascii="Arial" w:eastAsia="Calibri" w:hAnsi="Arial" w:cs="Arial"/>
          <w:sz w:val="20"/>
          <w:szCs w:val="20"/>
        </w:rPr>
        <w:t>проблемных</w:t>
      </w:r>
      <w:r w:rsidRPr="00625A02">
        <w:rPr>
          <w:rFonts w:ascii="Arial" w:eastAsia="Calibri" w:hAnsi="Arial" w:cs="Arial"/>
          <w:spacing w:val="-5"/>
          <w:sz w:val="20"/>
          <w:szCs w:val="20"/>
        </w:rPr>
        <w:t xml:space="preserve"> </w:t>
      </w:r>
      <w:r w:rsidRPr="00625A02">
        <w:rPr>
          <w:rFonts w:ascii="Arial" w:eastAsia="Calibri" w:hAnsi="Arial" w:cs="Arial"/>
          <w:sz w:val="20"/>
          <w:szCs w:val="20"/>
        </w:rPr>
        <w:t>ситуаций</w:t>
      </w:r>
      <w:r w:rsidRPr="00625A02">
        <w:rPr>
          <w:rFonts w:ascii="Arial" w:eastAsia="Calibri" w:hAnsi="Arial" w:cs="Arial"/>
          <w:spacing w:val="-1"/>
          <w:sz w:val="20"/>
          <w:szCs w:val="20"/>
        </w:rPr>
        <w:t xml:space="preserve"> </w:t>
      </w:r>
      <w:r w:rsidRPr="00625A02">
        <w:rPr>
          <w:rFonts w:ascii="Arial" w:eastAsia="Calibri" w:hAnsi="Arial" w:cs="Arial"/>
          <w:sz w:val="20"/>
          <w:szCs w:val="20"/>
        </w:rPr>
        <w:t>для</w:t>
      </w:r>
      <w:r w:rsidRPr="00625A02">
        <w:rPr>
          <w:rFonts w:ascii="Arial" w:eastAsia="Calibri" w:hAnsi="Arial" w:cs="Arial"/>
          <w:spacing w:val="-5"/>
          <w:sz w:val="20"/>
          <w:szCs w:val="20"/>
        </w:rPr>
        <w:t xml:space="preserve"> </w:t>
      </w:r>
      <w:r w:rsidRPr="00625A02">
        <w:rPr>
          <w:rFonts w:ascii="Arial" w:eastAsia="Calibri" w:hAnsi="Arial" w:cs="Arial"/>
          <w:sz w:val="20"/>
          <w:szCs w:val="20"/>
        </w:rPr>
        <w:t>обсуждений;</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lastRenderedPageBreak/>
        <w:t>- выбор методов, методик, технологий, оказывающих воспитательное воздействие на</w:t>
      </w:r>
      <w:r w:rsidRPr="00625A02">
        <w:rPr>
          <w:rFonts w:ascii="Arial" w:eastAsia="Calibri" w:hAnsi="Arial" w:cs="Arial"/>
          <w:spacing w:val="1"/>
          <w:sz w:val="20"/>
          <w:szCs w:val="20"/>
        </w:rPr>
        <w:t xml:space="preserve"> </w:t>
      </w:r>
      <w:r w:rsidRPr="00625A02">
        <w:rPr>
          <w:rFonts w:ascii="Arial" w:eastAsia="Calibri" w:hAnsi="Arial" w:cs="Arial"/>
          <w:sz w:val="20"/>
          <w:szCs w:val="20"/>
        </w:rPr>
        <w:t>личность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соответствии</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воспитательным</w:t>
      </w:r>
      <w:r w:rsidRPr="00625A02">
        <w:rPr>
          <w:rFonts w:ascii="Arial" w:eastAsia="Calibri" w:hAnsi="Arial" w:cs="Arial"/>
          <w:spacing w:val="1"/>
          <w:sz w:val="20"/>
          <w:szCs w:val="20"/>
        </w:rPr>
        <w:t xml:space="preserve"> </w:t>
      </w:r>
      <w:r w:rsidRPr="00625A02">
        <w:rPr>
          <w:rFonts w:ascii="Arial" w:eastAsia="Calibri" w:hAnsi="Arial" w:cs="Arial"/>
          <w:sz w:val="20"/>
          <w:szCs w:val="20"/>
        </w:rPr>
        <w:t>идеалом,</w:t>
      </w:r>
      <w:r w:rsidRPr="00625A02">
        <w:rPr>
          <w:rFonts w:ascii="Arial" w:eastAsia="Calibri" w:hAnsi="Arial" w:cs="Arial"/>
          <w:spacing w:val="1"/>
          <w:sz w:val="20"/>
          <w:szCs w:val="20"/>
        </w:rPr>
        <w:t xml:space="preserve"> </w:t>
      </w:r>
      <w:r w:rsidRPr="00625A02">
        <w:rPr>
          <w:rFonts w:ascii="Arial" w:eastAsia="Calibri" w:hAnsi="Arial" w:cs="Arial"/>
          <w:sz w:val="20"/>
          <w:szCs w:val="20"/>
        </w:rPr>
        <w:t>целью</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задачами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реализация приоритета</w:t>
      </w:r>
      <w:r w:rsidRPr="00625A02">
        <w:rPr>
          <w:rFonts w:ascii="Arial" w:eastAsia="Calibri" w:hAnsi="Arial" w:cs="Arial"/>
          <w:spacing w:val="-4"/>
          <w:sz w:val="20"/>
          <w:szCs w:val="20"/>
        </w:rPr>
        <w:t xml:space="preserve"> </w:t>
      </w:r>
      <w:r w:rsidRPr="00625A02">
        <w:rPr>
          <w:rFonts w:ascii="Arial" w:eastAsia="Calibri" w:hAnsi="Arial" w:cs="Arial"/>
          <w:sz w:val="20"/>
          <w:szCs w:val="20"/>
        </w:rPr>
        <w:t>воспитания в</w:t>
      </w:r>
      <w:r w:rsidRPr="00625A02">
        <w:rPr>
          <w:rFonts w:ascii="Arial" w:eastAsia="Calibri" w:hAnsi="Arial" w:cs="Arial"/>
          <w:spacing w:val="-1"/>
          <w:sz w:val="20"/>
          <w:szCs w:val="20"/>
        </w:rPr>
        <w:t xml:space="preserve"> </w:t>
      </w:r>
      <w:r w:rsidRPr="00625A02">
        <w:rPr>
          <w:rFonts w:ascii="Arial" w:eastAsia="Calibri" w:hAnsi="Arial" w:cs="Arial"/>
          <w:sz w:val="20"/>
          <w:szCs w:val="20"/>
        </w:rPr>
        <w:t>учебной деятельности;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полноценную</w:t>
      </w:r>
      <w:r w:rsidRPr="00625A02">
        <w:rPr>
          <w:rFonts w:ascii="Arial" w:eastAsia="Calibri" w:hAnsi="Arial" w:cs="Arial"/>
          <w:spacing w:val="1"/>
          <w:sz w:val="20"/>
          <w:szCs w:val="20"/>
        </w:rPr>
        <w:t xml:space="preserve"> </w:t>
      </w:r>
      <w:r w:rsidRPr="00625A02">
        <w:rPr>
          <w:rFonts w:ascii="Arial" w:eastAsia="Calibri" w:hAnsi="Arial" w:cs="Arial"/>
          <w:sz w:val="20"/>
          <w:szCs w:val="20"/>
        </w:rPr>
        <w:t>реализацию</w:t>
      </w:r>
      <w:r w:rsidRPr="00625A02">
        <w:rPr>
          <w:rFonts w:ascii="Arial" w:eastAsia="Calibri" w:hAnsi="Arial" w:cs="Arial"/>
          <w:spacing w:val="1"/>
          <w:sz w:val="20"/>
          <w:szCs w:val="20"/>
        </w:rPr>
        <w:t xml:space="preserve"> </w:t>
      </w:r>
      <w:r w:rsidRPr="00625A02">
        <w:rPr>
          <w:rFonts w:ascii="Arial" w:eastAsia="Calibri" w:hAnsi="Arial" w:cs="Arial"/>
          <w:sz w:val="20"/>
          <w:szCs w:val="20"/>
        </w:rPr>
        <w:t>потенциала</w:t>
      </w:r>
      <w:r w:rsidRPr="00625A02">
        <w:rPr>
          <w:rFonts w:ascii="Arial" w:eastAsia="Calibri" w:hAnsi="Arial" w:cs="Arial"/>
          <w:spacing w:val="1"/>
          <w:sz w:val="20"/>
          <w:szCs w:val="20"/>
        </w:rPr>
        <w:t xml:space="preserve"> </w:t>
      </w:r>
      <w:r w:rsidRPr="00625A02">
        <w:rPr>
          <w:rFonts w:ascii="Arial" w:eastAsia="Calibri" w:hAnsi="Arial" w:cs="Arial"/>
          <w:sz w:val="20"/>
          <w:szCs w:val="20"/>
        </w:rPr>
        <w:t>уроков</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предметных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областях</w:t>
      </w:r>
      <w:r w:rsidRPr="00625A02">
        <w:rPr>
          <w:rFonts w:ascii="Arial" w:eastAsia="Calibri" w:hAnsi="Arial" w:cs="Arial"/>
          <w:spacing w:val="1"/>
          <w:sz w:val="20"/>
          <w:szCs w:val="20"/>
        </w:rPr>
        <w:t xml:space="preserve"> </w:t>
      </w:r>
      <w:r w:rsidRPr="00625A02">
        <w:rPr>
          <w:rFonts w:ascii="Arial" w:eastAsia="Calibri" w:hAnsi="Arial" w:cs="Arial"/>
          <w:sz w:val="20"/>
          <w:szCs w:val="20"/>
        </w:rPr>
        <w:t>целевой</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воспитательной духовно-нравственной направленности по основам религиозных культур и</w:t>
      </w:r>
      <w:r w:rsidRPr="00625A02">
        <w:rPr>
          <w:rFonts w:ascii="Arial" w:eastAsia="Calibri" w:hAnsi="Arial" w:cs="Arial"/>
          <w:spacing w:val="1"/>
          <w:sz w:val="20"/>
          <w:szCs w:val="20"/>
        </w:rPr>
        <w:t xml:space="preserve"> </w:t>
      </w:r>
      <w:r w:rsidRPr="00625A02">
        <w:rPr>
          <w:rFonts w:ascii="Arial" w:eastAsia="Calibri" w:hAnsi="Arial" w:cs="Arial"/>
          <w:sz w:val="20"/>
          <w:szCs w:val="20"/>
        </w:rPr>
        <w:t>светской этики в начальной школе, основам духовно-нравственной культуры народов России</w:t>
      </w:r>
      <w:r w:rsidRPr="00625A02">
        <w:rPr>
          <w:rFonts w:ascii="Arial" w:eastAsia="Calibri" w:hAnsi="Arial" w:cs="Arial"/>
          <w:spacing w:val="-57"/>
          <w:sz w:val="20"/>
          <w:szCs w:val="20"/>
        </w:rPr>
        <w:t xml:space="preserve"> </w:t>
      </w:r>
      <w:r w:rsidRPr="00625A02">
        <w:rPr>
          <w:rFonts w:ascii="Arial" w:eastAsia="Calibri" w:hAnsi="Arial" w:cs="Arial"/>
          <w:sz w:val="20"/>
          <w:szCs w:val="20"/>
        </w:rPr>
        <w:t>в основной школе с учетом выбора родителями обучающихся учебных предметов, курсов модулей</w:t>
      </w:r>
      <w:r w:rsidRPr="00625A02">
        <w:rPr>
          <w:rFonts w:ascii="Arial" w:eastAsia="Calibri" w:hAnsi="Arial" w:cs="Arial"/>
          <w:spacing w:val="-2"/>
          <w:sz w:val="20"/>
          <w:szCs w:val="20"/>
        </w:rPr>
        <w:t xml:space="preserve"> </w:t>
      </w:r>
      <w:r w:rsidRPr="00625A02">
        <w:rPr>
          <w:rFonts w:ascii="Arial" w:eastAsia="Calibri" w:hAnsi="Arial" w:cs="Arial"/>
          <w:sz w:val="20"/>
          <w:szCs w:val="20"/>
        </w:rPr>
        <w:t>в</w:t>
      </w:r>
      <w:r w:rsidRPr="00625A02">
        <w:rPr>
          <w:rFonts w:ascii="Arial" w:eastAsia="Calibri" w:hAnsi="Arial" w:cs="Arial"/>
          <w:spacing w:val="-3"/>
          <w:sz w:val="20"/>
          <w:szCs w:val="20"/>
        </w:rPr>
        <w:t xml:space="preserve"> </w:t>
      </w:r>
      <w:r w:rsidRPr="00625A02">
        <w:rPr>
          <w:rFonts w:ascii="Arial" w:eastAsia="Calibri" w:hAnsi="Arial" w:cs="Arial"/>
          <w:sz w:val="20"/>
          <w:szCs w:val="20"/>
        </w:rPr>
        <w:t>соответствии с</w:t>
      </w:r>
      <w:r w:rsidRPr="00625A02">
        <w:rPr>
          <w:rFonts w:ascii="Arial" w:eastAsia="Calibri" w:hAnsi="Arial" w:cs="Arial"/>
          <w:spacing w:val="-3"/>
          <w:sz w:val="20"/>
          <w:szCs w:val="20"/>
        </w:rPr>
        <w:t xml:space="preserve"> </w:t>
      </w:r>
      <w:r w:rsidRPr="00625A02">
        <w:rPr>
          <w:rFonts w:ascii="Arial" w:eastAsia="Calibri" w:hAnsi="Arial" w:cs="Arial"/>
          <w:sz w:val="20"/>
          <w:szCs w:val="20"/>
        </w:rPr>
        <w:t>их</w:t>
      </w:r>
      <w:r w:rsidRPr="00625A02">
        <w:rPr>
          <w:rFonts w:ascii="Arial" w:eastAsia="Calibri" w:hAnsi="Arial" w:cs="Arial"/>
          <w:spacing w:val="-2"/>
          <w:sz w:val="20"/>
          <w:szCs w:val="20"/>
        </w:rPr>
        <w:t xml:space="preserve"> </w:t>
      </w:r>
      <w:r w:rsidRPr="00625A02">
        <w:rPr>
          <w:rFonts w:ascii="Arial" w:eastAsia="Calibri" w:hAnsi="Arial" w:cs="Arial"/>
          <w:sz w:val="20"/>
          <w:szCs w:val="20"/>
        </w:rPr>
        <w:t>мировоззренческими</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3"/>
          <w:sz w:val="20"/>
          <w:szCs w:val="20"/>
        </w:rPr>
        <w:t xml:space="preserve"> </w:t>
      </w:r>
      <w:r w:rsidRPr="00625A02">
        <w:rPr>
          <w:rFonts w:ascii="Arial" w:eastAsia="Calibri" w:hAnsi="Arial" w:cs="Arial"/>
          <w:sz w:val="20"/>
          <w:szCs w:val="20"/>
        </w:rPr>
        <w:t>культурными</w:t>
      </w:r>
      <w:r w:rsidRPr="00625A02">
        <w:rPr>
          <w:rFonts w:ascii="Arial" w:eastAsia="Calibri" w:hAnsi="Arial" w:cs="Arial"/>
          <w:spacing w:val="-4"/>
          <w:sz w:val="20"/>
          <w:szCs w:val="20"/>
        </w:rPr>
        <w:t xml:space="preserve"> </w:t>
      </w:r>
      <w:r w:rsidRPr="00625A02">
        <w:rPr>
          <w:rFonts w:ascii="Arial" w:eastAsia="Calibri" w:hAnsi="Arial" w:cs="Arial"/>
          <w:sz w:val="20"/>
          <w:szCs w:val="20"/>
        </w:rPr>
        <w:t>потребностями;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привлечение внимания обучающихся к ценностному аспекту изучаемых на уроках</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предметов и явлений, инициирование обсуждений, высказываний своего мнения, выработки</w:t>
      </w:r>
      <w:r w:rsidRPr="00625A02">
        <w:rPr>
          <w:rFonts w:ascii="Arial" w:eastAsia="Calibri" w:hAnsi="Arial" w:cs="Arial"/>
          <w:spacing w:val="1"/>
          <w:sz w:val="20"/>
          <w:szCs w:val="20"/>
        </w:rPr>
        <w:t xml:space="preserve"> </w:t>
      </w:r>
      <w:r w:rsidRPr="00625A02">
        <w:rPr>
          <w:rFonts w:ascii="Arial" w:eastAsia="Calibri" w:hAnsi="Arial" w:cs="Arial"/>
          <w:sz w:val="20"/>
          <w:szCs w:val="20"/>
        </w:rPr>
        <w:t>своего</w:t>
      </w:r>
      <w:r w:rsidRPr="00625A02">
        <w:rPr>
          <w:rFonts w:ascii="Arial" w:eastAsia="Calibri" w:hAnsi="Arial" w:cs="Arial"/>
          <w:spacing w:val="-1"/>
          <w:sz w:val="20"/>
          <w:szCs w:val="20"/>
        </w:rPr>
        <w:t xml:space="preserve"> </w:t>
      </w:r>
      <w:r w:rsidRPr="00625A02">
        <w:rPr>
          <w:rFonts w:ascii="Arial" w:eastAsia="Calibri" w:hAnsi="Arial" w:cs="Arial"/>
          <w:sz w:val="20"/>
          <w:szCs w:val="20"/>
        </w:rPr>
        <w:t>личностного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отношения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к изучаемым</w:t>
      </w:r>
      <w:r w:rsidRPr="00625A02">
        <w:rPr>
          <w:rFonts w:ascii="Arial" w:eastAsia="Calibri" w:hAnsi="Arial" w:cs="Arial"/>
          <w:spacing w:val="-3"/>
          <w:sz w:val="20"/>
          <w:szCs w:val="20"/>
        </w:rPr>
        <w:t xml:space="preserve"> </w:t>
      </w:r>
      <w:r w:rsidRPr="00625A02">
        <w:rPr>
          <w:rFonts w:ascii="Arial" w:eastAsia="Calibri" w:hAnsi="Arial" w:cs="Arial"/>
          <w:sz w:val="20"/>
          <w:szCs w:val="20"/>
        </w:rPr>
        <w:t>событиям,</w:t>
      </w:r>
      <w:r w:rsidRPr="00625A02">
        <w:rPr>
          <w:rFonts w:ascii="Arial" w:eastAsia="Calibri" w:hAnsi="Arial" w:cs="Arial"/>
          <w:spacing w:val="-1"/>
          <w:sz w:val="20"/>
          <w:szCs w:val="20"/>
        </w:rPr>
        <w:t xml:space="preserve"> </w:t>
      </w:r>
      <w:r w:rsidRPr="00625A02">
        <w:rPr>
          <w:rFonts w:ascii="Arial" w:eastAsia="Calibri" w:hAnsi="Arial" w:cs="Arial"/>
          <w:sz w:val="20"/>
          <w:szCs w:val="20"/>
        </w:rPr>
        <w:t>явлениям,</w:t>
      </w:r>
      <w:r w:rsidRPr="00625A02">
        <w:rPr>
          <w:rFonts w:ascii="Arial" w:eastAsia="Calibri" w:hAnsi="Arial" w:cs="Arial"/>
          <w:spacing w:val="-1"/>
          <w:sz w:val="20"/>
          <w:szCs w:val="20"/>
        </w:rPr>
        <w:t xml:space="preserve"> </w:t>
      </w:r>
      <w:r w:rsidRPr="00625A02">
        <w:rPr>
          <w:rFonts w:ascii="Arial" w:eastAsia="Calibri" w:hAnsi="Arial" w:cs="Arial"/>
          <w:sz w:val="20"/>
          <w:szCs w:val="20"/>
        </w:rPr>
        <w:t>лицам;</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применение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интерактивных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форм</w:t>
      </w:r>
      <w:r w:rsidRPr="00625A02">
        <w:rPr>
          <w:rFonts w:ascii="Arial" w:eastAsia="Calibri" w:hAnsi="Arial" w:cs="Arial"/>
          <w:spacing w:val="1"/>
          <w:sz w:val="20"/>
          <w:szCs w:val="20"/>
        </w:rPr>
        <w:t xml:space="preserve"> </w:t>
      </w:r>
      <w:r w:rsidRPr="00625A02">
        <w:rPr>
          <w:rFonts w:ascii="Arial" w:eastAsia="Calibri" w:hAnsi="Arial" w:cs="Arial"/>
          <w:sz w:val="20"/>
          <w:szCs w:val="20"/>
        </w:rPr>
        <w:t>учебной</w:t>
      </w:r>
      <w:r w:rsidRPr="00625A02">
        <w:rPr>
          <w:rFonts w:ascii="Arial" w:eastAsia="Calibri" w:hAnsi="Arial" w:cs="Arial"/>
          <w:spacing w:val="1"/>
          <w:sz w:val="20"/>
          <w:szCs w:val="20"/>
        </w:rPr>
        <w:t xml:space="preserve"> </w:t>
      </w:r>
      <w:r w:rsidRPr="00625A02">
        <w:rPr>
          <w:rFonts w:ascii="Arial" w:eastAsia="Calibri" w:hAnsi="Arial" w:cs="Arial"/>
          <w:sz w:val="20"/>
          <w:szCs w:val="20"/>
        </w:rPr>
        <w:t>работы:</w:t>
      </w:r>
      <w:r w:rsidRPr="00625A02">
        <w:rPr>
          <w:rFonts w:ascii="Arial" w:eastAsia="Calibri" w:hAnsi="Arial" w:cs="Arial"/>
          <w:spacing w:val="1"/>
          <w:sz w:val="20"/>
          <w:szCs w:val="20"/>
        </w:rPr>
        <w:t xml:space="preserve"> </w:t>
      </w:r>
      <w:r w:rsidRPr="00625A02">
        <w:rPr>
          <w:rFonts w:ascii="Arial" w:eastAsia="Calibri" w:hAnsi="Arial" w:cs="Arial"/>
          <w:sz w:val="20"/>
          <w:szCs w:val="20"/>
        </w:rPr>
        <w:t>интеллектуальных,</w:t>
      </w:r>
      <w:r w:rsidRPr="00625A02">
        <w:rPr>
          <w:rFonts w:ascii="Arial" w:eastAsia="Calibri" w:hAnsi="Arial" w:cs="Arial"/>
          <w:spacing w:val="-57"/>
          <w:sz w:val="20"/>
          <w:szCs w:val="20"/>
        </w:rPr>
        <w:t xml:space="preserve"> </w:t>
      </w:r>
      <w:r w:rsidRPr="00625A02">
        <w:rPr>
          <w:rFonts w:ascii="Arial" w:eastAsia="Calibri" w:hAnsi="Arial" w:cs="Arial"/>
          <w:sz w:val="20"/>
          <w:szCs w:val="20"/>
        </w:rPr>
        <w:t>стимулирующих</w:t>
      </w:r>
      <w:r w:rsidRPr="00625A02">
        <w:rPr>
          <w:rFonts w:ascii="Arial" w:eastAsia="Calibri" w:hAnsi="Arial" w:cs="Arial"/>
          <w:spacing w:val="1"/>
          <w:sz w:val="20"/>
          <w:szCs w:val="20"/>
        </w:rPr>
        <w:t xml:space="preserve"> </w:t>
      </w:r>
      <w:r w:rsidRPr="00625A02">
        <w:rPr>
          <w:rFonts w:ascii="Arial" w:eastAsia="Calibri" w:hAnsi="Arial" w:cs="Arial"/>
          <w:sz w:val="20"/>
          <w:szCs w:val="20"/>
        </w:rPr>
        <w:t>познавательную</w:t>
      </w:r>
      <w:r w:rsidRPr="00625A02">
        <w:rPr>
          <w:rFonts w:ascii="Arial" w:eastAsia="Calibri" w:hAnsi="Arial" w:cs="Arial"/>
          <w:spacing w:val="1"/>
          <w:sz w:val="20"/>
          <w:szCs w:val="20"/>
        </w:rPr>
        <w:t xml:space="preserve"> </w:t>
      </w:r>
      <w:r w:rsidRPr="00625A02">
        <w:rPr>
          <w:rFonts w:ascii="Arial" w:eastAsia="Calibri" w:hAnsi="Arial" w:cs="Arial"/>
          <w:sz w:val="20"/>
          <w:szCs w:val="20"/>
        </w:rPr>
        <w:t>мотивацию;</w:t>
      </w:r>
      <w:r w:rsidRPr="00625A02">
        <w:rPr>
          <w:rFonts w:ascii="Arial" w:eastAsia="Calibri" w:hAnsi="Arial" w:cs="Arial"/>
          <w:spacing w:val="1"/>
          <w:sz w:val="20"/>
          <w:szCs w:val="20"/>
        </w:rPr>
        <w:t xml:space="preserve"> </w:t>
      </w:r>
      <w:r w:rsidRPr="00625A02">
        <w:rPr>
          <w:rFonts w:ascii="Arial" w:eastAsia="Calibri" w:hAnsi="Arial" w:cs="Arial"/>
          <w:sz w:val="20"/>
          <w:szCs w:val="20"/>
        </w:rPr>
        <w:t>дидактического</w:t>
      </w:r>
      <w:r w:rsidRPr="00625A02">
        <w:rPr>
          <w:rFonts w:ascii="Arial" w:eastAsia="Calibri" w:hAnsi="Arial" w:cs="Arial"/>
          <w:spacing w:val="1"/>
          <w:sz w:val="20"/>
          <w:szCs w:val="20"/>
        </w:rPr>
        <w:t xml:space="preserve"> </w:t>
      </w:r>
      <w:r w:rsidRPr="00625A02">
        <w:rPr>
          <w:rFonts w:ascii="Arial" w:eastAsia="Calibri" w:hAnsi="Arial" w:cs="Arial"/>
          <w:sz w:val="20"/>
          <w:szCs w:val="20"/>
        </w:rPr>
        <w:t>театра,</w:t>
      </w:r>
      <w:r w:rsidRPr="00625A02">
        <w:rPr>
          <w:rFonts w:ascii="Arial" w:eastAsia="Calibri" w:hAnsi="Arial" w:cs="Arial"/>
          <w:spacing w:val="1"/>
          <w:sz w:val="20"/>
          <w:szCs w:val="20"/>
        </w:rPr>
        <w:t xml:space="preserve"> </w:t>
      </w:r>
      <w:r w:rsidRPr="00625A02">
        <w:rPr>
          <w:rFonts w:ascii="Arial" w:eastAsia="Calibri" w:hAnsi="Arial" w:cs="Arial"/>
          <w:sz w:val="20"/>
          <w:szCs w:val="20"/>
        </w:rPr>
        <w:t>где</w:t>
      </w:r>
      <w:r w:rsidRPr="00625A02">
        <w:rPr>
          <w:rFonts w:ascii="Arial" w:eastAsia="Calibri" w:hAnsi="Arial" w:cs="Arial"/>
          <w:spacing w:val="1"/>
          <w:sz w:val="20"/>
          <w:szCs w:val="20"/>
        </w:rPr>
        <w:t xml:space="preserve"> </w:t>
      </w:r>
      <w:r w:rsidRPr="00625A02">
        <w:rPr>
          <w:rFonts w:ascii="Arial" w:eastAsia="Calibri" w:hAnsi="Arial" w:cs="Arial"/>
          <w:sz w:val="20"/>
          <w:szCs w:val="20"/>
        </w:rPr>
        <w:t>знания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обыгрываются</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театральных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постановках;</w:t>
      </w:r>
      <w:r w:rsidRPr="00625A02">
        <w:rPr>
          <w:rFonts w:ascii="Arial" w:eastAsia="Calibri" w:hAnsi="Arial" w:cs="Arial"/>
          <w:spacing w:val="1"/>
          <w:sz w:val="20"/>
          <w:szCs w:val="20"/>
        </w:rPr>
        <w:t xml:space="preserve"> </w:t>
      </w:r>
      <w:r w:rsidRPr="00625A02">
        <w:rPr>
          <w:rFonts w:ascii="Arial" w:eastAsia="Calibri" w:hAnsi="Arial" w:cs="Arial"/>
          <w:sz w:val="20"/>
          <w:szCs w:val="20"/>
        </w:rPr>
        <w:t>дискуссий,</w:t>
      </w:r>
      <w:r w:rsidRPr="00625A02">
        <w:rPr>
          <w:rFonts w:ascii="Arial" w:eastAsia="Calibri" w:hAnsi="Arial" w:cs="Arial"/>
          <w:spacing w:val="1"/>
          <w:sz w:val="20"/>
          <w:szCs w:val="20"/>
        </w:rPr>
        <w:t xml:space="preserve"> </w:t>
      </w:r>
      <w:r w:rsidRPr="00625A02">
        <w:rPr>
          <w:rFonts w:ascii="Arial" w:eastAsia="Calibri" w:hAnsi="Arial" w:cs="Arial"/>
          <w:sz w:val="20"/>
          <w:szCs w:val="20"/>
        </w:rPr>
        <w:t>дающих</w:t>
      </w:r>
      <w:r w:rsidRPr="00625A02">
        <w:rPr>
          <w:rFonts w:ascii="Arial" w:eastAsia="Calibri" w:hAnsi="Arial" w:cs="Arial"/>
          <w:spacing w:val="1"/>
          <w:sz w:val="20"/>
          <w:szCs w:val="20"/>
        </w:rPr>
        <w:t xml:space="preserve"> </w:t>
      </w:r>
      <w:r w:rsidRPr="00625A02">
        <w:rPr>
          <w:rFonts w:ascii="Arial" w:eastAsia="Calibri" w:hAnsi="Arial" w:cs="Arial"/>
          <w:sz w:val="20"/>
          <w:szCs w:val="20"/>
        </w:rPr>
        <w:t>возможность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приобрести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опыт ведения конструктивного диалога; групповой работы, которая учит командной работе и</w:t>
      </w:r>
      <w:r w:rsidRPr="00625A02">
        <w:rPr>
          <w:rFonts w:ascii="Arial" w:eastAsia="Calibri" w:hAnsi="Arial" w:cs="Arial"/>
          <w:spacing w:val="-57"/>
          <w:sz w:val="20"/>
          <w:szCs w:val="20"/>
        </w:rPr>
        <w:t xml:space="preserve"> </w:t>
      </w:r>
      <w:r w:rsidRPr="00625A02">
        <w:rPr>
          <w:rFonts w:ascii="Arial" w:eastAsia="Calibri" w:hAnsi="Arial" w:cs="Arial"/>
          <w:sz w:val="20"/>
          <w:szCs w:val="20"/>
        </w:rPr>
        <w:t>взаимодействию,</w:t>
      </w:r>
      <w:r w:rsidRPr="00625A02">
        <w:rPr>
          <w:rFonts w:ascii="Arial" w:eastAsia="Calibri" w:hAnsi="Arial" w:cs="Arial"/>
          <w:spacing w:val="-1"/>
          <w:sz w:val="20"/>
          <w:szCs w:val="20"/>
        </w:rPr>
        <w:t xml:space="preserve"> </w:t>
      </w:r>
      <w:r w:rsidRPr="00625A02">
        <w:rPr>
          <w:rFonts w:ascii="Arial" w:eastAsia="Calibri" w:hAnsi="Arial" w:cs="Arial"/>
          <w:sz w:val="20"/>
          <w:szCs w:val="20"/>
        </w:rPr>
        <w:t>игровых методик;</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побуждение обучающихся соблюдать на уроке нормы поведения, правила общения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со сверстниками и педагогами, соответствующие укладу школы, установление и поддержка</w:t>
      </w:r>
      <w:r w:rsidRPr="00625A02">
        <w:rPr>
          <w:rFonts w:ascii="Arial" w:eastAsia="Calibri" w:hAnsi="Arial" w:cs="Arial"/>
          <w:spacing w:val="1"/>
          <w:sz w:val="20"/>
          <w:szCs w:val="20"/>
        </w:rPr>
        <w:t xml:space="preserve"> </w:t>
      </w:r>
      <w:r w:rsidRPr="00625A02">
        <w:rPr>
          <w:rFonts w:ascii="Arial" w:eastAsia="Calibri" w:hAnsi="Arial" w:cs="Arial"/>
          <w:sz w:val="20"/>
          <w:szCs w:val="20"/>
        </w:rPr>
        <w:t>доброжелательной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атмосферы;</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организация</w:t>
      </w:r>
      <w:r w:rsidRPr="00625A02">
        <w:rPr>
          <w:rFonts w:ascii="Arial" w:eastAsia="Calibri" w:hAnsi="Arial" w:cs="Arial"/>
          <w:spacing w:val="1"/>
          <w:sz w:val="20"/>
          <w:szCs w:val="20"/>
        </w:rPr>
        <w:t xml:space="preserve"> </w:t>
      </w:r>
      <w:r w:rsidRPr="00625A02">
        <w:rPr>
          <w:rFonts w:ascii="Arial" w:eastAsia="Calibri" w:hAnsi="Arial" w:cs="Arial"/>
          <w:sz w:val="20"/>
          <w:szCs w:val="20"/>
        </w:rPr>
        <w:t>шефства</w:t>
      </w:r>
      <w:r w:rsidRPr="00625A02">
        <w:rPr>
          <w:rFonts w:ascii="Arial" w:eastAsia="Calibri" w:hAnsi="Arial" w:cs="Arial"/>
          <w:spacing w:val="1"/>
          <w:sz w:val="20"/>
          <w:szCs w:val="20"/>
        </w:rPr>
        <w:t xml:space="preserve"> </w:t>
      </w:r>
      <w:r w:rsidRPr="00625A02">
        <w:rPr>
          <w:rFonts w:ascii="Arial" w:eastAsia="Calibri" w:hAnsi="Arial" w:cs="Arial"/>
          <w:sz w:val="20"/>
          <w:szCs w:val="20"/>
        </w:rPr>
        <w:t>мотивированных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эрудированных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над</w:t>
      </w:r>
      <w:r w:rsidRPr="00625A02">
        <w:rPr>
          <w:rFonts w:ascii="Arial" w:eastAsia="Calibri" w:hAnsi="Arial" w:cs="Arial"/>
          <w:spacing w:val="1"/>
          <w:sz w:val="20"/>
          <w:szCs w:val="20"/>
        </w:rPr>
        <w:t xml:space="preserve"> </w:t>
      </w:r>
      <w:r w:rsidRPr="00625A02">
        <w:rPr>
          <w:rFonts w:ascii="Arial" w:eastAsia="Calibri" w:hAnsi="Arial" w:cs="Arial"/>
          <w:sz w:val="20"/>
          <w:szCs w:val="20"/>
        </w:rPr>
        <w:t>неуспевающими</w:t>
      </w:r>
      <w:r w:rsidRPr="00625A02">
        <w:rPr>
          <w:rFonts w:ascii="Arial" w:eastAsia="Calibri" w:hAnsi="Arial" w:cs="Arial"/>
          <w:spacing w:val="1"/>
          <w:sz w:val="20"/>
          <w:szCs w:val="20"/>
        </w:rPr>
        <w:t xml:space="preserve"> </w:t>
      </w:r>
      <w:r w:rsidRPr="00625A02">
        <w:rPr>
          <w:rFonts w:ascii="Arial" w:eastAsia="Calibri" w:hAnsi="Arial" w:cs="Arial"/>
          <w:sz w:val="20"/>
          <w:szCs w:val="20"/>
        </w:rPr>
        <w:t>одноклассниками,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дающего</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обучающимся</w:t>
      </w:r>
      <w:r w:rsidRPr="00625A02">
        <w:rPr>
          <w:rFonts w:ascii="Arial" w:eastAsia="Calibri" w:hAnsi="Arial" w:cs="Arial"/>
          <w:spacing w:val="1"/>
          <w:sz w:val="20"/>
          <w:szCs w:val="20"/>
        </w:rPr>
        <w:t xml:space="preserve"> </w:t>
      </w:r>
      <w:r w:rsidRPr="00625A02">
        <w:rPr>
          <w:rFonts w:ascii="Arial" w:eastAsia="Calibri" w:hAnsi="Arial" w:cs="Arial"/>
          <w:sz w:val="20"/>
          <w:szCs w:val="20"/>
        </w:rPr>
        <w:t>социально</w:t>
      </w:r>
      <w:r w:rsidRPr="00625A02">
        <w:rPr>
          <w:rFonts w:ascii="Arial" w:eastAsia="Calibri" w:hAnsi="Arial" w:cs="Arial"/>
          <w:spacing w:val="1"/>
          <w:sz w:val="20"/>
          <w:szCs w:val="20"/>
        </w:rPr>
        <w:t xml:space="preserve"> </w:t>
      </w:r>
      <w:r w:rsidRPr="00625A02">
        <w:rPr>
          <w:rFonts w:ascii="Arial" w:eastAsia="Calibri" w:hAnsi="Arial" w:cs="Arial"/>
          <w:sz w:val="20"/>
          <w:szCs w:val="20"/>
        </w:rPr>
        <w:t>значимый</w:t>
      </w:r>
      <w:r w:rsidRPr="00625A02">
        <w:rPr>
          <w:rFonts w:ascii="Arial" w:eastAsia="Calibri" w:hAnsi="Arial" w:cs="Arial"/>
          <w:spacing w:val="1"/>
          <w:sz w:val="20"/>
          <w:szCs w:val="20"/>
        </w:rPr>
        <w:t xml:space="preserve"> </w:t>
      </w:r>
      <w:r w:rsidRPr="00625A02">
        <w:rPr>
          <w:rFonts w:ascii="Arial" w:eastAsia="Calibri" w:hAnsi="Arial" w:cs="Arial"/>
          <w:sz w:val="20"/>
          <w:szCs w:val="20"/>
        </w:rPr>
        <w:t>опыт</w:t>
      </w:r>
      <w:r w:rsidRPr="00625A02">
        <w:rPr>
          <w:rFonts w:ascii="Arial" w:eastAsia="Calibri" w:hAnsi="Arial" w:cs="Arial"/>
          <w:spacing w:val="-57"/>
          <w:sz w:val="20"/>
          <w:szCs w:val="20"/>
        </w:rPr>
        <w:t xml:space="preserve"> </w:t>
      </w:r>
      <w:r w:rsidRPr="00625A02">
        <w:rPr>
          <w:rFonts w:ascii="Arial" w:eastAsia="Calibri" w:hAnsi="Arial" w:cs="Arial"/>
          <w:sz w:val="20"/>
          <w:szCs w:val="20"/>
        </w:rPr>
        <w:t>сотрудничества</w:t>
      </w:r>
      <w:r w:rsidRPr="00625A02">
        <w:rPr>
          <w:rFonts w:ascii="Arial" w:eastAsia="Calibri" w:hAnsi="Arial" w:cs="Arial"/>
          <w:spacing w:val="-2"/>
          <w:sz w:val="20"/>
          <w:szCs w:val="20"/>
        </w:rPr>
        <w:t xml:space="preserve"> </w:t>
      </w:r>
      <w:r w:rsidRPr="00625A02">
        <w:rPr>
          <w:rFonts w:ascii="Arial" w:eastAsia="Calibri" w:hAnsi="Arial" w:cs="Arial"/>
          <w:sz w:val="20"/>
          <w:szCs w:val="20"/>
        </w:rPr>
        <w:t>и взаимной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помощи;</w:t>
      </w:r>
    </w:p>
    <w:p w:rsidR="00F758EA" w:rsidRPr="00625A02" w:rsidRDefault="00F758EA" w:rsidP="00F758EA">
      <w:pPr>
        <w:widowControl w:val="0"/>
        <w:spacing w:after="0" w:line="240" w:lineRule="auto"/>
        <w:ind w:right="-2"/>
        <w:jc w:val="both"/>
        <w:rPr>
          <w:rFonts w:ascii="Arial" w:eastAsia="Calibri" w:hAnsi="Arial" w:cs="Arial"/>
          <w:b/>
          <w:spacing w:val="-1"/>
          <w:sz w:val="20"/>
          <w:szCs w:val="20"/>
        </w:rPr>
      </w:pPr>
      <w:r w:rsidRPr="00625A02">
        <w:rPr>
          <w:rFonts w:ascii="Arial" w:eastAsia="Calibri" w:hAnsi="Arial" w:cs="Arial"/>
          <w:sz w:val="20"/>
          <w:szCs w:val="20"/>
        </w:rPr>
        <w:t>- инициирование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поддержка</w:t>
      </w:r>
      <w:r w:rsidRPr="00625A02">
        <w:rPr>
          <w:rFonts w:ascii="Arial" w:eastAsia="Calibri" w:hAnsi="Arial" w:cs="Arial"/>
          <w:spacing w:val="1"/>
          <w:sz w:val="20"/>
          <w:szCs w:val="20"/>
        </w:rPr>
        <w:t xml:space="preserve"> </w:t>
      </w:r>
      <w:r w:rsidRPr="00625A02">
        <w:rPr>
          <w:rFonts w:ascii="Arial" w:eastAsia="Calibri" w:hAnsi="Arial" w:cs="Arial"/>
          <w:sz w:val="20"/>
          <w:szCs w:val="20"/>
        </w:rPr>
        <w:t>исследовательской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деятельности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форме</w:t>
      </w:r>
      <w:r w:rsidRPr="00625A02">
        <w:rPr>
          <w:rFonts w:ascii="Arial" w:eastAsia="Calibri" w:hAnsi="Arial" w:cs="Arial"/>
          <w:spacing w:val="1"/>
          <w:sz w:val="20"/>
          <w:szCs w:val="20"/>
        </w:rPr>
        <w:t xml:space="preserve"> </w:t>
      </w:r>
      <w:r w:rsidRPr="00625A02">
        <w:rPr>
          <w:rFonts w:ascii="Arial" w:eastAsia="Calibri" w:hAnsi="Arial" w:cs="Arial"/>
          <w:sz w:val="20"/>
          <w:szCs w:val="20"/>
        </w:rPr>
        <w:t>индивидуальных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групповых</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проектов,</w:t>
      </w:r>
      <w:r w:rsidRPr="00625A02">
        <w:rPr>
          <w:rFonts w:ascii="Arial" w:eastAsia="Calibri" w:hAnsi="Arial" w:cs="Arial"/>
          <w:spacing w:val="1"/>
          <w:sz w:val="20"/>
          <w:szCs w:val="20"/>
        </w:rPr>
        <w:t xml:space="preserve"> </w:t>
      </w:r>
      <w:r w:rsidRPr="00625A02">
        <w:rPr>
          <w:rFonts w:ascii="Arial" w:eastAsia="Calibri" w:hAnsi="Arial" w:cs="Arial"/>
          <w:sz w:val="20"/>
          <w:szCs w:val="20"/>
        </w:rPr>
        <w:t>что</w:t>
      </w:r>
      <w:r w:rsidRPr="00625A02">
        <w:rPr>
          <w:rFonts w:ascii="Arial" w:eastAsia="Calibri" w:hAnsi="Arial" w:cs="Arial"/>
          <w:spacing w:val="1"/>
          <w:sz w:val="20"/>
          <w:szCs w:val="20"/>
        </w:rPr>
        <w:t xml:space="preserve"> </w:t>
      </w:r>
      <w:r w:rsidRPr="00625A02">
        <w:rPr>
          <w:rFonts w:ascii="Arial" w:eastAsia="Calibri" w:hAnsi="Arial" w:cs="Arial"/>
          <w:sz w:val="20"/>
          <w:szCs w:val="20"/>
        </w:rPr>
        <w:t>дает</w:t>
      </w:r>
      <w:r w:rsidRPr="00625A02">
        <w:rPr>
          <w:rFonts w:ascii="Arial" w:eastAsia="Calibri" w:hAnsi="Arial" w:cs="Arial"/>
          <w:spacing w:val="1"/>
          <w:sz w:val="20"/>
          <w:szCs w:val="20"/>
        </w:rPr>
        <w:t xml:space="preserve"> </w:t>
      </w:r>
      <w:r w:rsidRPr="00625A02">
        <w:rPr>
          <w:rFonts w:ascii="Arial" w:eastAsia="Calibri" w:hAnsi="Arial" w:cs="Arial"/>
          <w:sz w:val="20"/>
          <w:szCs w:val="20"/>
        </w:rPr>
        <w:t>возможность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приобрести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навыки</w:t>
      </w:r>
      <w:r w:rsidRPr="00625A02">
        <w:rPr>
          <w:rFonts w:ascii="Arial" w:eastAsia="Calibri" w:hAnsi="Arial" w:cs="Arial"/>
          <w:spacing w:val="1"/>
          <w:sz w:val="20"/>
          <w:szCs w:val="20"/>
        </w:rPr>
        <w:t xml:space="preserve"> </w:t>
      </w:r>
      <w:r w:rsidRPr="00625A02">
        <w:rPr>
          <w:rFonts w:ascii="Arial" w:eastAsia="Calibri" w:hAnsi="Arial" w:cs="Arial"/>
          <w:sz w:val="20"/>
          <w:szCs w:val="20"/>
        </w:rPr>
        <w:t>самостоятельного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решения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теоретической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проблемы,</w:t>
      </w:r>
      <w:r w:rsidRPr="00625A02">
        <w:rPr>
          <w:rFonts w:ascii="Arial" w:eastAsia="Calibri" w:hAnsi="Arial" w:cs="Arial"/>
          <w:spacing w:val="1"/>
          <w:sz w:val="20"/>
          <w:szCs w:val="20"/>
        </w:rPr>
        <w:t xml:space="preserve"> </w:t>
      </w:r>
      <w:r w:rsidRPr="00625A02">
        <w:rPr>
          <w:rFonts w:ascii="Arial" w:eastAsia="Calibri" w:hAnsi="Arial" w:cs="Arial"/>
          <w:sz w:val="20"/>
          <w:szCs w:val="20"/>
        </w:rPr>
        <w:t>генерирования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оформления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собственных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идей,</w:t>
      </w:r>
      <w:r w:rsidRPr="00625A02">
        <w:rPr>
          <w:rFonts w:ascii="Arial" w:eastAsia="Calibri" w:hAnsi="Arial" w:cs="Arial"/>
          <w:spacing w:val="1"/>
          <w:sz w:val="20"/>
          <w:szCs w:val="20"/>
        </w:rPr>
        <w:t xml:space="preserve"> </w:t>
      </w:r>
      <w:r w:rsidRPr="00625A02">
        <w:rPr>
          <w:rFonts w:ascii="Arial" w:eastAsia="Calibri" w:hAnsi="Arial" w:cs="Arial"/>
          <w:sz w:val="20"/>
          <w:szCs w:val="20"/>
        </w:rPr>
        <w:t>уважительного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отношения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к</w:t>
      </w:r>
      <w:r w:rsidRPr="00625A02">
        <w:rPr>
          <w:rFonts w:ascii="Arial" w:eastAsia="Calibri" w:hAnsi="Arial" w:cs="Arial"/>
          <w:spacing w:val="1"/>
          <w:sz w:val="20"/>
          <w:szCs w:val="20"/>
        </w:rPr>
        <w:t xml:space="preserve"> </w:t>
      </w:r>
      <w:r w:rsidRPr="00625A02">
        <w:rPr>
          <w:rFonts w:ascii="Arial" w:eastAsia="Calibri" w:hAnsi="Arial" w:cs="Arial"/>
          <w:sz w:val="20"/>
          <w:szCs w:val="20"/>
        </w:rPr>
        <w:t>чужим</w:t>
      </w:r>
      <w:r w:rsidRPr="00625A02">
        <w:rPr>
          <w:rFonts w:ascii="Arial" w:eastAsia="Calibri" w:hAnsi="Arial" w:cs="Arial"/>
          <w:spacing w:val="1"/>
          <w:sz w:val="20"/>
          <w:szCs w:val="20"/>
        </w:rPr>
        <w:t xml:space="preserve"> </w:t>
      </w:r>
      <w:r w:rsidRPr="00625A02">
        <w:rPr>
          <w:rFonts w:ascii="Arial" w:eastAsia="Calibri" w:hAnsi="Arial" w:cs="Arial"/>
          <w:sz w:val="20"/>
          <w:szCs w:val="20"/>
        </w:rPr>
        <w:t>идеям,</w:t>
      </w:r>
      <w:r w:rsidRPr="00625A02">
        <w:rPr>
          <w:rFonts w:ascii="Arial" w:eastAsia="Calibri" w:hAnsi="Arial" w:cs="Arial"/>
          <w:spacing w:val="1"/>
          <w:sz w:val="20"/>
          <w:szCs w:val="20"/>
        </w:rPr>
        <w:t xml:space="preserve"> </w:t>
      </w:r>
      <w:r w:rsidRPr="00625A02">
        <w:rPr>
          <w:rFonts w:ascii="Arial" w:eastAsia="Calibri" w:hAnsi="Arial" w:cs="Arial"/>
          <w:sz w:val="20"/>
          <w:szCs w:val="20"/>
        </w:rPr>
        <w:t>публичного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выступления,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аргументирования</w:t>
      </w:r>
      <w:r w:rsidRPr="00625A02">
        <w:rPr>
          <w:rFonts w:ascii="Arial" w:eastAsia="Calibri" w:hAnsi="Arial" w:cs="Arial"/>
          <w:spacing w:val="-4"/>
          <w:sz w:val="20"/>
          <w:szCs w:val="20"/>
        </w:rPr>
        <w:t xml:space="preserve"> </w:t>
      </w:r>
      <w:r w:rsidRPr="00625A02">
        <w:rPr>
          <w:rFonts w:ascii="Arial" w:eastAsia="Calibri" w:hAnsi="Arial" w:cs="Arial"/>
          <w:sz w:val="20"/>
          <w:szCs w:val="20"/>
        </w:rPr>
        <w:t>и отстаивания своей</w:t>
      </w:r>
      <w:r w:rsidRPr="00625A02">
        <w:rPr>
          <w:rFonts w:ascii="Arial" w:eastAsia="Calibri" w:hAnsi="Arial" w:cs="Arial"/>
          <w:spacing w:val="-1"/>
          <w:sz w:val="20"/>
          <w:szCs w:val="20"/>
        </w:rPr>
        <w:t xml:space="preserve"> </w:t>
      </w:r>
      <w:r w:rsidRPr="00625A02">
        <w:rPr>
          <w:rFonts w:ascii="Arial" w:eastAsia="Calibri" w:hAnsi="Arial" w:cs="Arial"/>
          <w:sz w:val="20"/>
          <w:szCs w:val="20"/>
        </w:rPr>
        <w:t>точки зрения</w:t>
      </w:r>
      <w:r w:rsidRPr="00625A02">
        <w:rPr>
          <w:rFonts w:ascii="Arial" w:eastAsia="Calibri" w:hAnsi="Arial" w:cs="Arial"/>
          <w:b/>
          <w:spacing w:val="-1"/>
          <w:sz w:val="20"/>
          <w:szCs w:val="20"/>
        </w:rPr>
        <w:t>.</w:t>
      </w:r>
    </w:p>
    <w:p w:rsidR="00F758EA" w:rsidRPr="00625A02" w:rsidRDefault="00F758EA" w:rsidP="00F758EA">
      <w:pPr>
        <w:widowControl w:val="0"/>
        <w:spacing w:after="0" w:line="240" w:lineRule="auto"/>
        <w:ind w:right="230"/>
        <w:rPr>
          <w:rFonts w:ascii="Arial" w:eastAsia="Calibri" w:hAnsi="Arial" w:cs="Arial"/>
          <w:b/>
          <w:spacing w:val="-1"/>
          <w:sz w:val="20"/>
          <w:szCs w:val="20"/>
        </w:rPr>
      </w:pPr>
      <w:r w:rsidRPr="00625A02">
        <w:rPr>
          <w:rFonts w:ascii="Arial" w:eastAsia="Calibri" w:hAnsi="Arial" w:cs="Arial"/>
          <w:b/>
          <w:spacing w:val="-1"/>
          <w:sz w:val="20"/>
          <w:szCs w:val="20"/>
        </w:rPr>
        <w:t>Модуль «Внеурочная</w:t>
      </w:r>
      <w:r w:rsidRPr="00625A02">
        <w:rPr>
          <w:rFonts w:ascii="Arial" w:eastAsia="Calibri" w:hAnsi="Arial" w:cs="Arial"/>
          <w:b/>
          <w:spacing w:val="-11"/>
          <w:sz w:val="20"/>
          <w:szCs w:val="20"/>
        </w:rPr>
        <w:t xml:space="preserve"> </w:t>
      </w:r>
      <w:r w:rsidRPr="00625A02">
        <w:rPr>
          <w:rFonts w:ascii="Arial" w:eastAsia="Calibri" w:hAnsi="Arial" w:cs="Arial"/>
          <w:b/>
          <w:sz w:val="20"/>
          <w:szCs w:val="20"/>
        </w:rPr>
        <w:t>деятельность»</w:t>
      </w:r>
    </w:p>
    <w:p w:rsidR="00F758EA" w:rsidRPr="00625A02" w:rsidRDefault="00F758EA" w:rsidP="00F758EA">
      <w:pPr>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Внеурочная деятельность МБОУ Сосновской СОШ № 1 обеспечивает введение в действие и реализацию требований Федерального государственного образовательного стандарта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F758EA" w:rsidRPr="00625A02" w:rsidRDefault="00F758EA" w:rsidP="00F758EA">
      <w:pPr>
        <w:shd w:val="clear" w:color="auto" w:fill="FFFFFF"/>
        <w:spacing w:after="0" w:line="240" w:lineRule="auto"/>
        <w:jc w:val="both"/>
        <w:rPr>
          <w:rFonts w:ascii="Arial" w:eastAsia="Times New Roman" w:hAnsi="Arial" w:cs="Arial"/>
          <w:sz w:val="20"/>
          <w:szCs w:val="20"/>
          <w:shd w:val="clear" w:color="auto" w:fill="FFFFFF"/>
          <w:lang w:eastAsia="ru-RU"/>
        </w:rPr>
      </w:pPr>
      <w:r w:rsidRPr="00625A02">
        <w:rPr>
          <w:rFonts w:ascii="Arial" w:eastAsia="Times New Roman" w:hAnsi="Arial" w:cs="Arial"/>
          <w:sz w:val="20"/>
          <w:szCs w:val="20"/>
          <w:shd w:val="clear" w:color="auto" w:fill="FFFFFF"/>
          <w:lang w:eastAsia="ru-RU"/>
        </w:rPr>
        <w:t>Внеурочная деятельность является частью образовательной программы муниципального бюджетного общеобразовательного учреждения Сосновской средней общеобразовательной школы № 1. Под внеурочной деятельностью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Цель внеурочной деятельности: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 Создание воспитывающей среды, обеспечивающей активизацию социальных, интеллектуатьных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F758EA" w:rsidRPr="00625A02" w:rsidRDefault="00F758EA" w:rsidP="00F758EA">
      <w:pPr>
        <w:shd w:val="clear" w:color="auto" w:fill="FFFFFF"/>
        <w:spacing w:after="0" w:line="240" w:lineRule="auto"/>
        <w:jc w:val="both"/>
        <w:rPr>
          <w:rFonts w:ascii="Arial" w:eastAsia="Times New Roman" w:hAnsi="Arial" w:cs="Arial"/>
          <w:sz w:val="20"/>
          <w:szCs w:val="20"/>
          <w:shd w:val="clear" w:color="auto" w:fill="FFFFFF"/>
          <w:lang w:eastAsia="ru-RU"/>
        </w:rPr>
      </w:pPr>
      <w:r w:rsidRPr="00625A02">
        <w:rPr>
          <w:rFonts w:ascii="Arial" w:eastAsia="Times New Roman" w:hAnsi="Arial" w:cs="Arial"/>
          <w:b/>
          <w:bCs/>
          <w:iCs/>
          <w:sz w:val="20"/>
          <w:szCs w:val="20"/>
          <w:lang w:eastAsia="ru-RU"/>
        </w:rPr>
        <w:t>Внеурочная деятельность организуется по следующим направлениям:</w:t>
      </w:r>
    </w:p>
    <w:p w:rsidR="00F758EA" w:rsidRPr="00625A02" w:rsidRDefault="00F758EA" w:rsidP="00F758EA">
      <w:pPr>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w:t>
      </w:r>
      <w:r w:rsidRPr="00625A02">
        <w:rPr>
          <w:rFonts w:ascii="Arial" w:eastAsia="Times New Roman" w:hAnsi="Arial" w:cs="Arial"/>
          <w:b/>
          <w:bCs/>
          <w:iCs/>
          <w:sz w:val="20"/>
          <w:szCs w:val="20"/>
          <w:lang w:eastAsia="ru-RU"/>
        </w:rPr>
        <w:t>спортивно-оздоровительное направление </w:t>
      </w:r>
      <w:r w:rsidRPr="00625A02">
        <w:rPr>
          <w:rFonts w:ascii="Arial" w:eastAsia="Times New Roman" w:hAnsi="Arial" w:cs="Arial"/>
          <w:sz w:val="20"/>
          <w:szCs w:val="20"/>
          <w:lang w:eastAsia="ru-RU"/>
        </w:rPr>
        <w:t>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p>
    <w:p w:rsidR="00F758EA" w:rsidRPr="00625A02" w:rsidRDefault="00F758EA" w:rsidP="00F758EA">
      <w:pPr>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w:t>
      </w:r>
      <w:r w:rsidRPr="00625A02">
        <w:rPr>
          <w:rFonts w:ascii="Arial" w:eastAsia="Times New Roman" w:hAnsi="Arial" w:cs="Arial"/>
          <w:b/>
          <w:bCs/>
          <w:iCs/>
          <w:sz w:val="20"/>
          <w:szCs w:val="20"/>
          <w:lang w:eastAsia="ru-RU"/>
        </w:rPr>
        <w:t>духовно-нравственное направление </w:t>
      </w:r>
      <w:r w:rsidRPr="00625A02">
        <w:rPr>
          <w:rFonts w:ascii="Arial" w:eastAsia="Times New Roman" w:hAnsi="Arial" w:cs="Arial"/>
          <w:sz w:val="20"/>
          <w:szCs w:val="20"/>
          <w:lang w:eastAsia="ru-RU"/>
        </w:rPr>
        <w:t>направлено на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w:t>
      </w:r>
    </w:p>
    <w:p w:rsidR="00F758EA" w:rsidRPr="00625A02" w:rsidRDefault="00F758EA" w:rsidP="00F758EA">
      <w:pPr>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w:t>
      </w:r>
      <w:r w:rsidRPr="00625A02">
        <w:rPr>
          <w:rFonts w:ascii="Arial" w:eastAsia="Times New Roman" w:hAnsi="Arial" w:cs="Arial"/>
          <w:bCs/>
          <w:iCs/>
          <w:sz w:val="20"/>
          <w:szCs w:val="20"/>
          <w:lang w:eastAsia="ru-RU"/>
        </w:rPr>
        <w:t>социальное направление </w:t>
      </w:r>
      <w:r w:rsidRPr="00625A02">
        <w:rPr>
          <w:rFonts w:ascii="Arial" w:eastAsia="Times New Roman" w:hAnsi="Arial" w:cs="Arial"/>
          <w:sz w:val="20"/>
          <w:szCs w:val="20"/>
          <w:lang w:eastAsia="ru-RU"/>
        </w:rPr>
        <w:t>помогает детям освоить разнообразные способы деятельности:</w:t>
      </w:r>
    </w:p>
    <w:p w:rsidR="00F758EA" w:rsidRPr="00625A02" w:rsidRDefault="00F758EA" w:rsidP="00F758EA">
      <w:pPr>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трудовые, игровые, художественные, двигательные умения, развить активность и пробудить стремление к самостоятельности и творчеству.</w:t>
      </w:r>
    </w:p>
    <w:p w:rsidR="00F758EA" w:rsidRPr="00625A02" w:rsidRDefault="00F758EA" w:rsidP="00F758EA">
      <w:pPr>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w:t>
      </w:r>
      <w:r w:rsidRPr="00625A02">
        <w:rPr>
          <w:rFonts w:ascii="Arial" w:eastAsia="Times New Roman" w:hAnsi="Arial" w:cs="Arial"/>
          <w:bCs/>
          <w:iCs/>
          <w:sz w:val="20"/>
          <w:szCs w:val="20"/>
          <w:lang w:eastAsia="ru-RU"/>
        </w:rPr>
        <w:t>общеинтеллектуальное направление </w:t>
      </w:r>
      <w:r w:rsidRPr="00625A02">
        <w:rPr>
          <w:rFonts w:ascii="Arial" w:eastAsia="Times New Roman" w:hAnsi="Arial" w:cs="Arial"/>
          <w:sz w:val="20"/>
          <w:szCs w:val="20"/>
          <w:lang w:eastAsia="ru-RU"/>
        </w:rPr>
        <w:t>предназначено помочь детям освоить разнообразные доступные им способы познания окружающего мира, развить познавательную активность, любознательность;</w:t>
      </w:r>
    </w:p>
    <w:p w:rsidR="00F758EA" w:rsidRPr="00625A02" w:rsidRDefault="00F758EA" w:rsidP="00F758EA">
      <w:pPr>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общекультурная деятельность ориентирует детей па доброжелательное, бережное, заботливое отношение к миру, формирование активной жизненной позиции, лидерских качеств, организаторских умений и навыков.</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Реализация воспитательного потенциала внеурочной деятельности осуществляется в</w:t>
      </w:r>
      <w:r w:rsidRPr="00625A02">
        <w:rPr>
          <w:rFonts w:ascii="Arial" w:eastAsia="Calibri" w:hAnsi="Arial" w:cs="Arial"/>
          <w:spacing w:val="1"/>
          <w:sz w:val="20"/>
          <w:szCs w:val="20"/>
        </w:rPr>
        <w:t xml:space="preserve"> </w:t>
      </w:r>
      <w:r w:rsidRPr="00625A02">
        <w:rPr>
          <w:rFonts w:ascii="Arial" w:eastAsia="Calibri" w:hAnsi="Arial" w:cs="Arial"/>
          <w:sz w:val="20"/>
          <w:szCs w:val="20"/>
        </w:rPr>
        <w:t>соответствии</w:t>
      </w:r>
      <w:r w:rsidRPr="00625A02">
        <w:rPr>
          <w:rFonts w:ascii="Arial" w:eastAsia="Calibri" w:hAnsi="Arial" w:cs="Arial"/>
          <w:spacing w:val="-2"/>
          <w:sz w:val="20"/>
          <w:szCs w:val="20"/>
        </w:rPr>
        <w:t xml:space="preserve"> </w:t>
      </w:r>
      <w:r w:rsidRPr="00625A02">
        <w:rPr>
          <w:rFonts w:ascii="Arial" w:eastAsia="Calibri" w:hAnsi="Arial" w:cs="Arial"/>
          <w:sz w:val="20"/>
          <w:szCs w:val="20"/>
        </w:rPr>
        <w:t>с</w:t>
      </w:r>
      <w:r w:rsidRPr="00625A02">
        <w:rPr>
          <w:rFonts w:ascii="Arial" w:eastAsia="Calibri" w:hAnsi="Arial" w:cs="Arial"/>
          <w:spacing w:val="-3"/>
          <w:sz w:val="20"/>
          <w:szCs w:val="20"/>
        </w:rPr>
        <w:t xml:space="preserve"> </w:t>
      </w:r>
      <w:r w:rsidRPr="00625A02">
        <w:rPr>
          <w:rFonts w:ascii="Arial" w:eastAsia="Calibri" w:hAnsi="Arial" w:cs="Arial"/>
          <w:sz w:val="20"/>
          <w:szCs w:val="20"/>
        </w:rPr>
        <w:t>планами учебных</w:t>
      </w:r>
      <w:r w:rsidRPr="00625A02">
        <w:rPr>
          <w:rFonts w:ascii="Arial" w:eastAsia="Calibri" w:hAnsi="Arial" w:cs="Arial"/>
          <w:spacing w:val="-2"/>
          <w:sz w:val="20"/>
          <w:szCs w:val="20"/>
        </w:rPr>
        <w:t xml:space="preserve"> </w:t>
      </w:r>
      <w:r w:rsidRPr="00625A02">
        <w:rPr>
          <w:rFonts w:ascii="Arial" w:eastAsia="Calibri" w:hAnsi="Arial" w:cs="Arial"/>
          <w:sz w:val="20"/>
          <w:szCs w:val="20"/>
        </w:rPr>
        <w:t>курсов,</w:t>
      </w:r>
      <w:r w:rsidRPr="00625A02">
        <w:rPr>
          <w:rFonts w:ascii="Arial" w:eastAsia="Calibri" w:hAnsi="Arial" w:cs="Arial"/>
          <w:spacing w:val="-2"/>
          <w:sz w:val="20"/>
          <w:szCs w:val="20"/>
        </w:rPr>
        <w:t xml:space="preserve"> </w:t>
      </w:r>
      <w:r w:rsidRPr="00625A02">
        <w:rPr>
          <w:rFonts w:ascii="Arial" w:eastAsia="Calibri" w:hAnsi="Arial" w:cs="Arial"/>
          <w:sz w:val="20"/>
          <w:szCs w:val="20"/>
        </w:rPr>
        <w:t>внеурочных</w:t>
      </w:r>
      <w:r w:rsidRPr="00625A02">
        <w:rPr>
          <w:rFonts w:ascii="Arial" w:eastAsia="Calibri" w:hAnsi="Arial" w:cs="Arial"/>
          <w:spacing w:val="-2"/>
          <w:sz w:val="20"/>
          <w:szCs w:val="20"/>
        </w:rPr>
        <w:t xml:space="preserve"> </w:t>
      </w:r>
      <w:r w:rsidRPr="00625A02">
        <w:rPr>
          <w:rFonts w:ascii="Arial" w:eastAsia="Calibri" w:hAnsi="Arial" w:cs="Arial"/>
          <w:sz w:val="20"/>
          <w:szCs w:val="20"/>
        </w:rPr>
        <w:t>занятий</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предусматривает:</w:t>
      </w:r>
    </w:p>
    <w:p w:rsidR="00F758EA" w:rsidRPr="00625A02" w:rsidRDefault="00F758EA" w:rsidP="00F758EA">
      <w:pPr>
        <w:widowControl w:val="0"/>
        <w:tabs>
          <w:tab w:val="left" w:pos="6379"/>
        </w:tabs>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вовлечение обучающихся в интересную и полезную для них деятельность, которая</w:t>
      </w:r>
      <w:r w:rsidRPr="00625A02">
        <w:rPr>
          <w:rFonts w:ascii="Arial" w:eastAsia="Calibri" w:hAnsi="Arial" w:cs="Arial"/>
          <w:spacing w:val="1"/>
          <w:sz w:val="20"/>
          <w:szCs w:val="20"/>
        </w:rPr>
        <w:t xml:space="preserve"> </w:t>
      </w:r>
      <w:r w:rsidRPr="00625A02">
        <w:rPr>
          <w:rFonts w:ascii="Arial" w:eastAsia="Calibri" w:hAnsi="Arial" w:cs="Arial"/>
          <w:sz w:val="20"/>
          <w:szCs w:val="20"/>
        </w:rPr>
        <w:t>дает им возможность удовлетворения познавательных интересов, самореализации, развития</w:t>
      </w:r>
      <w:r w:rsidRPr="00625A02">
        <w:rPr>
          <w:rFonts w:ascii="Arial" w:eastAsia="Calibri" w:hAnsi="Arial" w:cs="Arial"/>
          <w:spacing w:val="1"/>
          <w:sz w:val="20"/>
          <w:szCs w:val="20"/>
        </w:rPr>
        <w:t xml:space="preserve"> </w:t>
      </w:r>
      <w:r w:rsidRPr="00625A02">
        <w:rPr>
          <w:rFonts w:ascii="Arial" w:eastAsia="Calibri" w:hAnsi="Arial" w:cs="Arial"/>
          <w:sz w:val="20"/>
          <w:szCs w:val="20"/>
        </w:rPr>
        <w:t>способностей</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разных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сферах;</w:t>
      </w:r>
    </w:p>
    <w:p w:rsidR="00F758EA" w:rsidRPr="00625A02" w:rsidRDefault="00F758EA" w:rsidP="00F758EA">
      <w:pPr>
        <w:widowControl w:val="0"/>
        <w:tabs>
          <w:tab w:val="left" w:pos="6379"/>
        </w:tabs>
        <w:spacing w:after="0" w:line="240" w:lineRule="auto"/>
        <w:ind w:right="-2"/>
        <w:jc w:val="both"/>
        <w:rPr>
          <w:rFonts w:ascii="Arial" w:eastAsia="Calibri" w:hAnsi="Arial" w:cs="Arial"/>
          <w:sz w:val="20"/>
          <w:szCs w:val="20"/>
        </w:rPr>
      </w:pPr>
      <w:r w:rsidRPr="00625A02">
        <w:rPr>
          <w:rFonts w:ascii="Arial" w:eastAsia="Calibri" w:hAnsi="Arial" w:cs="Arial"/>
          <w:sz w:val="20"/>
          <w:szCs w:val="20"/>
        </w:rPr>
        <w:lastRenderedPageBreak/>
        <w:t>-формирование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кружках,</w:t>
      </w:r>
      <w:r w:rsidRPr="00625A02">
        <w:rPr>
          <w:rFonts w:ascii="Arial" w:eastAsia="Calibri" w:hAnsi="Arial" w:cs="Arial"/>
          <w:spacing w:val="1"/>
          <w:sz w:val="20"/>
          <w:szCs w:val="20"/>
        </w:rPr>
        <w:t xml:space="preserve"> </w:t>
      </w:r>
      <w:r w:rsidRPr="00625A02">
        <w:rPr>
          <w:rFonts w:ascii="Arial" w:eastAsia="Calibri" w:hAnsi="Arial" w:cs="Arial"/>
          <w:sz w:val="20"/>
          <w:szCs w:val="20"/>
        </w:rPr>
        <w:t>секциях,</w:t>
      </w:r>
      <w:r w:rsidRPr="00625A02">
        <w:rPr>
          <w:rFonts w:ascii="Arial" w:eastAsia="Calibri" w:hAnsi="Arial" w:cs="Arial"/>
          <w:spacing w:val="1"/>
          <w:sz w:val="20"/>
          <w:szCs w:val="20"/>
        </w:rPr>
        <w:t xml:space="preserve"> </w:t>
      </w:r>
      <w:r w:rsidRPr="00625A02">
        <w:rPr>
          <w:rFonts w:ascii="Arial" w:eastAsia="Calibri" w:hAnsi="Arial" w:cs="Arial"/>
          <w:sz w:val="20"/>
          <w:szCs w:val="20"/>
        </w:rPr>
        <w:t>клубах,</w:t>
      </w:r>
      <w:r w:rsidRPr="00625A02">
        <w:rPr>
          <w:rFonts w:ascii="Arial" w:eastAsia="Calibri" w:hAnsi="Arial" w:cs="Arial"/>
          <w:spacing w:val="1"/>
          <w:sz w:val="20"/>
          <w:szCs w:val="20"/>
        </w:rPr>
        <w:t xml:space="preserve"> </w:t>
      </w:r>
      <w:r w:rsidRPr="00625A02">
        <w:rPr>
          <w:rFonts w:ascii="Arial" w:eastAsia="Calibri" w:hAnsi="Arial" w:cs="Arial"/>
          <w:sz w:val="20"/>
          <w:szCs w:val="20"/>
        </w:rPr>
        <w:t>студиях</w:t>
      </w:r>
      <w:r w:rsidRPr="00625A02">
        <w:rPr>
          <w:rFonts w:ascii="Arial" w:eastAsia="Calibri" w:hAnsi="Arial" w:cs="Arial"/>
          <w:spacing w:val="1"/>
          <w:sz w:val="20"/>
          <w:szCs w:val="20"/>
        </w:rPr>
        <w:t xml:space="preserve"> </w:t>
      </w:r>
      <w:r w:rsidRPr="00625A02">
        <w:rPr>
          <w:rFonts w:ascii="Arial" w:eastAsia="Calibri" w:hAnsi="Arial" w:cs="Arial"/>
          <w:sz w:val="20"/>
          <w:szCs w:val="20"/>
        </w:rPr>
        <w:t>детско-взрослых</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общностей,</w:t>
      </w:r>
      <w:r w:rsidRPr="00625A02">
        <w:rPr>
          <w:rFonts w:ascii="Arial" w:eastAsia="Calibri" w:hAnsi="Arial" w:cs="Arial"/>
          <w:spacing w:val="1"/>
          <w:sz w:val="20"/>
          <w:szCs w:val="20"/>
        </w:rPr>
        <w:t xml:space="preserve"> </w:t>
      </w:r>
      <w:r w:rsidRPr="00625A02">
        <w:rPr>
          <w:rFonts w:ascii="Arial" w:eastAsia="Calibri" w:hAnsi="Arial" w:cs="Arial"/>
          <w:sz w:val="20"/>
          <w:szCs w:val="20"/>
        </w:rPr>
        <w:t>которые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объединяют</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педагогов</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общими</w:t>
      </w:r>
      <w:r w:rsidRPr="00625A02">
        <w:rPr>
          <w:rFonts w:ascii="Arial" w:eastAsia="Calibri" w:hAnsi="Arial" w:cs="Arial"/>
          <w:spacing w:val="1"/>
          <w:sz w:val="20"/>
          <w:szCs w:val="20"/>
        </w:rPr>
        <w:t xml:space="preserve"> </w:t>
      </w:r>
      <w:r w:rsidRPr="00625A02">
        <w:rPr>
          <w:rFonts w:ascii="Arial" w:eastAsia="Calibri" w:hAnsi="Arial" w:cs="Arial"/>
          <w:sz w:val="20"/>
          <w:szCs w:val="20"/>
        </w:rPr>
        <w:t>позитивными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эмоциями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доверительными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отношениями;</w:t>
      </w:r>
    </w:p>
    <w:p w:rsidR="00F758EA" w:rsidRPr="00625A02" w:rsidRDefault="00F758EA" w:rsidP="00F758EA">
      <w:pPr>
        <w:widowControl w:val="0"/>
        <w:tabs>
          <w:tab w:val="left" w:pos="6379"/>
        </w:tabs>
        <w:spacing w:after="0" w:line="240" w:lineRule="auto"/>
        <w:ind w:right="-2"/>
        <w:jc w:val="both"/>
        <w:rPr>
          <w:rFonts w:ascii="Arial" w:eastAsia="Calibri" w:hAnsi="Arial" w:cs="Arial"/>
          <w:sz w:val="20"/>
          <w:szCs w:val="20"/>
        </w:rPr>
      </w:pPr>
      <w:r w:rsidRPr="00625A02">
        <w:rPr>
          <w:rFonts w:ascii="Arial" w:eastAsia="Calibri" w:hAnsi="Arial" w:cs="Arial"/>
          <w:sz w:val="20"/>
          <w:szCs w:val="20"/>
        </w:rPr>
        <w:t>-поддержку</w:t>
      </w:r>
      <w:r w:rsidRPr="00625A02">
        <w:rPr>
          <w:rFonts w:ascii="Arial" w:eastAsia="Calibri" w:hAnsi="Arial" w:cs="Arial"/>
          <w:spacing w:val="1"/>
          <w:sz w:val="20"/>
          <w:szCs w:val="20"/>
        </w:rPr>
        <w:t xml:space="preserve"> </w:t>
      </w:r>
      <w:r w:rsidRPr="00625A02">
        <w:rPr>
          <w:rFonts w:ascii="Arial" w:eastAsia="Calibri" w:hAnsi="Arial" w:cs="Arial"/>
          <w:sz w:val="20"/>
          <w:szCs w:val="20"/>
        </w:rPr>
        <w:t>средствами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внеурочной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деятельности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выраженной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лидерской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позицией, возможность ее</w:t>
      </w:r>
      <w:r w:rsidRPr="00625A02">
        <w:rPr>
          <w:rFonts w:ascii="Arial" w:eastAsia="Calibri" w:hAnsi="Arial" w:cs="Arial"/>
          <w:spacing w:val="-1"/>
          <w:sz w:val="20"/>
          <w:szCs w:val="20"/>
        </w:rPr>
        <w:t xml:space="preserve"> </w:t>
      </w:r>
      <w:r w:rsidRPr="00625A02">
        <w:rPr>
          <w:rFonts w:ascii="Arial" w:eastAsia="Calibri" w:hAnsi="Arial" w:cs="Arial"/>
          <w:sz w:val="20"/>
          <w:szCs w:val="20"/>
        </w:rPr>
        <w:t>реализации;</w:t>
      </w:r>
    </w:p>
    <w:p w:rsidR="00F758EA" w:rsidRPr="00625A02" w:rsidRDefault="00F758EA" w:rsidP="00F758EA">
      <w:pPr>
        <w:widowControl w:val="0"/>
        <w:tabs>
          <w:tab w:val="left" w:pos="6379"/>
        </w:tabs>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поощрение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педагогическими</w:t>
      </w:r>
      <w:r w:rsidRPr="00625A02">
        <w:rPr>
          <w:rFonts w:ascii="Arial" w:eastAsia="Calibri" w:hAnsi="Arial" w:cs="Arial"/>
          <w:spacing w:val="1"/>
          <w:sz w:val="20"/>
          <w:szCs w:val="20"/>
        </w:rPr>
        <w:t xml:space="preserve"> </w:t>
      </w:r>
      <w:r w:rsidRPr="00625A02">
        <w:rPr>
          <w:rFonts w:ascii="Arial" w:eastAsia="Calibri" w:hAnsi="Arial" w:cs="Arial"/>
          <w:sz w:val="20"/>
          <w:szCs w:val="20"/>
        </w:rPr>
        <w:t>работниками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детских</w:t>
      </w:r>
      <w:r w:rsidRPr="00625A02">
        <w:rPr>
          <w:rFonts w:ascii="Arial" w:eastAsia="Calibri" w:hAnsi="Arial" w:cs="Arial"/>
          <w:spacing w:val="1"/>
          <w:sz w:val="20"/>
          <w:szCs w:val="20"/>
        </w:rPr>
        <w:t xml:space="preserve"> </w:t>
      </w:r>
      <w:r w:rsidRPr="00625A02">
        <w:rPr>
          <w:rFonts w:ascii="Arial" w:eastAsia="Calibri" w:hAnsi="Arial" w:cs="Arial"/>
          <w:sz w:val="20"/>
          <w:szCs w:val="20"/>
        </w:rPr>
        <w:t>инициатив,</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проектов,</w:t>
      </w:r>
      <w:r w:rsidRPr="00625A02">
        <w:rPr>
          <w:rFonts w:ascii="Arial" w:eastAsia="Calibri" w:hAnsi="Arial" w:cs="Arial"/>
          <w:spacing w:val="1"/>
          <w:sz w:val="20"/>
          <w:szCs w:val="20"/>
        </w:rPr>
        <w:t xml:space="preserve"> </w:t>
      </w:r>
      <w:r w:rsidRPr="00625A02">
        <w:rPr>
          <w:rFonts w:ascii="Arial" w:eastAsia="Calibri" w:hAnsi="Arial" w:cs="Arial"/>
          <w:sz w:val="20"/>
          <w:szCs w:val="20"/>
        </w:rPr>
        <w:t>самостоятельности,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самоорганизации в</w:t>
      </w:r>
      <w:r w:rsidRPr="00625A02">
        <w:rPr>
          <w:rFonts w:ascii="Arial" w:eastAsia="Calibri" w:hAnsi="Arial" w:cs="Arial"/>
          <w:spacing w:val="-1"/>
          <w:sz w:val="20"/>
          <w:szCs w:val="20"/>
        </w:rPr>
        <w:t xml:space="preserve"> </w:t>
      </w:r>
      <w:r w:rsidRPr="00625A02">
        <w:rPr>
          <w:rFonts w:ascii="Arial" w:eastAsia="Calibri" w:hAnsi="Arial" w:cs="Arial"/>
          <w:sz w:val="20"/>
          <w:szCs w:val="20"/>
        </w:rPr>
        <w:t>соответствии с</w:t>
      </w:r>
      <w:r w:rsidRPr="00625A02">
        <w:rPr>
          <w:rFonts w:ascii="Arial" w:eastAsia="Calibri" w:hAnsi="Arial" w:cs="Arial"/>
          <w:spacing w:val="-1"/>
          <w:sz w:val="20"/>
          <w:szCs w:val="20"/>
        </w:rPr>
        <w:t xml:space="preserve"> </w:t>
      </w:r>
      <w:r w:rsidRPr="00625A02">
        <w:rPr>
          <w:rFonts w:ascii="Arial" w:eastAsia="Calibri" w:hAnsi="Arial" w:cs="Arial"/>
          <w:sz w:val="20"/>
          <w:szCs w:val="20"/>
        </w:rPr>
        <w:t>их интересами.</w:t>
      </w:r>
    </w:p>
    <w:p w:rsidR="00F758EA" w:rsidRPr="00625A02" w:rsidRDefault="00F758EA" w:rsidP="00F758EA">
      <w:pPr>
        <w:widowControl w:val="0"/>
        <w:tabs>
          <w:tab w:val="left" w:pos="6379"/>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Реализация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воспитательного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потенциала</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внеурочной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деятельности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школе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осуществляется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рамках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следующих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выбранных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обучающимися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курсов,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занятий</w:t>
      </w:r>
      <w:proofErr w:type="gramStart"/>
      <w:r w:rsidRPr="00625A02">
        <w:rPr>
          <w:rFonts w:ascii="Arial" w:eastAsia="Times New Roman" w:hAnsi="Arial" w:cs="Arial"/>
          <w:spacing w:val="-57"/>
          <w:sz w:val="20"/>
          <w:szCs w:val="20"/>
          <w:lang w:eastAsia="ru-RU"/>
        </w:rPr>
        <w:t xml:space="preserve"> :</w:t>
      </w:r>
      <w:proofErr w:type="gramEnd"/>
    </w:p>
    <w:p w:rsidR="00F758EA" w:rsidRPr="00625A02" w:rsidRDefault="00F758EA" w:rsidP="00F758EA">
      <w:pPr>
        <w:widowControl w:val="0"/>
        <w:tabs>
          <w:tab w:val="left" w:pos="207"/>
        </w:tabs>
        <w:spacing w:after="0" w:line="240" w:lineRule="auto"/>
        <w:jc w:val="both"/>
        <w:rPr>
          <w:rFonts w:ascii="Arial" w:eastAsia="Calibri" w:hAnsi="Arial" w:cs="Arial"/>
          <w:sz w:val="20"/>
          <w:szCs w:val="20"/>
        </w:rPr>
      </w:pPr>
      <w:r w:rsidRPr="00625A02">
        <w:rPr>
          <w:rFonts w:ascii="Arial" w:eastAsia="Calibri" w:hAnsi="Arial" w:cs="Arial"/>
          <w:b/>
          <w:sz w:val="20"/>
          <w:szCs w:val="20"/>
        </w:rPr>
        <w:t xml:space="preserve">Познавательная деятельность. </w:t>
      </w:r>
      <w:r w:rsidRPr="00625A02">
        <w:rPr>
          <w:rFonts w:ascii="Arial" w:eastAsia="Calibri" w:hAnsi="Arial" w:cs="Arial"/>
          <w:sz w:val="20"/>
          <w:szCs w:val="20"/>
        </w:rPr>
        <w:t xml:space="preserve">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Курсы внеурочной деятельности представлены программами «Основы биохимии» на ступени среднего общего образования, «Основы проектно-исследовательской деятельности», «Решение нестандартных задач по математике и информатике», «ENGLISH WORLD» на ступени основного общего образования, «Азбука проектирования» на ступени начального общего образования. </w:t>
      </w:r>
    </w:p>
    <w:p w:rsidR="00F758EA" w:rsidRPr="00625A02" w:rsidRDefault="00F758EA" w:rsidP="00F758EA">
      <w:pPr>
        <w:widowControl w:val="0"/>
        <w:tabs>
          <w:tab w:val="left" w:pos="207"/>
        </w:tabs>
        <w:spacing w:after="0" w:line="240" w:lineRule="auto"/>
        <w:ind w:right="-2"/>
        <w:jc w:val="both"/>
        <w:rPr>
          <w:rFonts w:ascii="Arial" w:eastAsia="Calibri" w:hAnsi="Arial" w:cs="Arial"/>
          <w:sz w:val="20"/>
          <w:szCs w:val="20"/>
        </w:rPr>
      </w:pPr>
      <w:r w:rsidRPr="00625A02">
        <w:rPr>
          <w:rFonts w:ascii="Arial" w:eastAsia="Calibri" w:hAnsi="Arial" w:cs="Arial"/>
          <w:b/>
          <w:sz w:val="20"/>
          <w:szCs w:val="20"/>
        </w:rPr>
        <w:t>Художественное творчество</w:t>
      </w:r>
      <w:r w:rsidRPr="00625A02">
        <w:rPr>
          <w:rFonts w:ascii="Arial" w:eastAsia="Calibri" w:hAnsi="Arial" w:cs="Arial"/>
          <w:sz w:val="20"/>
          <w:szCs w:val="20"/>
        </w:rPr>
        <w:t>. Курсы внеурочной деятельно</w:t>
      </w:r>
      <w:r w:rsidRPr="00625A02">
        <w:rPr>
          <w:rFonts w:ascii="Arial" w:eastAsia="Calibri" w:hAnsi="Arial" w:cs="Arial"/>
          <w:sz w:val="20"/>
          <w:szCs w:val="20"/>
        </w:rPr>
        <w:softHyphen/>
        <w:t>сти «Умелые ручки» направлены на раскрытие творческих способностей, формирование чувства вкуса и умения ценить прекрасное, на воспитание ценностного отно</w:t>
      </w:r>
      <w:r w:rsidRPr="00625A02">
        <w:rPr>
          <w:rFonts w:ascii="Arial" w:eastAsia="Calibri" w:hAnsi="Arial" w:cs="Arial"/>
          <w:sz w:val="20"/>
          <w:szCs w:val="20"/>
        </w:rPr>
        <w:softHyphen/>
        <w:t>шения обучающихся к культуре и их общее духовно-нрав</w:t>
      </w:r>
      <w:r w:rsidRPr="00625A02">
        <w:rPr>
          <w:rFonts w:ascii="Arial" w:eastAsia="Calibri" w:hAnsi="Arial" w:cs="Arial"/>
          <w:sz w:val="20"/>
          <w:szCs w:val="20"/>
        </w:rPr>
        <w:softHyphen/>
        <w:t>ственное развитие.</w:t>
      </w:r>
    </w:p>
    <w:p w:rsidR="00F758EA" w:rsidRPr="00625A02" w:rsidRDefault="00F758EA" w:rsidP="00F758EA">
      <w:pPr>
        <w:widowControl w:val="0"/>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b/>
          <w:sz w:val="20"/>
          <w:szCs w:val="20"/>
          <w:lang w:eastAsia="ru-RU"/>
        </w:rPr>
        <w:t xml:space="preserve">Проблемно-ценностное общение. </w:t>
      </w:r>
      <w:r w:rsidRPr="00625A02">
        <w:rPr>
          <w:rFonts w:ascii="Arial" w:eastAsia="Times New Roman" w:hAnsi="Arial" w:cs="Arial"/>
          <w:sz w:val="20"/>
          <w:szCs w:val="20"/>
          <w:lang w:eastAsia="ru-RU"/>
        </w:rPr>
        <w:t>Курсы внеурочной деятельности «Речевой этикет как показатель культуры общения», «Путь к успеху»</w:t>
      </w:r>
      <w:r w:rsidRPr="00625A02">
        <w:rPr>
          <w:rFonts w:ascii="Arial" w:eastAsia="Times New Roman" w:hAnsi="Arial" w:cs="Arial"/>
          <w:b/>
          <w:sz w:val="20"/>
          <w:szCs w:val="20"/>
          <w:lang w:eastAsia="ru-RU"/>
        </w:rPr>
        <w:t xml:space="preserve"> </w:t>
      </w:r>
      <w:r w:rsidRPr="00625A02">
        <w:rPr>
          <w:rFonts w:ascii="Arial" w:eastAsia="Times New Roman" w:hAnsi="Arial" w:cs="Arial"/>
          <w:sz w:val="20"/>
          <w:szCs w:val="20"/>
          <w:lang w:eastAsia="ru-RU"/>
        </w:rPr>
        <w:t>направленны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F758EA" w:rsidRPr="00625A02" w:rsidRDefault="00F758EA" w:rsidP="00F758EA">
      <w:pPr>
        <w:widowControl w:val="0"/>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b/>
          <w:sz w:val="20"/>
          <w:szCs w:val="20"/>
          <w:lang w:eastAsia="ru-RU"/>
        </w:rPr>
        <w:t>Туристско-краеведческая</w:t>
      </w:r>
      <w:r w:rsidRPr="00625A02">
        <w:rPr>
          <w:rFonts w:ascii="Arial" w:eastAsia="Times New Roman" w:hAnsi="Arial" w:cs="Arial"/>
          <w:b/>
          <w:spacing w:val="24"/>
          <w:sz w:val="20"/>
          <w:szCs w:val="20"/>
          <w:lang w:eastAsia="ru-RU"/>
        </w:rPr>
        <w:t xml:space="preserve">  </w:t>
      </w:r>
      <w:r w:rsidRPr="00625A02">
        <w:rPr>
          <w:rFonts w:ascii="Arial" w:eastAsia="Times New Roman" w:hAnsi="Arial" w:cs="Arial"/>
          <w:b/>
          <w:sz w:val="20"/>
          <w:szCs w:val="20"/>
          <w:lang w:eastAsia="ru-RU"/>
        </w:rPr>
        <w:t>деятельность.</w:t>
      </w:r>
      <w:r w:rsidRPr="00625A02">
        <w:rPr>
          <w:rFonts w:ascii="Arial" w:eastAsia="Times New Roman" w:hAnsi="Arial" w:cs="Arial"/>
          <w:b/>
          <w:spacing w:val="25"/>
          <w:sz w:val="20"/>
          <w:szCs w:val="20"/>
          <w:lang w:eastAsia="ru-RU"/>
        </w:rPr>
        <w:t xml:space="preserve">  </w:t>
      </w:r>
      <w:r w:rsidRPr="00625A02">
        <w:rPr>
          <w:rFonts w:ascii="Arial" w:eastAsia="Times New Roman" w:hAnsi="Arial" w:cs="Arial"/>
          <w:sz w:val="20"/>
          <w:szCs w:val="20"/>
          <w:lang w:eastAsia="ru-RU"/>
        </w:rPr>
        <w:t>Курсы</w:t>
      </w:r>
      <w:r w:rsidRPr="00625A02">
        <w:rPr>
          <w:rFonts w:ascii="Arial" w:eastAsia="Times New Roman" w:hAnsi="Arial" w:cs="Arial"/>
          <w:spacing w:val="25"/>
          <w:sz w:val="20"/>
          <w:szCs w:val="20"/>
          <w:lang w:eastAsia="ru-RU"/>
        </w:rPr>
        <w:t xml:space="preserve">  </w:t>
      </w:r>
      <w:r w:rsidRPr="00625A02">
        <w:rPr>
          <w:rFonts w:ascii="Arial" w:eastAsia="Times New Roman" w:hAnsi="Arial" w:cs="Arial"/>
          <w:sz w:val="20"/>
          <w:szCs w:val="20"/>
          <w:lang w:eastAsia="ru-RU"/>
        </w:rPr>
        <w:t>внеурочной</w:t>
      </w:r>
      <w:r w:rsidRPr="00625A02">
        <w:rPr>
          <w:rFonts w:ascii="Arial" w:eastAsia="Times New Roman" w:hAnsi="Arial" w:cs="Arial"/>
          <w:spacing w:val="25"/>
          <w:sz w:val="20"/>
          <w:szCs w:val="20"/>
          <w:lang w:eastAsia="ru-RU"/>
        </w:rPr>
        <w:t xml:space="preserve">  </w:t>
      </w:r>
      <w:r w:rsidRPr="00625A02">
        <w:rPr>
          <w:rFonts w:ascii="Arial" w:eastAsia="Times New Roman" w:hAnsi="Arial" w:cs="Arial"/>
          <w:spacing w:val="-2"/>
          <w:sz w:val="20"/>
          <w:szCs w:val="20"/>
          <w:lang w:eastAsia="ru-RU"/>
        </w:rPr>
        <w:t xml:space="preserve">деятельности </w:t>
      </w:r>
      <w:r w:rsidRPr="00625A02">
        <w:rPr>
          <w:rFonts w:ascii="Arial" w:eastAsia="Times New Roman" w:hAnsi="Arial" w:cs="Arial"/>
          <w:sz w:val="20"/>
          <w:szCs w:val="20"/>
          <w:lang w:eastAsia="ru-RU"/>
        </w:rPr>
        <w:t>«Школьное</w:t>
      </w:r>
      <w:r w:rsidRPr="00625A02">
        <w:rPr>
          <w:rFonts w:ascii="Arial" w:eastAsia="Times New Roman" w:hAnsi="Arial" w:cs="Arial"/>
          <w:spacing w:val="51"/>
          <w:w w:val="150"/>
          <w:sz w:val="20"/>
          <w:szCs w:val="20"/>
          <w:lang w:eastAsia="ru-RU"/>
        </w:rPr>
        <w:t xml:space="preserve"> </w:t>
      </w:r>
      <w:r w:rsidRPr="00625A02">
        <w:rPr>
          <w:rFonts w:ascii="Arial" w:eastAsia="Times New Roman" w:hAnsi="Arial" w:cs="Arial"/>
          <w:sz w:val="20"/>
          <w:szCs w:val="20"/>
          <w:lang w:eastAsia="ru-RU"/>
        </w:rPr>
        <w:t>лесничество»,</w:t>
      </w:r>
      <w:r w:rsidRPr="00625A02">
        <w:rPr>
          <w:rFonts w:ascii="Arial" w:eastAsia="Times New Roman" w:hAnsi="Arial" w:cs="Arial"/>
          <w:spacing w:val="53"/>
          <w:w w:val="150"/>
          <w:sz w:val="20"/>
          <w:szCs w:val="20"/>
          <w:lang w:eastAsia="ru-RU"/>
        </w:rPr>
        <w:t xml:space="preserve"> </w:t>
      </w:r>
      <w:r w:rsidRPr="00625A02">
        <w:rPr>
          <w:rFonts w:ascii="Arial" w:eastAsia="Times New Roman" w:hAnsi="Arial" w:cs="Arial"/>
          <w:sz w:val="20"/>
          <w:szCs w:val="20"/>
          <w:lang w:eastAsia="ru-RU"/>
        </w:rPr>
        <w:t>«Память»</w:t>
      </w:r>
      <w:r w:rsidRPr="00625A02">
        <w:rPr>
          <w:rFonts w:ascii="Arial" w:eastAsia="Times New Roman" w:hAnsi="Arial" w:cs="Arial"/>
          <w:spacing w:val="57"/>
          <w:w w:val="150"/>
          <w:sz w:val="20"/>
          <w:szCs w:val="20"/>
          <w:lang w:eastAsia="ru-RU"/>
        </w:rPr>
        <w:t xml:space="preserve"> </w:t>
      </w:r>
      <w:r w:rsidRPr="00625A02">
        <w:rPr>
          <w:rFonts w:ascii="Arial" w:eastAsia="Times New Roman" w:hAnsi="Arial" w:cs="Arial"/>
          <w:sz w:val="20"/>
          <w:szCs w:val="20"/>
          <w:lang w:eastAsia="ru-RU"/>
        </w:rPr>
        <w:t>направленны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F758EA" w:rsidRPr="00625A02" w:rsidRDefault="00F758EA" w:rsidP="00F758EA">
      <w:pPr>
        <w:widowControl w:val="0"/>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b/>
          <w:sz w:val="20"/>
          <w:szCs w:val="20"/>
          <w:lang w:eastAsia="ru-RU"/>
        </w:rPr>
        <w:t>Спортивно-оздоровительная</w:t>
      </w:r>
      <w:r w:rsidRPr="00625A02">
        <w:rPr>
          <w:rFonts w:ascii="Arial" w:eastAsia="Times New Roman" w:hAnsi="Arial" w:cs="Arial"/>
          <w:b/>
          <w:spacing w:val="38"/>
          <w:sz w:val="20"/>
          <w:szCs w:val="20"/>
          <w:lang w:eastAsia="ru-RU"/>
        </w:rPr>
        <w:t xml:space="preserve"> </w:t>
      </w:r>
      <w:r w:rsidRPr="00625A02">
        <w:rPr>
          <w:rFonts w:ascii="Arial" w:eastAsia="Times New Roman" w:hAnsi="Arial" w:cs="Arial"/>
          <w:b/>
          <w:sz w:val="20"/>
          <w:szCs w:val="20"/>
          <w:lang w:eastAsia="ru-RU"/>
        </w:rPr>
        <w:t>деятельность.</w:t>
      </w:r>
      <w:r w:rsidRPr="00625A02">
        <w:rPr>
          <w:rFonts w:ascii="Arial" w:eastAsia="Times New Roman" w:hAnsi="Arial" w:cs="Arial"/>
          <w:b/>
          <w:spacing w:val="41"/>
          <w:sz w:val="20"/>
          <w:szCs w:val="20"/>
          <w:lang w:eastAsia="ru-RU"/>
        </w:rPr>
        <w:t xml:space="preserve"> </w:t>
      </w:r>
      <w:r w:rsidRPr="00625A02">
        <w:rPr>
          <w:rFonts w:ascii="Arial" w:eastAsia="Times New Roman" w:hAnsi="Arial" w:cs="Arial"/>
          <w:sz w:val="20"/>
          <w:szCs w:val="20"/>
          <w:lang w:eastAsia="ru-RU"/>
        </w:rPr>
        <w:t>Курсы</w:t>
      </w:r>
      <w:r w:rsidRPr="00625A02">
        <w:rPr>
          <w:rFonts w:ascii="Arial" w:eastAsia="Times New Roman" w:hAnsi="Arial" w:cs="Arial"/>
          <w:spacing w:val="41"/>
          <w:sz w:val="20"/>
          <w:szCs w:val="20"/>
          <w:lang w:eastAsia="ru-RU"/>
        </w:rPr>
        <w:t xml:space="preserve"> </w:t>
      </w:r>
      <w:r w:rsidRPr="00625A02">
        <w:rPr>
          <w:rFonts w:ascii="Arial" w:eastAsia="Times New Roman" w:hAnsi="Arial" w:cs="Arial"/>
          <w:sz w:val="20"/>
          <w:szCs w:val="20"/>
          <w:lang w:eastAsia="ru-RU"/>
        </w:rPr>
        <w:t>внеурочной</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pacing w:val="-2"/>
          <w:sz w:val="20"/>
          <w:szCs w:val="20"/>
          <w:lang w:eastAsia="ru-RU"/>
        </w:rPr>
        <w:t xml:space="preserve">деятельности </w:t>
      </w:r>
      <w:r w:rsidRPr="00625A02">
        <w:rPr>
          <w:rFonts w:ascii="Arial" w:eastAsia="Times New Roman" w:hAnsi="Arial" w:cs="Arial"/>
          <w:sz w:val="20"/>
          <w:szCs w:val="20"/>
          <w:lang w:eastAsia="ru-RU"/>
        </w:rPr>
        <w:t>«Школа</w:t>
      </w:r>
      <w:r w:rsidRPr="00625A02">
        <w:rPr>
          <w:rFonts w:ascii="Arial" w:eastAsia="Times New Roman" w:hAnsi="Arial" w:cs="Arial"/>
          <w:spacing w:val="47"/>
          <w:sz w:val="20"/>
          <w:szCs w:val="20"/>
          <w:lang w:eastAsia="ru-RU"/>
        </w:rPr>
        <w:t xml:space="preserve"> </w:t>
      </w:r>
      <w:r w:rsidRPr="00625A02">
        <w:rPr>
          <w:rFonts w:ascii="Arial" w:eastAsia="Times New Roman" w:hAnsi="Arial" w:cs="Arial"/>
          <w:sz w:val="20"/>
          <w:szCs w:val="20"/>
          <w:lang w:eastAsia="ru-RU"/>
        </w:rPr>
        <w:t>здоровья»,</w:t>
      </w:r>
      <w:r w:rsidRPr="00625A02">
        <w:rPr>
          <w:rFonts w:ascii="Arial" w:eastAsia="Times New Roman" w:hAnsi="Arial" w:cs="Arial"/>
          <w:spacing w:val="48"/>
          <w:sz w:val="20"/>
          <w:szCs w:val="20"/>
          <w:lang w:eastAsia="ru-RU"/>
        </w:rPr>
        <w:t xml:space="preserve"> </w:t>
      </w:r>
      <w:r w:rsidRPr="00625A02">
        <w:rPr>
          <w:rFonts w:ascii="Arial" w:eastAsia="Times New Roman" w:hAnsi="Arial" w:cs="Arial"/>
          <w:sz w:val="20"/>
          <w:szCs w:val="20"/>
          <w:lang w:eastAsia="ru-RU"/>
        </w:rPr>
        <w:t>«Олимпиец»</w:t>
      </w:r>
      <w:r w:rsidRPr="00625A02">
        <w:rPr>
          <w:rFonts w:ascii="Arial" w:eastAsia="Times New Roman" w:hAnsi="Arial" w:cs="Arial"/>
          <w:spacing w:val="48"/>
          <w:sz w:val="20"/>
          <w:szCs w:val="20"/>
          <w:lang w:eastAsia="ru-RU"/>
        </w:rPr>
        <w:t xml:space="preserve"> </w:t>
      </w:r>
      <w:r w:rsidRPr="00625A02">
        <w:rPr>
          <w:rFonts w:ascii="Arial" w:eastAsia="Times New Roman" w:hAnsi="Arial" w:cs="Arial"/>
          <w:sz w:val="20"/>
          <w:szCs w:val="20"/>
          <w:lang w:eastAsia="ru-RU"/>
        </w:rPr>
        <w:t>на ступени основного общего образования</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«Азбука здоровья» на ступени начального общего образования направленны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758EA" w:rsidRPr="00625A02" w:rsidRDefault="00F758EA" w:rsidP="00F758EA">
      <w:pPr>
        <w:widowControl w:val="0"/>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b/>
          <w:sz w:val="20"/>
          <w:szCs w:val="20"/>
          <w:lang w:eastAsia="ru-RU"/>
        </w:rPr>
        <w:t>Трудовая</w:t>
      </w:r>
      <w:r w:rsidRPr="00625A02">
        <w:rPr>
          <w:rFonts w:ascii="Arial" w:eastAsia="Times New Roman" w:hAnsi="Arial" w:cs="Arial"/>
          <w:b/>
          <w:spacing w:val="-16"/>
          <w:sz w:val="20"/>
          <w:szCs w:val="20"/>
          <w:lang w:eastAsia="ru-RU"/>
        </w:rPr>
        <w:t xml:space="preserve"> </w:t>
      </w:r>
      <w:r w:rsidRPr="00625A02">
        <w:rPr>
          <w:rFonts w:ascii="Arial" w:eastAsia="Times New Roman" w:hAnsi="Arial" w:cs="Arial"/>
          <w:b/>
          <w:sz w:val="20"/>
          <w:szCs w:val="20"/>
          <w:lang w:eastAsia="ru-RU"/>
        </w:rPr>
        <w:t>деятельность.</w:t>
      </w:r>
      <w:r w:rsidRPr="00625A02">
        <w:rPr>
          <w:rFonts w:ascii="Arial" w:eastAsia="Times New Roman" w:hAnsi="Arial" w:cs="Arial"/>
          <w:b/>
          <w:spacing w:val="-13"/>
          <w:sz w:val="20"/>
          <w:szCs w:val="20"/>
          <w:lang w:eastAsia="ru-RU"/>
        </w:rPr>
        <w:t xml:space="preserve"> </w:t>
      </w:r>
      <w:r w:rsidRPr="00625A02">
        <w:rPr>
          <w:rFonts w:ascii="Arial" w:eastAsia="Times New Roman" w:hAnsi="Arial" w:cs="Arial"/>
          <w:sz w:val="20"/>
          <w:szCs w:val="20"/>
          <w:lang w:eastAsia="ru-RU"/>
        </w:rPr>
        <w:t>Курсы</w:t>
      </w:r>
      <w:r w:rsidRPr="00625A02">
        <w:rPr>
          <w:rFonts w:ascii="Arial" w:eastAsia="Times New Roman" w:hAnsi="Arial" w:cs="Arial"/>
          <w:spacing w:val="-12"/>
          <w:sz w:val="20"/>
          <w:szCs w:val="20"/>
          <w:lang w:eastAsia="ru-RU"/>
        </w:rPr>
        <w:t xml:space="preserve"> </w:t>
      </w:r>
      <w:r w:rsidRPr="00625A02">
        <w:rPr>
          <w:rFonts w:ascii="Arial" w:eastAsia="Times New Roman" w:hAnsi="Arial" w:cs="Arial"/>
          <w:sz w:val="20"/>
          <w:szCs w:val="20"/>
          <w:lang w:eastAsia="ru-RU"/>
        </w:rPr>
        <w:t>внеурочной</w:t>
      </w:r>
      <w:r w:rsidRPr="00625A02">
        <w:rPr>
          <w:rFonts w:ascii="Arial" w:eastAsia="Times New Roman" w:hAnsi="Arial" w:cs="Arial"/>
          <w:spacing w:val="-13"/>
          <w:sz w:val="20"/>
          <w:szCs w:val="20"/>
          <w:lang w:eastAsia="ru-RU"/>
        </w:rPr>
        <w:t xml:space="preserve"> </w:t>
      </w:r>
      <w:r w:rsidRPr="00625A02">
        <w:rPr>
          <w:rFonts w:ascii="Arial" w:eastAsia="Times New Roman" w:hAnsi="Arial" w:cs="Arial"/>
          <w:sz w:val="20"/>
          <w:szCs w:val="20"/>
          <w:lang w:eastAsia="ru-RU"/>
        </w:rPr>
        <w:t>деятельности</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«Путь</w:t>
      </w:r>
      <w:r w:rsidRPr="00625A02">
        <w:rPr>
          <w:rFonts w:ascii="Arial" w:eastAsia="Times New Roman" w:hAnsi="Arial" w:cs="Arial"/>
          <w:spacing w:val="-14"/>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3"/>
          <w:sz w:val="20"/>
          <w:szCs w:val="20"/>
          <w:lang w:eastAsia="ru-RU"/>
        </w:rPr>
        <w:t xml:space="preserve"> </w:t>
      </w:r>
      <w:r w:rsidRPr="00625A02">
        <w:rPr>
          <w:rFonts w:ascii="Arial" w:eastAsia="Times New Roman" w:hAnsi="Arial" w:cs="Arial"/>
          <w:spacing w:val="-2"/>
          <w:sz w:val="20"/>
          <w:szCs w:val="20"/>
          <w:lang w:eastAsia="ru-RU"/>
        </w:rPr>
        <w:t xml:space="preserve">профессию», </w:t>
      </w:r>
      <w:r w:rsidRPr="00625A02">
        <w:rPr>
          <w:rFonts w:ascii="Arial" w:eastAsia="Times New Roman" w:hAnsi="Arial" w:cs="Arial"/>
          <w:sz w:val="20"/>
          <w:szCs w:val="20"/>
          <w:lang w:eastAsia="ru-RU"/>
        </w:rPr>
        <w:t>«Школьное лесничество» на ступени основного общего образования и «Азбука овощевода» на ступени начального общего образования, направленны на развитие творческих способностей школьников, воспитания у них трудолюбия и уважительного отношения к физическому труду.</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b/>
          <w:sz w:val="20"/>
          <w:szCs w:val="20"/>
        </w:rPr>
        <w:t xml:space="preserve">Игровая деятельность. </w:t>
      </w:r>
      <w:r w:rsidRPr="00625A02">
        <w:rPr>
          <w:rFonts w:ascii="Arial" w:eastAsia="Calibri" w:hAnsi="Arial" w:cs="Arial"/>
          <w:sz w:val="20"/>
          <w:szCs w:val="20"/>
        </w:rPr>
        <w:t>Курсы внеурочной деятельности «Олимпиец» на ступени</w:t>
      </w:r>
      <w:r w:rsidRPr="00625A02">
        <w:rPr>
          <w:rFonts w:ascii="Arial" w:eastAsia="Calibri" w:hAnsi="Arial" w:cs="Arial"/>
          <w:spacing w:val="-4"/>
          <w:sz w:val="20"/>
          <w:szCs w:val="20"/>
        </w:rPr>
        <w:t xml:space="preserve"> </w:t>
      </w:r>
      <w:r w:rsidRPr="00625A02">
        <w:rPr>
          <w:rFonts w:ascii="Arial" w:eastAsia="Calibri" w:hAnsi="Arial" w:cs="Arial"/>
          <w:sz w:val="20"/>
          <w:szCs w:val="20"/>
        </w:rPr>
        <w:t>основного</w:t>
      </w:r>
      <w:r w:rsidRPr="00625A02">
        <w:rPr>
          <w:rFonts w:ascii="Arial" w:eastAsia="Calibri" w:hAnsi="Arial" w:cs="Arial"/>
          <w:spacing w:val="-6"/>
          <w:sz w:val="20"/>
          <w:szCs w:val="20"/>
        </w:rPr>
        <w:t xml:space="preserve"> </w:t>
      </w:r>
      <w:r w:rsidRPr="00625A02">
        <w:rPr>
          <w:rFonts w:ascii="Arial" w:eastAsia="Calibri" w:hAnsi="Arial" w:cs="Arial"/>
          <w:sz w:val="20"/>
          <w:szCs w:val="20"/>
        </w:rPr>
        <w:t>общего</w:t>
      </w:r>
      <w:r w:rsidRPr="00625A02">
        <w:rPr>
          <w:rFonts w:ascii="Arial" w:eastAsia="Calibri" w:hAnsi="Arial" w:cs="Arial"/>
          <w:spacing w:val="-4"/>
          <w:sz w:val="20"/>
          <w:szCs w:val="20"/>
        </w:rPr>
        <w:t xml:space="preserve"> </w:t>
      </w:r>
      <w:r w:rsidRPr="00625A02">
        <w:rPr>
          <w:rFonts w:ascii="Arial" w:eastAsia="Calibri" w:hAnsi="Arial" w:cs="Arial"/>
          <w:sz w:val="20"/>
          <w:szCs w:val="20"/>
        </w:rPr>
        <w:t>образования</w:t>
      </w:r>
      <w:r w:rsidRPr="00625A02">
        <w:rPr>
          <w:rFonts w:ascii="Arial" w:eastAsia="Calibri" w:hAnsi="Arial" w:cs="Arial"/>
          <w:spacing w:val="-4"/>
          <w:sz w:val="20"/>
          <w:szCs w:val="20"/>
        </w:rPr>
        <w:t xml:space="preserve"> </w:t>
      </w:r>
      <w:r w:rsidRPr="00625A02">
        <w:rPr>
          <w:rFonts w:ascii="Arial" w:eastAsia="Calibri" w:hAnsi="Arial" w:cs="Arial"/>
          <w:sz w:val="20"/>
          <w:szCs w:val="20"/>
        </w:rPr>
        <w:t>и</w:t>
      </w:r>
      <w:r w:rsidRPr="00625A02">
        <w:rPr>
          <w:rFonts w:ascii="Arial" w:eastAsia="Calibri" w:hAnsi="Arial" w:cs="Arial"/>
          <w:spacing w:val="-3"/>
          <w:sz w:val="20"/>
          <w:szCs w:val="20"/>
        </w:rPr>
        <w:t xml:space="preserve"> </w:t>
      </w:r>
      <w:r w:rsidRPr="00625A02">
        <w:rPr>
          <w:rFonts w:ascii="Arial" w:eastAsia="Calibri" w:hAnsi="Arial" w:cs="Arial"/>
          <w:sz w:val="20"/>
          <w:szCs w:val="20"/>
        </w:rPr>
        <w:t>«Подвижные</w:t>
      </w:r>
      <w:r w:rsidRPr="00625A02">
        <w:rPr>
          <w:rFonts w:ascii="Arial" w:eastAsia="Calibri" w:hAnsi="Arial" w:cs="Arial"/>
          <w:spacing w:val="-5"/>
          <w:sz w:val="20"/>
          <w:szCs w:val="20"/>
        </w:rPr>
        <w:t xml:space="preserve"> </w:t>
      </w:r>
      <w:r w:rsidRPr="00625A02">
        <w:rPr>
          <w:rFonts w:ascii="Arial" w:eastAsia="Calibri" w:hAnsi="Arial" w:cs="Arial"/>
          <w:sz w:val="20"/>
          <w:szCs w:val="20"/>
        </w:rPr>
        <w:t>игры»</w:t>
      </w:r>
      <w:r w:rsidRPr="00625A02">
        <w:rPr>
          <w:rFonts w:ascii="Arial" w:eastAsia="Calibri" w:hAnsi="Arial" w:cs="Arial"/>
          <w:spacing w:val="-4"/>
          <w:sz w:val="20"/>
          <w:szCs w:val="20"/>
        </w:rPr>
        <w:t xml:space="preserve"> </w:t>
      </w:r>
      <w:r w:rsidRPr="00625A02">
        <w:rPr>
          <w:rFonts w:ascii="Arial" w:eastAsia="Calibri" w:hAnsi="Arial" w:cs="Arial"/>
          <w:sz w:val="20"/>
          <w:szCs w:val="20"/>
        </w:rPr>
        <w:t>на</w:t>
      </w:r>
      <w:r w:rsidRPr="00625A02">
        <w:rPr>
          <w:rFonts w:ascii="Arial" w:eastAsia="Calibri" w:hAnsi="Arial" w:cs="Arial"/>
          <w:spacing w:val="-3"/>
          <w:sz w:val="20"/>
          <w:szCs w:val="20"/>
        </w:rPr>
        <w:t xml:space="preserve"> </w:t>
      </w:r>
      <w:r w:rsidRPr="00625A02">
        <w:rPr>
          <w:rFonts w:ascii="Arial" w:eastAsia="Calibri" w:hAnsi="Arial" w:cs="Arial"/>
          <w:sz w:val="20"/>
          <w:szCs w:val="20"/>
        </w:rPr>
        <w:t>ступени</w:t>
      </w:r>
      <w:r w:rsidRPr="00625A02">
        <w:rPr>
          <w:rFonts w:ascii="Arial" w:eastAsia="Calibri" w:hAnsi="Arial" w:cs="Arial"/>
          <w:spacing w:val="-3"/>
          <w:sz w:val="20"/>
          <w:szCs w:val="20"/>
        </w:rPr>
        <w:t xml:space="preserve"> </w:t>
      </w:r>
      <w:r w:rsidRPr="00625A02">
        <w:rPr>
          <w:rFonts w:ascii="Arial" w:eastAsia="Calibri" w:hAnsi="Arial" w:cs="Arial"/>
          <w:sz w:val="20"/>
          <w:szCs w:val="20"/>
        </w:rPr>
        <w:t>начального общего образования направленны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F758EA" w:rsidRPr="00625A02" w:rsidRDefault="00F758EA" w:rsidP="00F758EA">
      <w:pPr>
        <w:widowControl w:val="0"/>
        <w:spacing w:after="0" w:line="240" w:lineRule="auto"/>
        <w:ind w:right="-2"/>
        <w:jc w:val="both"/>
        <w:rPr>
          <w:rFonts w:ascii="Arial" w:eastAsia="Calibri" w:hAnsi="Arial" w:cs="Arial"/>
          <w:b/>
          <w:sz w:val="20"/>
          <w:szCs w:val="20"/>
        </w:rPr>
      </w:pPr>
      <w:r w:rsidRPr="00625A02">
        <w:rPr>
          <w:rFonts w:ascii="Arial" w:eastAsia="Calibri" w:hAnsi="Arial" w:cs="Arial"/>
          <w:b/>
          <w:sz w:val="20"/>
          <w:szCs w:val="20"/>
        </w:rPr>
        <w:t>Модуль «Внешкольные</w:t>
      </w:r>
      <w:r w:rsidRPr="00625A02">
        <w:rPr>
          <w:rFonts w:ascii="Arial" w:eastAsia="Calibri" w:hAnsi="Arial" w:cs="Arial"/>
          <w:b/>
          <w:spacing w:val="-15"/>
          <w:sz w:val="20"/>
          <w:szCs w:val="20"/>
        </w:rPr>
        <w:t xml:space="preserve"> </w:t>
      </w:r>
      <w:r w:rsidRPr="00625A02">
        <w:rPr>
          <w:rFonts w:ascii="Arial" w:eastAsia="Calibri" w:hAnsi="Arial" w:cs="Arial"/>
          <w:b/>
          <w:sz w:val="20"/>
          <w:szCs w:val="20"/>
        </w:rPr>
        <w:t>мероприятия»</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Реализация</w:t>
      </w:r>
      <w:r w:rsidRPr="00625A02">
        <w:rPr>
          <w:rFonts w:ascii="Arial" w:eastAsia="Calibri" w:hAnsi="Arial" w:cs="Arial"/>
          <w:spacing w:val="-11"/>
          <w:sz w:val="20"/>
          <w:szCs w:val="20"/>
        </w:rPr>
        <w:t xml:space="preserve"> </w:t>
      </w:r>
      <w:r w:rsidRPr="00625A02">
        <w:rPr>
          <w:rFonts w:ascii="Arial" w:eastAsia="Calibri" w:hAnsi="Arial" w:cs="Arial"/>
          <w:sz w:val="20"/>
          <w:szCs w:val="20"/>
        </w:rPr>
        <w:t>воспитательного</w:t>
      </w:r>
      <w:r w:rsidRPr="00625A02">
        <w:rPr>
          <w:rFonts w:ascii="Arial" w:eastAsia="Calibri" w:hAnsi="Arial" w:cs="Arial"/>
          <w:spacing w:val="-12"/>
          <w:sz w:val="20"/>
          <w:szCs w:val="20"/>
        </w:rPr>
        <w:t xml:space="preserve"> </w:t>
      </w:r>
      <w:r w:rsidRPr="00625A02">
        <w:rPr>
          <w:rFonts w:ascii="Arial" w:eastAsia="Calibri" w:hAnsi="Arial" w:cs="Arial"/>
          <w:sz w:val="20"/>
          <w:szCs w:val="20"/>
        </w:rPr>
        <w:t>потенциала</w:t>
      </w:r>
      <w:r w:rsidRPr="00625A02">
        <w:rPr>
          <w:rFonts w:ascii="Arial" w:eastAsia="Calibri" w:hAnsi="Arial" w:cs="Arial"/>
          <w:spacing w:val="-11"/>
          <w:sz w:val="20"/>
          <w:szCs w:val="20"/>
        </w:rPr>
        <w:t xml:space="preserve"> </w:t>
      </w:r>
      <w:r w:rsidRPr="00625A02">
        <w:rPr>
          <w:rFonts w:ascii="Arial" w:eastAsia="Calibri" w:hAnsi="Arial" w:cs="Arial"/>
          <w:sz w:val="20"/>
          <w:szCs w:val="20"/>
        </w:rPr>
        <w:t>внешкольных</w:t>
      </w:r>
      <w:r w:rsidRPr="00625A02">
        <w:rPr>
          <w:rFonts w:ascii="Arial" w:eastAsia="Calibri" w:hAnsi="Arial" w:cs="Arial"/>
          <w:spacing w:val="-10"/>
          <w:sz w:val="20"/>
          <w:szCs w:val="20"/>
        </w:rPr>
        <w:t xml:space="preserve"> </w:t>
      </w:r>
      <w:r w:rsidRPr="00625A02">
        <w:rPr>
          <w:rFonts w:ascii="Arial" w:eastAsia="Calibri" w:hAnsi="Arial" w:cs="Arial"/>
          <w:sz w:val="20"/>
          <w:szCs w:val="20"/>
        </w:rPr>
        <w:t>мероприятий</w:t>
      </w:r>
      <w:r w:rsidRPr="00625A02">
        <w:rPr>
          <w:rFonts w:ascii="Arial" w:eastAsia="Calibri" w:hAnsi="Arial" w:cs="Arial"/>
          <w:spacing w:val="-12"/>
          <w:sz w:val="20"/>
          <w:szCs w:val="20"/>
        </w:rPr>
        <w:t xml:space="preserve"> </w:t>
      </w:r>
      <w:r w:rsidRPr="00625A02">
        <w:rPr>
          <w:rFonts w:ascii="Arial" w:eastAsia="Calibri" w:hAnsi="Arial" w:cs="Arial"/>
          <w:sz w:val="20"/>
          <w:szCs w:val="20"/>
        </w:rPr>
        <w:t>предусматривает:</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внешкольные</w:t>
      </w:r>
      <w:r w:rsidRPr="00625A02">
        <w:rPr>
          <w:rFonts w:ascii="Arial" w:eastAsia="Calibri" w:hAnsi="Arial" w:cs="Arial"/>
          <w:spacing w:val="1"/>
          <w:sz w:val="20"/>
          <w:szCs w:val="20"/>
        </w:rPr>
        <w:t xml:space="preserve"> </w:t>
      </w:r>
      <w:r w:rsidRPr="00625A02">
        <w:rPr>
          <w:rFonts w:ascii="Arial" w:eastAsia="Calibri" w:hAnsi="Arial" w:cs="Arial"/>
          <w:sz w:val="20"/>
          <w:szCs w:val="20"/>
        </w:rPr>
        <w:t>тематические</w:t>
      </w:r>
      <w:r w:rsidRPr="00625A02">
        <w:rPr>
          <w:rFonts w:ascii="Arial" w:eastAsia="Calibri" w:hAnsi="Arial" w:cs="Arial"/>
          <w:spacing w:val="1"/>
          <w:sz w:val="20"/>
          <w:szCs w:val="20"/>
        </w:rPr>
        <w:t xml:space="preserve"> </w:t>
      </w:r>
      <w:r w:rsidRPr="00625A02">
        <w:rPr>
          <w:rFonts w:ascii="Arial" w:eastAsia="Calibri" w:hAnsi="Arial" w:cs="Arial"/>
          <w:sz w:val="20"/>
          <w:szCs w:val="20"/>
        </w:rPr>
        <w:t>мероприятия</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направленности,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организуемые</w:t>
      </w:r>
      <w:r w:rsidRPr="00625A02">
        <w:rPr>
          <w:rFonts w:ascii="Arial" w:eastAsia="Calibri" w:hAnsi="Arial" w:cs="Arial"/>
          <w:spacing w:val="-4"/>
          <w:sz w:val="20"/>
          <w:szCs w:val="20"/>
        </w:rPr>
        <w:t xml:space="preserve"> </w:t>
      </w:r>
      <w:r w:rsidRPr="00625A02">
        <w:rPr>
          <w:rFonts w:ascii="Arial" w:eastAsia="Calibri" w:hAnsi="Arial" w:cs="Arial"/>
          <w:sz w:val="20"/>
          <w:szCs w:val="20"/>
        </w:rPr>
        <w:t>педагогами,</w:t>
      </w:r>
      <w:r w:rsidRPr="00625A02">
        <w:rPr>
          <w:rFonts w:ascii="Arial" w:eastAsia="Calibri" w:hAnsi="Arial" w:cs="Arial"/>
          <w:spacing w:val="-2"/>
          <w:sz w:val="20"/>
          <w:szCs w:val="20"/>
        </w:rPr>
        <w:t xml:space="preserve"> </w:t>
      </w:r>
      <w:r w:rsidRPr="00625A02">
        <w:rPr>
          <w:rFonts w:ascii="Arial" w:eastAsia="Calibri" w:hAnsi="Arial" w:cs="Arial"/>
          <w:sz w:val="20"/>
          <w:szCs w:val="20"/>
        </w:rPr>
        <w:t>по</w:t>
      </w:r>
      <w:r w:rsidRPr="00625A02">
        <w:rPr>
          <w:rFonts w:ascii="Arial" w:eastAsia="Calibri" w:hAnsi="Arial" w:cs="Arial"/>
          <w:spacing w:val="-2"/>
          <w:sz w:val="20"/>
          <w:szCs w:val="20"/>
        </w:rPr>
        <w:t xml:space="preserve"> </w:t>
      </w:r>
      <w:r w:rsidRPr="00625A02">
        <w:rPr>
          <w:rFonts w:ascii="Arial" w:eastAsia="Calibri" w:hAnsi="Arial" w:cs="Arial"/>
          <w:sz w:val="20"/>
          <w:szCs w:val="20"/>
        </w:rPr>
        <w:t>изучаемым</w:t>
      </w:r>
      <w:r w:rsidRPr="00625A02">
        <w:rPr>
          <w:rFonts w:ascii="Arial" w:eastAsia="Calibri" w:hAnsi="Arial" w:cs="Arial"/>
          <w:spacing w:val="-4"/>
          <w:sz w:val="20"/>
          <w:szCs w:val="20"/>
        </w:rPr>
        <w:t xml:space="preserve"> </w:t>
      </w:r>
      <w:r w:rsidRPr="00625A02">
        <w:rPr>
          <w:rFonts w:ascii="Arial" w:eastAsia="Calibri" w:hAnsi="Arial" w:cs="Arial"/>
          <w:sz w:val="20"/>
          <w:szCs w:val="20"/>
        </w:rPr>
        <w:t>учебным</w:t>
      </w:r>
      <w:r w:rsidRPr="00625A02">
        <w:rPr>
          <w:rFonts w:ascii="Arial" w:eastAsia="Calibri" w:hAnsi="Arial" w:cs="Arial"/>
          <w:spacing w:val="-4"/>
          <w:sz w:val="20"/>
          <w:szCs w:val="20"/>
        </w:rPr>
        <w:t xml:space="preserve"> </w:t>
      </w:r>
      <w:r w:rsidRPr="00625A02">
        <w:rPr>
          <w:rFonts w:ascii="Arial" w:eastAsia="Calibri" w:hAnsi="Arial" w:cs="Arial"/>
          <w:sz w:val="20"/>
          <w:szCs w:val="20"/>
        </w:rPr>
        <w:t>предметам,</w:t>
      </w:r>
      <w:r w:rsidRPr="00625A02">
        <w:rPr>
          <w:rFonts w:ascii="Arial" w:eastAsia="Calibri" w:hAnsi="Arial" w:cs="Arial"/>
          <w:spacing w:val="-1"/>
          <w:sz w:val="20"/>
          <w:szCs w:val="20"/>
        </w:rPr>
        <w:t xml:space="preserve"> </w:t>
      </w:r>
      <w:r w:rsidRPr="00625A02">
        <w:rPr>
          <w:rFonts w:ascii="Arial" w:eastAsia="Calibri" w:hAnsi="Arial" w:cs="Arial"/>
          <w:sz w:val="20"/>
          <w:szCs w:val="20"/>
        </w:rPr>
        <w:t>курсам,</w:t>
      </w:r>
      <w:r w:rsidRPr="00625A02">
        <w:rPr>
          <w:rFonts w:ascii="Arial" w:eastAsia="Calibri" w:hAnsi="Arial" w:cs="Arial"/>
          <w:spacing w:val="-2"/>
          <w:sz w:val="20"/>
          <w:szCs w:val="20"/>
        </w:rPr>
        <w:t xml:space="preserve"> </w:t>
      </w:r>
      <w:r w:rsidRPr="00625A02">
        <w:rPr>
          <w:rFonts w:ascii="Arial" w:eastAsia="Calibri" w:hAnsi="Arial" w:cs="Arial"/>
          <w:sz w:val="20"/>
          <w:szCs w:val="20"/>
        </w:rPr>
        <w:t>модулям;</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организуемые</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классах</w:t>
      </w:r>
      <w:r w:rsidRPr="00625A02">
        <w:rPr>
          <w:rFonts w:ascii="Arial" w:eastAsia="Calibri" w:hAnsi="Arial" w:cs="Arial"/>
          <w:spacing w:val="1"/>
          <w:sz w:val="20"/>
          <w:szCs w:val="20"/>
        </w:rPr>
        <w:t xml:space="preserve"> </w:t>
      </w:r>
      <w:r w:rsidRPr="00625A02">
        <w:rPr>
          <w:rFonts w:ascii="Arial" w:eastAsia="Calibri" w:hAnsi="Arial" w:cs="Arial"/>
          <w:sz w:val="20"/>
          <w:szCs w:val="20"/>
        </w:rPr>
        <w:t>классными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руководителями,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том</w:t>
      </w:r>
      <w:r w:rsidRPr="00625A02">
        <w:rPr>
          <w:rFonts w:ascii="Arial" w:eastAsia="Calibri" w:hAnsi="Arial" w:cs="Arial"/>
          <w:spacing w:val="1"/>
          <w:sz w:val="20"/>
          <w:szCs w:val="20"/>
        </w:rPr>
        <w:t xml:space="preserve"> </w:t>
      </w:r>
      <w:r w:rsidRPr="00625A02">
        <w:rPr>
          <w:rFonts w:ascii="Arial" w:eastAsia="Calibri" w:hAnsi="Arial" w:cs="Arial"/>
          <w:sz w:val="20"/>
          <w:szCs w:val="20"/>
        </w:rPr>
        <w:t>числе</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совместно</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родителями (законными представителями) обучающихся, экскурсии, походы выходного дня:</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2"/>
          <w:sz w:val="20"/>
          <w:szCs w:val="20"/>
        </w:rPr>
        <w:t xml:space="preserve"> </w:t>
      </w:r>
      <w:r w:rsidRPr="00625A02">
        <w:rPr>
          <w:rFonts w:ascii="Arial" w:eastAsia="Calibri" w:hAnsi="Arial" w:cs="Arial"/>
          <w:sz w:val="20"/>
          <w:szCs w:val="20"/>
        </w:rPr>
        <w:t>музей,</w:t>
      </w:r>
      <w:r w:rsidRPr="00625A02">
        <w:rPr>
          <w:rFonts w:ascii="Arial" w:eastAsia="Calibri" w:hAnsi="Arial" w:cs="Arial"/>
          <w:spacing w:val="-1"/>
          <w:sz w:val="20"/>
          <w:szCs w:val="20"/>
        </w:rPr>
        <w:t xml:space="preserve"> </w:t>
      </w:r>
      <w:r w:rsidRPr="00625A02">
        <w:rPr>
          <w:rFonts w:ascii="Arial" w:eastAsia="Calibri" w:hAnsi="Arial" w:cs="Arial"/>
          <w:sz w:val="20"/>
          <w:szCs w:val="20"/>
        </w:rPr>
        <w:t>картинную</w:t>
      </w:r>
      <w:r w:rsidRPr="00625A02">
        <w:rPr>
          <w:rFonts w:ascii="Arial" w:eastAsia="Calibri" w:hAnsi="Arial" w:cs="Arial"/>
          <w:spacing w:val="-1"/>
          <w:sz w:val="20"/>
          <w:szCs w:val="20"/>
        </w:rPr>
        <w:t xml:space="preserve"> </w:t>
      </w:r>
      <w:r w:rsidRPr="00625A02">
        <w:rPr>
          <w:rFonts w:ascii="Arial" w:eastAsia="Calibri" w:hAnsi="Arial" w:cs="Arial"/>
          <w:sz w:val="20"/>
          <w:szCs w:val="20"/>
        </w:rPr>
        <w:t>галерею,</w:t>
      </w:r>
      <w:r w:rsidRPr="00625A02">
        <w:rPr>
          <w:rFonts w:ascii="Arial" w:eastAsia="Calibri" w:hAnsi="Arial" w:cs="Arial"/>
          <w:spacing w:val="-1"/>
          <w:sz w:val="20"/>
          <w:szCs w:val="20"/>
        </w:rPr>
        <w:t xml:space="preserve"> </w:t>
      </w:r>
      <w:r w:rsidRPr="00625A02">
        <w:rPr>
          <w:rFonts w:ascii="Arial" w:eastAsia="Calibri" w:hAnsi="Arial" w:cs="Arial"/>
          <w:sz w:val="20"/>
          <w:szCs w:val="20"/>
        </w:rPr>
        <w:t>технопарк,</w:t>
      </w:r>
      <w:r w:rsidRPr="00625A02">
        <w:rPr>
          <w:rFonts w:ascii="Arial" w:eastAsia="Calibri" w:hAnsi="Arial" w:cs="Arial"/>
          <w:spacing w:val="-1"/>
          <w:sz w:val="20"/>
          <w:szCs w:val="20"/>
        </w:rPr>
        <w:t xml:space="preserve"> </w:t>
      </w:r>
      <w:r w:rsidRPr="00625A02">
        <w:rPr>
          <w:rFonts w:ascii="Arial" w:eastAsia="Calibri" w:hAnsi="Arial" w:cs="Arial"/>
          <w:sz w:val="20"/>
          <w:szCs w:val="20"/>
        </w:rPr>
        <w:t>на</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предприятие,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природу</w:t>
      </w:r>
      <w:r w:rsidRPr="00625A02">
        <w:rPr>
          <w:rFonts w:ascii="Arial" w:eastAsia="Calibri" w:hAnsi="Arial" w:cs="Arial"/>
          <w:spacing w:val="2"/>
          <w:sz w:val="20"/>
          <w:szCs w:val="20"/>
        </w:rPr>
        <w:t xml:space="preserve"> </w:t>
      </w:r>
      <w:r w:rsidRPr="00625A02">
        <w:rPr>
          <w:rFonts w:ascii="Arial" w:eastAsia="Calibri" w:hAnsi="Arial" w:cs="Arial"/>
          <w:sz w:val="20"/>
          <w:szCs w:val="20"/>
        </w:rPr>
        <w:t>и др.</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литературные,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исторические,</w:t>
      </w:r>
      <w:r w:rsidRPr="00625A02">
        <w:rPr>
          <w:rFonts w:ascii="Arial" w:eastAsia="Calibri" w:hAnsi="Arial" w:cs="Arial"/>
          <w:spacing w:val="1"/>
          <w:sz w:val="20"/>
          <w:szCs w:val="20"/>
        </w:rPr>
        <w:t xml:space="preserve"> </w:t>
      </w:r>
      <w:r w:rsidRPr="00625A02">
        <w:rPr>
          <w:rFonts w:ascii="Arial" w:eastAsia="Calibri" w:hAnsi="Arial" w:cs="Arial"/>
          <w:sz w:val="20"/>
          <w:szCs w:val="20"/>
        </w:rPr>
        <w:t>экологические</w:t>
      </w:r>
      <w:r w:rsidRPr="00625A02">
        <w:rPr>
          <w:rFonts w:ascii="Arial" w:eastAsia="Calibri" w:hAnsi="Arial" w:cs="Arial"/>
          <w:spacing w:val="1"/>
          <w:sz w:val="20"/>
          <w:szCs w:val="20"/>
        </w:rPr>
        <w:t xml:space="preserve"> </w:t>
      </w:r>
      <w:r w:rsidRPr="00625A02">
        <w:rPr>
          <w:rFonts w:ascii="Arial" w:eastAsia="Calibri" w:hAnsi="Arial" w:cs="Arial"/>
          <w:sz w:val="20"/>
          <w:szCs w:val="20"/>
        </w:rPr>
        <w:t>походы,</w:t>
      </w:r>
      <w:r w:rsidRPr="00625A02">
        <w:rPr>
          <w:rFonts w:ascii="Arial" w:eastAsia="Calibri" w:hAnsi="Arial" w:cs="Arial"/>
          <w:spacing w:val="1"/>
          <w:sz w:val="20"/>
          <w:szCs w:val="20"/>
        </w:rPr>
        <w:t xml:space="preserve"> </w:t>
      </w:r>
      <w:r w:rsidRPr="00625A02">
        <w:rPr>
          <w:rFonts w:ascii="Arial" w:eastAsia="Calibri" w:hAnsi="Arial" w:cs="Arial"/>
          <w:sz w:val="20"/>
          <w:szCs w:val="20"/>
        </w:rPr>
        <w:t>экспедиции,</w:t>
      </w:r>
      <w:r w:rsidRPr="00625A02">
        <w:rPr>
          <w:rFonts w:ascii="Arial" w:eastAsia="Calibri" w:hAnsi="Arial" w:cs="Arial"/>
          <w:spacing w:val="1"/>
          <w:sz w:val="20"/>
          <w:szCs w:val="20"/>
        </w:rPr>
        <w:t xml:space="preserve"> </w:t>
      </w:r>
      <w:r w:rsidRPr="00625A02">
        <w:rPr>
          <w:rFonts w:ascii="Arial" w:eastAsia="Calibri" w:hAnsi="Arial" w:cs="Arial"/>
          <w:sz w:val="20"/>
          <w:szCs w:val="20"/>
        </w:rPr>
        <w:t>организуемые</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том</w:t>
      </w:r>
      <w:r w:rsidRPr="00625A02">
        <w:rPr>
          <w:rFonts w:ascii="Arial" w:eastAsia="Calibri" w:hAnsi="Arial" w:cs="Arial"/>
          <w:spacing w:val="1"/>
          <w:sz w:val="20"/>
          <w:szCs w:val="20"/>
        </w:rPr>
        <w:t xml:space="preserve"> </w:t>
      </w:r>
      <w:r w:rsidRPr="00625A02">
        <w:rPr>
          <w:rFonts w:ascii="Arial" w:eastAsia="Calibri" w:hAnsi="Arial" w:cs="Arial"/>
          <w:sz w:val="20"/>
          <w:szCs w:val="20"/>
        </w:rPr>
        <w:t>числе</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совместно</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(законными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представителями)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 для изучения историко-культурных мест, событий, биографий проживавших в</w:t>
      </w:r>
      <w:r w:rsidRPr="00625A02">
        <w:rPr>
          <w:rFonts w:ascii="Arial" w:eastAsia="Calibri" w:hAnsi="Arial" w:cs="Arial"/>
          <w:spacing w:val="-57"/>
          <w:sz w:val="20"/>
          <w:szCs w:val="20"/>
        </w:rPr>
        <w:t xml:space="preserve"> </w:t>
      </w:r>
      <w:r w:rsidRPr="00625A02">
        <w:rPr>
          <w:rFonts w:ascii="Arial" w:eastAsia="Calibri" w:hAnsi="Arial" w:cs="Arial"/>
          <w:sz w:val="20"/>
          <w:szCs w:val="20"/>
        </w:rPr>
        <w:t>этой</w:t>
      </w:r>
      <w:r w:rsidRPr="00625A02">
        <w:rPr>
          <w:rFonts w:ascii="Arial" w:eastAsia="Calibri" w:hAnsi="Arial" w:cs="Arial"/>
          <w:spacing w:val="1"/>
          <w:sz w:val="20"/>
          <w:szCs w:val="20"/>
        </w:rPr>
        <w:t xml:space="preserve"> </w:t>
      </w:r>
      <w:r w:rsidRPr="00625A02">
        <w:rPr>
          <w:rFonts w:ascii="Arial" w:eastAsia="Calibri" w:hAnsi="Arial" w:cs="Arial"/>
          <w:sz w:val="20"/>
          <w:szCs w:val="20"/>
        </w:rPr>
        <w:t>местности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российских</w:t>
      </w:r>
      <w:r w:rsidRPr="00625A02">
        <w:rPr>
          <w:rFonts w:ascii="Arial" w:eastAsia="Calibri" w:hAnsi="Arial" w:cs="Arial"/>
          <w:spacing w:val="1"/>
          <w:sz w:val="20"/>
          <w:szCs w:val="20"/>
        </w:rPr>
        <w:t xml:space="preserve"> </w:t>
      </w:r>
      <w:r w:rsidRPr="00625A02">
        <w:rPr>
          <w:rFonts w:ascii="Arial" w:eastAsia="Calibri" w:hAnsi="Arial" w:cs="Arial"/>
          <w:sz w:val="20"/>
          <w:szCs w:val="20"/>
        </w:rPr>
        <w:t>поэтов</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писателей,</w:t>
      </w:r>
      <w:r w:rsidRPr="00625A02">
        <w:rPr>
          <w:rFonts w:ascii="Arial" w:eastAsia="Calibri" w:hAnsi="Arial" w:cs="Arial"/>
          <w:spacing w:val="1"/>
          <w:sz w:val="20"/>
          <w:szCs w:val="20"/>
        </w:rPr>
        <w:t xml:space="preserve"> </w:t>
      </w:r>
      <w:r w:rsidRPr="00625A02">
        <w:rPr>
          <w:rFonts w:ascii="Arial" w:eastAsia="Calibri" w:hAnsi="Arial" w:cs="Arial"/>
          <w:sz w:val="20"/>
          <w:szCs w:val="20"/>
        </w:rPr>
        <w:t>природных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историко-культурных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ландшафтов,</w:t>
      </w:r>
      <w:r w:rsidRPr="00625A02">
        <w:rPr>
          <w:rFonts w:ascii="Arial" w:eastAsia="Calibri" w:hAnsi="Arial" w:cs="Arial"/>
          <w:spacing w:val="-1"/>
          <w:sz w:val="20"/>
          <w:szCs w:val="20"/>
        </w:rPr>
        <w:t xml:space="preserve"> </w:t>
      </w:r>
      <w:r w:rsidRPr="00625A02">
        <w:rPr>
          <w:rFonts w:ascii="Arial" w:eastAsia="Calibri" w:hAnsi="Arial" w:cs="Arial"/>
          <w:sz w:val="20"/>
          <w:szCs w:val="20"/>
        </w:rPr>
        <w:t>флоры</w:t>
      </w:r>
      <w:r w:rsidRPr="00625A02">
        <w:rPr>
          <w:rFonts w:ascii="Arial" w:eastAsia="Calibri" w:hAnsi="Arial" w:cs="Arial"/>
          <w:spacing w:val="-3"/>
          <w:sz w:val="20"/>
          <w:szCs w:val="20"/>
        </w:rPr>
        <w:t xml:space="preserve"> </w:t>
      </w:r>
      <w:r w:rsidRPr="00625A02">
        <w:rPr>
          <w:rFonts w:ascii="Arial" w:eastAsia="Calibri" w:hAnsi="Arial" w:cs="Arial"/>
          <w:sz w:val="20"/>
          <w:szCs w:val="20"/>
        </w:rPr>
        <w:t>и фауны;</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выездные события, включающие в себя комплекс коллективных творческих дел, в</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процессе</w:t>
      </w:r>
      <w:r w:rsidRPr="00625A02">
        <w:rPr>
          <w:rFonts w:ascii="Arial" w:eastAsia="Calibri" w:hAnsi="Arial" w:cs="Arial"/>
          <w:spacing w:val="1"/>
          <w:sz w:val="20"/>
          <w:szCs w:val="20"/>
        </w:rPr>
        <w:t xml:space="preserve"> </w:t>
      </w:r>
      <w:r w:rsidRPr="00625A02">
        <w:rPr>
          <w:rFonts w:ascii="Arial" w:eastAsia="Calibri" w:hAnsi="Arial" w:cs="Arial"/>
          <w:sz w:val="20"/>
          <w:szCs w:val="20"/>
        </w:rPr>
        <w:t>которых</w:t>
      </w:r>
      <w:r w:rsidRPr="00625A02">
        <w:rPr>
          <w:rFonts w:ascii="Arial" w:eastAsia="Calibri" w:hAnsi="Arial" w:cs="Arial"/>
          <w:spacing w:val="1"/>
          <w:sz w:val="20"/>
          <w:szCs w:val="20"/>
        </w:rPr>
        <w:t xml:space="preserve"> </w:t>
      </w:r>
      <w:r w:rsidRPr="00625A02">
        <w:rPr>
          <w:rFonts w:ascii="Arial" w:eastAsia="Calibri" w:hAnsi="Arial" w:cs="Arial"/>
          <w:sz w:val="20"/>
          <w:szCs w:val="20"/>
        </w:rPr>
        <w:t>складывается</w:t>
      </w:r>
      <w:r w:rsidRPr="00625A02">
        <w:rPr>
          <w:rFonts w:ascii="Arial" w:eastAsia="Calibri" w:hAnsi="Arial" w:cs="Arial"/>
          <w:spacing w:val="1"/>
          <w:sz w:val="20"/>
          <w:szCs w:val="20"/>
        </w:rPr>
        <w:t xml:space="preserve"> </w:t>
      </w:r>
      <w:r w:rsidRPr="00625A02">
        <w:rPr>
          <w:rFonts w:ascii="Arial" w:eastAsia="Calibri" w:hAnsi="Arial" w:cs="Arial"/>
          <w:sz w:val="20"/>
          <w:szCs w:val="20"/>
        </w:rPr>
        <w:t>детско-взрослая</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характеризующаяся</w:t>
      </w:r>
      <w:r w:rsidRPr="00625A02">
        <w:rPr>
          <w:rFonts w:ascii="Arial" w:eastAsia="Calibri" w:hAnsi="Arial" w:cs="Arial"/>
          <w:spacing w:val="1"/>
          <w:sz w:val="20"/>
          <w:szCs w:val="20"/>
        </w:rPr>
        <w:t xml:space="preserve"> </w:t>
      </w:r>
      <w:r w:rsidRPr="00625A02">
        <w:rPr>
          <w:rFonts w:ascii="Arial" w:eastAsia="Calibri" w:hAnsi="Arial" w:cs="Arial"/>
          <w:sz w:val="20"/>
          <w:szCs w:val="20"/>
        </w:rPr>
        <w:t>доверительными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взаимоотношениями,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ответственным</w:t>
      </w:r>
      <w:r w:rsidRPr="00625A02">
        <w:rPr>
          <w:rFonts w:ascii="Arial" w:eastAsia="Calibri" w:hAnsi="Arial" w:cs="Arial"/>
          <w:spacing w:val="1"/>
          <w:sz w:val="20"/>
          <w:szCs w:val="20"/>
        </w:rPr>
        <w:t xml:space="preserve"> </w:t>
      </w:r>
      <w:r w:rsidRPr="00625A02">
        <w:rPr>
          <w:rFonts w:ascii="Arial" w:eastAsia="Calibri" w:hAnsi="Arial" w:cs="Arial"/>
          <w:sz w:val="20"/>
          <w:szCs w:val="20"/>
        </w:rPr>
        <w:t>отношением</w:t>
      </w:r>
      <w:r w:rsidRPr="00625A02">
        <w:rPr>
          <w:rFonts w:ascii="Arial" w:eastAsia="Calibri" w:hAnsi="Arial" w:cs="Arial"/>
          <w:spacing w:val="1"/>
          <w:sz w:val="20"/>
          <w:szCs w:val="20"/>
        </w:rPr>
        <w:t xml:space="preserve"> </w:t>
      </w:r>
      <w:r w:rsidRPr="00625A02">
        <w:rPr>
          <w:rFonts w:ascii="Arial" w:eastAsia="Calibri" w:hAnsi="Arial" w:cs="Arial"/>
          <w:sz w:val="20"/>
          <w:szCs w:val="20"/>
        </w:rPr>
        <w:t>к</w:t>
      </w:r>
      <w:r w:rsidRPr="00625A02">
        <w:rPr>
          <w:rFonts w:ascii="Arial" w:eastAsia="Calibri" w:hAnsi="Arial" w:cs="Arial"/>
          <w:spacing w:val="1"/>
          <w:sz w:val="20"/>
          <w:szCs w:val="20"/>
        </w:rPr>
        <w:t xml:space="preserve"> </w:t>
      </w:r>
      <w:r w:rsidRPr="00625A02">
        <w:rPr>
          <w:rFonts w:ascii="Arial" w:eastAsia="Calibri" w:hAnsi="Arial" w:cs="Arial"/>
          <w:sz w:val="20"/>
          <w:szCs w:val="20"/>
        </w:rPr>
        <w:t>делу,</w:t>
      </w:r>
      <w:r w:rsidRPr="00625A02">
        <w:rPr>
          <w:rFonts w:ascii="Arial" w:eastAsia="Calibri" w:hAnsi="Arial" w:cs="Arial"/>
          <w:spacing w:val="1"/>
          <w:sz w:val="20"/>
          <w:szCs w:val="20"/>
        </w:rPr>
        <w:t xml:space="preserve"> </w:t>
      </w:r>
      <w:r w:rsidRPr="00625A02">
        <w:rPr>
          <w:rFonts w:ascii="Arial" w:eastAsia="Calibri" w:hAnsi="Arial" w:cs="Arial"/>
          <w:sz w:val="20"/>
          <w:szCs w:val="20"/>
        </w:rPr>
        <w:t>атмосферой</w:t>
      </w:r>
      <w:r w:rsidRPr="00625A02">
        <w:rPr>
          <w:rFonts w:ascii="Arial" w:eastAsia="Calibri" w:hAnsi="Arial" w:cs="Arial"/>
          <w:spacing w:val="1"/>
          <w:sz w:val="20"/>
          <w:szCs w:val="20"/>
        </w:rPr>
        <w:t xml:space="preserve"> </w:t>
      </w:r>
      <w:r w:rsidRPr="00625A02">
        <w:rPr>
          <w:rFonts w:ascii="Arial" w:eastAsia="Calibri" w:hAnsi="Arial" w:cs="Arial"/>
          <w:sz w:val="20"/>
          <w:szCs w:val="20"/>
        </w:rPr>
        <w:t>эмоционально-психологического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комфорта;</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внешкольные мероприятия, в том числе организуемые совместно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 социальными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партнерами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школы,</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привлечением</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обучающихся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к</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их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планированию,</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организации,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проведению,</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анализу проведенного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мероприятия.</w:t>
      </w:r>
    </w:p>
    <w:p w:rsidR="00F758EA" w:rsidRPr="00625A02" w:rsidRDefault="00F758EA" w:rsidP="00F758EA">
      <w:pPr>
        <w:widowControl w:val="0"/>
        <w:spacing w:after="0" w:line="240" w:lineRule="auto"/>
        <w:rPr>
          <w:rFonts w:ascii="Arial" w:eastAsia="Times New Roman" w:hAnsi="Arial" w:cs="Arial"/>
          <w:b/>
          <w:sz w:val="20"/>
          <w:szCs w:val="20"/>
          <w:lang w:eastAsia="ru-RU"/>
        </w:rPr>
      </w:pPr>
      <w:r w:rsidRPr="00625A02">
        <w:rPr>
          <w:rFonts w:ascii="Arial" w:eastAsia="Times New Roman" w:hAnsi="Arial" w:cs="Arial"/>
          <w:b/>
          <w:spacing w:val="-1"/>
          <w:sz w:val="20"/>
          <w:szCs w:val="20"/>
          <w:lang w:eastAsia="ru-RU"/>
        </w:rPr>
        <w:t>Модуль  «Предметно-пространственная</w:t>
      </w:r>
      <w:r w:rsidRPr="00625A02">
        <w:rPr>
          <w:rFonts w:ascii="Arial" w:eastAsia="Times New Roman" w:hAnsi="Arial" w:cs="Arial"/>
          <w:b/>
          <w:spacing w:val="4"/>
          <w:sz w:val="20"/>
          <w:szCs w:val="20"/>
          <w:lang w:eastAsia="ru-RU"/>
        </w:rPr>
        <w:t xml:space="preserve"> </w:t>
      </w:r>
      <w:r w:rsidRPr="00625A02">
        <w:rPr>
          <w:rFonts w:ascii="Arial" w:eastAsia="Times New Roman" w:hAnsi="Arial" w:cs="Arial"/>
          <w:b/>
          <w:sz w:val="20"/>
          <w:szCs w:val="20"/>
          <w:lang w:eastAsia="ru-RU"/>
        </w:rPr>
        <w:t>среда»</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Реализация</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потенциала предметно-пространственной</w:t>
      </w:r>
      <w:r w:rsidRPr="00625A02">
        <w:rPr>
          <w:rFonts w:ascii="Arial" w:eastAsia="Calibri" w:hAnsi="Arial" w:cs="Arial"/>
          <w:spacing w:val="1"/>
          <w:sz w:val="20"/>
          <w:szCs w:val="20"/>
        </w:rPr>
        <w:t xml:space="preserve"> </w:t>
      </w:r>
      <w:r w:rsidRPr="00625A02">
        <w:rPr>
          <w:rFonts w:ascii="Arial" w:eastAsia="Calibri" w:hAnsi="Arial" w:cs="Arial"/>
          <w:sz w:val="20"/>
          <w:szCs w:val="20"/>
        </w:rPr>
        <w:t>среды</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предусматривает:</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-оформление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внешнего</w:t>
      </w:r>
      <w:r w:rsidRPr="00625A02">
        <w:rPr>
          <w:rFonts w:ascii="Arial" w:eastAsia="Calibri" w:hAnsi="Arial" w:cs="Arial"/>
          <w:spacing w:val="1"/>
          <w:sz w:val="20"/>
          <w:szCs w:val="20"/>
        </w:rPr>
        <w:t xml:space="preserve"> </w:t>
      </w:r>
      <w:r w:rsidRPr="00625A02">
        <w:rPr>
          <w:rFonts w:ascii="Arial" w:eastAsia="Calibri" w:hAnsi="Arial" w:cs="Arial"/>
          <w:sz w:val="20"/>
          <w:szCs w:val="20"/>
        </w:rPr>
        <w:t>вида,</w:t>
      </w:r>
      <w:r w:rsidRPr="00625A02">
        <w:rPr>
          <w:rFonts w:ascii="Arial" w:eastAsia="Calibri" w:hAnsi="Arial" w:cs="Arial"/>
          <w:spacing w:val="1"/>
          <w:sz w:val="20"/>
          <w:szCs w:val="20"/>
        </w:rPr>
        <w:t xml:space="preserve"> </w:t>
      </w:r>
      <w:r w:rsidRPr="00625A02">
        <w:rPr>
          <w:rFonts w:ascii="Arial" w:eastAsia="Calibri" w:hAnsi="Arial" w:cs="Arial"/>
          <w:sz w:val="20"/>
          <w:szCs w:val="20"/>
        </w:rPr>
        <w:t>фасада,</w:t>
      </w:r>
      <w:r w:rsidRPr="00625A02">
        <w:rPr>
          <w:rFonts w:ascii="Arial" w:eastAsia="Calibri" w:hAnsi="Arial" w:cs="Arial"/>
          <w:spacing w:val="1"/>
          <w:sz w:val="20"/>
          <w:szCs w:val="20"/>
        </w:rPr>
        <w:t xml:space="preserve"> </w:t>
      </w:r>
      <w:r w:rsidRPr="00625A02">
        <w:rPr>
          <w:rFonts w:ascii="Arial" w:eastAsia="Calibri" w:hAnsi="Arial" w:cs="Arial"/>
          <w:sz w:val="20"/>
          <w:szCs w:val="20"/>
        </w:rPr>
        <w:t>холла</w:t>
      </w:r>
      <w:r w:rsidRPr="00625A02">
        <w:rPr>
          <w:rFonts w:ascii="Arial" w:eastAsia="Calibri" w:hAnsi="Arial" w:cs="Arial"/>
          <w:spacing w:val="1"/>
          <w:sz w:val="20"/>
          <w:szCs w:val="20"/>
        </w:rPr>
        <w:t xml:space="preserve"> </w:t>
      </w:r>
      <w:r w:rsidRPr="00625A02">
        <w:rPr>
          <w:rFonts w:ascii="Arial" w:eastAsia="Calibri" w:hAnsi="Arial" w:cs="Arial"/>
          <w:sz w:val="20"/>
          <w:szCs w:val="20"/>
        </w:rPr>
        <w:t>при</w:t>
      </w:r>
      <w:r w:rsidRPr="00625A02">
        <w:rPr>
          <w:rFonts w:ascii="Arial" w:eastAsia="Calibri" w:hAnsi="Arial" w:cs="Arial"/>
          <w:spacing w:val="1"/>
          <w:sz w:val="20"/>
          <w:szCs w:val="20"/>
        </w:rPr>
        <w:t xml:space="preserve"> </w:t>
      </w:r>
      <w:r w:rsidRPr="00625A02">
        <w:rPr>
          <w:rFonts w:ascii="Arial" w:eastAsia="Calibri" w:hAnsi="Arial" w:cs="Arial"/>
          <w:sz w:val="20"/>
          <w:szCs w:val="20"/>
        </w:rPr>
        <w:t>входе</w:t>
      </w:r>
      <w:r w:rsidRPr="00625A02">
        <w:rPr>
          <w:rFonts w:ascii="Arial" w:eastAsia="Calibri" w:hAnsi="Arial" w:cs="Arial"/>
          <w:spacing w:val="1"/>
          <w:sz w:val="20"/>
          <w:szCs w:val="20"/>
        </w:rPr>
        <w:t xml:space="preserve"> </w:t>
      </w:r>
      <w:r w:rsidRPr="00625A02">
        <w:rPr>
          <w:rFonts w:ascii="Arial" w:eastAsia="Calibri" w:hAnsi="Arial" w:cs="Arial"/>
          <w:sz w:val="20"/>
          <w:szCs w:val="20"/>
        </w:rPr>
        <w:t>здания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школы</w:t>
      </w:r>
      <w:r w:rsidRPr="00625A02">
        <w:rPr>
          <w:rFonts w:ascii="Arial" w:eastAsia="Calibri" w:hAnsi="Arial" w:cs="Arial"/>
          <w:spacing w:val="1"/>
          <w:sz w:val="20"/>
          <w:szCs w:val="20"/>
        </w:rPr>
        <w:t xml:space="preserve"> </w:t>
      </w:r>
      <w:r w:rsidRPr="00625A02">
        <w:rPr>
          <w:rFonts w:ascii="Arial" w:eastAsia="Calibri" w:hAnsi="Arial" w:cs="Arial"/>
          <w:sz w:val="20"/>
          <w:szCs w:val="20"/>
        </w:rPr>
        <w:t>государственной</w:t>
      </w:r>
      <w:r w:rsidRPr="00625A02">
        <w:rPr>
          <w:rFonts w:ascii="Arial" w:eastAsia="Calibri" w:hAnsi="Arial" w:cs="Arial"/>
          <w:spacing w:val="1"/>
          <w:sz w:val="20"/>
          <w:szCs w:val="20"/>
        </w:rPr>
        <w:t xml:space="preserve"> </w:t>
      </w:r>
      <w:r w:rsidRPr="00625A02">
        <w:rPr>
          <w:rFonts w:ascii="Arial" w:eastAsia="Calibri" w:hAnsi="Arial" w:cs="Arial"/>
          <w:sz w:val="20"/>
          <w:szCs w:val="20"/>
        </w:rPr>
        <w:t>символикой</w:t>
      </w:r>
      <w:r w:rsidRPr="00625A02">
        <w:rPr>
          <w:rFonts w:ascii="Arial" w:eastAsia="Calibri" w:hAnsi="Arial" w:cs="Arial"/>
          <w:spacing w:val="1"/>
          <w:sz w:val="20"/>
          <w:szCs w:val="20"/>
        </w:rPr>
        <w:t xml:space="preserve"> </w:t>
      </w:r>
      <w:r w:rsidRPr="00625A02">
        <w:rPr>
          <w:rFonts w:ascii="Arial" w:eastAsia="Calibri" w:hAnsi="Arial" w:cs="Arial"/>
          <w:sz w:val="20"/>
          <w:szCs w:val="20"/>
        </w:rPr>
        <w:t>Российской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Федерации,</w:t>
      </w:r>
      <w:r w:rsidRPr="00625A02">
        <w:rPr>
          <w:rFonts w:ascii="Arial" w:eastAsia="Calibri" w:hAnsi="Arial" w:cs="Arial"/>
          <w:spacing w:val="1"/>
          <w:sz w:val="20"/>
          <w:szCs w:val="20"/>
        </w:rPr>
        <w:t xml:space="preserve"> </w:t>
      </w:r>
      <w:r w:rsidRPr="00625A02">
        <w:rPr>
          <w:rFonts w:ascii="Arial" w:eastAsia="Calibri" w:hAnsi="Arial" w:cs="Arial"/>
          <w:sz w:val="20"/>
          <w:szCs w:val="20"/>
        </w:rPr>
        <w:t>субъекта</w:t>
      </w:r>
      <w:r w:rsidRPr="00625A02">
        <w:rPr>
          <w:rFonts w:ascii="Arial" w:eastAsia="Calibri" w:hAnsi="Arial" w:cs="Arial"/>
          <w:spacing w:val="1"/>
          <w:sz w:val="20"/>
          <w:szCs w:val="20"/>
        </w:rPr>
        <w:t xml:space="preserve"> </w:t>
      </w:r>
      <w:r w:rsidRPr="00625A02">
        <w:rPr>
          <w:rFonts w:ascii="Arial" w:eastAsia="Calibri" w:hAnsi="Arial" w:cs="Arial"/>
          <w:sz w:val="20"/>
          <w:szCs w:val="20"/>
        </w:rPr>
        <w:t>Российской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Федерации,</w:t>
      </w:r>
      <w:r w:rsidRPr="00625A02">
        <w:rPr>
          <w:rFonts w:ascii="Arial" w:eastAsia="Calibri" w:hAnsi="Arial" w:cs="Arial"/>
          <w:spacing w:val="1"/>
          <w:sz w:val="20"/>
          <w:szCs w:val="20"/>
        </w:rPr>
        <w:t xml:space="preserve"> </w:t>
      </w:r>
      <w:r w:rsidRPr="00625A02">
        <w:rPr>
          <w:rFonts w:ascii="Arial" w:eastAsia="Calibri" w:hAnsi="Arial" w:cs="Arial"/>
          <w:sz w:val="20"/>
          <w:szCs w:val="20"/>
        </w:rPr>
        <w:t>муниципального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образования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(флаг, герб);</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-изображения символики российского государства в разные периоды тысячелетней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истории России, исторической символики регионов на специальных стендах с исторической информацией граждаско-</w:t>
      </w:r>
      <w:r w:rsidRPr="00625A02">
        <w:rPr>
          <w:rFonts w:ascii="Arial" w:eastAsia="Times New Roman" w:hAnsi="Arial" w:cs="Arial"/>
          <w:sz w:val="20"/>
          <w:szCs w:val="20"/>
          <w:lang w:eastAsia="ru-RU"/>
        </w:rPr>
        <w:lastRenderedPageBreak/>
        <w:t>патриотической направленности.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кроме того, правильно организованное</w:t>
      </w:r>
      <w:r w:rsidRPr="00625A02">
        <w:rPr>
          <w:rFonts w:ascii="Arial" w:eastAsia="Calibri" w:hAnsi="Arial" w:cs="Arial"/>
          <w:spacing w:val="40"/>
          <w:sz w:val="20"/>
          <w:szCs w:val="20"/>
        </w:rPr>
        <w:t xml:space="preserve"> </w:t>
      </w:r>
      <w:r w:rsidRPr="00625A02">
        <w:rPr>
          <w:rFonts w:ascii="Arial" w:eastAsia="Calibri" w:hAnsi="Arial" w:cs="Arial"/>
          <w:sz w:val="20"/>
          <w:szCs w:val="20"/>
        </w:rPr>
        <w:t>пространство школы не только настраивает детей на усвоение знаний, но и вдохновляют всех жителей школы;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w:t>
      </w:r>
      <w:r w:rsidRPr="00625A02">
        <w:rPr>
          <w:rFonts w:ascii="Arial" w:eastAsia="Calibri" w:hAnsi="Arial" w:cs="Arial"/>
          <w:spacing w:val="-3"/>
          <w:sz w:val="20"/>
          <w:szCs w:val="20"/>
        </w:rPr>
        <w:t xml:space="preserve"> </w:t>
      </w:r>
      <w:r w:rsidRPr="00625A02">
        <w:rPr>
          <w:rFonts w:ascii="Arial" w:eastAsia="Calibri" w:hAnsi="Arial" w:cs="Arial"/>
          <w:sz w:val="20"/>
          <w:szCs w:val="20"/>
        </w:rPr>
        <w:t>создающее</w:t>
      </w:r>
      <w:r w:rsidRPr="00625A02">
        <w:rPr>
          <w:rFonts w:ascii="Arial" w:eastAsia="Calibri" w:hAnsi="Arial" w:cs="Arial"/>
          <w:spacing w:val="-3"/>
          <w:sz w:val="20"/>
          <w:szCs w:val="20"/>
        </w:rPr>
        <w:t xml:space="preserve"> </w:t>
      </w:r>
      <w:r w:rsidRPr="00625A02">
        <w:rPr>
          <w:rFonts w:ascii="Arial" w:eastAsia="Calibri" w:hAnsi="Arial" w:cs="Arial"/>
          <w:sz w:val="20"/>
          <w:szCs w:val="20"/>
        </w:rPr>
        <w:t>повод</w:t>
      </w:r>
      <w:r w:rsidRPr="00625A02">
        <w:rPr>
          <w:rFonts w:ascii="Arial" w:eastAsia="Calibri" w:hAnsi="Arial" w:cs="Arial"/>
          <w:spacing w:val="-2"/>
          <w:sz w:val="20"/>
          <w:szCs w:val="20"/>
        </w:rPr>
        <w:t xml:space="preserve"> </w:t>
      </w:r>
      <w:r w:rsidRPr="00625A02">
        <w:rPr>
          <w:rFonts w:ascii="Arial" w:eastAsia="Calibri" w:hAnsi="Arial" w:cs="Arial"/>
          <w:sz w:val="20"/>
          <w:szCs w:val="20"/>
        </w:rPr>
        <w:t>для</w:t>
      </w:r>
      <w:r w:rsidRPr="00625A02">
        <w:rPr>
          <w:rFonts w:ascii="Arial" w:eastAsia="Calibri" w:hAnsi="Arial" w:cs="Arial"/>
          <w:spacing w:val="-3"/>
          <w:sz w:val="20"/>
          <w:szCs w:val="20"/>
        </w:rPr>
        <w:t xml:space="preserve"> </w:t>
      </w:r>
      <w:r w:rsidRPr="00625A02">
        <w:rPr>
          <w:rFonts w:ascii="Arial" w:eastAsia="Calibri" w:hAnsi="Arial" w:cs="Arial"/>
          <w:sz w:val="20"/>
          <w:szCs w:val="20"/>
        </w:rPr>
        <w:t>длительного</w:t>
      </w:r>
      <w:r w:rsidRPr="00625A02">
        <w:rPr>
          <w:rFonts w:ascii="Arial" w:eastAsia="Calibri" w:hAnsi="Arial" w:cs="Arial"/>
          <w:spacing w:val="-3"/>
          <w:sz w:val="20"/>
          <w:szCs w:val="20"/>
        </w:rPr>
        <w:t xml:space="preserve"> </w:t>
      </w:r>
      <w:r w:rsidRPr="00625A02">
        <w:rPr>
          <w:rFonts w:ascii="Arial" w:eastAsia="Calibri" w:hAnsi="Arial" w:cs="Arial"/>
          <w:sz w:val="20"/>
          <w:szCs w:val="20"/>
        </w:rPr>
        <w:t>общения</w:t>
      </w:r>
      <w:r w:rsidRPr="00625A02">
        <w:rPr>
          <w:rFonts w:ascii="Arial" w:eastAsia="Calibri" w:hAnsi="Arial" w:cs="Arial"/>
          <w:spacing w:val="-3"/>
          <w:sz w:val="20"/>
          <w:szCs w:val="20"/>
        </w:rPr>
        <w:t xml:space="preserve"> </w:t>
      </w:r>
      <w:r w:rsidRPr="00625A02">
        <w:rPr>
          <w:rFonts w:ascii="Arial" w:eastAsia="Calibri" w:hAnsi="Arial" w:cs="Arial"/>
          <w:sz w:val="20"/>
          <w:szCs w:val="20"/>
        </w:rPr>
        <w:t>классного</w:t>
      </w:r>
      <w:r w:rsidRPr="00625A02">
        <w:rPr>
          <w:rFonts w:ascii="Arial" w:eastAsia="Calibri" w:hAnsi="Arial" w:cs="Arial"/>
          <w:spacing w:val="-3"/>
          <w:sz w:val="20"/>
          <w:szCs w:val="20"/>
        </w:rPr>
        <w:t xml:space="preserve"> </w:t>
      </w:r>
      <w:r w:rsidRPr="00625A02">
        <w:rPr>
          <w:rFonts w:ascii="Arial" w:eastAsia="Calibri" w:hAnsi="Arial" w:cs="Arial"/>
          <w:sz w:val="20"/>
          <w:szCs w:val="20"/>
        </w:rPr>
        <w:t>руководителя</w:t>
      </w:r>
      <w:r w:rsidRPr="00625A02">
        <w:rPr>
          <w:rFonts w:ascii="Arial" w:eastAsia="Calibri" w:hAnsi="Arial" w:cs="Arial"/>
          <w:spacing w:val="-4"/>
          <w:sz w:val="20"/>
          <w:szCs w:val="20"/>
        </w:rPr>
        <w:t xml:space="preserve"> </w:t>
      </w:r>
      <w:r w:rsidRPr="00625A02">
        <w:rPr>
          <w:rFonts w:ascii="Arial" w:eastAsia="Calibri" w:hAnsi="Arial" w:cs="Arial"/>
          <w:sz w:val="20"/>
          <w:szCs w:val="20"/>
        </w:rPr>
        <w:t>со своими детьми.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Красочное оформление, креативный дизайн помогают учиться и познавать мир, заниматься</w:t>
      </w:r>
      <w:r w:rsidRPr="00625A02">
        <w:rPr>
          <w:rFonts w:ascii="Arial" w:eastAsia="Calibri" w:hAnsi="Arial" w:cs="Arial"/>
          <w:spacing w:val="38"/>
          <w:sz w:val="20"/>
          <w:szCs w:val="20"/>
        </w:rPr>
        <w:t xml:space="preserve"> </w:t>
      </w:r>
      <w:r w:rsidRPr="00625A02">
        <w:rPr>
          <w:rFonts w:ascii="Arial" w:eastAsia="Calibri" w:hAnsi="Arial" w:cs="Arial"/>
          <w:sz w:val="20"/>
          <w:szCs w:val="20"/>
        </w:rPr>
        <w:t>творчеством.</w:t>
      </w:r>
      <w:r w:rsidRPr="00625A02">
        <w:rPr>
          <w:rFonts w:ascii="Arial" w:eastAsia="Calibri" w:hAnsi="Arial" w:cs="Arial"/>
          <w:spacing w:val="39"/>
          <w:sz w:val="20"/>
          <w:szCs w:val="20"/>
        </w:rPr>
        <w:t xml:space="preserve"> </w:t>
      </w:r>
      <w:r w:rsidRPr="00625A02">
        <w:rPr>
          <w:rFonts w:ascii="Arial" w:eastAsia="Calibri" w:hAnsi="Arial" w:cs="Arial"/>
          <w:sz w:val="20"/>
          <w:szCs w:val="20"/>
        </w:rPr>
        <w:t>Коллективная</w:t>
      </w:r>
      <w:r w:rsidRPr="00625A02">
        <w:rPr>
          <w:rFonts w:ascii="Arial" w:eastAsia="Calibri" w:hAnsi="Arial" w:cs="Arial"/>
          <w:spacing w:val="36"/>
          <w:sz w:val="20"/>
          <w:szCs w:val="20"/>
        </w:rPr>
        <w:t xml:space="preserve"> </w:t>
      </w:r>
      <w:r w:rsidRPr="00625A02">
        <w:rPr>
          <w:rFonts w:ascii="Arial" w:eastAsia="Calibri" w:hAnsi="Arial" w:cs="Arial"/>
          <w:sz w:val="20"/>
          <w:szCs w:val="20"/>
        </w:rPr>
        <w:t>работа</w:t>
      </w:r>
      <w:r w:rsidRPr="00625A02">
        <w:rPr>
          <w:rFonts w:ascii="Arial" w:eastAsia="Calibri" w:hAnsi="Arial" w:cs="Arial"/>
          <w:spacing w:val="40"/>
          <w:sz w:val="20"/>
          <w:szCs w:val="20"/>
        </w:rPr>
        <w:t xml:space="preserve"> </w:t>
      </w:r>
      <w:r w:rsidRPr="00625A02">
        <w:rPr>
          <w:rFonts w:ascii="Arial" w:eastAsia="Calibri" w:hAnsi="Arial" w:cs="Arial"/>
          <w:sz w:val="20"/>
          <w:szCs w:val="20"/>
        </w:rPr>
        <w:t>учащихся</w:t>
      </w:r>
      <w:r w:rsidRPr="00625A02">
        <w:rPr>
          <w:rFonts w:ascii="Arial" w:eastAsia="Calibri" w:hAnsi="Arial" w:cs="Arial"/>
          <w:spacing w:val="39"/>
          <w:sz w:val="20"/>
          <w:szCs w:val="20"/>
        </w:rPr>
        <w:t xml:space="preserve"> </w:t>
      </w:r>
      <w:r w:rsidRPr="00625A02">
        <w:rPr>
          <w:rFonts w:ascii="Arial" w:eastAsia="Calibri" w:hAnsi="Arial" w:cs="Arial"/>
          <w:sz w:val="20"/>
          <w:szCs w:val="20"/>
        </w:rPr>
        <w:t>МБОУ</w:t>
      </w:r>
      <w:r w:rsidRPr="00625A02">
        <w:rPr>
          <w:rFonts w:ascii="Arial" w:eastAsia="Calibri" w:hAnsi="Arial" w:cs="Arial"/>
          <w:spacing w:val="38"/>
          <w:sz w:val="20"/>
          <w:szCs w:val="20"/>
        </w:rPr>
        <w:t xml:space="preserve"> </w:t>
      </w:r>
      <w:r w:rsidRPr="00625A02">
        <w:rPr>
          <w:rFonts w:ascii="Arial" w:eastAsia="Calibri" w:hAnsi="Arial" w:cs="Arial"/>
          <w:sz w:val="20"/>
          <w:szCs w:val="20"/>
        </w:rPr>
        <w:t>Сосновская</w:t>
      </w:r>
      <w:r w:rsidRPr="00625A02">
        <w:rPr>
          <w:rFonts w:ascii="Arial" w:eastAsia="Calibri" w:hAnsi="Arial" w:cs="Arial"/>
          <w:spacing w:val="39"/>
          <w:sz w:val="20"/>
          <w:szCs w:val="20"/>
        </w:rPr>
        <w:t xml:space="preserve"> </w:t>
      </w:r>
      <w:r w:rsidRPr="00625A02">
        <w:rPr>
          <w:rFonts w:ascii="Arial" w:eastAsia="Calibri" w:hAnsi="Arial" w:cs="Arial"/>
          <w:spacing w:val="-5"/>
          <w:sz w:val="20"/>
          <w:szCs w:val="20"/>
        </w:rPr>
        <w:t>СОШ</w:t>
      </w:r>
      <w:r w:rsidRPr="00625A02">
        <w:rPr>
          <w:rFonts w:ascii="Arial" w:eastAsia="Calibri" w:hAnsi="Arial" w:cs="Arial"/>
          <w:sz w:val="20"/>
          <w:szCs w:val="20"/>
        </w:rPr>
        <w:t>№1 школьной дизайн-студии «Креатив», учащихся кружка «Умелые руки»</w:t>
      </w:r>
      <w:r w:rsidRPr="00625A02">
        <w:rPr>
          <w:rFonts w:ascii="Arial" w:eastAsia="Calibri" w:hAnsi="Arial" w:cs="Arial"/>
          <w:spacing w:val="40"/>
          <w:sz w:val="20"/>
          <w:szCs w:val="20"/>
        </w:rPr>
        <w:t xml:space="preserve"> </w:t>
      </w:r>
      <w:r w:rsidRPr="00625A02">
        <w:rPr>
          <w:rFonts w:ascii="Arial" w:eastAsia="Calibri" w:hAnsi="Arial" w:cs="Arial"/>
          <w:sz w:val="20"/>
          <w:szCs w:val="20"/>
        </w:rPr>
        <w:t>помогла добавить жизнерадостности стенам холла и кабинетов за счет росписи стен водоэмульсионной краской. Вариантами декоративной отделки интерьера стали росписи, напоминающие геометрические фигуры; декоративный орнамент; роспись в разнообразных символах и образах; роспись, выполняющая обучающую функцию. Многие росписи в учебных кабинетах несут познавательную информацию, так как наглядно</w:t>
      </w:r>
      <w:r w:rsidRPr="00625A02">
        <w:rPr>
          <w:rFonts w:ascii="Arial" w:eastAsia="Calibri" w:hAnsi="Arial" w:cs="Arial"/>
          <w:spacing w:val="-7"/>
          <w:sz w:val="20"/>
          <w:szCs w:val="20"/>
        </w:rPr>
        <w:t xml:space="preserve"> </w:t>
      </w:r>
      <w:r w:rsidRPr="00625A02">
        <w:rPr>
          <w:rFonts w:ascii="Arial" w:eastAsia="Calibri" w:hAnsi="Arial" w:cs="Arial"/>
          <w:sz w:val="20"/>
          <w:szCs w:val="20"/>
        </w:rPr>
        <w:t>демонстрируют</w:t>
      </w:r>
      <w:r w:rsidRPr="00625A02">
        <w:rPr>
          <w:rFonts w:ascii="Arial" w:eastAsia="Calibri" w:hAnsi="Arial" w:cs="Arial"/>
          <w:spacing w:val="-8"/>
          <w:sz w:val="20"/>
          <w:szCs w:val="20"/>
        </w:rPr>
        <w:t xml:space="preserve"> </w:t>
      </w:r>
      <w:r w:rsidRPr="00625A02">
        <w:rPr>
          <w:rFonts w:ascii="Arial" w:eastAsia="Calibri" w:hAnsi="Arial" w:cs="Arial"/>
          <w:sz w:val="20"/>
          <w:szCs w:val="20"/>
        </w:rPr>
        <w:t>законы</w:t>
      </w:r>
      <w:r w:rsidRPr="00625A02">
        <w:rPr>
          <w:rFonts w:ascii="Arial" w:eastAsia="Calibri" w:hAnsi="Arial" w:cs="Arial"/>
          <w:spacing w:val="-9"/>
          <w:sz w:val="20"/>
          <w:szCs w:val="20"/>
        </w:rPr>
        <w:t xml:space="preserve"> </w:t>
      </w:r>
      <w:r w:rsidRPr="00625A02">
        <w:rPr>
          <w:rFonts w:ascii="Arial" w:eastAsia="Calibri" w:hAnsi="Arial" w:cs="Arial"/>
          <w:sz w:val="20"/>
          <w:szCs w:val="20"/>
        </w:rPr>
        <w:t>химии,</w:t>
      </w:r>
      <w:r w:rsidRPr="00625A02">
        <w:rPr>
          <w:rFonts w:ascii="Arial" w:eastAsia="Calibri" w:hAnsi="Arial" w:cs="Arial"/>
          <w:spacing w:val="-8"/>
          <w:sz w:val="20"/>
          <w:szCs w:val="20"/>
        </w:rPr>
        <w:t xml:space="preserve"> </w:t>
      </w:r>
      <w:r w:rsidRPr="00625A02">
        <w:rPr>
          <w:rFonts w:ascii="Arial" w:eastAsia="Calibri" w:hAnsi="Arial" w:cs="Arial"/>
          <w:sz w:val="20"/>
          <w:szCs w:val="20"/>
        </w:rPr>
        <w:t>физики,</w:t>
      </w:r>
      <w:r w:rsidRPr="00625A02">
        <w:rPr>
          <w:rFonts w:ascii="Arial" w:eastAsia="Calibri" w:hAnsi="Arial" w:cs="Arial"/>
          <w:spacing w:val="-8"/>
          <w:sz w:val="20"/>
          <w:szCs w:val="20"/>
        </w:rPr>
        <w:t xml:space="preserve"> </w:t>
      </w:r>
      <w:r w:rsidRPr="00625A02">
        <w:rPr>
          <w:rFonts w:ascii="Arial" w:eastAsia="Calibri" w:hAnsi="Arial" w:cs="Arial"/>
          <w:sz w:val="20"/>
          <w:szCs w:val="20"/>
        </w:rPr>
        <w:t>геометрии,</w:t>
      </w:r>
      <w:r w:rsidRPr="00625A02">
        <w:rPr>
          <w:rFonts w:ascii="Arial" w:eastAsia="Calibri" w:hAnsi="Arial" w:cs="Arial"/>
          <w:spacing w:val="-11"/>
          <w:sz w:val="20"/>
          <w:szCs w:val="20"/>
        </w:rPr>
        <w:t xml:space="preserve"> </w:t>
      </w:r>
      <w:r w:rsidRPr="00625A02">
        <w:rPr>
          <w:rFonts w:ascii="Arial" w:eastAsia="Calibri" w:hAnsi="Arial" w:cs="Arial"/>
          <w:sz w:val="20"/>
          <w:szCs w:val="20"/>
        </w:rPr>
        <w:t>русского</w:t>
      </w:r>
      <w:r w:rsidRPr="00625A02">
        <w:rPr>
          <w:rFonts w:ascii="Arial" w:eastAsia="Calibri" w:hAnsi="Arial" w:cs="Arial"/>
          <w:spacing w:val="-7"/>
          <w:sz w:val="20"/>
          <w:szCs w:val="20"/>
        </w:rPr>
        <w:t xml:space="preserve"> </w:t>
      </w:r>
      <w:r w:rsidRPr="00625A02">
        <w:rPr>
          <w:rFonts w:ascii="Arial" w:eastAsia="Calibri" w:hAnsi="Arial" w:cs="Arial"/>
          <w:sz w:val="20"/>
          <w:szCs w:val="20"/>
        </w:rPr>
        <w:t>языка</w:t>
      </w:r>
      <w:r w:rsidRPr="00625A02">
        <w:rPr>
          <w:rFonts w:ascii="Arial" w:eastAsia="Calibri" w:hAnsi="Arial" w:cs="Arial"/>
          <w:spacing w:val="-8"/>
          <w:sz w:val="20"/>
          <w:szCs w:val="20"/>
        </w:rPr>
        <w:t xml:space="preserve"> </w:t>
      </w:r>
      <w:r w:rsidRPr="00625A02">
        <w:rPr>
          <w:rFonts w:ascii="Arial" w:eastAsia="Calibri" w:hAnsi="Arial" w:cs="Arial"/>
          <w:sz w:val="20"/>
          <w:szCs w:val="20"/>
        </w:rPr>
        <w:t>и</w:t>
      </w:r>
      <w:r w:rsidRPr="00625A02">
        <w:rPr>
          <w:rFonts w:ascii="Arial" w:eastAsia="Calibri" w:hAnsi="Arial" w:cs="Arial"/>
          <w:spacing w:val="-9"/>
          <w:sz w:val="20"/>
          <w:szCs w:val="20"/>
        </w:rPr>
        <w:t xml:space="preserve"> </w:t>
      </w:r>
      <w:r w:rsidRPr="00625A02">
        <w:rPr>
          <w:rFonts w:ascii="Arial" w:eastAsia="Calibri" w:hAnsi="Arial" w:cs="Arial"/>
          <w:sz w:val="20"/>
          <w:szCs w:val="20"/>
        </w:rPr>
        <w:t>другие научные факты. Участниками школьной дизайн-студии «Креатив» разработана тематическая дизайнерская идея оформления этажей: 1 этаж- этаж безопасности, 2 этаж – информационный или этаж достижений, 3 этаж – этаж памяти, посвящен событиям ВОВ.</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Размещение на стенах школы регулярно сменяемых экспозиций: творческих работ</w:t>
      </w:r>
      <w:r w:rsidRPr="00625A02">
        <w:rPr>
          <w:rFonts w:ascii="Arial" w:eastAsia="Calibri" w:hAnsi="Arial" w:cs="Arial"/>
          <w:spacing w:val="80"/>
          <w:sz w:val="20"/>
          <w:szCs w:val="20"/>
        </w:rPr>
        <w:t xml:space="preserve"> </w:t>
      </w:r>
      <w:r w:rsidRPr="00625A02">
        <w:rPr>
          <w:rFonts w:ascii="Arial" w:eastAsia="Calibri" w:hAnsi="Arial" w:cs="Arial"/>
          <w:sz w:val="20"/>
          <w:szCs w:val="20"/>
        </w:rPr>
        <w:t>школьников,</w:t>
      </w:r>
      <w:r w:rsidRPr="00625A02">
        <w:rPr>
          <w:rFonts w:ascii="Arial" w:eastAsia="Calibri" w:hAnsi="Arial" w:cs="Arial"/>
          <w:spacing w:val="77"/>
          <w:sz w:val="20"/>
          <w:szCs w:val="20"/>
        </w:rPr>
        <w:t xml:space="preserve"> </w:t>
      </w:r>
      <w:r w:rsidRPr="00625A02">
        <w:rPr>
          <w:rFonts w:ascii="Arial" w:eastAsia="Calibri" w:hAnsi="Arial" w:cs="Arial"/>
          <w:sz w:val="20"/>
          <w:szCs w:val="20"/>
        </w:rPr>
        <w:t>позволяющих</w:t>
      </w:r>
      <w:r w:rsidRPr="00625A02">
        <w:rPr>
          <w:rFonts w:ascii="Arial" w:eastAsia="Calibri" w:hAnsi="Arial" w:cs="Arial"/>
          <w:spacing w:val="79"/>
          <w:sz w:val="20"/>
          <w:szCs w:val="20"/>
        </w:rPr>
        <w:t xml:space="preserve"> </w:t>
      </w:r>
      <w:r w:rsidRPr="00625A02">
        <w:rPr>
          <w:rFonts w:ascii="Arial" w:eastAsia="Calibri" w:hAnsi="Arial" w:cs="Arial"/>
          <w:sz w:val="20"/>
          <w:szCs w:val="20"/>
        </w:rPr>
        <w:t>им</w:t>
      </w:r>
      <w:r w:rsidRPr="00625A02">
        <w:rPr>
          <w:rFonts w:ascii="Arial" w:eastAsia="Calibri" w:hAnsi="Arial" w:cs="Arial"/>
          <w:spacing w:val="79"/>
          <w:sz w:val="20"/>
          <w:szCs w:val="20"/>
        </w:rPr>
        <w:t xml:space="preserve"> </w:t>
      </w:r>
      <w:r w:rsidRPr="00625A02">
        <w:rPr>
          <w:rFonts w:ascii="Arial" w:eastAsia="Calibri" w:hAnsi="Arial" w:cs="Arial"/>
          <w:sz w:val="20"/>
          <w:szCs w:val="20"/>
        </w:rPr>
        <w:t>реализовать</w:t>
      </w:r>
      <w:r w:rsidRPr="00625A02">
        <w:rPr>
          <w:rFonts w:ascii="Arial" w:eastAsia="Calibri" w:hAnsi="Arial" w:cs="Arial"/>
          <w:spacing w:val="80"/>
          <w:sz w:val="20"/>
          <w:szCs w:val="20"/>
        </w:rPr>
        <w:t xml:space="preserve"> </w:t>
      </w:r>
      <w:r w:rsidRPr="00625A02">
        <w:rPr>
          <w:rFonts w:ascii="Arial" w:eastAsia="Calibri" w:hAnsi="Arial" w:cs="Arial"/>
          <w:sz w:val="20"/>
          <w:szCs w:val="20"/>
        </w:rPr>
        <w:t>свой</w:t>
      </w:r>
      <w:r w:rsidRPr="00625A02">
        <w:rPr>
          <w:rFonts w:ascii="Arial" w:eastAsia="Calibri" w:hAnsi="Arial" w:cs="Arial"/>
          <w:spacing w:val="79"/>
          <w:sz w:val="20"/>
          <w:szCs w:val="20"/>
        </w:rPr>
        <w:t xml:space="preserve"> </w:t>
      </w:r>
      <w:r w:rsidRPr="00625A02">
        <w:rPr>
          <w:rFonts w:ascii="Arial" w:eastAsia="Calibri" w:hAnsi="Arial" w:cs="Arial"/>
          <w:sz w:val="20"/>
          <w:szCs w:val="20"/>
        </w:rPr>
        <w:t>творческий</w:t>
      </w:r>
      <w:r w:rsidRPr="00625A02">
        <w:rPr>
          <w:rFonts w:ascii="Arial" w:eastAsia="Calibri" w:hAnsi="Arial" w:cs="Arial"/>
          <w:spacing w:val="79"/>
          <w:sz w:val="20"/>
          <w:szCs w:val="20"/>
        </w:rPr>
        <w:t xml:space="preserve"> </w:t>
      </w:r>
      <w:proofErr w:type="gramStart"/>
      <w:r w:rsidRPr="00625A02">
        <w:rPr>
          <w:rFonts w:ascii="Arial" w:eastAsia="Calibri" w:hAnsi="Arial" w:cs="Arial"/>
          <w:sz w:val="20"/>
          <w:szCs w:val="20"/>
        </w:rPr>
        <w:t>потенциал</w:t>
      </w:r>
      <w:proofErr w:type="gramEnd"/>
      <w:r w:rsidRPr="00625A02">
        <w:rPr>
          <w:rFonts w:ascii="Arial" w:eastAsia="Calibri" w:hAnsi="Arial" w:cs="Arial"/>
          <w:sz w:val="20"/>
          <w:szCs w:val="20"/>
        </w:rPr>
        <w:t xml:space="preserve"> а также</w:t>
      </w:r>
      <w:r w:rsidRPr="00625A02">
        <w:rPr>
          <w:rFonts w:ascii="Arial" w:eastAsia="Calibri" w:hAnsi="Arial" w:cs="Arial"/>
          <w:spacing w:val="-11"/>
          <w:sz w:val="20"/>
          <w:szCs w:val="20"/>
        </w:rPr>
        <w:t xml:space="preserve"> </w:t>
      </w:r>
      <w:r w:rsidRPr="00625A02">
        <w:rPr>
          <w:rFonts w:ascii="Arial" w:eastAsia="Calibri" w:hAnsi="Arial" w:cs="Arial"/>
          <w:sz w:val="20"/>
          <w:szCs w:val="20"/>
        </w:rPr>
        <w:t>знакомящих</w:t>
      </w:r>
      <w:r w:rsidRPr="00625A02">
        <w:rPr>
          <w:rFonts w:ascii="Arial" w:eastAsia="Calibri" w:hAnsi="Arial" w:cs="Arial"/>
          <w:spacing w:val="-18"/>
          <w:sz w:val="20"/>
          <w:szCs w:val="20"/>
        </w:rPr>
        <w:t xml:space="preserve"> </w:t>
      </w:r>
      <w:r w:rsidRPr="00625A02">
        <w:rPr>
          <w:rFonts w:ascii="Arial" w:eastAsia="Calibri" w:hAnsi="Arial" w:cs="Arial"/>
          <w:sz w:val="20"/>
          <w:szCs w:val="20"/>
        </w:rPr>
        <w:t>их</w:t>
      </w:r>
      <w:r w:rsidRPr="00625A02">
        <w:rPr>
          <w:rFonts w:ascii="Arial" w:eastAsia="Calibri" w:hAnsi="Arial" w:cs="Arial"/>
          <w:spacing w:val="-13"/>
          <w:sz w:val="20"/>
          <w:szCs w:val="20"/>
        </w:rPr>
        <w:t xml:space="preserve"> </w:t>
      </w:r>
      <w:r w:rsidRPr="00625A02">
        <w:rPr>
          <w:rFonts w:ascii="Arial" w:eastAsia="Calibri" w:hAnsi="Arial" w:cs="Arial"/>
          <w:sz w:val="20"/>
          <w:szCs w:val="20"/>
        </w:rPr>
        <w:t>с</w:t>
      </w:r>
      <w:r w:rsidRPr="00625A02">
        <w:rPr>
          <w:rFonts w:ascii="Arial" w:eastAsia="Calibri" w:hAnsi="Arial" w:cs="Arial"/>
          <w:spacing w:val="-10"/>
          <w:sz w:val="20"/>
          <w:szCs w:val="20"/>
        </w:rPr>
        <w:t xml:space="preserve"> </w:t>
      </w:r>
      <w:r w:rsidRPr="00625A02">
        <w:rPr>
          <w:rFonts w:ascii="Arial" w:eastAsia="Calibri" w:hAnsi="Arial" w:cs="Arial"/>
          <w:sz w:val="20"/>
          <w:szCs w:val="20"/>
        </w:rPr>
        <w:t>работами</w:t>
      </w:r>
      <w:r w:rsidRPr="00625A02">
        <w:rPr>
          <w:rFonts w:ascii="Arial" w:eastAsia="Calibri" w:hAnsi="Arial" w:cs="Arial"/>
          <w:spacing w:val="-15"/>
          <w:sz w:val="20"/>
          <w:szCs w:val="20"/>
        </w:rPr>
        <w:t xml:space="preserve"> </w:t>
      </w:r>
      <w:r w:rsidRPr="00625A02">
        <w:rPr>
          <w:rFonts w:ascii="Arial" w:eastAsia="Calibri" w:hAnsi="Arial" w:cs="Arial"/>
          <w:sz w:val="20"/>
          <w:szCs w:val="20"/>
        </w:rPr>
        <w:t>друг</w:t>
      </w:r>
      <w:r w:rsidRPr="00625A02">
        <w:rPr>
          <w:rFonts w:ascii="Arial" w:eastAsia="Calibri" w:hAnsi="Arial" w:cs="Arial"/>
          <w:spacing w:val="-10"/>
          <w:sz w:val="20"/>
          <w:szCs w:val="20"/>
        </w:rPr>
        <w:t xml:space="preserve"> </w:t>
      </w:r>
      <w:r w:rsidRPr="00625A02">
        <w:rPr>
          <w:rFonts w:ascii="Arial" w:eastAsia="Calibri" w:hAnsi="Arial" w:cs="Arial"/>
          <w:sz w:val="20"/>
          <w:szCs w:val="20"/>
        </w:rPr>
        <w:t>друга;</w:t>
      </w:r>
      <w:r w:rsidRPr="00625A02">
        <w:rPr>
          <w:rFonts w:ascii="Arial" w:eastAsia="Calibri" w:hAnsi="Arial" w:cs="Arial"/>
          <w:spacing w:val="-12"/>
          <w:sz w:val="20"/>
          <w:szCs w:val="20"/>
        </w:rPr>
        <w:t xml:space="preserve"> </w:t>
      </w:r>
      <w:r w:rsidRPr="00625A02">
        <w:rPr>
          <w:rFonts w:ascii="Arial" w:eastAsia="Calibri" w:hAnsi="Arial" w:cs="Arial"/>
          <w:sz w:val="20"/>
          <w:szCs w:val="20"/>
        </w:rPr>
        <w:t>картин</w:t>
      </w:r>
      <w:r w:rsidRPr="00625A02">
        <w:rPr>
          <w:rFonts w:ascii="Arial" w:eastAsia="Calibri" w:hAnsi="Arial" w:cs="Arial"/>
          <w:spacing w:val="-12"/>
          <w:sz w:val="20"/>
          <w:szCs w:val="20"/>
        </w:rPr>
        <w:t xml:space="preserve"> </w:t>
      </w:r>
      <w:r w:rsidRPr="00625A02">
        <w:rPr>
          <w:rFonts w:ascii="Arial" w:eastAsia="Calibri" w:hAnsi="Arial" w:cs="Arial"/>
          <w:sz w:val="20"/>
          <w:szCs w:val="20"/>
        </w:rPr>
        <w:t>определенного</w:t>
      </w:r>
      <w:r w:rsidRPr="00625A02">
        <w:rPr>
          <w:rFonts w:ascii="Arial" w:eastAsia="Calibri" w:hAnsi="Arial" w:cs="Arial"/>
          <w:spacing w:val="-16"/>
          <w:sz w:val="20"/>
          <w:szCs w:val="20"/>
        </w:rPr>
        <w:t xml:space="preserve"> </w:t>
      </w:r>
      <w:r w:rsidRPr="00625A02">
        <w:rPr>
          <w:rFonts w:ascii="Arial" w:eastAsia="Calibri" w:hAnsi="Arial" w:cs="Arial"/>
          <w:sz w:val="20"/>
          <w:szCs w:val="20"/>
        </w:rPr>
        <w:t>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Озеленение школьной и пришкольной территории, разбивка клумб, оборудование во дворе школы спортивных и игровых площадок, доступных и приспособленных для школьников разных возрастных категорий, оздоровительно- рекреационных зон, позволяющих разделить свободное пространство школы на</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зоны активного и тихого отдыха.</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Так, в школе реализуется социально-значимый проект «Цветок к цветку – к сердцу сердце». Озеленение участка - традиционный элемент не только благоустройства школы, но и других территорий социальных партнеров. Привлечение преподавателей, учащихся к посадке растений (в том числе, выращивание петуньи), к созданию клумб, цветников, живых изгородей, поддержанию чистоты территории школьного участка, территорий социальных партнеров и другим видам несложных работ способствует формированию доверительного общения внутри коллектива, а также приучает школьников к созидательному труду.</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В фае 2 этажа создан зимний сад в рамках социального проекта «Школьный зимний сад». Данный проект реализовывался в несколько этапов: разработка эскизов оформления зимнего сада,</w:t>
      </w:r>
      <w:r w:rsidRPr="00625A02">
        <w:rPr>
          <w:rFonts w:ascii="Arial" w:eastAsia="Calibri" w:hAnsi="Arial" w:cs="Arial"/>
          <w:spacing w:val="40"/>
          <w:sz w:val="20"/>
          <w:szCs w:val="20"/>
        </w:rPr>
        <w:t xml:space="preserve"> </w:t>
      </w:r>
      <w:r w:rsidRPr="00625A02">
        <w:rPr>
          <w:rFonts w:ascii="Arial" w:eastAsia="Calibri" w:hAnsi="Arial" w:cs="Arial"/>
          <w:sz w:val="20"/>
          <w:szCs w:val="20"/>
        </w:rPr>
        <w:t>разработка</w:t>
      </w:r>
      <w:r w:rsidRPr="00625A02">
        <w:rPr>
          <w:rFonts w:ascii="Arial" w:eastAsia="Calibri" w:hAnsi="Arial" w:cs="Arial"/>
          <w:spacing w:val="40"/>
          <w:sz w:val="20"/>
          <w:szCs w:val="20"/>
        </w:rPr>
        <w:t xml:space="preserve"> </w:t>
      </w:r>
      <w:r w:rsidRPr="00625A02">
        <w:rPr>
          <w:rFonts w:ascii="Arial" w:eastAsia="Calibri" w:hAnsi="Arial" w:cs="Arial"/>
          <w:sz w:val="20"/>
          <w:szCs w:val="20"/>
        </w:rPr>
        <w:t>дизайна</w:t>
      </w:r>
      <w:r w:rsidRPr="00625A02">
        <w:rPr>
          <w:rFonts w:ascii="Arial" w:eastAsia="Calibri" w:hAnsi="Arial" w:cs="Arial"/>
          <w:spacing w:val="40"/>
          <w:sz w:val="20"/>
          <w:szCs w:val="20"/>
        </w:rPr>
        <w:t xml:space="preserve"> </w:t>
      </w:r>
      <w:r w:rsidRPr="00625A02">
        <w:rPr>
          <w:rFonts w:ascii="Arial" w:eastAsia="Calibri" w:hAnsi="Arial" w:cs="Arial"/>
          <w:sz w:val="20"/>
          <w:szCs w:val="20"/>
        </w:rPr>
        <w:t>школьной</w:t>
      </w:r>
      <w:r w:rsidRPr="00625A02">
        <w:rPr>
          <w:rFonts w:ascii="Arial" w:eastAsia="Calibri" w:hAnsi="Arial" w:cs="Arial"/>
          <w:spacing w:val="40"/>
          <w:sz w:val="20"/>
          <w:szCs w:val="20"/>
        </w:rPr>
        <w:t xml:space="preserve"> </w:t>
      </w:r>
      <w:r w:rsidRPr="00625A02">
        <w:rPr>
          <w:rFonts w:ascii="Arial" w:eastAsia="Calibri" w:hAnsi="Arial" w:cs="Arial"/>
          <w:sz w:val="20"/>
          <w:szCs w:val="20"/>
        </w:rPr>
        <w:t>скамьи</w:t>
      </w:r>
      <w:r w:rsidRPr="00625A02">
        <w:rPr>
          <w:rFonts w:ascii="Arial" w:eastAsia="Calibri" w:hAnsi="Arial" w:cs="Arial"/>
          <w:spacing w:val="40"/>
          <w:sz w:val="20"/>
          <w:szCs w:val="20"/>
        </w:rPr>
        <w:t xml:space="preserve"> </w:t>
      </w:r>
      <w:r w:rsidRPr="00625A02">
        <w:rPr>
          <w:rFonts w:ascii="Arial" w:eastAsia="Calibri" w:hAnsi="Arial" w:cs="Arial"/>
          <w:sz w:val="20"/>
          <w:szCs w:val="20"/>
        </w:rPr>
        <w:t>для</w:t>
      </w:r>
      <w:r w:rsidRPr="00625A02">
        <w:rPr>
          <w:rFonts w:ascii="Arial" w:eastAsia="Calibri" w:hAnsi="Arial" w:cs="Arial"/>
          <w:spacing w:val="40"/>
          <w:sz w:val="20"/>
          <w:szCs w:val="20"/>
        </w:rPr>
        <w:t xml:space="preserve"> </w:t>
      </w:r>
      <w:r w:rsidRPr="00625A02">
        <w:rPr>
          <w:rFonts w:ascii="Arial" w:eastAsia="Calibri" w:hAnsi="Arial" w:cs="Arial"/>
          <w:sz w:val="20"/>
          <w:szCs w:val="20"/>
        </w:rPr>
        <w:t>зоны</w:t>
      </w:r>
      <w:r w:rsidRPr="00625A02">
        <w:rPr>
          <w:rFonts w:ascii="Arial" w:eastAsia="Calibri" w:hAnsi="Arial" w:cs="Arial"/>
          <w:spacing w:val="40"/>
          <w:sz w:val="20"/>
          <w:szCs w:val="20"/>
        </w:rPr>
        <w:t xml:space="preserve"> </w:t>
      </w:r>
      <w:r w:rsidRPr="00625A02">
        <w:rPr>
          <w:rFonts w:ascii="Arial" w:eastAsia="Calibri" w:hAnsi="Arial" w:cs="Arial"/>
          <w:sz w:val="20"/>
          <w:szCs w:val="20"/>
        </w:rPr>
        <w:t>отдыха в</w:t>
      </w:r>
      <w:r w:rsidRPr="00625A02">
        <w:rPr>
          <w:rFonts w:ascii="Arial" w:eastAsia="Calibri" w:hAnsi="Arial" w:cs="Arial"/>
          <w:spacing w:val="-5"/>
          <w:sz w:val="20"/>
          <w:szCs w:val="20"/>
        </w:rPr>
        <w:t xml:space="preserve"> </w:t>
      </w:r>
      <w:r w:rsidRPr="00625A02">
        <w:rPr>
          <w:rFonts w:ascii="Arial" w:eastAsia="Calibri" w:hAnsi="Arial" w:cs="Arial"/>
          <w:sz w:val="20"/>
          <w:szCs w:val="20"/>
        </w:rPr>
        <w:t>зимнем</w:t>
      </w:r>
      <w:r w:rsidRPr="00625A02">
        <w:rPr>
          <w:rFonts w:ascii="Arial" w:eastAsia="Calibri" w:hAnsi="Arial" w:cs="Arial"/>
          <w:spacing w:val="-5"/>
          <w:sz w:val="20"/>
          <w:szCs w:val="20"/>
        </w:rPr>
        <w:t xml:space="preserve"> </w:t>
      </w:r>
      <w:r w:rsidRPr="00625A02">
        <w:rPr>
          <w:rFonts w:ascii="Arial" w:eastAsia="Calibri" w:hAnsi="Arial" w:cs="Arial"/>
          <w:sz w:val="20"/>
          <w:szCs w:val="20"/>
        </w:rPr>
        <w:t>саду;</w:t>
      </w:r>
      <w:r w:rsidRPr="00625A02">
        <w:rPr>
          <w:rFonts w:ascii="Arial" w:eastAsia="Calibri" w:hAnsi="Arial" w:cs="Arial"/>
          <w:spacing w:val="40"/>
          <w:sz w:val="20"/>
          <w:szCs w:val="20"/>
        </w:rPr>
        <w:t xml:space="preserve"> </w:t>
      </w:r>
      <w:r w:rsidRPr="00625A02">
        <w:rPr>
          <w:rFonts w:ascii="Arial" w:eastAsia="Calibri" w:hAnsi="Arial" w:cs="Arial"/>
          <w:sz w:val="20"/>
          <w:szCs w:val="20"/>
        </w:rPr>
        <w:t>озеленение</w:t>
      </w:r>
      <w:r w:rsidRPr="00625A02">
        <w:rPr>
          <w:rFonts w:ascii="Arial" w:eastAsia="Calibri" w:hAnsi="Arial" w:cs="Arial"/>
          <w:spacing w:val="-4"/>
          <w:sz w:val="20"/>
          <w:szCs w:val="20"/>
        </w:rPr>
        <w:t xml:space="preserve"> </w:t>
      </w:r>
      <w:r w:rsidRPr="00625A02">
        <w:rPr>
          <w:rFonts w:ascii="Arial" w:eastAsia="Calibri" w:hAnsi="Arial" w:cs="Arial"/>
          <w:sz w:val="20"/>
          <w:szCs w:val="20"/>
        </w:rPr>
        <w:t>школьного</w:t>
      </w:r>
      <w:r w:rsidRPr="00625A02">
        <w:rPr>
          <w:rFonts w:ascii="Arial" w:eastAsia="Calibri" w:hAnsi="Arial" w:cs="Arial"/>
          <w:spacing w:val="-5"/>
          <w:sz w:val="20"/>
          <w:szCs w:val="20"/>
        </w:rPr>
        <w:t xml:space="preserve"> </w:t>
      </w:r>
      <w:r w:rsidRPr="00625A02">
        <w:rPr>
          <w:rFonts w:ascii="Arial" w:eastAsia="Calibri" w:hAnsi="Arial" w:cs="Arial"/>
          <w:sz w:val="20"/>
          <w:szCs w:val="20"/>
        </w:rPr>
        <w:t>интерьера</w:t>
      </w:r>
      <w:r w:rsidRPr="00625A02">
        <w:rPr>
          <w:rFonts w:ascii="Arial" w:eastAsia="Calibri" w:hAnsi="Arial" w:cs="Arial"/>
          <w:spacing w:val="40"/>
          <w:sz w:val="20"/>
          <w:szCs w:val="20"/>
        </w:rPr>
        <w:t xml:space="preserve"> </w:t>
      </w:r>
      <w:r w:rsidRPr="00625A02">
        <w:rPr>
          <w:rFonts w:ascii="Arial" w:eastAsia="Calibri" w:hAnsi="Arial" w:cs="Arial"/>
          <w:sz w:val="20"/>
          <w:szCs w:val="20"/>
        </w:rPr>
        <w:t>с</w:t>
      </w:r>
      <w:r w:rsidRPr="00625A02">
        <w:rPr>
          <w:rFonts w:ascii="Arial" w:eastAsia="Calibri" w:hAnsi="Arial" w:cs="Arial"/>
          <w:spacing w:val="40"/>
          <w:sz w:val="20"/>
          <w:szCs w:val="20"/>
        </w:rPr>
        <w:t xml:space="preserve"> </w:t>
      </w:r>
      <w:r w:rsidRPr="00625A02">
        <w:rPr>
          <w:rFonts w:ascii="Arial" w:eastAsia="Calibri" w:hAnsi="Arial" w:cs="Arial"/>
          <w:sz w:val="20"/>
          <w:szCs w:val="20"/>
        </w:rPr>
        <w:t>использованием</w:t>
      </w:r>
      <w:r w:rsidRPr="00625A02">
        <w:rPr>
          <w:rFonts w:ascii="Arial" w:eastAsia="Calibri" w:hAnsi="Arial" w:cs="Arial"/>
          <w:spacing w:val="40"/>
          <w:sz w:val="20"/>
          <w:szCs w:val="20"/>
        </w:rPr>
        <w:t xml:space="preserve"> </w:t>
      </w:r>
      <w:r w:rsidRPr="00625A02">
        <w:rPr>
          <w:rFonts w:ascii="Arial" w:eastAsia="Calibri" w:hAnsi="Arial" w:cs="Arial"/>
          <w:sz w:val="20"/>
          <w:szCs w:val="20"/>
        </w:rPr>
        <w:t>комнатных растений; работа с определителем растений, подготовка табличек с названием растения и его описания; план экскурсий для младших школьников; подготовка фотокаталога растений зимнего сада.</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 xml:space="preserve">На территории школы оборудован полноценный тренажёрный комплекс под открытым небом. Тренажные площадки отрывают возможность по развитию выносливости и силы, создают условия для укрепления здоровья подрастающего </w:t>
      </w:r>
      <w:r w:rsidRPr="00625A02">
        <w:rPr>
          <w:rFonts w:ascii="Arial" w:eastAsia="Calibri" w:hAnsi="Arial" w:cs="Arial"/>
          <w:spacing w:val="-2"/>
          <w:sz w:val="20"/>
          <w:szCs w:val="20"/>
        </w:rPr>
        <w:t>поколения.</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Во дворе школы имеется асфальтированная шахматная доска с фигурами (шахматами и шашками), здесь проходят шахматные турниры, сеансы одновременной игры в шахматы, обучающиеся начальной школы осваивают азы игры в шашки.</w:t>
      </w:r>
    </w:p>
    <w:p w:rsidR="00F758EA" w:rsidRPr="00625A02" w:rsidRDefault="00F758EA" w:rsidP="00F758EA">
      <w:pPr>
        <w:widowControl w:val="0"/>
        <w:tabs>
          <w:tab w:val="left" w:pos="1006"/>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Создана и поддерживается в рабочем состоянии в вестибюле школы стеллажи свободного книгообмена «Бук кроссинг», на которые желающие дети, родители и педагоги могут выставлять для общего пользования свои книги, а также брать с них для чтения любые другие.</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Учащихся МБОУ Сосновской СОШ №1 школьной дизайн-студии «Креатив» занимаются событийным дизайн – оформлением пространства проведения конкретных школьных событий (праздников, церемоний, торжественных линеек, творческих вечеров, выставок, фотозон, собраний, конференций и т.п.).</w:t>
      </w:r>
    </w:p>
    <w:p w:rsidR="00F758EA" w:rsidRPr="00625A02" w:rsidRDefault="00F758EA" w:rsidP="00F758EA">
      <w:pPr>
        <w:widowControl w:val="0"/>
        <w:tabs>
          <w:tab w:val="left" w:pos="1006"/>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Совместная с детьми разработка, создание и популяризация особой школьной символики</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(флаг</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школы,</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z w:val="20"/>
          <w:szCs w:val="20"/>
          <w:lang w:eastAsia="ru-RU"/>
        </w:rPr>
        <w:t>гимн</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школы,</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z w:val="20"/>
          <w:szCs w:val="20"/>
          <w:lang w:eastAsia="ru-RU"/>
        </w:rPr>
        <w:t>эмблема</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школы,</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z w:val="20"/>
          <w:szCs w:val="20"/>
          <w:lang w:eastAsia="ru-RU"/>
        </w:rPr>
        <w:t>логотип,</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z w:val="20"/>
          <w:szCs w:val="20"/>
          <w:lang w:eastAsia="ru-RU"/>
        </w:rPr>
        <w:t>элементы</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 xml:space="preserve">школьного костюма и т.п.), используемой как в школьной повседневности, так и в торжественные моменты жизни образовательной организации – во </w:t>
      </w:r>
      <w:r w:rsidRPr="00625A02">
        <w:rPr>
          <w:rFonts w:ascii="Arial" w:eastAsia="Times New Roman" w:hAnsi="Arial" w:cs="Arial"/>
          <w:sz w:val="20"/>
          <w:szCs w:val="20"/>
          <w:lang w:eastAsia="ru-RU"/>
        </w:rPr>
        <w:lastRenderedPageBreak/>
        <w:t>время праздников, торжественных церемоний, ключевых общешкольных дел и иных происходящих в жизни школы знаковых событий.</w:t>
      </w:r>
    </w:p>
    <w:p w:rsidR="00F758EA" w:rsidRPr="00625A02" w:rsidRDefault="00F758EA" w:rsidP="00F758EA">
      <w:pPr>
        <w:widowControl w:val="0"/>
        <w:tabs>
          <w:tab w:val="left" w:pos="934"/>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Проводится совместная</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с</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детьми</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разработка</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бренда</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образовательной</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pacing w:val="-2"/>
          <w:sz w:val="20"/>
          <w:szCs w:val="20"/>
          <w:lang w:eastAsia="ru-RU"/>
        </w:rPr>
        <w:t>организации. Б</w:t>
      </w:r>
      <w:r w:rsidRPr="00625A02">
        <w:rPr>
          <w:rFonts w:ascii="Arial" w:eastAsia="Times New Roman" w:hAnsi="Arial" w:cs="Arial"/>
          <w:sz w:val="20"/>
          <w:szCs w:val="20"/>
          <w:lang w:eastAsia="ru-RU"/>
        </w:rPr>
        <w:t>рендинг – это совокупность приемов, способов и методов создания бренда школы и его дальнейшее продвижение посредством буклетов, афиш, социальных сетей, сайта ОО. В школе принято ярко, интересно, творчески проводить праздники: День знаний, День учителя, последний звонок для выпускников, выпускной вечер. Специальные события школы – это источники позитивной информации, но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 Популярным элементом маркетинговых коммуникаций в МБОУ Сосновская СОШ №1 является представительство школы в интернете. Электронные коммуникации школы включают как минимум три направления деятельности: 1) создание и управление официальным сайтом школы (при входе в здание школы размещен Q-код официального сайта школы); 2) сотрудничество и размещение различной информации на образовательных порталах; 4) работа в рамках социальных сетей.</w:t>
      </w:r>
    </w:p>
    <w:p w:rsidR="00F758EA" w:rsidRPr="00625A02" w:rsidRDefault="00F758EA" w:rsidP="00F758EA">
      <w:pPr>
        <w:widowControl w:val="0"/>
        <w:tabs>
          <w:tab w:val="left" w:pos="1006"/>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Регулярно организуются конкурсы творческих проектов по благоустройству различных</w:t>
      </w:r>
      <w:r w:rsidRPr="00625A02">
        <w:rPr>
          <w:rFonts w:ascii="Arial" w:eastAsia="Times New Roman" w:hAnsi="Arial" w:cs="Arial"/>
          <w:spacing w:val="19"/>
          <w:sz w:val="20"/>
          <w:szCs w:val="20"/>
          <w:lang w:eastAsia="ru-RU"/>
        </w:rPr>
        <w:t xml:space="preserve"> </w:t>
      </w:r>
      <w:r w:rsidRPr="00625A02">
        <w:rPr>
          <w:rFonts w:ascii="Arial" w:eastAsia="Times New Roman" w:hAnsi="Arial" w:cs="Arial"/>
          <w:sz w:val="20"/>
          <w:szCs w:val="20"/>
          <w:lang w:eastAsia="ru-RU"/>
        </w:rPr>
        <w:t>участков пришкольной</w:t>
      </w:r>
      <w:r w:rsidRPr="00625A02">
        <w:rPr>
          <w:rFonts w:ascii="Arial" w:eastAsia="Times New Roman" w:hAnsi="Arial" w:cs="Arial"/>
          <w:spacing w:val="19"/>
          <w:sz w:val="20"/>
          <w:szCs w:val="20"/>
          <w:lang w:eastAsia="ru-RU"/>
        </w:rPr>
        <w:t xml:space="preserve"> </w:t>
      </w:r>
      <w:r w:rsidRPr="00625A02">
        <w:rPr>
          <w:rFonts w:ascii="Arial" w:eastAsia="Times New Roman" w:hAnsi="Arial" w:cs="Arial"/>
          <w:sz w:val="20"/>
          <w:szCs w:val="20"/>
          <w:lang w:eastAsia="ru-RU"/>
        </w:rPr>
        <w:t>территории</w:t>
      </w:r>
      <w:r w:rsidRPr="00625A02">
        <w:rPr>
          <w:rFonts w:ascii="Arial" w:eastAsia="Times New Roman" w:hAnsi="Arial" w:cs="Arial"/>
          <w:spacing w:val="19"/>
          <w:sz w:val="20"/>
          <w:szCs w:val="20"/>
          <w:lang w:eastAsia="ru-RU"/>
        </w:rPr>
        <w:t xml:space="preserve"> </w:t>
      </w:r>
      <w:r w:rsidRPr="00625A02">
        <w:rPr>
          <w:rFonts w:ascii="Arial" w:eastAsia="Times New Roman" w:hAnsi="Arial" w:cs="Arial"/>
          <w:sz w:val="20"/>
          <w:szCs w:val="20"/>
          <w:lang w:eastAsia="ru-RU"/>
        </w:rPr>
        <w:t>(например, конкурс «Аукцион идей» на лучший мини-проект по благоустройству и озеленению пришкольной</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территории</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класса,</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конкурсы</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«Лучший</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школьный</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огород»,</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конкурс</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по благоустройству территории пришкольного участка «Лучшая клумба»);</w:t>
      </w:r>
    </w:p>
    <w:p w:rsidR="00F758EA" w:rsidRPr="00625A02" w:rsidRDefault="00F758EA" w:rsidP="00F758EA">
      <w:pPr>
        <w:widowControl w:val="0"/>
        <w:tabs>
          <w:tab w:val="left" w:pos="934"/>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Акцентируется внимание  школьников посредством элементов предметн</w:t>
      </w:r>
      <w:proofErr w:type="gramStart"/>
      <w:r w:rsidRPr="00625A02">
        <w:rPr>
          <w:rFonts w:ascii="Arial" w:eastAsia="Times New Roman" w:hAnsi="Arial" w:cs="Arial"/>
          <w:sz w:val="20"/>
          <w:szCs w:val="20"/>
          <w:lang w:eastAsia="ru-RU"/>
        </w:rPr>
        <w:t>о-</w:t>
      </w:r>
      <w:proofErr w:type="gramEnd"/>
      <w:r w:rsidRPr="00625A02">
        <w:rPr>
          <w:rFonts w:ascii="Arial" w:eastAsia="Times New Roman" w:hAnsi="Arial" w:cs="Arial"/>
          <w:sz w:val="20"/>
          <w:szCs w:val="20"/>
          <w:lang w:eastAsia="ru-RU"/>
        </w:rPr>
        <w:t xml:space="preserve"> эстетической среды (стенды, плакаты, инсталляции, например, объемная книга с указанием исторических вех развития школы, стела «Я люблю школу №1») на важных для воспитания ценностях школы, ее традициях, правилах.</w:t>
      </w:r>
    </w:p>
    <w:p w:rsidR="00F758EA" w:rsidRPr="00625A02" w:rsidRDefault="00F758EA" w:rsidP="00F758EA">
      <w:pPr>
        <w:widowControl w:val="0"/>
        <w:tabs>
          <w:tab w:val="left" w:pos="934"/>
        </w:tabs>
        <w:spacing w:after="0" w:line="240" w:lineRule="auto"/>
        <w:jc w:val="both"/>
        <w:rPr>
          <w:rFonts w:ascii="Arial" w:eastAsia="Times New Roman" w:hAnsi="Arial" w:cs="Arial"/>
          <w:b/>
          <w:sz w:val="20"/>
          <w:szCs w:val="20"/>
          <w:lang w:eastAsia="ru-RU"/>
        </w:rPr>
      </w:pPr>
      <w:r w:rsidRPr="00625A02">
        <w:rPr>
          <w:rFonts w:ascii="Arial" w:eastAsia="Times New Roman" w:hAnsi="Arial" w:cs="Arial"/>
          <w:b/>
          <w:sz w:val="20"/>
          <w:szCs w:val="20"/>
          <w:lang w:eastAsia="ru-RU"/>
        </w:rPr>
        <w:t>Модуль «Работа</w:t>
      </w:r>
      <w:r w:rsidRPr="00625A02">
        <w:rPr>
          <w:rFonts w:ascii="Arial" w:eastAsia="Times New Roman" w:hAnsi="Arial" w:cs="Arial"/>
          <w:b/>
          <w:spacing w:val="-8"/>
          <w:sz w:val="20"/>
          <w:szCs w:val="20"/>
          <w:lang w:eastAsia="ru-RU"/>
        </w:rPr>
        <w:t xml:space="preserve"> </w:t>
      </w:r>
      <w:r w:rsidRPr="00625A02">
        <w:rPr>
          <w:rFonts w:ascii="Arial" w:eastAsia="Times New Roman" w:hAnsi="Arial" w:cs="Arial"/>
          <w:b/>
          <w:sz w:val="20"/>
          <w:szCs w:val="20"/>
          <w:lang w:eastAsia="ru-RU"/>
        </w:rPr>
        <w:t>с</w:t>
      </w:r>
      <w:r w:rsidRPr="00625A02">
        <w:rPr>
          <w:rFonts w:ascii="Arial" w:eastAsia="Times New Roman" w:hAnsi="Arial" w:cs="Arial"/>
          <w:b/>
          <w:spacing w:val="-9"/>
          <w:sz w:val="20"/>
          <w:szCs w:val="20"/>
          <w:lang w:eastAsia="ru-RU"/>
        </w:rPr>
        <w:t xml:space="preserve"> </w:t>
      </w:r>
      <w:r w:rsidRPr="00625A02">
        <w:rPr>
          <w:rFonts w:ascii="Arial" w:eastAsia="Times New Roman" w:hAnsi="Arial" w:cs="Arial"/>
          <w:b/>
          <w:sz w:val="20"/>
          <w:szCs w:val="20"/>
          <w:lang w:eastAsia="ru-RU"/>
        </w:rPr>
        <w:t>родителями</w:t>
      </w:r>
      <w:r w:rsidRPr="00625A02">
        <w:rPr>
          <w:rFonts w:ascii="Arial" w:eastAsia="Times New Roman" w:hAnsi="Arial" w:cs="Arial"/>
          <w:b/>
          <w:spacing w:val="-6"/>
          <w:sz w:val="20"/>
          <w:szCs w:val="20"/>
          <w:lang w:eastAsia="ru-RU"/>
        </w:rPr>
        <w:t xml:space="preserve"> </w:t>
      </w:r>
      <w:r w:rsidRPr="00625A02">
        <w:rPr>
          <w:rFonts w:ascii="Arial" w:eastAsia="Times New Roman" w:hAnsi="Arial" w:cs="Arial"/>
          <w:b/>
          <w:sz w:val="20"/>
          <w:szCs w:val="20"/>
          <w:lang w:eastAsia="ru-RU"/>
        </w:rPr>
        <w:t>(законными</w:t>
      </w:r>
      <w:r w:rsidRPr="00625A02">
        <w:rPr>
          <w:rFonts w:ascii="Arial" w:eastAsia="Times New Roman" w:hAnsi="Arial" w:cs="Arial"/>
          <w:b/>
          <w:spacing w:val="-9"/>
          <w:sz w:val="20"/>
          <w:szCs w:val="20"/>
          <w:lang w:eastAsia="ru-RU"/>
        </w:rPr>
        <w:t xml:space="preserve"> </w:t>
      </w:r>
      <w:r w:rsidRPr="00625A02">
        <w:rPr>
          <w:rFonts w:ascii="Arial" w:eastAsia="Times New Roman" w:hAnsi="Arial" w:cs="Arial"/>
          <w:b/>
          <w:sz w:val="20"/>
          <w:szCs w:val="20"/>
          <w:lang w:eastAsia="ru-RU"/>
        </w:rPr>
        <w:t>представителями)»</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Реализация</w:t>
      </w:r>
      <w:r w:rsidRPr="00625A02">
        <w:rPr>
          <w:rFonts w:ascii="Arial" w:eastAsia="Calibri" w:hAnsi="Arial" w:cs="Arial"/>
          <w:spacing w:val="-7"/>
          <w:sz w:val="20"/>
          <w:szCs w:val="20"/>
        </w:rPr>
        <w:t xml:space="preserve"> </w:t>
      </w:r>
      <w:r w:rsidRPr="00625A02">
        <w:rPr>
          <w:rFonts w:ascii="Arial" w:eastAsia="Calibri" w:hAnsi="Arial" w:cs="Arial"/>
          <w:sz w:val="20"/>
          <w:szCs w:val="20"/>
        </w:rPr>
        <w:t>воспитательного</w:t>
      </w:r>
      <w:r w:rsidRPr="00625A02">
        <w:rPr>
          <w:rFonts w:ascii="Arial" w:eastAsia="Calibri" w:hAnsi="Arial" w:cs="Arial"/>
          <w:spacing w:val="-9"/>
          <w:sz w:val="20"/>
          <w:szCs w:val="20"/>
        </w:rPr>
        <w:t xml:space="preserve"> </w:t>
      </w:r>
      <w:r w:rsidRPr="00625A02">
        <w:rPr>
          <w:rFonts w:ascii="Arial" w:eastAsia="Calibri" w:hAnsi="Arial" w:cs="Arial"/>
          <w:sz w:val="20"/>
          <w:szCs w:val="20"/>
        </w:rPr>
        <w:t>потенциала</w:t>
      </w:r>
      <w:r w:rsidRPr="00625A02">
        <w:rPr>
          <w:rFonts w:ascii="Arial" w:eastAsia="Calibri" w:hAnsi="Arial" w:cs="Arial"/>
          <w:spacing w:val="-7"/>
          <w:sz w:val="20"/>
          <w:szCs w:val="20"/>
        </w:rPr>
        <w:t xml:space="preserve"> </w:t>
      </w:r>
      <w:r w:rsidRPr="00625A02">
        <w:rPr>
          <w:rFonts w:ascii="Arial" w:eastAsia="Calibri" w:hAnsi="Arial" w:cs="Arial"/>
          <w:sz w:val="20"/>
          <w:szCs w:val="20"/>
        </w:rPr>
        <w:t>работы</w:t>
      </w:r>
      <w:r w:rsidRPr="00625A02">
        <w:rPr>
          <w:rFonts w:ascii="Arial" w:eastAsia="Calibri" w:hAnsi="Arial" w:cs="Arial"/>
          <w:spacing w:val="-6"/>
          <w:sz w:val="20"/>
          <w:szCs w:val="20"/>
        </w:rPr>
        <w:t xml:space="preserve"> </w:t>
      </w:r>
      <w:r w:rsidRPr="00625A02">
        <w:rPr>
          <w:rFonts w:ascii="Arial" w:eastAsia="Calibri" w:hAnsi="Arial" w:cs="Arial"/>
          <w:sz w:val="20"/>
          <w:szCs w:val="20"/>
        </w:rPr>
        <w:t>с</w:t>
      </w:r>
      <w:r w:rsidRPr="00625A02">
        <w:rPr>
          <w:rFonts w:ascii="Arial" w:eastAsia="Calibri" w:hAnsi="Arial" w:cs="Arial"/>
          <w:spacing w:val="-8"/>
          <w:sz w:val="20"/>
          <w:szCs w:val="20"/>
        </w:rPr>
        <w:t xml:space="preserve"> </w:t>
      </w:r>
      <w:r w:rsidRPr="00625A02">
        <w:rPr>
          <w:rFonts w:ascii="Arial" w:eastAsia="Calibri" w:hAnsi="Arial" w:cs="Arial"/>
          <w:sz w:val="20"/>
          <w:szCs w:val="20"/>
        </w:rPr>
        <w:t>родителями</w:t>
      </w:r>
      <w:r w:rsidRPr="00625A02">
        <w:rPr>
          <w:rFonts w:ascii="Arial" w:eastAsia="Calibri" w:hAnsi="Arial" w:cs="Arial"/>
          <w:spacing w:val="-6"/>
          <w:sz w:val="20"/>
          <w:szCs w:val="20"/>
        </w:rPr>
        <w:t xml:space="preserve"> </w:t>
      </w:r>
      <w:r w:rsidRPr="00625A02">
        <w:rPr>
          <w:rFonts w:ascii="Arial" w:eastAsia="Calibri" w:hAnsi="Arial" w:cs="Arial"/>
          <w:sz w:val="20"/>
          <w:szCs w:val="20"/>
        </w:rPr>
        <w:t>предусматривает:</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-создание и работу Управляющего совета, участвующего в управлении классом и</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школой;</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-родительские</w:t>
      </w:r>
      <w:r w:rsidRPr="00625A02">
        <w:rPr>
          <w:rFonts w:ascii="Arial" w:eastAsia="Calibri" w:hAnsi="Arial" w:cs="Arial"/>
          <w:spacing w:val="-4"/>
          <w:sz w:val="20"/>
          <w:szCs w:val="20"/>
        </w:rPr>
        <w:t xml:space="preserve"> </w:t>
      </w:r>
      <w:r w:rsidRPr="00625A02">
        <w:rPr>
          <w:rFonts w:ascii="Arial" w:eastAsia="Calibri" w:hAnsi="Arial" w:cs="Arial"/>
          <w:sz w:val="20"/>
          <w:szCs w:val="20"/>
        </w:rPr>
        <w:t>собрания</w:t>
      </w:r>
      <w:r w:rsidRPr="00625A02">
        <w:rPr>
          <w:rFonts w:ascii="Arial" w:eastAsia="Calibri" w:hAnsi="Arial" w:cs="Arial"/>
          <w:spacing w:val="-6"/>
          <w:sz w:val="20"/>
          <w:szCs w:val="20"/>
        </w:rPr>
        <w:t xml:space="preserve"> </w:t>
      </w:r>
      <w:r w:rsidRPr="00625A02">
        <w:rPr>
          <w:rFonts w:ascii="Arial" w:eastAsia="Calibri" w:hAnsi="Arial" w:cs="Arial"/>
          <w:sz w:val="20"/>
          <w:szCs w:val="20"/>
        </w:rPr>
        <w:t>в</w:t>
      </w:r>
      <w:r w:rsidRPr="00625A02">
        <w:rPr>
          <w:rFonts w:ascii="Arial" w:eastAsia="Calibri" w:hAnsi="Arial" w:cs="Arial"/>
          <w:spacing w:val="-4"/>
          <w:sz w:val="20"/>
          <w:szCs w:val="20"/>
        </w:rPr>
        <w:t xml:space="preserve"> </w:t>
      </w:r>
      <w:r w:rsidRPr="00625A02">
        <w:rPr>
          <w:rFonts w:ascii="Arial" w:eastAsia="Calibri" w:hAnsi="Arial" w:cs="Arial"/>
          <w:sz w:val="20"/>
          <w:szCs w:val="20"/>
        </w:rPr>
        <w:t>классах,</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общешкольные</w:t>
      </w:r>
      <w:r w:rsidRPr="00625A02">
        <w:rPr>
          <w:rFonts w:ascii="Arial" w:eastAsia="Calibri" w:hAnsi="Arial" w:cs="Arial"/>
          <w:spacing w:val="-1"/>
          <w:sz w:val="20"/>
          <w:szCs w:val="20"/>
        </w:rPr>
        <w:t xml:space="preserve"> </w:t>
      </w:r>
      <w:r w:rsidRPr="00625A02">
        <w:rPr>
          <w:rFonts w:ascii="Arial" w:eastAsia="Calibri" w:hAnsi="Arial" w:cs="Arial"/>
          <w:sz w:val="20"/>
          <w:szCs w:val="20"/>
        </w:rPr>
        <w:t>собрания;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-родительские</w:t>
      </w:r>
      <w:r w:rsidRPr="00625A02">
        <w:rPr>
          <w:rFonts w:ascii="Arial" w:eastAsia="Calibri" w:hAnsi="Arial" w:cs="Arial"/>
          <w:spacing w:val="-5"/>
          <w:sz w:val="20"/>
          <w:szCs w:val="20"/>
        </w:rPr>
        <w:t xml:space="preserve"> </w:t>
      </w:r>
      <w:r w:rsidRPr="00625A02">
        <w:rPr>
          <w:rFonts w:ascii="Arial" w:eastAsia="Calibri" w:hAnsi="Arial" w:cs="Arial"/>
          <w:sz w:val="20"/>
          <w:szCs w:val="20"/>
        </w:rPr>
        <w:t>дни,</w:t>
      </w:r>
      <w:r w:rsidRPr="00625A02">
        <w:rPr>
          <w:rFonts w:ascii="Arial" w:eastAsia="Calibri" w:hAnsi="Arial" w:cs="Arial"/>
          <w:spacing w:val="-4"/>
          <w:sz w:val="20"/>
          <w:szCs w:val="20"/>
        </w:rPr>
        <w:t xml:space="preserve"> </w:t>
      </w:r>
      <w:r w:rsidRPr="00625A02">
        <w:rPr>
          <w:rFonts w:ascii="Arial" w:eastAsia="Calibri" w:hAnsi="Arial" w:cs="Arial"/>
          <w:sz w:val="20"/>
          <w:szCs w:val="20"/>
        </w:rPr>
        <w:t>в</w:t>
      </w:r>
      <w:r w:rsidRPr="00625A02">
        <w:rPr>
          <w:rFonts w:ascii="Arial" w:eastAsia="Calibri" w:hAnsi="Arial" w:cs="Arial"/>
          <w:spacing w:val="-5"/>
          <w:sz w:val="20"/>
          <w:szCs w:val="20"/>
        </w:rPr>
        <w:t xml:space="preserve"> </w:t>
      </w:r>
      <w:r w:rsidRPr="00625A02">
        <w:rPr>
          <w:rFonts w:ascii="Arial" w:eastAsia="Calibri" w:hAnsi="Arial" w:cs="Arial"/>
          <w:sz w:val="20"/>
          <w:szCs w:val="20"/>
        </w:rPr>
        <w:t>которые</w:t>
      </w:r>
      <w:r w:rsidRPr="00625A02">
        <w:rPr>
          <w:rFonts w:ascii="Arial" w:eastAsia="Calibri" w:hAnsi="Arial" w:cs="Arial"/>
          <w:spacing w:val="-7"/>
          <w:sz w:val="20"/>
          <w:szCs w:val="20"/>
        </w:rPr>
        <w:t xml:space="preserve"> </w:t>
      </w:r>
      <w:r w:rsidRPr="00625A02">
        <w:rPr>
          <w:rFonts w:ascii="Arial" w:eastAsia="Calibri" w:hAnsi="Arial" w:cs="Arial"/>
          <w:sz w:val="20"/>
          <w:szCs w:val="20"/>
        </w:rPr>
        <w:t>родители</w:t>
      </w:r>
      <w:r w:rsidRPr="00625A02">
        <w:rPr>
          <w:rFonts w:ascii="Arial" w:eastAsia="Calibri" w:hAnsi="Arial" w:cs="Arial"/>
          <w:spacing w:val="-4"/>
          <w:sz w:val="20"/>
          <w:szCs w:val="20"/>
        </w:rPr>
        <w:t xml:space="preserve"> </w:t>
      </w:r>
      <w:r w:rsidRPr="00625A02">
        <w:rPr>
          <w:rFonts w:ascii="Arial" w:eastAsia="Calibri" w:hAnsi="Arial" w:cs="Arial"/>
          <w:sz w:val="20"/>
          <w:szCs w:val="20"/>
        </w:rPr>
        <w:t>могут</w:t>
      </w:r>
      <w:r w:rsidRPr="00625A02">
        <w:rPr>
          <w:rFonts w:ascii="Arial" w:eastAsia="Calibri" w:hAnsi="Arial" w:cs="Arial"/>
          <w:spacing w:val="-4"/>
          <w:sz w:val="20"/>
          <w:szCs w:val="20"/>
        </w:rPr>
        <w:t xml:space="preserve"> </w:t>
      </w:r>
      <w:r w:rsidRPr="00625A02">
        <w:rPr>
          <w:rFonts w:ascii="Arial" w:eastAsia="Calibri" w:hAnsi="Arial" w:cs="Arial"/>
          <w:sz w:val="20"/>
          <w:szCs w:val="20"/>
        </w:rPr>
        <w:t>посещать</w:t>
      </w:r>
      <w:r w:rsidRPr="00625A02">
        <w:rPr>
          <w:rFonts w:ascii="Arial" w:eastAsia="Calibri" w:hAnsi="Arial" w:cs="Arial"/>
          <w:spacing w:val="-4"/>
          <w:sz w:val="20"/>
          <w:szCs w:val="20"/>
        </w:rPr>
        <w:t xml:space="preserve"> </w:t>
      </w:r>
      <w:r w:rsidRPr="00625A02">
        <w:rPr>
          <w:rFonts w:ascii="Arial" w:eastAsia="Calibri" w:hAnsi="Arial" w:cs="Arial"/>
          <w:sz w:val="20"/>
          <w:szCs w:val="20"/>
        </w:rPr>
        <w:t>уроки</w:t>
      </w:r>
      <w:r w:rsidRPr="00625A02">
        <w:rPr>
          <w:rFonts w:ascii="Arial" w:eastAsia="Calibri" w:hAnsi="Arial" w:cs="Arial"/>
          <w:spacing w:val="-4"/>
          <w:sz w:val="20"/>
          <w:szCs w:val="20"/>
        </w:rPr>
        <w:t xml:space="preserve"> </w:t>
      </w:r>
      <w:r w:rsidRPr="00625A02">
        <w:rPr>
          <w:rFonts w:ascii="Arial" w:eastAsia="Calibri" w:hAnsi="Arial" w:cs="Arial"/>
          <w:sz w:val="20"/>
          <w:szCs w:val="20"/>
        </w:rPr>
        <w:t>и</w:t>
      </w:r>
      <w:r w:rsidRPr="00625A02">
        <w:rPr>
          <w:rFonts w:ascii="Arial" w:eastAsia="Calibri" w:hAnsi="Arial" w:cs="Arial"/>
          <w:spacing w:val="-4"/>
          <w:sz w:val="20"/>
          <w:szCs w:val="20"/>
        </w:rPr>
        <w:t xml:space="preserve"> </w:t>
      </w:r>
      <w:r w:rsidRPr="00625A02">
        <w:rPr>
          <w:rFonts w:ascii="Arial" w:eastAsia="Calibri" w:hAnsi="Arial" w:cs="Arial"/>
          <w:sz w:val="20"/>
          <w:szCs w:val="20"/>
        </w:rPr>
        <w:t>внеурочные</w:t>
      </w:r>
      <w:r w:rsidRPr="00625A02">
        <w:rPr>
          <w:rFonts w:ascii="Arial" w:eastAsia="Calibri" w:hAnsi="Arial" w:cs="Arial"/>
          <w:spacing w:val="-7"/>
          <w:sz w:val="20"/>
          <w:szCs w:val="20"/>
        </w:rPr>
        <w:t xml:space="preserve"> </w:t>
      </w:r>
      <w:r w:rsidRPr="00625A02">
        <w:rPr>
          <w:rFonts w:ascii="Arial" w:eastAsia="Calibri" w:hAnsi="Arial" w:cs="Arial"/>
          <w:sz w:val="20"/>
          <w:szCs w:val="20"/>
        </w:rPr>
        <w:t>занятия;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-работу семейных клубов, предоставляющих родителям, педагогам и обучающимся</w:t>
      </w:r>
      <w:r w:rsidRPr="00625A02">
        <w:rPr>
          <w:rFonts w:ascii="Arial" w:eastAsia="Calibri" w:hAnsi="Arial" w:cs="Arial"/>
          <w:spacing w:val="1"/>
          <w:sz w:val="20"/>
          <w:szCs w:val="20"/>
        </w:rPr>
        <w:t xml:space="preserve"> </w:t>
      </w:r>
      <w:r w:rsidRPr="00625A02">
        <w:rPr>
          <w:rFonts w:ascii="Arial" w:eastAsia="Calibri" w:hAnsi="Arial" w:cs="Arial"/>
          <w:sz w:val="20"/>
          <w:szCs w:val="20"/>
        </w:rPr>
        <w:t>площадку</w:t>
      </w:r>
      <w:r w:rsidRPr="00625A02">
        <w:rPr>
          <w:rFonts w:ascii="Arial" w:eastAsia="Calibri" w:hAnsi="Arial" w:cs="Arial"/>
          <w:spacing w:val="1"/>
          <w:sz w:val="20"/>
          <w:szCs w:val="20"/>
        </w:rPr>
        <w:t xml:space="preserve"> </w:t>
      </w:r>
      <w:r w:rsidRPr="00625A02">
        <w:rPr>
          <w:rFonts w:ascii="Arial" w:eastAsia="Calibri" w:hAnsi="Arial" w:cs="Arial"/>
          <w:sz w:val="20"/>
          <w:szCs w:val="20"/>
        </w:rPr>
        <w:t>для</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досуга</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родительских</w:t>
      </w:r>
      <w:r w:rsidRPr="00625A02">
        <w:rPr>
          <w:rFonts w:ascii="Arial" w:eastAsia="Calibri" w:hAnsi="Arial" w:cs="Arial"/>
          <w:spacing w:val="1"/>
          <w:sz w:val="20"/>
          <w:szCs w:val="20"/>
        </w:rPr>
        <w:t xml:space="preserve"> </w:t>
      </w:r>
      <w:r w:rsidRPr="00625A02">
        <w:rPr>
          <w:rFonts w:ascii="Arial" w:eastAsia="Calibri" w:hAnsi="Arial" w:cs="Arial"/>
          <w:sz w:val="20"/>
          <w:szCs w:val="20"/>
        </w:rPr>
        <w:t>гостиных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обсуждением</w:t>
      </w:r>
      <w:r w:rsidRPr="00625A02">
        <w:rPr>
          <w:rFonts w:ascii="Arial" w:eastAsia="Calibri" w:hAnsi="Arial" w:cs="Arial"/>
          <w:spacing w:val="1"/>
          <w:sz w:val="20"/>
          <w:szCs w:val="20"/>
        </w:rPr>
        <w:t xml:space="preserve"> </w:t>
      </w:r>
      <w:r w:rsidRPr="00625A02">
        <w:rPr>
          <w:rFonts w:ascii="Arial" w:eastAsia="Calibri" w:hAnsi="Arial" w:cs="Arial"/>
          <w:sz w:val="20"/>
          <w:szCs w:val="20"/>
        </w:rPr>
        <w:t>актуальных</w:t>
      </w:r>
      <w:r w:rsidRPr="00625A02">
        <w:rPr>
          <w:rFonts w:ascii="Arial" w:eastAsia="Calibri" w:hAnsi="Arial" w:cs="Arial"/>
          <w:spacing w:val="-2"/>
          <w:sz w:val="20"/>
          <w:szCs w:val="20"/>
        </w:rPr>
        <w:t xml:space="preserve"> </w:t>
      </w:r>
      <w:r w:rsidRPr="00625A02">
        <w:rPr>
          <w:rFonts w:ascii="Arial" w:eastAsia="Calibri" w:hAnsi="Arial" w:cs="Arial"/>
          <w:sz w:val="20"/>
          <w:szCs w:val="20"/>
        </w:rPr>
        <w:t>вопросов</w:t>
      </w:r>
      <w:r w:rsidRPr="00625A02">
        <w:rPr>
          <w:rFonts w:ascii="Arial" w:eastAsia="Calibri" w:hAnsi="Arial" w:cs="Arial"/>
          <w:spacing w:val="-2"/>
          <w:sz w:val="20"/>
          <w:szCs w:val="20"/>
        </w:rPr>
        <w:t xml:space="preserve"> </w:t>
      </w:r>
      <w:r w:rsidRPr="00625A02">
        <w:rPr>
          <w:rFonts w:ascii="Arial" w:eastAsia="Calibri" w:hAnsi="Arial" w:cs="Arial"/>
          <w:sz w:val="20"/>
          <w:szCs w:val="20"/>
        </w:rPr>
        <w:t>воспитания,</w:t>
      </w:r>
      <w:r w:rsidRPr="00625A02">
        <w:rPr>
          <w:rFonts w:ascii="Arial" w:eastAsia="Calibri" w:hAnsi="Arial" w:cs="Arial"/>
          <w:spacing w:val="-2"/>
          <w:sz w:val="20"/>
          <w:szCs w:val="20"/>
        </w:rPr>
        <w:t xml:space="preserve"> </w:t>
      </w:r>
      <w:r w:rsidRPr="00625A02">
        <w:rPr>
          <w:rFonts w:ascii="Arial" w:eastAsia="Calibri" w:hAnsi="Arial" w:cs="Arial"/>
          <w:sz w:val="20"/>
          <w:szCs w:val="20"/>
        </w:rPr>
        <w:t>круглые</w:t>
      </w:r>
      <w:r w:rsidRPr="00625A02">
        <w:rPr>
          <w:rFonts w:ascii="Arial" w:eastAsia="Calibri" w:hAnsi="Arial" w:cs="Arial"/>
          <w:spacing w:val="-3"/>
          <w:sz w:val="20"/>
          <w:szCs w:val="20"/>
        </w:rPr>
        <w:t xml:space="preserve"> </w:t>
      </w:r>
      <w:r w:rsidRPr="00625A02">
        <w:rPr>
          <w:rFonts w:ascii="Arial" w:eastAsia="Calibri" w:hAnsi="Arial" w:cs="Arial"/>
          <w:sz w:val="20"/>
          <w:szCs w:val="20"/>
        </w:rPr>
        <w:t>столы</w:t>
      </w:r>
      <w:r w:rsidRPr="00625A02">
        <w:rPr>
          <w:rFonts w:ascii="Arial" w:eastAsia="Calibri" w:hAnsi="Arial" w:cs="Arial"/>
          <w:spacing w:val="-3"/>
          <w:sz w:val="20"/>
          <w:szCs w:val="20"/>
        </w:rPr>
        <w:t xml:space="preserve"> </w:t>
      </w:r>
      <w:r w:rsidRPr="00625A02">
        <w:rPr>
          <w:rFonts w:ascii="Arial" w:eastAsia="Calibri" w:hAnsi="Arial" w:cs="Arial"/>
          <w:sz w:val="20"/>
          <w:szCs w:val="20"/>
        </w:rPr>
        <w:t>с</w:t>
      </w:r>
      <w:r w:rsidRPr="00625A02">
        <w:rPr>
          <w:rFonts w:ascii="Arial" w:eastAsia="Calibri" w:hAnsi="Arial" w:cs="Arial"/>
          <w:spacing w:val="-4"/>
          <w:sz w:val="20"/>
          <w:szCs w:val="20"/>
        </w:rPr>
        <w:t xml:space="preserve"> </w:t>
      </w:r>
      <w:r w:rsidRPr="00625A02">
        <w:rPr>
          <w:rFonts w:ascii="Arial" w:eastAsia="Calibri" w:hAnsi="Arial" w:cs="Arial"/>
          <w:sz w:val="20"/>
          <w:szCs w:val="20"/>
        </w:rPr>
        <w:t>приглашением</w:t>
      </w:r>
      <w:r w:rsidRPr="00625A02">
        <w:rPr>
          <w:rFonts w:ascii="Arial" w:eastAsia="Calibri" w:hAnsi="Arial" w:cs="Arial"/>
          <w:spacing w:val="-2"/>
          <w:sz w:val="20"/>
          <w:szCs w:val="20"/>
        </w:rPr>
        <w:t xml:space="preserve"> </w:t>
      </w:r>
      <w:r w:rsidRPr="00625A02">
        <w:rPr>
          <w:rFonts w:ascii="Arial" w:eastAsia="Calibri" w:hAnsi="Arial" w:cs="Arial"/>
          <w:sz w:val="20"/>
          <w:szCs w:val="20"/>
        </w:rPr>
        <w:t>специалистов;</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-семейный</w:t>
      </w:r>
      <w:r w:rsidRPr="00625A02">
        <w:rPr>
          <w:rFonts w:ascii="Arial" w:eastAsia="Calibri" w:hAnsi="Arial" w:cs="Arial"/>
          <w:spacing w:val="1"/>
          <w:sz w:val="20"/>
          <w:szCs w:val="20"/>
        </w:rPr>
        <w:t xml:space="preserve"> </w:t>
      </w:r>
      <w:r w:rsidRPr="00625A02">
        <w:rPr>
          <w:rFonts w:ascii="Arial" w:eastAsia="Calibri" w:hAnsi="Arial" w:cs="Arial"/>
          <w:sz w:val="20"/>
          <w:szCs w:val="20"/>
        </w:rPr>
        <w:t>всеобуч,</w:t>
      </w:r>
      <w:r w:rsidRPr="00625A02">
        <w:rPr>
          <w:rFonts w:ascii="Arial" w:eastAsia="Calibri" w:hAnsi="Arial" w:cs="Arial"/>
          <w:spacing w:val="1"/>
          <w:sz w:val="20"/>
          <w:szCs w:val="20"/>
        </w:rPr>
        <w:t xml:space="preserve"> </w:t>
      </w:r>
      <w:r w:rsidRPr="00625A02">
        <w:rPr>
          <w:rFonts w:ascii="Arial" w:eastAsia="Calibri" w:hAnsi="Arial" w:cs="Arial"/>
          <w:sz w:val="20"/>
          <w:szCs w:val="20"/>
        </w:rPr>
        <w:t>на</w:t>
      </w:r>
      <w:r w:rsidRPr="00625A02">
        <w:rPr>
          <w:rFonts w:ascii="Arial" w:eastAsia="Calibri" w:hAnsi="Arial" w:cs="Arial"/>
          <w:spacing w:val="1"/>
          <w:sz w:val="20"/>
          <w:szCs w:val="20"/>
        </w:rPr>
        <w:t xml:space="preserve"> </w:t>
      </w:r>
      <w:r w:rsidRPr="00625A02">
        <w:rPr>
          <w:rFonts w:ascii="Arial" w:eastAsia="Calibri" w:hAnsi="Arial" w:cs="Arial"/>
          <w:sz w:val="20"/>
          <w:szCs w:val="20"/>
        </w:rPr>
        <w:t>котором</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родители</w:t>
      </w:r>
      <w:r w:rsidRPr="00625A02">
        <w:rPr>
          <w:rFonts w:ascii="Arial" w:eastAsia="Calibri" w:hAnsi="Arial" w:cs="Arial"/>
          <w:spacing w:val="1"/>
          <w:sz w:val="20"/>
          <w:szCs w:val="20"/>
        </w:rPr>
        <w:t xml:space="preserve"> </w:t>
      </w:r>
      <w:r w:rsidRPr="00625A02">
        <w:rPr>
          <w:rFonts w:ascii="Arial" w:eastAsia="Calibri" w:hAnsi="Arial" w:cs="Arial"/>
          <w:sz w:val="20"/>
          <w:szCs w:val="20"/>
        </w:rPr>
        <w:t>могут</w:t>
      </w:r>
      <w:r w:rsidRPr="00625A02">
        <w:rPr>
          <w:rFonts w:ascii="Arial" w:eastAsia="Calibri" w:hAnsi="Arial" w:cs="Arial"/>
          <w:spacing w:val="1"/>
          <w:sz w:val="20"/>
          <w:szCs w:val="20"/>
        </w:rPr>
        <w:t xml:space="preserve"> </w:t>
      </w:r>
      <w:r w:rsidRPr="00625A02">
        <w:rPr>
          <w:rFonts w:ascii="Arial" w:eastAsia="Calibri" w:hAnsi="Arial" w:cs="Arial"/>
          <w:sz w:val="20"/>
          <w:szCs w:val="20"/>
        </w:rPr>
        <w:t>получать</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советы</w:t>
      </w:r>
      <w:r w:rsidRPr="00625A02">
        <w:rPr>
          <w:rFonts w:ascii="Arial" w:eastAsia="Calibri" w:hAnsi="Arial" w:cs="Arial"/>
          <w:spacing w:val="1"/>
          <w:sz w:val="20"/>
          <w:szCs w:val="20"/>
        </w:rPr>
        <w:t xml:space="preserve"> </w:t>
      </w:r>
      <w:r w:rsidRPr="00625A02">
        <w:rPr>
          <w:rFonts w:ascii="Arial" w:eastAsia="Calibri" w:hAnsi="Arial" w:cs="Arial"/>
          <w:sz w:val="20"/>
          <w:szCs w:val="20"/>
        </w:rPr>
        <w:t>по</w:t>
      </w:r>
      <w:r w:rsidRPr="00625A02">
        <w:rPr>
          <w:rFonts w:ascii="Arial" w:eastAsia="Calibri" w:hAnsi="Arial" w:cs="Arial"/>
          <w:spacing w:val="1"/>
          <w:sz w:val="20"/>
          <w:szCs w:val="20"/>
        </w:rPr>
        <w:t xml:space="preserve"> </w:t>
      </w:r>
      <w:r w:rsidRPr="00625A02">
        <w:rPr>
          <w:rFonts w:ascii="Arial" w:eastAsia="Calibri" w:hAnsi="Arial" w:cs="Arial"/>
          <w:sz w:val="20"/>
          <w:szCs w:val="20"/>
        </w:rPr>
        <w:t>вопросам</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консультации</w:t>
      </w:r>
      <w:r w:rsidRPr="00625A02">
        <w:rPr>
          <w:rFonts w:ascii="Arial" w:eastAsia="Calibri" w:hAnsi="Arial" w:cs="Arial"/>
          <w:spacing w:val="1"/>
          <w:sz w:val="20"/>
          <w:szCs w:val="20"/>
        </w:rPr>
        <w:t xml:space="preserve"> </w:t>
      </w:r>
      <w:r w:rsidRPr="00625A02">
        <w:rPr>
          <w:rFonts w:ascii="Arial" w:eastAsia="Calibri" w:hAnsi="Arial" w:cs="Arial"/>
          <w:sz w:val="20"/>
          <w:szCs w:val="20"/>
        </w:rPr>
        <w:t>психологов,</w:t>
      </w:r>
      <w:r w:rsidRPr="00625A02">
        <w:rPr>
          <w:rFonts w:ascii="Arial" w:eastAsia="Calibri" w:hAnsi="Arial" w:cs="Arial"/>
          <w:spacing w:val="1"/>
          <w:sz w:val="20"/>
          <w:szCs w:val="20"/>
        </w:rPr>
        <w:t xml:space="preserve"> </w:t>
      </w:r>
      <w:r w:rsidRPr="00625A02">
        <w:rPr>
          <w:rFonts w:ascii="Arial" w:eastAsia="Calibri" w:hAnsi="Arial" w:cs="Arial"/>
          <w:sz w:val="20"/>
          <w:szCs w:val="20"/>
        </w:rPr>
        <w:t>врачей,</w:t>
      </w:r>
      <w:r w:rsidRPr="00625A02">
        <w:rPr>
          <w:rFonts w:ascii="Arial" w:eastAsia="Calibri" w:hAnsi="Arial" w:cs="Arial"/>
          <w:spacing w:val="1"/>
          <w:sz w:val="20"/>
          <w:szCs w:val="20"/>
        </w:rPr>
        <w:t xml:space="preserve"> </w:t>
      </w:r>
      <w:r w:rsidRPr="00625A02">
        <w:rPr>
          <w:rFonts w:ascii="Arial" w:eastAsia="Calibri" w:hAnsi="Arial" w:cs="Arial"/>
          <w:sz w:val="20"/>
          <w:szCs w:val="20"/>
        </w:rPr>
        <w:t>социальных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работников,</w:t>
      </w:r>
      <w:r w:rsidRPr="00625A02">
        <w:rPr>
          <w:rFonts w:ascii="Arial" w:eastAsia="Calibri" w:hAnsi="Arial" w:cs="Arial"/>
          <w:spacing w:val="1"/>
          <w:sz w:val="20"/>
          <w:szCs w:val="20"/>
        </w:rPr>
        <w:t xml:space="preserve"> </w:t>
      </w:r>
      <w:r w:rsidRPr="00625A02">
        <w:rPr>
          <w:rFonts w:ascii="Arial" w:eastAsia="Calibri" w:hAnsi="Arial" w:cs="Arial"/>
          <w:sz w:val="20"/>
          <w:szCs w:val="20"/>
        </w:rPr>
        <w:t>служителей</w:t>
      </w:r>
      <w:r w:rsidRPr="00625A02">
        <w:rPr>
          <w:rFonts w:ascii="Arial" w:eastAsia="Calibri" w:hAnsi="Arial" w:cs="Arial"/>
          <w:spacing w:val="1"/>
          <w:sz w:val="20"/>
          <w:szCs w:val="20"/>
        </w:rPr>
        <w:t xml:space="preserve"> </w:t>
      </w:r>
      <w:r w:rsidRPr="00625A02">
        <w:rPr>
          <w:rFonts w:ascii="Arial" w:eastAsia="Calibri" w:hAnsi="Arial" w:cs="Arial"/>
          <w:sz w:val="20"/>
          <w:szCs w:val="20"/>
        </w:rPr>
        <w:t>традиционных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российских религий,</w:t>
      </w:r>
      <w:r w:rsidRPr="00625A02">
        <w:rPr>
          <w:rFonts w:ascii="Arial" w:eastAsia="Calibri" w:hAnsi="Arial" w:cs="Arial"/>
          <w:spacing w:val="-1"/>
          <w:sz w:val="20"/>
          <w:szCs w:val="20"/>
        </w:rPr>
        <w:t xml:space="preserve"> </w:t>
      </w:r>
      <w:r w:rsidRPr="00625A02">
        <w:rPr>
          <w:rFonts w:ascii="Arial" w:eastAsia="Calibri" w:hAnsi="Arial" w:cs="Arial"/>
          <w:sz w:val="20"/>
          <w:szCs w:val="20"/>
        </w:rPr>
        <w:t>обмениваться опытом;</w:t>
      </w:r>
    </w:p>
    <w:p w:rsidR="00F758EA" w:rsidRPr="00625A02" w:rsidRDefault="00F758EA" w:rsidP="00F758EA">
      <w:pPr>
        <w:widowControl w:val="0"/>
        <w:tabs>
          <w:tab w:val="left" w:pos="142"/>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-родительские</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форумы</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при</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школьном</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интернет-сайте,</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интернет-сообщества,</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группы</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с</w:t>
      </w:r>
      <w:r w:rsidRPr="00625A02">
        <w:rPr>
          <w:rFonts w:ascii="Arial" w:eastAsia="Times New Roman" w:hAnsi="Arial" w:cs="Arial"/>
          <w:spacing w:val="-58"/>
          <w:sz w:val="20"/>
          <w:szCs w:val="20"/>
          <w:lang w:eastAsia="ru-RU"/>
        </w:rPr>
        <w:t xml:space="preserve"> </w:t>
      </w:r>
      <w:r w:rsidRPr="00625A02">
        <w:rPr>
          <w:rFonts w:ascii="Arial" w:eastAsia="Times New Roman" w:hAnsi="Arial" w:cs="Arial"/>
          <w:sz w:val="20"/>
          <w:szCs w:val="20"/>
          <w:lang w:eastAsia="ru-RU"/>
        </w:rPr>
        <w:t>участием</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педагогов,</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на</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которых</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обсуждаются</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интересующие</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родителей</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вопросы,</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согласуется</w:t>
      </w:r>
      <w:r w:rsidRPr="00625A02">
        <w:rPr>
          <w:rFonts w:ascii="Arial" w:eastAsia="Times New Roman" w:hAnsi="Arial" w:cs="Arial"/>
          <w:spacing w:val="-57"/>
          <w:sz w:val="20"/>
          <w:szCs w:val="20"/>
          <w:lang w:eastAsia="ru-RU"/>
        </w:rPr>
        <w:t xml:space="preserve"> </w:t>
      </w:r>
      <w:r w:rsidRPr="00625A02">
        <w:rPr>
          <w:rFonts w:ascii="Arial" w:eastAsia="Times New Roman" w:hAnsi="Arial" w:cs="Arial"/>
          <w:sz w:val="20"/>
          <w:szCs w:val="20"/>
          <w:lang w:eastAsia="ru-RU"/>
        </w:rPr>
        <w:t>совместная деятельность (На школьном сайте в разделе «Родителям» имеется открытая информация по работе на платформе «Дневник.ру», где родителям доступна информация о ближайших мероприятиях школы и они могут увидеть оценки своих детей и пообщаться с учителем; имеется страничка психолога, которому родители могут задать интересующие вопросы, а также получить виртуальные консультации психологов и педагогов);         -привлечение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специалистов,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представителей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государственных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органов,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запросу</w:t>
      </w:r>
      <w:r w:rsidRPr="00625A02">
        <w:rPr>
          <w:rFonts w:ascii="Arial" w:eastAsia="Times New Roman" w:hAnsi="Arial" w:cs="Arial"/>
          <w:spacing w:val="-57"/>
          <w:sz w:val="20"/>
          <w:szCs w:val="20"/>
          <w:lang w:eastAsia="ru-RU"/>
        </w:rPr>
        <w:t xml:space="preserve"> </w:t>
      </w:r>
      <w:r w:rsidRPr="00625A02">
        <w:rPr>
          <w:rFonts w:ascii="Arial" w:eastAsia="Times New Roman" w:hAnsi="Arial" w:cs="Arial"/>
          <w:sz w:val="20"/>
          <w:szCs w:val="20"/>
          <w:lang w:eastAsia="ru-RU"/>
        </w:rPr>
        <w:t>родителей,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для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решения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проблемных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конфликтных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ситуаций;</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-участие родителей в психолого-педагогических консилиумах, собираемых в острых</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проблемных ситуациях, связанных с обучением и воспитанием конкретного обучающегося,</w:t>
      </w:r>
      <w:r w:rsidRPr="00625A02">
        <w:rPr>
          <w:rFonts w:ascii="Arial" w:eastAsia="Calibri" w:hAnsi="Arial" w:cs="Arial"/>
          <w:spacing w:val="1"/>
          <w:sz w:val="20"/>
          <w:szCs w:val="20"/>
        </w:rPr>
        <w:t xml:space="preserve"> </w:t>
      </w:r>
      <w:r w:rsidRPr="00625A02">
        <w:rPr>
          <w:rFonts w:ascii="Arial" w:eastAsia="Calibri" w:hAnsi="Arial" w:cs="Arial"/>
          <w:sz w:val="20"/>
          <w:szCs w:val="20"/>
        </w:rPr>
        <w:t>групп</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-привлечение, помощь со стороны родителей в подготовке и проведении классных и</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общешкольных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мероприятий</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воспитательной</w:t>
      </w:r>
      <w:r w:rsidRPr="00625A02">
        <w:rPr>
          <w:rFonts w:ascii="Arial" w:eastAsia="Calibri" w:hAnsi="Arial" w:cs="Arial"/>
          <w:spacing w:val="-2"/>
          <w:sz w:val="20"/>
          <w:szCs w:val="20"/>
        </w:rPr>
        <w:t xml:space="preserve"> </w:t>
      </w:r>
      <w:r w:rsidRPr="00625A02">
        <w:rPr>
          <w:rFonts w:ascii="Arial" w:eastAsia="Calibri" w:hAnsi="Arial" w:cs="Arial"/>
          <w:sz w:val="20"/>
          <w:szCs w:val="20"/>
        </w:rPr>
        <w:t>направленности;</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-при наличии среди обучающихся детей-сирот, оставшихся без попечения родителей,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приёмных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детей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целевое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взаимодействие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их</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законными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представителями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(родителями,</w:t>
      </w:r>
      <w:r w:rsidRPr="00625A02">
        <w:rPr>
          <w:rFonts w:ascii="Arial" w:eastAsia="Times New Roman" w:hAnsi="Arial" w:cs="Arial"/>
          <w:spacing w:val="-57"/>
          <w:sz w:val="20"/>
          <w:szCs w:val="20"/>
          <w:lang w:eastAsia="ru-RU"/>
        </w:rPr>
        <w:t xml:space="preserve"> </w:t>
      </w:r>
      <w:r w:rsidRPr="00625A02">
        <w:rPr>
          <w:rFonts w:ascii="Arial" w:eastAsia="Times New Roman" w:hAnsi="Arial" w:cs="Arial"/>
          <w:sz w:val="20"/>
          <w:szCs w:val="20"/>
          <w:lang w:eastAsia="ru-RU"/>
        </w:rPr>
        <w:t>воспитателями, другими ответственными взрослыми и т.д.), в том числе по индивидуальным</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планам</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наблюдения,</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деятельности по</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вопросам</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их</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поддержки,</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адаптации,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воспитания.</w:t>
      </w:r>
    </w:p>
    <w:p w:rsidR="00F758EA" w:rsidRPr="00625A02" w:rsidRDefault="00F758EA" w:rsidP="00F758EA">
      <w:pPr>
        <w:widowControl w:val="0"/>
        <w:tabs>
          <w:tab w:val="left" w:pos="2321"/>
          <w:tab w:val="left" w:pos="4070"/>
          <w:tab w:val="left" w:pos="4851"/>
          <w:tab w:val="left" w:pos="6510"/>
          <w:tab w:val="left" w:pos="8905"/>
        </w:tabs>
        <w:spacing w:after="0" w:line="240" w:lineRule="auto"/>
        <w:jc w:val="both"/>
        <w:rPr>
          <w:rFonts w:ascii="Arial" w:eastAsia="Calibri" w:hAnsi="Arial" w:cs="Arial"/>
          <w:sz w:val="20"/>
          <w:szCs w:val="20"/>
        </w:rPr>
      </w:pPr>
      <w:r w:rsidRPr="00625A02">
        <w:rPr>
          <w:rFonts w:ascii="Arial" w:eastAsia="Calibri" w:hAnsi="Arial" w:cs="Arial"/>
          <w:spacing w:val="-2"/>
          <w:sz w:val="20"/>
          <w:szCs w:val="20"/>
        </w:rPr>
        <w:t xml:space="preserve">В МБОУ Сосновской СОШ №1 работа </w:t>
      </w:r>
      <w:r w:rsidRPr="00625A02">
        <w:rPr>
          <w:rFonts w:ascii="Arial" w:eastAsia="Calibri" w:hAnsi="Arial" w:cs="Arial"/>
          <w:spacing w:val="-10"/>
          <w:sz w:val="20"/>
          <w:szCs w:val="20"/>
        </w:rPr>
        <w:t xml:space="preserve">с </w:t>
      </w:r>
      <w:r w:rsidRPr="00625A02">
        <w:rPr>
          <w:rFonts w:ascii="Arial" w:eastAsia="Calibri" w:hAnsi="Arial" w:cs="Arial"/>
          <w:spacing w:val="-2"/>
          <w:sz w:val="20"/>
          <w:szCs w:val="20"/>
        </w:rPr>
        <w:t>родителями осуществляется в рамках деятельности:</w:t>
      </w:r>
      <w:r w:rsidRPr="00625A02">
        <w:rPr>
          <w:rFonts w:ascii="Arial" w:eastAsia="Calibri" w:hAnsi="Arial" w:cs="Arial"/>
          <w:sz w:val="20"/>
          <w:szCs w:val="20"/>
        </w:rPr>
        <w:t xml:space="preserve">                            </w:t>
      </w:r>
      <w:proofErr w:type="gramStart"/>
      <w:r w:rsidRPr="00625A02">
        <w:rPr>
          <w:rFonts w:ascii="Arial" w:eastAsia="Calibri" w:hAnsi="Arial" w:cs="Arial"/>
          <w:spacing w:val="-4"/>
          <w:sz w:val="20"/>
          <w:szCs w:val="20"/>
        </w:rPr>
        <w:t>-У</w:t>
      </w:r>
      <w:proofErr w:type="gramEnd"/>
      <w:r w:rsidRPr="00625A02">
        <w:rPr>
          <w:rFonts w:ascii="Arial" w:eastAsia="Calibri" w:hAnsi="Arial" w:cs="Arial"/>
          <w:spacing w:val="-4"/>
          <w:sz w:val="20"/>
          <w:szCs w:val="20"/>
        </w:rPr>
        <w:t>правляющего</w:t>
      </w:r>
      <w:r w:rsidRPr="00625A02">
        <w:rPr>
          <w:rFonts w:ascii="Arial" w:eastAsia="Calibri" w:hAnsi="Arial" w:cs="Arial"/>
          <w:spacing w:val="5"/>
          <w:sz w:val="20"/>
          <w:szCs w:val="20"/>
        </w:rPr>
        <w:t xml:space="preserve"> </w:t>
      </w:r>
      <w:r w:rsidRPr="00625A02">
        <w:rPr>
          <w:rFonts w:ascii="Arial" w:eastAsia="Calibri" w:hAnsi="Arial" w:cs="Arial"/>
          <w:spacing w:val="-2"/>
          <w:sz w:val="20"/>
          <w:szCs w:val="20"/>
        </w:rPr>
        <w:t>совета;</w:t>
      </w:r>
    </w:p>
    <w:p w:rsidR="00F758EA" w:rsidRPr="00625A02" w:rsidRDefault="00F758EA" w:rsidP="00F758EA">
      <w:pPr>
        <w:widowControl w:val="0"/>
        <w:tabs>
          <w:tab w:val="left" w:pos="864"/>
        </w:tabs>
        <w:spacing w:after="0" w:line="240" w:lineRule="auto"/>
        <w:jc w:val="both"/>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t>-Родительского</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pacing w:val="-2"/>
          <w:sz w:val="20"/>
          <w:szCs w:val="20"/>
          <w:lang w:eastAsia="ru-RU"/>
        </w:rPr>
        <w:t>клуба</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pacing w:val="-2"/>
          <w:sz w:val="20"/>
          <w:szCs w:val="20"/>
          <w:lang w:eastAsia="ru-RU"/>
        </w:rPr>
        <w:t>«Домашний</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pacing w:val="-4"/>
          <w:sz w:val="20"/>
          <w:szCs w:val="20"/>
          <w:lang w:eastAsia="ru-RU"/>
        </w:rPr>
        <w:t>очаг»;</w:t>
      </w:r>
    </w:p>
    <w:p w:rsidR="00F758EA" w:rsidRPr="00625A02" w:rsidRDefault="00F758EA" w:rsidP="00F758EA">
      <w:pPr>
        <w:widowControl w:val="0"/>
        <w:tabs>
          <w:tab w:val="left" w:pos="864"/>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-Общешкольных</w:t>
      </w:r>
      <w:r w:rsidRPr="00625A02">
        <w:rPr>
          <w:rFonts w:ascii="Arial" w:eastAsia="Times New Roman" w:hAnsi="Arial" w:cs="Arial"/>
          <w:spacing w:val="-12"/>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14"/>
          <w:sz w:val="20"/>
          <w:szCs w:val="20"/>
          <w:lang w:eastAsia="ru-RU"/>
        </w:rPr>
        <w:t xml:space="preserve"> </w:t>
      </w:r>
      <w:r w:rsidRPr="00625A02">
        <w:rPr>
          <w:rFonts w:ascii="Arial" w:eastAsia="Times New Roman" w:hAnsi="Arial" w:cs="Arial"/>
          <w:sz w:val="20"/>
          <w:szCs w:val="20"/>
          <w:lang w:eastAsia="ru-RU"/>
        </w:rPr>
        <w:t>классных</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родительских</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pacing w:val="-2"/>
          <w:sz w:val="20"/>
          <w:szCs w:val="20"/>
          <w:lang w:eastAsia="ru-RU"/>
        </w:rPr>
        <w:t>собраний;</w:t>
      </w:r>
    </w:p>
    <w:p w:rsidR="00F758EA" w:rsidRPr="00625A02" w:rsidRDefault="00F758EA" w:rsidP="00F758EA">
      <w:pPr>
        <w:widowControl w:val="0"/>
        <w:tabs>
          <w:tab w:val="left" w:pos="864"/>
        </w:tabs>
        <w:spacing w:after="0" w:line="240" w:lineRule="auto"/>
        <w:jc w:val="both"/>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t>-Родительского</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pacing w:val="-2"/>
          <w:sz w:val="20"/>
          <w:szCs w:val="20"/>
          <w:lang w:eastAsia="ru-RU"/>
        </w:rPr>
        <w:t>форума</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pacing w:val="-2"/>
          <w:sz w:val="20"/>
          <w:szCs w:val="20"/>
          <w:lang w:eastAsia="ru-RU"/>
        </w:rPr>
        <w:t>в</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pacing w:val="-2"/>
          <w:sz w:val="20"/>
          <w:szCs w:val="20"/>
          <w:lang w:eastAsia="ru-RU"/>
        </w:rPr>
        <w:t xml:space="preserve">соцсетях </w:t>
      </w:r>
      <w:r w:rsidRPr="00625A02">
        <w:rPr>
          <w:rFonts w:ascii="Arial" w:eastAsia="Times New Roman" w:hAnsi="Arial" w:cs="Arial"/>
          <w:sz w:val="20"/>
          <w:szCs w:val="20"/>
          <w:lang w:eastAsia="ru-RU"/>
        </w:rPr>
        <w:t>Школьной</w:t>
      </w:r>
      <w:r w:rsidRPr="00625A02">
        <w:rPr>
          <w:rFonts w:ascii="Arial" w:eastAsia="Times New Roman" w:hAnsi="Arial" w:cs="Arial"/>
          <w:spacing w:val="-15"/>
          <w:sz w:val="20"/>
          <w:szCs w:val="20"/>
          <w:lang w:eastAsia="ru-RU"/>
        </w:rPr>
        <w:t xml:space="preserve"> </w:t>
      </w:r>
      <w:r w:rsidRPr="00625A02">
        <w:rPr>
          <w:rFonts w:ascii="Arial" w:eastAsia="Times New Roman" w:hAnsi="Arial" w:cs="Arial"/>
          <w:sz w:val="20"/>
          <w:szCs w:val="20"/>
          <w:lang w:eastAsia="ru-RU"/>
        </w:rPr>
        <w:t>службы</w:t>
      </w:r>
      <w:r w:rsidRPr="00625A02">
        <w:rPr>
          <w:rFonts w:ascii="Arial" w:eastAsia="Times New Roman" w:hAnsi="Arial" w:cs="Arial"/>
          <w:spacing w:val="-14"/>
          <w:sz w:val="20"/>
          <w:szCs w:val="20"/>
          <w:lang w:eastAsia="ru-RU"/>
        </w:rPr>
        <w:t xml:space="preserve"> </w:t>
      </w:r>
      <w:r w:rsidRPr="00625A02">
        <w:rPr>
          <w:rFonts w:ascii="Arial" w:eastAsia="Times New Roman" w:hAnsi="Arial" w:cs="Arial"/>
          <w:sz w:val="20"/>
          <w:szCs w:val="20"/>
          <w:lang w:eastAsia="ru-RU"/>
        </w:rPr>
        <w:t>медиации</w:t>
      </w:r>
      <w:r w:rsidRPr="00625A02">
        <w:rPr>
          <w:rFonts w:ascii="Arial" w:eastAsia="Times New Roman" w:hAnsi="Arial" w:cs="Arial"/>
          <w:spacing w:val="-14"/>
          <w:sz w:val="20"/>
          <w:szCs w:val="20"/>
          <w:lang w:eastAsia="ru-RU"/>
        </w:rPr>
        <w:t xml:space="preserve"> </w:t>
      </w:r>
      <w:r w:rsidRPr="00625A02">
        <w:rPr>
          <w:rFonts w:ascii="Arial" w:eastAsia="Times New Roman" w:hAnsi="Arial" w:cs="Arial"/>
          <w:spacing w:val="-2"/>
          <w:sz w:val="20"/>
          <w:szCs w:val="20"/>
          <w:lang w:eastAsia="ru-RU"/>
        </w:rPr>
        <w:t>(примирения).</w:t>
      </w:r>
    </w:p>
    <w:p w:rsidR="00F758EA" w:rsidRPr="00625A02" w:rsidRDefault="00F758EA" w:rsidP="00F758EA">
      <w:pPr>
        <w:keepNext/>
        <w:keepLines/>
        <w:widowControl w:val="0"/>
        <w:spacing w:after="0" w:line="240" w:lineRule="auto"/>
        <w:outlineLvl w:val="2"/>
        <w:rPr>
          <w:rFonts w:ascii="Arial" w:eastAsia="Times New Roman" w:hAnsi="Arial" w:cs="Arial"/>
          <w:sz w:val="20"/>
          <w:szCs w:val="20"/>
          <w:lang w:eastAsia="ru-RU"/>
        </w:rPr>
      </w:pPr>
      <w:r w:rsidRPr="00625A02">
        <w:rPr>
          <w:rFonts w:ascii="Arial" w:eastAsia="Times New Roman" w:hAnsi="Arial" w:cs="Arial"/>
          <w:sz w:val="20"/>
          <w:szCs w:val="20"/>
          <w:lang w:eastAsia="ru-RU"/>
        </w:rPr>
        <w:t>На</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групповом</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pacing w:val="-2"/>
          <w:sz w:val="20"/>
          <w:szCs w:val="20"/>
          <w:lang w:eastAsia="ru-RU"/>
        </w:rPr>
        <w:t>уровне:</w:t>
      </w:r>
    </w:p>
    <w:p w:rsidR="00F758EA" w:rsidRPr="00625A02" w:rsidRDefault="00F758EA" w:rsidP="00F758EA">
      <w:pPr>
        <w:widowControl w:val="0"/>
        <w:spacing w:after="0" w:line="240" w:lineRule="auto"/>
        <w:ind w:firstLine="240"/>
        <w:jc w:val="both"/>
        <w:rPr>
          <w:rFonts w:ascii="Arial" w:eastAsia="Calibri" w:hAnsi="Arial" w:cs="Arial"/>
          <w:sz w:val="20"/>
          <w:szCs w:val="20"/>
        </w:rPr>
      </w:pPr>
      <w:r w:rsidRPr="00625A02">
        <w:rPr>
          <w:rFonts w:ascii="Arial" w:eastAsia="Calibri" w:hAnsi="Arial" w:cs="Arial"/>
          <w:sz w:val="20"/>
          <w:szCs w:val="20"/>
        </w:rPr>
        <w:t>В Управляющий совет школы входят:</w:t>
      </w:r>
      <w:r w:rsidRPr="00625A02">
        <w:rPr>
          <w:rFonts w:ascii="Arial" w:eastAsia="Calibri" w:hAnsi="Arial" w:cs="Arial"/>
          <w:spacing w:val="40"/>
          <w:sz w:val="20"/>
          <w:szCs w:val="20"/>
        </w:rPr>
        <w:t xml:space="preserve"> </w:t>
      </w:r>
      <w:r w:rsidRPr="00625A02">
        <w:rPr>
          <w:rFonts w:ascii="Arial" w:eastAsia="Calibri" w:hAnsi="Arial" w:cs="Arial"/>
          <w:sz w:val="20"/>
          <w:szCs w:val="20"/>
        </w:rPr>
        <w:t>директор школы, 9 представителей родительской общественности, 3 - от педагогического коллектива, 2 - от обучающихся, 2 кооптируемых члена и 1 - от учредителя. Созданные комиссии: организационно-педагогическая, финансово-хозяйственная, социально-правовая, определили такие направления в работе как: реализация программы развития образовательного учреждения, взаимодействие с органами местного самоуправления, с социумом и взаимодействие с родительской общественностью.</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 xml:space="preserve">     На заседаниях Управляющего совета рассматриваются такие вопросы, как ремонт школы, работа столовой, распределение стимулирующего фонда педагогическим работникам, привлечение </w:t>
      </w:r>
      <w:r w:rsidRPr="00625A02">
        <w:rPr>
          <w:rFonts w:ascii="Arial" w:eastAsia="Calibri" w:hAnsi="Arial" w:cs="Arial"/>
          <w:sz w:val="20"/>
          <w:szCs w:val="20"/>
        </w:rPr>
        <w:lastRenderedPageBreak/>
        <w:t>дополнительных внебюджетных средств.</w:t>
      </w:r>
    </w:p>
    <w:p w:rsidR="00F758EA" w:rsidRPr="00625A02" w:rsidRDefault="00F758EA" w:rsidP="00F758EA">
      <w:pPr>
        <w:widowControl w:val="0"/>
        <w:spacing w:after="0" w:line="240" w:lineRule="auto"/>
        <w:ind w:firstLine="240"/>
        <w:jc w:val="both"/>
        <w:rPr>
          <w:rFonts w:ascii="Arial" w:eastAsia="Calibri" w:hAnsi="Arial" w:cs="Arial"/>
          <w:sz w:val="20"/>
          <w:szCs w:val="20"/>
        </w:rPr>
      </w:pPr>
      <w:r w:rsidRPr="00625A02">
        <w:rPr>
          <w:rFonts w:ascii="Arial" w:eastAsia="Calibri" w:hAnsi="Arial" w:cs="Arial"/>
          <w:sz w:val="20"/>
          <w:szCs w:val="20"/>
        </w:rPr>
        <w:t>Целью Родительского клуба «Домашний очаг»</w:t>
      </w:r>
      <w:r w:rsidRPr="00625A02">
        <w:rPr>
          <w:rFonts w:ascii="Arial" w:eastAsia="Calibri" w:hAnsi="Arial" w:cs="Arial"/>
          <w:spacing w:val="40"/>
          <w:sz w:val="20"/>
          <w:szCs w:val="20"/>
        </w:rPr>
        <w:t xml:space="preserve"> </w:t>
      </w:r>
      <w:r w:rsidRPr="00625A02">
        <w:rPr>
          <w:rFonts w:ascii="Arial" w:eastAsia="Calibri" w:hAnsi="Arial" w:cs="Arial"/>
          <w:sz w:val="20"/>
          <w:szCs w:val="20"/>
        </w:rPr>
        <w:t xml:space="preserve">является создание условий для формирования ответственного родительства и противодействия жестокому обращению с детьми, воспитание ценностного отношения к семье у детей и </w:t>
      </w:r>
      <w:r w:rsidRPr="00625A02">
        <w:rPr>
          <w:rFonts w:ascii="Arial" w:eastAsia="Calibri" w:hAnsi="Arial" w:cs="Arial"/>
          <w:spacing w:val="-2"/>
          <w:sz w:val="20"/>
          <w:szCs w:val="20"/>
        </w:rPr>
        <w:t>родителей.</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Основными</w:t>
      </w:r>
      <w:r w:rsidRPr="00625A02">
        <w:rPr>
          <w:rFonts w:ascii="Arial" w:eastAsia="Calibri" w:hAnsi="Arial" w:cs="Arial"/>
          <w:spacing w:val="-17"/>
          <w:sz w:val="20"/>
          <w:szCs w:val="20"/>
        </w:rPr>
        <w:t xml:space="preserve"> </w:t>
      </w:r>
      <w:r w:rsidRPr="00625A02">
        <w:rPr>
          <w:rFonts w:ascii="Arial" w:eastAsia="Calibri" w:hAnsi="Arial" w:cs="Arial"/>
          <w:sz w:val="20"/>
          <w:szCs w:val="20"/>
        </w:rPr>
        <w:t>задачами</w:t>
      </w:r>
      <w:r w:rsidRPr="00625A02">
        <w:rPr>
          <w:rFonts w:ascii="Arial" w:eastAsia="Calibri" w:hAnsi="Arial" w:cs="Arial"/>
          <w:spacing w:val="-15"/>
          <w:sz w:val="20"/>
          <w:szCs w:val="20"/>
        </w:rPr>
        <w:t xml:space="preserve"> </w:t>
      </w:r>
      <w:r w:rsidRPr="00625A02">
        <w:rPr>
          <w:rFonts w:ascii="Arial" w:eastAsia="Calibri" w:hAnsi="Arial" w:cs="Arial"/>
          <w:sz w:val="20"/>
          <w:szCs w:val="20"/>
        </w:rPr>
        <w:t>функционирования</w:t>
      </w:r>
      <w:r w:rsidRPr="00625A02">
        <w:rPr>
          <w:rFonts w:ascii="Arial" w:eastAsia="Calibri" w:hAnsi="Arial" w:cs="Arial"/>
          <w:spacing w:val="-15"/>
          <w:sz w:val="20"/>
          <w:szCs w:val="20"/>
        </w:rPr>
        <w:t xml:space="preserve"> </w:t>
      </w:r>
      <w:r w:rsidRPr="00625A02">
        <w:rPr>
          <w:rFonts w:ascii="Arial" w:eastAsia="Calibri" w:hAnsi="Arial" w:cs="Arial"/>
          <w:sz w:val="20"/>
          <w:szCs w:val="20"/>
        </w:rPr>
        <w:t>клуба</w:t>
      </w:r>
      <w:r w:rsidRPr="00625A02">
        <w:rPr>
          <w:rFonts w:ascii="Arial" w:eastAsia="Calibri" w:hAnsi="Arial" w:cs="Arial"/>
          <w:spacing w:val="-14"/>
          <w:sz w:val="20"/>
          <w:szCs w:val="20"/>
        </w:rPr>
        <w:t xml:space="preserve"> </w:t>
      </w:r>
      <w:r w:rsidRPr="00625A02">
        <w:rPr>
          <w:rFonts w:ascii="Arial" w:eastAsia="Calibri" w:hAnsi="Arial" w:cs="Arial"/>
          <w:sz w:val="20"/>
          <w:szCs w:val="20"/>
        </w:rPr>
        <w:t>«Домашний</w:t>
      </w:r>
      <w:r w:rsidRPr="00625A02">
        <w:rPr>
          <w:rFonts w:ascii="Arial" w:eastAsia="Calibri" w:hAnsi="Arial" w:cs="Arial"/>
          <w:spacing w:val="-15"/>
          <w:sz w:val="20"/>
          <w:szCs w:val="20"/>
        </w:rPr>
        <w:t xml:space="preserve"> </w:t>
      </w:r>
      <w:r w:rsidRPr="00625A02">
        <w:rPr>
          <w:rFonts w:ascii="Arial" w:eastAsia="Calibri" w:hAnsi="Arial" w:cs="Arial"/>
          <w:sz w:val="20"/>
          <w:szCs w:val="20"/>
        </w:rPr>
        <w:t>очаг»</w:t>
      </w:r>
      <w:r w:rsidRPr="00625A02">
        <w:rPr>
          <w:rFonts w:ascii="Arial" w:eastAsia="Calibri" w:hAnsi="Arial" w:cs="Arial"/>
          <w:spacing w:val="-11"/>
          <w:sz w:val="20"/>
          <w:szCs w:val="20"/>
        </w:rPr>
        <w:t xml:space="preserve"> </w:t>
      </w:r>
      <w:r w:rsidRPr="00625A02">
        <w:rPr>
          <w:rFonts w:ascii="Arial" w:eastAsia="Calibri" w:hAnsi="Arial" w:cs="Arial"/>
          <w:spacing w:val="-2"/>
          <w:sz w:val="20"/>
          <w:szCs w:val="20"/>
        </w:rPr>
        <w:t>являются:</w:t>
      </w:r>
    </w:p>
    <w:p w:rsidR="00F758EA" w:rsidRPr="00625A02" w:rsidRDefault="00F758EA" w:rsidP="00F758EA">
      <w:pPr>
        <w:widowControl w:val="0"/>
        <w:tabs>
          <w:tab w:val="left" w:pos="298"/>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-формирование</w:t>
      </w:r>
      <w:r w:rsidRPr="00625A02">
        <w:rPr>
          <w:rFonts w:ascii="Arial" w:eastAsia="Times New Roman" w:hAnsi="Arial" w:cs="Arial"/>
          <w:spacing w:val="-12"/>
          <w:sz w:val="20"/>
          <w:szCs w:val="20"/>
          <w:lang w:eastAsia="ru-RU"/>
        </w:rPr>
        <w:t xml:space="preserve"> </w:t>
      </w:r>
      <w:r w:rsidRPr="00625A02">
        <w:rPr>
          <w:rFonts w:ascii="Arial" w:eastAsia="Times New Roman" w:hAnsi="Arial" w:cs="Arial"/>
          <w:sz w:val="20"/>
          <w:szCs w:val="20"/>
          <w:lang w:eastAsia="ru-RU"/>
        </w:rPr>
        <w:t>нравственно-эстетические</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норм</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традиции</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семейного</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pacing w:val="-2"/>
          <w:sz w:val="20"/>
          <w:szCs w:val="20"/>
          <w:lang w:eastAsia="ru-RU"/>
        </w:rPr>
        <w:t>уклада;</w:t>
      </w:r>
    </w:p>
    <w:p w:rsidR="00F758EA" w:rsidRPr="00625A02" w:rsidRDefault="00F758EA" w:rsidP="00F758EA">
      <w:pPr>
        <w:widowControl w:val="0"/>
        <w:tabs>
          <w:tab w:val="left" w:pos="303"/>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-организация совместной деятельности семей в рамках досуговой занятости детей и </w:t>
      </w:r>
      <w:r w:rsidRPr="00625A02">
        <w:rPr>
          <w:rFonts w:ascii="Arial" w:eastAsia="Times New Roman" w:hAnsi="Arial" w:cs="Arial"/>
          <w:spacing w:val="-2"/>
          <w:sz w:val="20"/>
          <w:szCs w:val="20"/>
          <w:lang w:eastAsia="ru-RU"/>
        </w:rPr>
        <w:t>взрослых;</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-организация обмена опытом, через изучение и распространение</w:t>
      </w:r>
      <w:r w:rsidRPr="00625A02">
        <w:rPr>
          <w:rFonts w:ascii="Arial" w:eastAsia="Calibri" w:hAnsi="Arial" w:cs="Arial"/>
          <w:spacing w:val="40"/>
          <w:sz w:val="20"/>
          <w:szCs w:val="20"/>
        </w:rPr>
        <w:t xml:space="preserve"> </w:t>
      </w:r>
      <w:r w:rsidRPr="00625A02">
        <w:rPr>
          <w:rFonts w:ascii="Arial" w:eastAsia="Calibri" w:hAnsi="Arial" w:cs="Arial"/>
          <w:sz w:val="20"/>
          <w:szCs w:val="20"/>
        </w:rPr>
        <w:t>положительного опыта успешного воспитания детей в</w:t>
      </w:r>
      <w:r w:rsidRPr="00625A02">
        <w:rPr>
          <w:rFonts w:ascii="Arial" w:eastAsia="Calibri" w:hAnsi="Arial" w:cs="Arial"/>
          <w:spacing w:val="40"/>
          <w:sz w:val="20"/>
          <w:szCs w:val="20"/>
        </w:rPr>
        <w:t xml:space="preserve"> </w:t>
      </w:r>
      <w:r w:rsidRPr="00625A02">
        <w:rPr>
          <w:rFonts w:ascii="Arial" w:eastAsia="Calibri" w:hAnsi="Arial" w:cs="Arial"/>
          <w:sz w:val="20"/>
          <w:szCs w:val="20"/>
        </w:rPr>
        <w:t>семьях и обсуждение возникших проблем в воспитании детей;</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-оказание психолого-педагогической помощи детям и семьям по обеспечению адекватных внутрисемейных отношений на всех этапах жизнедеятельности, в том числе семьям, находящимся в социально-опасном положении;</w:t>
      </w:r>
    </w:p>
    <w:p w:rsidR="00F758EA" w:rsidRPr="00625A02" w:rsidRDefault="00F758EA" w:rsidP="00F758EA">
      <w:pPr>
        <w:widowControl w:val="0"/>
        <w:tabs>
          <w:tab w:val="left" w:pos="283"/>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-формирование</w:t>
      </w:r>
      <w:r w:rsidRPr="00625A02">
        <w:rPr>
          <w:rFonts w:ascii="Arial" w:eastAsia="Times New Roman" w:hAnsi="Arial" w:cs="Arial"/>
          <w:spacing w:val="-13"/>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общественном</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сознании</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значимости</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семейного</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pacing w:val="-2"/>
          <w:sz w:val="20"/>
          <w:szCs w:val="20"/>
          <w:lang w:eastAsia="ru-RU"/>
        </w:rPr>
        <w:t>воспитания;</w:t>
      </w:r>
    </w:p>
    <w:p w:rsidR="00F758EA" w:rsidRPr="00625A02" w:rsidRDefault="00F758EA" w:rsidP="00F758EA">
      <w:pPr>
        <w:widowControl w:val="0"/>
        <w:tabs>
          <w:tab w:val="left" w:pos="283"/>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-оказание</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помощи</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организации</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проведении</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воспитательных</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мероприятий. Родительский клуб ведет свою работу по следующим направлениям:</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-консультационная, профилактическая,</w:t>
      </w:r>
      <w:r w:rsidRPr="00625A02">
        <w:rPr>
          <w:rFonts w:ascii="Arial" w:eastAsia="Calibri" w:hAnsi="Arial" w:cs="Arial"/>
          <w:spacing w:val="40"/>
          <w:sz w:val="20"/>
          <w:szCs w:val="20"/>
        </w:rPr>
        <w:t xml:space="preserve"> </w:t>
      </w:r>
      <w:r w:rsidRPr="00625A02">
        <w:rPr>
          <w:rFonts w:ascii="Arial" w:eastAsia="Calibri" w:hAnsi="Arial" w:cs="Arial"/>
          <w:sz w:val="20"/>
          <w:szCs w:val="20"/>
        </w:rPr>
        <w:t>разъяснительная работа с</w:t>
      </w:r>
      <w:r w:rsidRPr="00625A02">
        <w:rPr>
          <w:rFonts w:ascii="Arial" w:eastAsia="Calibri" w:hAnsi="Arial" w:cs="Arial"/>
          <w:spacing w:val="40"/>
          <w:sz w:val="20"/>
          <w:szCs w:val="20"/>
        </w:rPr>
        <w:t xml:space="preserve"> </w:t>
      </w:r>
      <w:r w:rsidRPr="00625A02">
        <w:rPr>
          <w:rFonts w:ascii="Arial" w:eastAsia="Calibri" w:hAnsi="Arial" w:cs="Arial"/>
          <w:sz w:val="20"/>
          <w:szCs w:val="20"/>
        </w:rPr>
        <w:t>родителями об ответственности за жестокое обращение с детьми; обучение родителей психолого- педагогическим технологиям продуктивного взаимодействия с детьми и</w:t>
      </w:r>
      <w:r w:rsidRPr="00625A02">
        <w:rPr>
          <w:rFonts w:ascii="Arial" w:eastAsia="Calibri" w:hAnsi="Arial" w:cs="Arial"/>
          <w:spacing w:val="40"/>
          <w:sz w:val="20"/>
          <w:szCs w:val="20"/>
        </w:rPr>
        <w:t xml:space="preserve"> </w:t>
      </w:r>
      <w:r w:rsidRPr="00625A02">
        <w:rPr>
          <w:rFonts w:ascii="Arial" w:eastAsia="Calibri" w:hAnsi="Arial" w:cs="Arial"/>
          <w:sz w:val="20"/>
          <w:szCs w:val="20"/>
        </w:rPr>
        <w:t>способами решения проблем детско-родительских</w:t>
      </w:r>
      <w:r w:rsidRPr="00625A02">
        <w:rPr>
          <w:rFonts w:ascii="Arial" w:eastAsia="Calibri" w:hAnsi="Arial" w:cs="Arial"/>
          <w:spacing w:val="40"/>
          <w:sz w:val="20"/>
          <w:szCs w:val="20"/>
        </w:rPr>
        <w:t xml:space="preserve"> </w:t>
      </w:r>
      <w:r w:rsidRPr="00625A02">
        <w:rPr>
          <w:rFonts w:ascii="Arial" w:eastAsia="Calibri" w:hAnsi="Arial" w:cs="Arial"/>
          <w:sz w:val="20"/>
          <w:szCs w:val="20"/>
        </w:rPr>
        <w:t>отношений, которое способствует повышению</w:t>
      </w:r>
      <w:r w:rsidRPr="00625A02">
        <w:rPr>
          <w:rFonts w:ascii="Arial" w:eastAsia="Calibri" w:hAnsi="Arial" w:cs="Arial"/>
          <w:spacing w:val="40"/>
          <w:sz w:val="20"/>
          <w:szCs w:val="20"/>
        </w:rPr>
        <w:t xml:space="preserve"> </w:t>
      </w:r>
      <w:r w:rsidRPr="00625A02">
        <w:rPr>
          <w:rFonts w:ascii="Arial" w:eastAsia="Calibri" w:hAnsi="Arial" w:cs="Arial"/>
          <w:sz w:val="20"/>
          <w:szCs w:val="20"/>
        </w:rPr>
        <w:t>обязательств</w:t>
      </w:r>
      <w:r w:rsidRPr="00625A02">
        <w:rPr>
          <w:rFonts w:ascii="Arial" w:eastAsia="Calibri" w:hAnsi="Arial" w:cs="Arial"/>
          <w:spacing w:val="-2"/>
          <w:sz w:val="20"/>
          <w:szCs w:val="20"/>
        </w:rPr>
        <w:t xml:space="preserve"> </w:t>
      </w:r>
      <w:r w:rsidRPr="00625A02">
        <w:rPr>
          <w:rFonts w:ascii="Arial" w:eastAsia="Calibri" w:hAnsi="Arial" w:cs="Arial"/>
          <w:sz w:val="20"/>
          <w:szCs w:val="20"/>
        </w:rPr>
        <w:t>родителей</w:t>
      </w:r>
      <w:r w:rsidRPr="00625A02">
        <w:rPr>
          <w:rFonts w:ascii="Arial" w:eastAsia="Calibri" w:hAnsi="Arial" w:cs="Arial"/>
          <w:spacing w:val="-1"/>
          <w:sz w:val="20"/>
          <w:szCs w:val="20"/>
        </w:rPr>
        <w:t xml:space="preserve"> </w:t>
      </w:r>
      <w:r w:rsidRPr="00625A02">
        <w:rPr>
          <w:rFonts w:ascii="Arial" w:eastAsia="Calibri" w:hAnsi="Arial" w:cs="Arial"/>
          <w:sz w:val="20"/>
          <w:szCs w:val="20"/>
        </w:rPr>
        <w:t>по</w:t>
      </w:r>
      <w:r w:rsidRPr="00625A02">
        <w:rPr>
          <w:rFonts w:ascii="Arial" w:eastAsia="Calibri" w:hAnsi="Arial" w:cs="Arial"/>
          <w:spacing w:val="-2"/>
          <w:sz w:val="20"/>
          <w:szCs w:val="20"/>
        </w:rPr>
        <w:t xml:space="preserve"> </w:t>
      </w:r>
      <w:r w:rsidRPr="00625A02">
        <w:rPr>
          <w:rFonts w:ascii="Arial" w:eastAsia="Calibri" w:hAnsi="Arial" w:cs="Arial"/>
          <w:sz w:val="20"/>
          <w:szCs w:val="20"/>
        </w:rPr>
        <w:t>обеспечению</w:t>
      </w:r>
      <w:r w:rsidRPr="00625A02">
        <w:rPr>
          <w:rFonts w:ascii="Arial" w:eastAsia="Calibri" w:hAnsi="Arial" w:cs="Arial"/>
          <w:spacing w:val="-2"/>
          <w:sz w:val="20"/>
          <w:szCs w:val="20"/>
        </w:rPr>
        <w:t xml:space="preserve"> </w:t>
      </w:r>
      <w:r w:rsidRPr="00625A02">
        <w:rPr>
          <w:rFonts w:ascii="Arial" w:eastAsia="Calibri" w:hAnsi="Arial" w:cs="Arial"/>
          <w:sz w:val="20"/>
          <w:szCs w:val="20"/>
        </w:rPr>
        <w:t>надлежащего</w:t>
      </w:r>
      <w:r w:rsidRPr="00625A02">
        <w:rPr>
          <w:rFonts w:ascii="Arial" w:eastAsia="Calibri" w:hAnsi="Arial" w:cs="Arial"/>
          <w:spacing w:val="40"/>
          <w:sz w:val="20"/>
          <w:szCs w:val="20"/>
        </w:rPr>
        <w:t xml:space="preserve"> </w:t>
      </w:r>
      <w:r w:rsidRPr="00625A02">
        <w:rPr>
          <w:rFonts w:ascii="Arial" w:eastAsia="Calibri" w:hAnsi="Arial" w:cs="Arial"/>
          <w:sz w:val="20"/>
          <w:szCs w:val="20"/>
        </w:rPr>
        <w:t>уровня</w:t>
      </w:r>
      <w:r w:rsidRPr="00625A02">
        <w:rPr>
          <w:rFonts w:ascii="Arial" w:eastAsia="Calibri" w:hAnsi="Arial" w:cs="Arial"/>
          <w:spacing w:val="-1"/>
          <w:sz w:val="20"/>
          <w:szCs w:val="20"/>
        </w:rPr>
        <w:t xml:space="preserve"> </w:t>
      </w:r>
      <w:r w:rsidRPr="00625A02">
        <w:rPr>
          <w:rFonts w:ascii="Arial" w:eastAsia="Calibri" w:hAnsi="Arial" w:cs="Arial"/>
          <w:sz w:val="20"/>
          <w:szCs w:val="20"/>
        </w:rPr>
        <w:t>жизни</w:t>
      </w:r>
      <w:r w:rsidRPr="00625A02">
        <w:rPr>
          <w:rFonts w:ascii="Arial" w:eastAsia="Calibri" w:hAnsi="Arial" w:cs="Arial"/>
          <w:spacing w:val="40"/>
          <w:sz w:val="20"/>
          <w:szCs w:val="20"/>
        </w:rPr>
        <w:t xml:space="preserve"> </w:t>
      </w:r>
      <w:r w:rsidRPr="00625A02">
        <w:rPr>
          <w:rFonts w:ascii="Arial" w:eastAsia="Calibri" w:hAnsi="Arial" w:cs="Arial"/>
          <w:sz w:val="20"/>
          <w:szCs w:val="20"/>
        </w:rPr>
        <w:t>и развития</w:t>
      </w:r>
      <w:r w:rsidRPr="00625A02">
        <w:rPr>
          <w:rFonts w:ascii="Arial" w:eastAsia="Calibri" w:hAnsi="Arial" w:cs="Arial"/>
          <w:spacing w:val="40"/>
          <w:sz w:val="20"/>
          <w:szCs w:val="20"/>
        </w:rPr>
        <w:t xml:space="preserve"> </w:t>
      </w:r>
      <w:r w:rsidRPr="00625A02">
        <w:rPr>
          <w:rFonts w:ascii="Arial" w:eastAsia="Calibri" w:hAnsi="Arial" w:cs="Arial"/>
          <w:sz w:val="20"/>
          <w:szCs w:val="20"/>
        </w:rPr>
        <w:t>ребёнка; уровня</w:t>
      </w:r>
      <w:r w:rsidRPr="00625A02">
        <w:rPr>
          <w:rFonts w:ascii="Arial" w:eastAsia="Calibri" w:hAnsi="Arial" w:cs="Arial"/>
          <w:spacing w:val="40"/>
          <w:sz w:val="20"/>
          <w:szCs w:val="20"/>
        </w:rPr>
        <w:t xml:space="preserve"> </w:t>
      </w:r>
      <w:r w:rsidRPr="00625A02">
        <w:rPr>
          <w:rFonts w:ascii="Arial" w:eastAsia="Calibri" w:hAnsi="Arial" w:cs="Arial"/>
          <w:sz w:val="20"/>
          <w:szCs w:val="20"/>
        </w:rPr>
        <w:t>психологического комфорта в</w:t>
      </w:r>
      <w:r w:rsidRPr="00625A02">
        <w:rPr>
          <w:rFonts w:ascii="Arial" w:eastAsia="Calibri" w:hAnsi="Arial" w:cs="Arial"/>
          <w:spacing w:val="40"/>
          <w:sz w:val="20"/>
          <w:szCs w:val="20"/>
        </w:rPr>
        <w:t xml:space="preserve"> </w:t>
      </w:r>
      <w:r w:rsidRPr="00625A02">
        <w:rPr>
          <w:rFonts w:ascii="Arial" w:eastAsia="Calibri" w:hAnsi="Arial" w:cs="Arial"/>
          <w:sz w:val="20"/>
          <w:szCs w:val="20"/>
        </w:rPr>
        <w:t>семье и привитию семейных</w:t>
      </w:r>
      <w:r w:rsidRPr="00625A02">
        <w:rPr>
          <w:rFonts w:ascii="Arial" w:eastAsia="Calibri" w:hAnsi="Arial" w:cs="Arial"/>
          <w:spacing w:val="40"/>
          <w:sz w:val="20"/>
          <w:szCs w:val="20"/>
        </w:rPr>
        <w:t xml:space="preserve"> </w:t>
      </w:r>
      <w:r w:rsidRPr="00625A02">
        <w:rPr>
          <w:rFonts w:ascii="Arial" w:eastAsia="Calibri" w:hAnsi="Arial" w:cs="Arial"/>
          <w:sz w:val="20"/>
          <w:szCs w:val="20"/>
        </w:rPr>
        <w:t>ценностей, формированию здорового образа жизни.</w:t>
      </w:r>
    </w:p>
    <w:p w:rsidR="00F758EA" w:rsidRPr="00625A02" w:rsidRDefault="00F758EA" w:rsidP="00F758EA">
      <w:pPr>
        <w:widowControl w:val="0"/>
        <w:spacing w:after="0" w:line="240" w:lineRule="auto"/>
        <w:ind w:right="-2" w:firstLine="348"/>
        <w:jc w:val="both"/>
        <w:rPr>
          <w:rFonts w:ascii="Arial" w:eastAsia="Calibri" w:hAnsi="Arial" w:cs="Arial"/>
          <w:sz w:val="20"/>
          <w:szCs w:val="20"/>
        </w:rPr>
      </w:pPr>
      <w:r w:rsidRPr="00625A02">
        <w:rPr>
          <w:rFonts w:ascii="Arial" w:eastAsia="Calibri" w:hAnsi="Arial" w:cs="Arial"/>
          <w:sz w:val="20"/>
          <w:szCs w:val="20"/>
        </w:rPr>
        <w:t>Общешкольные и классные родительские собрания, происходят в режиме обсуждения наиболее острых проблем обучения и воспитания школьников.</w:t>
      </w:r>
    </w:p>
    <w:p w:rsidR="00F758EA" w:rsidRPr="00625A02" w:rsidRDefault="00F758EA" w:rsidP="00F758EA">
      <w:pPr>
        <w:widowControl w:val="0"/>
        <w:spacing w:after="0" w:line="240" w:lineRule="auto"/>
        <w:ind w:right="-2" w:firstLine="418"/>
        <w:jc w:val="both"/>
        <w:rPr>
          <w:rFonts w:ascii="Arial" w:eastAsia="Calibri" w:hAnsi="Arial" w:cs="Arial"/>
          <w:sz w:val="20"/>
          <w:szCs w:val="20"/>
        </w:rPr>
      </w:pPr>
      <w:r w:rsidRPr="00625A02">
        <w:rPr>
          <w:rFonts w:ascii="Arial" w:eastAsia="Calibri" w:hAnsi="Arial" w:cs="Arial"/>
          <w:sz w:val="20"/>
          <w:szCs w:val="20"/>
        </w:rPr>
        <w:t xml:space="preserve">На школьном сайте </w:t>
      </w:r>
      <w:hyperlink r:id="rId11">
        <w:r w:rsidRPr="00625A02">
          <w:rPr>
            <w:rFonts w:ascii="Arial" w:eastAsia="Calibri" w:hAnsi="Arial" w:cs="Arial"/>
            <w:sz w:val="20"/>
            <w:szCs w:val="20"/>
            <w:u w:val="single"/>
          </w:rPr>
          <w:t>http://sosnovkaschool.68edu.ru/</w:t>
        </w:r>
      </w:hyperlink>
      <w:r w:rsidRPr="00625A02">
        <w:rPr>
          <w:rFonts w:ascii="Arial" w:eastAsia="Calibri" w:hAnsi="Arial" w:cs="Arial"/>
          <w:spacing w:val="40"/>
          <w:sz w:val="20"/>
          <w:szCs w:val="20"/>
        </w:rPr>
        <w:t xml:space="preserve"> </w:t>
      </w:r>
      <w:r w:rsidRPr="00625A02">
        <w:rPr>
          <w:rFonts w:ascii="Arial" w:eastAsia="Calibri" w:hAnsi="Arial" w:cs="Arial"/>
          <w:sz w:val="20"/>
          <w:szCs w:val="20"/>
        </w:rPr>
        <w:t>в разделе «Родителям» имеется открытая информация по работе на платформе «Дневник. ру», где родителям доступна информация о ближайших мероприятиях школы и они могут увидеть оценки своих детей и пообщаться с учителем; имеется страничка психолога, которому родители могут задать интересующие вопросы, а также получить виртуальные консультации психологов и педагогов.</w:t>
      </w:r>
    </w:p>
    <w:p w:rsidR="00F758EA" w:rsidRPr="00625A02" w:rsidRDefault="00F758EA" w:rsidP="00F758EA">
      <w:pPr>
        <w:keepNext/>
        <w:keepLines/>
        <w:widowControl w:val="0"/>
        <w:spacing w:after="0" w:line="240" w:lineRule="auto"/>
        <w:jc w:val="both"/>
        <w:outlineLvl w:val="2"/>
        <w:rPr>
          <w:rFonts w:ascii="Arial" w:eastAsia="Times New Roman" w:hAnsi="Arial" w:cs="Arial"/>
          <w:sz w:val="20"/>
          <w:szCs w:val="20"/>
          <w:lang w:eastAsia="ru-RU"/>
        </w:rPr>
      </w:pPr>
      <w:r w:rsidRPr="00625A02">
        <w:rPr>
          <w:rFonts w:ascii="Arial" w:eastAsia="Times New Roman" w:hAnsi="Arial" w:cs="Arial"/>
          <w:sz w:val="20"/>
          <w:szCs w:val="20"/>
          <w:lang w:eastAsia="ru-RU"/>
        </w:rPr>
        <w:t>На</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индивидуальном</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pacing w:val="-2"/>
          <w:sz w:val="20"/>
          <w:szCs w:val="20"/>
          <w:lang w:eastAsia="ru-RU"/>
        </w:rPr>
        <w:t>уровне:</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-функционирует школьная служба медиации (примирения), цель которой: создание условий успешной социализации несовершеннолетних, снижение количества конфликтов через внедрение модели реализации восстановительных технологий в систему профилактики конфликтных ситуаций в школьной среде.</w:t>
      </w:r>
    </w:p>
    <w:p w:rsidR="00F758EA" w:rsidRPr="00625A02" w:rsidRDefault="00F758EA" w:rsidP="00F758EA">
      <w:pPr>
        <w:keepNext/>
        <w:keepLines/>
        <w:widowControl w:val="0"/>
        <w:spacing w:after="0" w:line="240" w:lineRule="auto"/>
        <w:jc w:val="both"/>
        <w:outlineLvl w:val="1"/>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t>Задачи:</w:t>
      </w:r>
    </w:p>
    <w:p w:rsidR="00F758EA" w:rsidRPr="00625A02" w:rsidRDefault="00F758EA" w:rsidP="00F758EA">
      <w:pPr>
        <w:widowControl w:val="0"/>
        <w:tabs>
          <w:tab w:val="left" w:pos="921"/>
          <w:tab w:val="left" w:pos="922"/>
          <w:tab w:val="left" w:pos="2189"/>
          <w:tab w:val="left" w:pos="3410"/>
          <w:tab w:val="left" w:pos="4789"/>
          <w:tab w:val="left" w:pos="5132"/>
          <w:tab w:val="left" w:pos="6135"/>
          <w:tab w:val="left" w:pos="7763"/>
          <w:tab w:val="left" w:pos="8646"/>
          <w:tab w:val="left" w:pos="9337"/>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t>-развитие</w:t>
      </w:r>
      <w:r>
        <w:rPr>
          <w:rFonts w:ascii="Arial" w:eastAsia="Times New Roman" w:hAnsi="Arial" w:cs="Arial"/>
          <w:spacing w:val="-2"/>
          <w:sz w:val="20"/>
          <w:szCs w:val="20"/>
          <w:lang w:eastAsia="ru-RU"/>
        </w:rPr>
        <w:t xml:space="preserve">  </w:t>
      </w:r>
      <w:r w:rsidRPr="00625A02">
        <w:rPr>
          <w:rFonts w:ascii="Arial" w:eastAsia="Times New Roman" w:hAnsi="Arial" w:cs="Arial"/>
          <w:spacing w:val="-2"/>
          <w:sz w:val="20"/>
          <w:szCs w:val="20"/>
          <w:lang w:eastAsia="ru-RU"/>
        </w:rPr>
        <w:t>системы</w:t>
      </w:r>
      <w:r w:rsidRPr="00625A02">
        <w:rPr>
          <w:rFonts w:ascii="Arial" w:eastAsia="Times New Roman" w:hAnsi="Arial" w:cs="Arial"/>
          <w:sz w:val="20"/>
          <w:szCs w:val="20"/>
          <w:lang w:eastAsia="ru-RU"/>
        </w:rPr>
        <w:tab/>
      </w:r>
      <w:r>
        <w:rPr>
          <w:rFonts w:ascii="Arial" w:eastAsia="Times New Roman" w:hAnsi="Arial" w:cs="Arial"/>
          <w:spacing w:val="-2"/>
          <w:sz w:val="20"/>
          <w:szCs w:val="20"/>
          <w:lang w:eastAsia="ru-RU"/>
        </w:rPr>
        <w:t>медиации</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pacing w:val="-2"/>
          <w:sz w:val="20"/>
          <w:szCs w:val="20"/>
          <w:lang w:eastAsia="ru-RU"/>
        </w:rPr>
        <w:t xml:space="preserve">включая </w:t>
      </w:r>
      <w:r w:rsidRPr="00625A02">
        <w:rPr>
          <w:rFonts w:ascii="Arial" w:eastAsia="Times New Roman" w:hAnsi="Arial" w:cs="Arial"/>
          <w:sz w:val="20"/>
          <w:szCs w:val="20"/>
          <w:lang w:eastAsia="ru-RU"/>
        </w:rPr>
        <w:t>подготовку до</w:t>
      </w:r>
      <w:r>
        <w:rPr>
          <w:rFonts w:ascii="Arial" w:eastAsia="Times New Roman" w:hAnsi="Arial" w:cs="Arial"/>
          <w:sz w:val="20"/>
          <w:szCs w:val="20"/>
          <w:lang w:eastAsia="ru-RU"/>
        </w:rPr>
        <w:t xml:space="preserve">бровольцев для ведения программ примирения;  </w:t>
      </w:r>
      <w:r w:rsidRPr="00625A02">
        <w:rPr>
          <w:rFonts w:ascii="Arial" w:eastAsia="Times New Roman" w:hAnsi="Arial" w:cs="Arial"/>
          <w:sz w:val="20"/>
          <w:szCs w:val="20"/>
          <w:lang w:eastAsia="ru-RU"/>
        </w:rPr>
        <w:t xml:space="preserve"> </w:t>
      </w:r>
      <w:r w:rsidRPr="00625A02">
        <w:rPr>
          <w:rFonts w:ascii="Arial" w:eastAsia="Times New Roman" w:hAnsi="Arial" w:cs="Arial"/>
          <w:spacing w:val="-2"/>
          <w:sz w:val="20"/>
          <w:szCs w:val="20"/>
          <w:lang w:eastAsia="ru-RU"/>
        </w:rPr>
        <w:t>распространение</w:t>
      </w:r>
      <w:r w:rsidRPr="00625A02">
        <w:rPr>
          <w:rFonts w:ascii="Arial" w:eastAsia="Times New Roman" w:hAnsi="Arial" w:cs="Arial"/>
          <w:sz w:val="20"/>
          <w:szCs w:val="20"/>
          <w:lang w:eastAsia="ru-RU"/>
        </w:rPr>
        <w:tab/>
      </w:r>
      <w:r w:rsidRPr="00625A02">
        <w:rPr>
          <w:rFonts w:ascii="Arial" w:eastAsia="Times New Roman" w:hAnsi="Arial" w:cs="Arial"/>
          <w:spacing w:val="-4"/>
          <w:sz w:val="20"/>
          <w:szCs w:val="20"/>
          <w:lang w:eastAsia="ru-RU"/>
        </w:rPr>
        <w:t>среди</w:t>
      </w:r>
      <w:r w:rsidRPr="00625A02">
        <w:rPr>
          <w:rFonts w:ascii="Arial" w:eastAsia="Times New Roman" w:hAnsi="Arial" w:cs="Arial"/>
          <w:sz w:val="20"/>
          <w:szCs w:val="20"/>
          <w:lang w:eastAsia="ru-RU"/>
        </w:rPr>
        <w:tab/>
      </w:r>
      <w:r w:rsidRPr="00625A02">
        <w:rPr>
          <w:rFonts w:ascii="Arial" w:eastAsia="Times New Roman" w:hAnsi="Arial" w:cs="Arial"/>
          <w:spacing w:val="-2"/>
          <w:sz w:val="20"/>
          <w:szCs w:val="20"/>
          <w:lang w:eastAsia="ru-RU"/>
        </w:rPr>
        <w:t>участников</w:t>
      </w:r>
      <w:r w:rsidRPr="00625A02">
        <w:rPr>
          <w:rFonts w:ascii="Arial" w:eastAsia="Times New Roman" w:hAnsi="Arial" w:cs="Arial"/>
          <w:sz w:val="20"/>
          <w:szCs w:val="20"/>
          <w:lang w:eastAsia="ru-RU"/>
        </w:rPr>
        <w:tab/>
      </w:r>
      <w:r w:rsidRPr="00625A02">
        <w:rPr>
          <w:rFonts w:ascii="Arial" w:eastAsia="Times New Roman" w:hAnsi="Arial" w:cs="Arial"/>
          <w:spacing w:val="-2"/>
          <w:sz w:val="20"/>
          <w:szCs w:val="20"/>
          <w:lang w:eastAsia="ru-RU"/>
        </w:rPr>
        <w:t>образовательного</w:t>
      </w:r>
      <w:r w:rsidRPr="00625A02">
        <w:rPr>
          <w:rFonts w:ascii="Arial" w:eastAsia="Times New Roman" w:hAnsi="Arial" w:cs="Arial"/>
          <w:sz w:val="20"/>
          <w:szCs w:val="20"/>
          <w:lang w:eastAsia="ru-RU"/>
        </w:rPr>
        <w:t xml:space="preserve"> </w:t>
      </w:r>
      <w:r w:rsidRPr="00625A02">
        <w:rPr>
          <w:rFonts w:ascii="Arial" w:eastAsia="Times New Roman" w:hAnsi="Arial" w:cs="Arial"/>
          <w:spacing w:val="-2"/>
          <w:sz w:val="20"/>
          <w:szCs w:val="20"/>
          <w:lang w:eastAsia="ru-RU"/>
        </w:rPr>
        <w:t xml:space="preserve">процесса </w:t>
      </w:r>
      <w:r w:rsidRPr="00625A02">
        <w:rPr>
          <w:rFonts w:ascii="Arial" w:eastAsia="Times New Roman" w:hAnsi="Arial" w:cs="Arial"/>
          <w:sz w:val="20"/>
          <w:szCs w:val="20"/>
          <w:lang w:eastAsia="ru-RU"/>
        </w:rPr>
        <w:t>цивилизованных форм разрешения споров и конфликтов;</w:t>
      </w:r>
    </w:p>
    <w:p w:rsidR="00F758EA" w:rsidRDefault="00F758EA" w:rsidP="00F758EA">
      <w:pPr>
        <w:widowControl w:val="0"/>
        <w:tabs>
          <w:tab w:val="left" w:pos="921"/>
          <w:tab w:val="left" w:pos="922"/>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-обучение</w:t>
      </w:r>
      <w:r w:rsidRPr="00625A02">
        <w:rPr>
          <w:rFonts w:ascii="Arial" w:eastAsia="Times New Roman" w:hAnsi="Arial" w:cs="Arial"/>
          <w:spacing w:val="80"/>
          <w:sz w:val="20"/>
          <w:szCs w:val="20"/>
          <w:lang w:eastAsia="ru-RU"/>
        </w:rPr>
        <w:t xml:space="preserve"> </w:t>
      </w:r>
      <w:r w:rsidRPr="00625A02">
        <w:rPr>
          <w:rFonts w:ascii="Arial" w:eastAsia="Times New Roman" w:hAnsi="Arial" w:cs="Arial"/>
          <w:sz w:val="20"/>
          <w:szCs w:val="20"/>
          <w:lang w:eastAsia="ru-RU"/>
        </w:rPr>
        <w:t>участников</w:t>
      </w:r>
      <w:r w:rsidRPr="00625A02">
        <w:rPr>
          <w:rFonts w:ascii="Arial" w:eastAsia="Times New Roman" w:hAnsi="Arial" w:cs="Arial"/>
          <w:spacing w:val="80"/>
          <w:sz w:val="20"/>
          <w:szCs w:val="20"/>
          <w:lang w:eastAsia="ru-RU"/>
        </w:rPr>
        <w:t xml:space="preserve"> </w:t>
      </w:r>
      <w:r w:rsidRPr="00625A02">
        <w:rPr>
          <w:rFonts w:ascii="Arial" w:eastAsia="Times New Roman" w:hAnsi="Arial" w:cs="Arial"/>
          <w:sz w:val="20"/>
          <w:szCs w:val="20"/>
          <w:lang w:eastAsia="ru-RU"/>
        </w:rPr>
        <w:t>образовательного</w:t>
      </w:r>
      <w:r w:rsidRPr="00625A02">
        <w:rPr>
          <w:rFonts w:ascii="Arial" w:eastAsia="Times New Roman" w:hAnsi="Arial" w:cs="Arial"/>
          <w:spacing w:val="80"/>
          <w:sz w:val="20"/>
          <w:szCs w:val="20"/>
          <w:lang w:eastAsia="ru-RU"/>
        </w:rPr>
        <w:t xml:space="preserve"> </w:t>
      </w:r>
      <w:r w:rsidRPr="00625A02">
        <w:rPr>
          <w:rFonts w:ascii="Arial" w:eastAsia="Times New Roman" w:hAnsi="Arial" w:cs="Arial"/>
          <w:sz w:val="20"/>
          <w:szCs w:val="20"/>
          <w:lang w:eastAsia="ru-RU"/>
        </w:rPr>
        <w:t>процесса</w:t>
      </w:r>
      <w:r w:rsidRPr="00625A02">
        <w:rPr>
          <w:rFonts w:ascii="Arial" w:eastAsia="Times New Roman" w:hAnsi="Arial" w:cs="Arial"/>
          <w:spacing w:val="80"/>
          <w:sz w:val="20"/>
          <w:szCs w:val="20"/>
          <w:lang w:eastAsia="ru-RU"/>
        </w:rPr>
        <w:t xml:space="preserve"> </w:t>
      </w:r>
      <w:r w:rsidRPr="00625A02">
        <w:rPr>
          <w:rFonts w:ascii="Arial" w:eastAsia="Times New Roman" w:hAnsi="Arial" w:cs="Arial"/>
          <w:sz w:val="20"/>
          <w:szCs w:val="20"/>
          <w:lang w:eastAsia="ru-RU"/>
        </w:rPr>
        <w:t>методам</w:t>
      </w:r>
      <w:r w:rsidRPr="00625A02">
        <w:rPr>
          <w:rFonts w:ascii="Arial" w:eastAsia="Times New Roman" w:hAnsi="Arial" w:cs="Arial"/>
          <w:spacing w:val="80"/>
          <w:sz w:val="20"/>
          <w:szCs w:val="20"/>
          <w:lang w:eastAsia="ru-RU"/>
        </w:rPr>
        <w:t xml:space="preserve"> </w:t>
      </w:r>
      <w:r w:rsidRPr="00625A02">
        <w:rPr>
          <w:rFonts w:ascii="Arial" w:eastAsia="Times New Roman" w:hAnsi="Arial" w:cs="Arial"/>
          <w:sz w:val="20"/>
          <w:szCs w:val="20"/>
          <w:lang w:eastAsia="ru-RU"/>
        </w:rPr>
        <w:t xml:space="preserve">урегулирования конфликтов и осознания ответственности;                                                      </w:t>
      </w:r>
    </w:p>
    <w:p w:rsidR="00F758EA" w:rsidRPr="00625A02" w:rsidRDefault="00F758EA" w:rsidP="00F758EA">
      <w:pPr>
        <w:widowControl w:val="0"/>
        <w:tabs>
          <w:tab w:val="left" w:pos="921"/>
          <w:tab w:val="left" w:pos="922"/>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w:t>
      </w:r>
      <w:r w:rsidRPr="00625A02">
        <w:rPr>
          <w:rFonts w:ascii="Arial" w:eastAsia="Times New Roman" w:hAnsi="Arial" w:cs="Arial"/>
          <w:spacing w:val="-2"/>
          <w:sz w:val="20"/>
          <w:szCs w:val="20"/>
          <w:lang w:eastAsia="ru-RU"/>
        </w:rPr>
        <w:t>информирование</w:t>
      </w:r>
      <w:r w:rsidRPr="00625A02">
        <w:rPr>
          <w:rFonts w:ascii="Arial" w:eastAsia="Times New Roman" w:hAnsi="Arial" w:cs="Arial"/>
          <w:sz w:val="20"/>
          <w:szCs w:val="20"/>
          <w:lang w:eastAsia="ru-RU"/>
        </w:rPr>
        <w:tab/>
      </w:r>
      <w:r w:rsidRPr="00625A02">
        <w:rPr>
          <w:rFonts w:ascii="Arial" w:eastAsia="Times New Roman" w:hAnsi="Arial" w:cs="Arial"/>
          <w:spacing w:val="-2"/>
          <w:sz w:val="20"/>
          <w:szCs w:val="20"/>
          <w:lang w:eastAsia="ru-RU"/>
        </w:rPr>
        <w:t>обучающихся,</w:t>
      </w:r>
      <w:r w:rsidRPr="00625A02">
        <w:rPr>
          <w:rFonts w:ascii="Arial" w:eastAsia="Times New Roman" w:hAnsi="Arial" w:cs="Arial"/>
          <w:sz w:val="20"/>
          <w:szCs w:val="20"/>
          <w:lang w:eastAsia="ru-RU"/>
        </w:rPr>
        <w:tab/>
      </w:r>
      <w:r w:rsidRPr="00625A02">
        <w:rPr>
          <w:rFonts w:ascii="Arial" w:eastAsia="Times New Roman" w:hAnsi="Arial" w:cs="Arial"/>
          <w:spacing w:val="-2"/>
          <w:sz w:val="20"/>
          <w:szCs w:val="20"/>
          <w:lang w:eastAsia="ru-RU"/>
        </w:rPr>
        <w:t>педагогов</w:t>
      </w:r>
      <w:r w:rsidRPr="00625A02">
        <w:rPr>
          <w:rFonts w:ascii="Arial" w:eastAsia="Times New Roman" w:hAnsi="Arial" w:cs="Arial"/>
          <w:sz w:val="20"/>
          <w:szCs w:val="20"/>
          <w:lang w:eastAsia="ru-RU"/>
        </w:rPr>
        <w:tab/>
      </w:r>
      <w:r w:rsidRPr="00625A02">
        <w:rPr>
          <w:rFonts w:ascii="Arial" w:eastAsia="Times New Roman" w:hAnsi="Arial" w:cs="Arial"/>
          <w:spacing w:val="-10"/>
          <w:sz w:val="20"/>
          <w:szCs w:val="20"/>
          <w:lang w:eastAsia="ru-RU"/>
        </w:rPr>
        <w:t>и</w:t>
      </w:r>
      <w:r w:rsidRPr="00625A02">
        <w:rPr>
          <w:rFonts w:ascii="Arial" w:eastAsia="Times New Roman" w:hAnsi="Arial" w:cs="Arial"/>
          <w:sz w:val="20"/>
          <w:szCs w:val="20"/>
          <w:lang w:eastAsia="ru-RU"/>
        </w:rPr>
        <w:t xml:space="preserve"> </w:t>
      </w:r>
      <w:r w:rsidRPr="00625A02">
        <w:rPr>
          <w:rFonts w:ascii="Arial" w:eastAsia="Times New Roman" w:hAnsi="Arial" w:cs="Arial"/>
          <w:spacing w:val="-2"/>
          <w:sz w:val="20"/>
          <w:szCs w:val="20"/>
          <w:lang w:eastAsia="ru-RU"/>
        </w:rPr>
        <w:t>родителей</w:t>
      </w:r>
      <w:r w:rsidRPr="00625A02">
        <w:rPr>
          <w:rFonts w:ascii="Arial" w:eastAsia="Times New Roman" w:hAnsi="Arial" w:cs="Arial"/>
          <w:sz w:val="20"/>
          <w:szCs w:val="20"/>
          <w:lang w:eastAsia="ru-RU"/>
        </w:rPr>
        <w:t xml:space="preserve"> </w:t>
      </w:r>
      <w:r w:rsidRPr="00625A02">
        <w:rPr>
          <w:rFonts w:ascii="Arial" w:eastAsia="Times New Roman" w:hAnsi="Arial" w:cs="Arial"/>
          <w:spacing w:val="-10"/>
          <w:sz w:val="20"/>
          <w:szCs w:val="20"/>
          <w:lang w:eastAsia="ru-RU"/>
        </w:rPr>
        <w:t xml:space="preserve">о </w:t>
      </w:r>
      <w:r w:rsidRPr="00625A02">
        <w:rPr>
          <w:rFonts w:ascii="Arial" w:eastAsia="Times New Roman" w:hAnsi="Arial" w:cs="Arial"/>
          <w:spacing w:val="-2"/>
          <w:sz w:val="20"/>
          <w:szCs w:val="20"/>
          <w:lang w:eastAsia="ru-RU"/>
        </w:rPr>
        <w:t>принципах</w:t>
      </w:r>
      <w:r w:rsidRPr="00625A02">
        <w:rPr>
          <w:rFonts w:ascii="Arial" w:eastAsia="Times New Roman" w:hAnsi="Arial" w:cs="Arial"/>
          <w:sz w:val="20"/>
          <w:szCs w:val="20"/>
          <w:lang w:eastAsia="ru-RU"/>
        </w:rPr>
        <w:tab/>
      </w:r>
      <w:r w:rsidRPr="00625A02">
        <w:rPr>
          <w:rFonts w:ascii="Arial" w:eastAsia="Times New Roman" w:hAnsi="Arial" w:cs="Arial"/>
          <w:spacing w:val="-10"/>
          <w:sz w:val="20"/>
          <w:szCs w:val="20"/>
          <w:lang w:eastAsia="ru-RU"/>
        </w:rPr>
        <w:t xml:space="preserve">и </w:t>
      </w:r>
      <w:r w:rsidRPr="00625A02">
        <w:rPr>
          <w:rFonts w:ascii="Arial" w:eastAsia="Times New Roman" w:hAnsi="Arial" w:cs="Arial"/>
          <w:sz w:val="20"/>
          <w:szCs w:val="20"/>
          <w:lang w:eastAsia="ru-RU"/>
        </w:rPr>
        <w:t>ценностях восстановительной медиации;</w:t>
      </w:r>
    </w:p>
    <w:p w:rsidR="00F758EA" w:rsidRPr="00625A02" w:rsidRDefault="00F758EA" w:rsidP="00F758EA">
      <w:pPr>
        <w:widowControl w:val="0"/>
        <w:tabs>
          <w:tab w:val="left" w:pos="921"/>
          <w:tab w:val="left" w:pos="922"/>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-проведение</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примирительных</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программ</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(восстановительных</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медиаций,</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кругов сообщества, школьных и семейных конференций и т.д.) для участников.</w:t>
      </w:r>
    </w:p>
    <w:p w:rsidR="00F758EA" w:rsidRPr="00625A02" w:rsidRDefault="00F758EA" w:rsidP="00F758EA">
      <w:pPr>
        <w:widowControl w:val="0"/>
        <w:spacing w:after="0" w:line="240" w:lineRule="auto"/>
        <w:rPr>
          <w:rFonts w:ascii="Arial" w:eastAsia="Times New Roman" w:hAnsi="Arial" w:cs="Arial"/>
          <w:b/>
          <w:sz w:val="20"/>
          <w:szCs w:val="20"/>
          <w:lang w:eastAsia="ru-RU"/>
        </w:rPr>
      </w:pPr>
      <w:r w:rsidRPr="00625A02">
        <w:rPr>
          <w:rFonts w:ascii="Arial" w:eastAsia="Times New Roman" w:hAnsi="Arial" w:cs="Arial"/>
          <w:b/>
          <w:sz w:val="20"/>
          <w:szCs w:val="20"/>
          <w:lang w:eastAsia="ru-RU"/>
        </w:rPr>
        <w:t>Модуль «Самоуправление»</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В соответствии с Федеральным законом от 29.12.2012 № 273-ФЗ «Об образовании в</w:t>
      </w:r>
      <w:r w:rsidRPr="00625A02">
        <w:rPr>
          <w:rFonts w:ascii="Arial" w:eastAsia="Calibri" w:hAnsi="Arial" w:cs="Arial"/>
          <w:spacing w:val="1"/>
          <w:sz w:val="20"/>
          <w:szCs w:val="20"/>
        </w:rPr>
        <w:t xml:space="preserve"> </w:t>
      </w:r>
      <w:r w:rsidRPr="00625A02">
        <w:rPr>
          <w:rFonts w:ascii="Arial" w:eastAsia="Calibri" w:hAnsi="Arial" w:cs="Arial"/>
          <w:sz w:val="20"/>
          <w:szCs w:val="20"/>
        </w:rPr>
        <w:t>Российской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Федерации»</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обучающиеся</w:t>
      </w:r>
      <w:r w:rsidRPr="00625A02">
        <w:rPr>
          <w:rFonts w:ascii="Arial" w:eastAsia="Calibri" w:hAnsi="Arial" w:cs="Arial"/>
          <w:spacing w:val="1"/>
          <w:sz w:val="20"/>
          <w:szCs w:val="20"/>
        </w:rPr>
        <w:t xml:space="preserve"> </w:t>
      </w:r>
      <w:r w:rsidRPr="00625A02">
        <w:rPr>
          <w:rFonts w:ascii="Arial" w:eastAsia="Calibri" w:hAnsi="Arial" w:cs="Arial"/>
          <w:sz w:val="20"/>
          <w:szCs w:val="20"/>
        </w:rPr>
        <w:t>имеют</w:t>
      </w:r>
      <w:r w:rsidRPr="00625A02">
        <w:rPr>
          <w:rFonts w:ascii="Arial" w:eastAsia="Calibri" w:hAnsi="Arial" w:cs="Arial"/>
          <w:spacing w:val="1"/>
          <w:sz w:val="20"/>
          <w:szCs w:val="20"/>
        </w:rPr>
        <w:t xml:space="preserve"> </w:t>
      </w:r>
      <w:r w:rsidRPr="00625A02">
        <w:rPr>
          <w:rFonts w:ascii="Arial" w:eastAsia="Calibri" w:hAnsi="Arial" w:cs="Arial"/>
          <w:sz w:val="20"/>
          <w:szCs w:val="20"/>
        </w:rPr>
        <w:t>право</w:t>
      </w:r>
      <w:r w:rsidRPr="00625A02">
        <w:rPr>
          <w:rFonts w:ascii="Arial" w:eastAsia="Calibri" w:hAnsi="Arial" w:cs="Arial"/>
          <w:spacing w:val="1"/>
          <w:sz w:val="20"/>
          <w:szCs w:val="20"/>
        </w:rPr>
        <w:t xml:space="preserve"> </w:t>
      </w:r>
      <w:r w:rsidRPr="00625A02">
        <w:rPr>
          <w:rFonts w:ascii="Arial" w:eastAsia="Calibri" w:hAnsi="Arial" w:cs="Arial"/>
          <w:sz w:val="20"/>
          <w:szCs w:val="20"/>
        </w:rPr>
        <w:t>на</w:t>
      </w:r>
      <w:r w:rsidRPr="00625A02">
        <w:rPr>
          <w:rFonts w:ascii="Arial" w:eastAsia="Calibri" w:hAnsi="Arial" w:cs="Arial"/>
          <w:spacing w:val="1"/>
          <w:sz w:val="20"/>
          <w:szCs w:val="20"/>
        </w:rPr>
        <w:t xml:space="preserve"> </w:t>
      </w:r>
      <w:r w:rsidRPr="00625A02">
        <w:rPr>
          <w:rFonts w:ascii="Arial" w:eastAsia="Calibri" w:hAnsi="Arial" w:cs="Arial"/>
          <w:sz w:val="20"/>
          <w:szCs w:val="20"/>
        </w:rPr>
        <w:t>участие</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управлении</w:t>
      </w:r>
      <w:r w:rsidRPr="00625A02">
        <w:rPr>
          <w:rFonts w:ascii="Arial" w:eastAsia="Calibri" w:hAnsi="Arial" w:cs="Arial"/>
          <w:spacing w:val="1"/>
          <w:sz w:val="20"/>
          <w:szCs w:val="20"/>
        </w:rPr>
        <w:t xml:space="preserve"> </w:t>
      </w:r>
      <w:r w:rsidRPr="00625A02">
        <w:rPr>
          <w:rFonts w:ascii="Arial" w:eastAsia="Calibri" w:hAnsi="Arial" w:cs="Arial"/>
          <w:sz w:val="20"/>
          <w:szCs w:val="20"/>
        </w:rPr>
        <w:t>образовательной</w:t>
      </w:r>
      <w:r w:rsidRPr="00625A02">
        <w:rPr>
          <w:rFonts w:ascii="Arial" w:eastAsia="Calibri" w:hAnsi="Arial" w:cs="Arial"/>
          <w:spacing w:val="37"/>
          <w:sz w:val="20"/>
          <w:szCs w:val="20"/>
        </w:rPr>
        <w:t xml:space="preserve"> </w:t>
      </w:r>
      <w:r w:rsidRPr="00625A02">
        <w:rPr>
          <w:rFonts w:ascii="Arial" w:eastAsia="Calibri" w:hAnsi="Arial" w:cs="Arial"/>
          <w:sz w:val="20"/>
          <w:szCs w:val="20"/>
        </w:rPr>
        <w:t>организацией</w:t>
      </w:r>
      <w:r w:rsidRPr="00625A02">
        <w:rPr>
          <w:rFonts w:ascii="Arial" w:eastAsia="Calibri" w:hAnsi="Arial" w:cs="Arial"/>
          <w:spacing w:val="37"/>
          <w:sz w:val="20"/>
          <w:szCs w:val="20"/>
        </w:rPr>
        <w:t xml:space="preserve"> </w:t>
      </w:r>
      <w:r w:rsidRPr="00625A02">
        <w:rPr>
          <w:rFonts w:ascii="Arial" w:eastAsia="Calibri" w:hAnsi="Arial" w:cs="Arial"/>
          <w:sz w:val="20"/>
          <w:szCs w:val="20"/>
        </w:rPr>
        <w:t>в</w:t>
      </w:r>
      <w:r w:rsidRPr="00625A02">
        <w:rPr>
          <w:rFonts w:ascii="Arial" w:eastAsia="Calibri" w:hAnsi="Arial" w:cs="Arial"/>
          <w:spacing w:val="36"/>
          <w:sz w:val="20"/>
          <w:szCs w:val="20"/>
        </w:rPr>
        <w:t xml:space="preserve"> </w:t>
      </w:r>
      <w:r w:rsidRPr="00625A02">
        <w:rPr>
          <w:rFonts w:ascii="Arial" w:eastAsia="Calibri" w:hAnsi="Arial" w:cs="Arial"/>
          <w:sz w:val="20"/>
          <w:szCs w:val="20"/>
        </w:rPr>
        <w:t>порядке,</w:t>
      </w:r>
      <w:r w:rsidRPr="00625A02">
        <w:rPr>
          <w:rFonts w:ascii="Arial" w:eastAsia="Calibri" w:hAnsi="Arial" w:cs="Arial"/>
          <w:spacing w:val="36"/>
          <w:sz w:val="20"/>
          <w:szCs w:val="20"/>
        </w:rPr>
        <w:t xml:space="preserve"> </w:t>
      </w:r>
      <w:r w:rsidRPr="00625A02">
        <w:rPr>
          <w:rFonts w:ascii="Arial" w:eastAsia="Calibri" w:hAnsi="Arial" w:cs="Arial"/>
          <w:sz w:val="20"/>
          <w:szCs w:val="20"/>
        </w:rPr>
        <w:t>установленном</w:t>
      </w:r>
      <w:r w:rsidRPr="00625A02">
        <w:rPr>
          <w:rFonts w:ascii="Arial" w:eastAsia="Calibri" w:hAnsi="Arial" w:cs="Arial"/>
          <w:spacing w:val="36"/>
          <w:sz w:val="20"/>
          <w:szCs w:val="20"/>
        </w:rPr>
        <w:t xml:space="preserve"> </w:t>
      </w:r>
      <w:r w:rsidRPr="00625A02">
        <w:rPr>
          <w:rFonts w:ascii="Arial" w:eastAsia="Calibri" w:hAnsi="Arial" w:cs="Arial"/>
          <w:sz w:val="20"/>
          <w:szCs w:val="20"/>
        </w:rPr>
        <w:t>ее</w:t>
      </w:r>
      <w:r w:rsidRPr="00625A02">
        <w:rPr>
          <w:rFonts w:ascii="Arial" w:eastAsia="Calibri" w:hAnsi="Arial" w:cs="Arial"/>
          <w:spacing w:val="36"/>
          <w:sz w:val="20"/>
          <w:szCs w:val="20"/>
        </w:rPr>
        <w:t xml:space="preserve"> </w:t>
      </w:r>
      <w:r w:rsidRPr="00625A02">
        <w:rPr>
          <w:rFonts w:ascii="Arial" w:eastAsia="Calibri" w:hAnsi="Arial" w:cs="Arial"/>
          <w:sz w:val="20"/>
          <w:szCs w:val="20"/>
        </w:rPr>
        <w:t>уставом</w:t>
      </w:r>
      <w:r w:rsidRPr="00625A02">
        <w:rPr>
          <w:rFonts w:ascii="Arial" w:eastAsia="Calibri" w:hAnsi="Arial" w:cs="Arial"/>
          <w:spacing w:val="38"/>
          <w:sz w:val="20"/>
          <w:szCs w:val="20"/>
        </w:rPr>
        <w:t xml:space="preserve"> </w:t>
      </w:r>
      <w:r w:rsidRPr="00625A02">
        <w:rPr>
          <w:rFonts w:ascii="Arial" w:eastAsia="Calibri" w:hAnsi="Arial" w:cs="Arial"/>
          <w:sz w:val="20"/>
          <w:szCs w:val="20"/>
        </w:rPr>
        <w:t>(статья</w:t>
      </w:r>
      <w:r w:rsidRPr="00625A02">
        <w:rPr>
          <w:rFonts w:ascii="Arial" w:eastAsia="Calibri" w:hAnsi="Arial" w:cs="Arial"/>
          <w:spacing w:val="36"/>
          <w:sz w:val="20"/>
          <w:szCs w:val="20"/>
        </w:rPr>
        <w:t xml:space="preserve"> </w:t>
      </w:r>
      <w:r w:rsidRPr="00625A02">
        <w:rPr>
          <w:rFonts w:ascii="Arial" w:eastAsia="Calibri" w:hAnsi="Arial" w:cs="Arial"/>
          <w:sz w:val="20"/>
          <w:szCs w:val="20"/>
        </w:rPr>
        <w:t>34</w:t>
      </w:r>
      <w:r w:rsidRPr="00625A02">
        <w:rPr>
          <w:rFonts w:ascii="Arial" w:eastAsia="Calibri" w:hAnsi="Arial" w:cs="Arial"/>
          <w:spacing w:val="37"/>
          <w:sz w:val="20"/>
          <w:szCs w:val="20"/>
        </w:rPr>
        <w:t xml:space="preserve"> </w:t>
      </w:r>
      <w:r w:rsidRPr="00625A02">
        <w:rPr>
          <w:rFonts w:ascii="Arial" w:eastAsia="Calibri" w:hAnsi="Arial" w:cs="Arial"/>
          <w:sz w:val="20"/>
          <w:szCs w:val="20"/>
        </w:rPr>
        <w:t>пункт</w:t>
      </w:r>
      <w:r w:rsidRPr="00625A02">
        <w:rPr>
          <w:rFonts w:ascii="Arial" w:eastAsia="Calibri" w:hAnsi="Arial" w:cs="Arial"/>
          <w:spacing w:val="37"/>
          <w:sz w:val="20"/>
          <w:szCs w:val="20"/>
        </w:rPr>
        <w:t xml:space="preserve"> </w:t>
      </w:r>
      <w:r w:rsidRPr="00625A02">
        <w:rPr>
          <w:rFonts w:ascii="Arial" w:eastAsia="Calibri" w:hAnsi="Arial" w:cs="Arial"/>
          <w:sz w:val="20"/>
          <w:szCs w:val="20"/>
        </w:rPr>
        <w:t>17).</w:t>
      </w:r>
      <w:r w:rsidRPr="00625A02">
        <w:rPr>
          <w:rFonts w:ascii="Arial" w:eastAsia="Calibri" w:hAnsi="Arial" w:cs="Arial"/>
          <w:spacing w:val="-58"/>
          <w:sz w:val="20"/>
          <w:szCs w:val="20"/>
        </w:rPr>
        <w:t xml:space="preserve"> </w:t>
      </w:r>
      <w:r w:rsidRPr="00625A02">
        <w:rPr>
          <w:rFonts w:ascii="Arial" w:eastAsia="Calibri" w:hAnsi="Arial" w:cs="Arial"/>
          <w:sz w:val="20"/>
          <w:szCs w:val="20"/>
        </w:rPr>
        <w:t>Это право обучающиеся могут реализовать через систему ученического самоуправления, а</w:t>
      </w:r>
      <w:r w:rsidRPr="00625A02">
        <w:rPr>
          <w:rFonts w:ascii="Arial" w:eastAsia="Calibri" w:hAnsi="Arial" w:cs="Arial"/>
          <w:spacing w:val="1"/>
          <w:sz w:val="20"/>
          <w:szCs w:val="20"/>
        </w:rPr>
        <w:t xml:space="preserve"> </w:t>
      </w:r>
      <w:r w:rsidRPr="00625A02">
        <w:rPr>
          <w:rFonts w:ascii="Arial" w:eastAsia="Calibri" w:hAnsi="Arial" w:cs="Arial"/>
          <w:sz w:val="20"/>
          <w:szCs w:val="20"/>
        </w:rPr>
        <w:t>именно</w:t>
      </w:r>
      <w:r w:rsidRPr="00625A02">
        <w:rPr>
          <w:rFonts w:ascii="Arial" w:eastAsia="Calibri" w:hAnsi="Arial" w:cs="Arial"/>
          <w:spacing w:val="1"/>
          <w:sz w:val="20"/>
          <w:szCs w:val="20"/>
        </w:rPr>
        <w:t xml:space="preserve"> </w:t>
      </w:r>
      <w:r w:rsidRPr="00625A02">
        <w:rPr>
          <w:rFonts w:ascii="Arial" w:eastAsia="Calibri" w:hAnsi="Arial" w:cs="Arial"/>
          <w:sz w:val="20"/>
          <w:szCs w:val="20"/>
        </w:rPr>
        <w:t>через</w:t>
      </w:r>
      <w:r w:rsidRPr="00625A02">
        <w:rPr>
          <w:rFonts w:ascii="Arial" w:eastAsia="Calibri" w:hAnsi="Arial" w:cs="Arial"/>
          <w:spacing w:val="1"/>
          <w:sz w:val="20"/>
          <w:szCs w:val="20"/>
        </w:rPr>
        <w:t xml:space="preserve"> </w:t>
      </w:r>
      <w:r w:rsidRPr="00625A02">
        <w:rPr>
          <w:rFonts w:ascii="Arial" w:eastAsia="Calibri" w:hAnsi="Arial" w:cs="Arial"/>
          <w:sz w:val="20"/>
          <w:szCs w:val="20"/>
        </w:rPr>
        <w:t>создание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по</w:t>
      </w:r>
      <w:r w:rsidRPr="00625A02">
        <w:rPr>
          <w:rFonts w:ascii="Arial" w:eastAsia="Calibri" w:hAnsi="Arial" w:cs="Arial"/>
          <w:spacing w:val="1"/>
          <w:sz w:val="20"/>
          <w:szCs w:val="20"/>
        </w:rPr>
        <w:t xml:space="preserve"> </w:t>
      </w:r>
      <w:r w:rsidRPr="00625A02">
        <w:rPr>
          <w:rFonts w:ascii="Arial" w:eastAsia="Calibri" w:hAnsi="Arial" w:cs="Arial"/>
          <w:sz w:val="20"/>
          <w:szCs w:val="20"/>
        </w:rPr>
        <w:t>инициативе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 совета</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(ст.</w:t>
      </w:r>
      <w:r w:rsidRPr="00625A02">
        <w:rPr>
          <w:rFonts w:ascii="Arial" w:eastAsia="Calibri" w:hAnsi="Arial" w:cs="Arial"/>
          <w:spacing w:val="1"/>
          <w:sz w:val="20"/>
          <w:szCs w:val="20"/>
        </w:rPr>
        <w:t xml:space="preserve"> </w:t>
      </w:r>
      <w:r w:rsidRPr="00625A02">
        <w:rPr>
          <w:rFonts w:ascii="Arial" w:eastAsia="Calibri" w:hAnsi="Arial" w:cs="Arial"/>
          <w:sz w:val="20"/>
          <w:szCs w:val="20"/>
        </w:rPr>
        <w:t>26</w:t>
      </w:r>
      <w:r w:rsidRPr="00625A02">
        <w:rPr>
          <w:rFonts w:ascii="Arial" w:eastAsia="Calibri" w:hAnsi="Arial" w:cs="Arial"/>
          <w:spacing w:val="1"/>
          <w:sz w:val="20"/>
          <w:szCs w:val="20"/>
        </w:rPr>
        <w:t xml:space="preserve"> </w:t>
      </w:r>
      <w:r w:rsidRPr="00625A02">
        <w:rPr>
          <w:rFonts w:ascii="Arial" w:eastAsia="Calibri" w:hAnsi="Arial" w:cs="Arial"/>
          <w:sz w:val="20"/>
          <w:szCs w:val="20"/>
        </w:rPr>
        <w:t>п.</w:t>
      </w:r>
      <w:r w:rsidRPr="00625A02">
        <w:rPr>
          <w:rFonts w:ascii="Arial" w:eastAsia="Calibri" w:hAnsi="Arial" w:cs="Arial"/>
          <w:spacing w:val="1"/>
          <w:sz w:val="20"/>
          <w:szCs w:val="20"/>
        </w:rPr>
        <w:t xml:space="preserve"> </w:t>
      </w:r>
      <w:r w:rsidRPr="00625A02">
        <w:rPr>
          <w:rFonts w:ascii="Arial" w:eastAsia="Calibri" w:hAnsi="Arial" w:cs="Arial"/>
          <w:sz w:val="20"/>
          <w:szCs w:val="20"/>
        </w:rPr>
        <w:t>6</w:t>
      </w:r>
      <w:r w:rsidRPr="00625A02">
        <w:rPr>
          <w:rFonts w:ascii="Arial" w:eastAsia="Calibri" w:hAnsi="Arial" w:cs="Arial"/>
          <w:spacing w:val="1"/>
          <w:sz w:val="20"/>
          <w:szCs w:val="20"/>
        </w:rPr>
        <w:t xml:space="preserve"> </w:t>
      </w:r>
      <w:r w:rsidRPr="00625A02">
        <w:rPr>
          <w:rFonts w:ascii="Arial" w:eastAsia="Calibri" w:hAnsi="Arial" w:cs="Arial"/>
          <w:sz w:val="20"/>
          <w:szCs w:val="20"/>
        </w:rPr>
        <w:t>Федерального</w:t>
      </w:r>
      <w:r w:rsidRPr="00625A02">
        <w:rPr>
          <w:rFonts w:ascii="Arial" w:eastAsia="Calibri" w:hAnsi="Arial" w:cs="Arial"/>
          <w:spacing w:val="-4"/>
          <w:sz w:val="20"/>
          <w:szCs w:val="20"/>
        </w:rPr>
        <w:t xml:space="preserve"> </w:t>
      </w:r>
      <w:r w:rsidRPr="00625A02">
        <w:rPr>
          <w:rFonts w:ascii="Arial" w:eastAsia="Calibri" w:hAnsi="Arial" w:cs="Arial"/>
          <w:sz w:val="20"/>
          <w:szCs w:val="20"/>
        </w:rPr>
        <w:t>закона</w:t>
      </w:r>
      <w:r w:rsidRPr="00625A02">
        <w:rPr>
          <w:rFonts w:ascii="Arial" w:eastAsia="Calibri" w:hAnsi="Arial" w:cs="Arial"/>
          <w:spacing w:val="-5"/>
          <w:sz w:val="20"/>
          <w:szCs w:val="20"/>
        </w:rPr>
        <w:t xml:space="preserve"> </w:t>
      </w:r>
      <w:r w:rsidRPr="00625A02">
        <w:rPr>
          <w:rFonts w:ascii="Arial" w:eastAsia="Calibri" w:hAnsi="Arial" w:cs="Arial"/>
          <w:sz w:val="20"/>
          <w:szCs w:val="20"/>
        </w:rPr>
        <w:t>от</w:t>
      </w:r>
      <w:r w:rsidRPr="00625A02">
        <w:rPr>
          <w:rFonts w:ascii="Arial" w:eastAsia="Calibri" w:hAnsi="Arial" w:cs="Arial"/>
          <w:spacing w:val="-6"/>
          <w:sz w:val="20"/>
          <w:szCs w:val="20"/>
        </w:rPr>
        <w:t xml:space="preserve"> </w:t>
      </w:r>
      <w:r w:rsidRPr="00625A02">
        <w:rPr>
          <w:rFonts w:ascii="Arial" w:eastAsia="Calibri" w:hAnsi="Arial" w:cs="Arial"/>
          <w:sz w:val="20"/>
          <w:szCs w:val="20"/>
        </w:rPr>
        <w:t>29.12.2012</w:t>
      </w:r>
      <w:r w:rsidRPr="00625A02">
        <w:rPr>
          <w:rFonts w:ascii="Arial" w:eastAsia="Calibri" w:hAnsi="Arial" w:cs="Arial"/>
          <w:spacing w:val="-4"/>
          <w:sz w:val="20"/>
          <w:szCs w:val="20"/>
        </w:rPr>
        <w:t xml:space="preserve"> </w:t>
      </w:r>
      <w:r w:rsidRPr="00625A02">
        <w:rPr>
          <w:rFonts w:ascii="Arial" w:eastAsia="Calibri" w:hAnsi="Arial" w:cs="Arial"/>
          <w:sz w:val="20"/>
          <w:szCs w:val="20"/>
        </w:rPr>
        <w:t>№</w:t>
      </w:r>
      <w:r w:rsidRPr="00625A02">
        <w:rPr>
          <w:rFonts w:ascii="Arial" w:eastAsia="Calibri" w:hAnsi="Arial" w:cs="Arial"/>
          <w:spacing w:val="-4"/>
          <w:sz w:val="20"/>
          <w:szCs w:val="20"/>
        </w:rPr>
        <w:t xml:space="preserve"> </w:t>
      </w:r>
      <w:r w:rsidRPr="00625A02">
        <w:rPr>
          <w:rFonts w:ascii="Arial" w:eastAsia="Calibri" w:hAnsi="Arial" w:cs="Arial"/>
          <w:sz w:val="20"/>
          <w:szCs w:val="20"/>
        </w:rPr>
        <w:t>273-ФЗ</w:t>
      </w:r>
      <w:r w:rsidRPr="00625A02">
        <w:rPr>
          <w:rFonts w:ascii="Arial" w:eastAsia="Calibri" w:hAnsi="Arial" w:cs="Arial"/>
          <w:spacing w:val="-5"/>
          <w:sz w:val="20"/>
          <w:szCs w:val="20"/>
        </w:rPr>
        <w:t xml:space="preserve"> </w:t>
      </w:r>
      <w:r w:rsidRPr="00625A02">
        <w:rPr>
          <w:rFonts w:ascii="Arial" w:eastAsia="Calibri" w:hAnsi="Arial" w:cs="Arial"/>
          <w:sz w:val="20"/>
          <w:szCs w:val="20"/>
        </w:rPr>
        <w:t>«Об</w:t>
      </w:r>
      <w:r w:rsidRPr="00625A02">
        <w:rPr>
          <w:rFonts w:ascii="Arial" w:eastAsia="Calibri" w:hAnsi="Arial" w:cs="Arial"/>
          <w:spacing w:val="-5"/>
          <w:sz w:val="20"/>
          <w:szCs w:val="20"/>
        </w:rPr>
        <w:t xml:space="preserve"> </w:t>
      </w:r>
      <w:r w:rsidRPr="00625A02">
        <w:rPr>
          <w:rFonts w:ascii="Arial" w:eastAsia="Calibri" w:hAnsi="Arial" w:cs="Arial"/>
          <w:sz w:val="20"/>
          <w:szCs w:val="20"/>
        </w:rPr>
        <w:t>образовании</w:t>
      </w:r>
      <w:r w:rsidRPr="00625A02">
        <w:rPr>
          <w:rFonts w:ascii="Arial" w:eastAsia="Calibri" w:hAnsi="Arial" w:cs="Arial"/>
          <w:spacing w:val="-4"/>
          <w:sz w:val="20"/>
          <w:szCs w:val="20"/>
        </w:rPr>
        <w:t xml:space="preserve"> </w:t>
      </w:r>
      <w:r w:rsidRPr="00625A02">
        <w:rPr>
          <w:rFonts w:ascii="Arial" w:eastAsia="Calibri" w:hAnsi="Arial" w:cs="Arial"/>
          <w:sz w:val="20"/>
          <w:szCs w:val="20"/>
        </w:rPr>
        <w:t>в</w:t>
      </w:r>
      <w:r w:rsidRPr="00625A02">
        <w:rPr>
          <w:rFonts w:ascii="Arial" w:eastAsia="Calibri" w:hAnsi="Arial" w:cs="Arial"/>
          <w:spacing w:val="-5"/>
          <w:sz w:val="20"/>
          <w:szCs w:val="20"/>
        </w:rPr>
        <w:t xml:space="preserve"> </w:t>
      </w:r>
      <w:r w:rsidRPr="00625A02">
        <w:rPr>
          <w:rFonts w:ascii="Arial" w:eastAsia="Calibri" w:hAnsi="Arial" w:cs="Arial"/>
          <w:sz w:val="20"/>
          <w:szCs w:val="20"/>
        </w:rPr>
        <w:t>Российской</w:t>
      </w:r>
      <w:r w:rsidRPr="00625A02">
        <w:rPr>
          <w:rFonts w:ascii="Arial" w:eastAsia="Calibri" w:hAnsi="Arial" w:cs="Arial"/>
          <w:spacing w:val="-3"/>
          <w:sz w:val="20"/>
          <w:szCs w:val="20"/>
        </w:rPr>
        <w:t xml:space="preserve"> </w:t>
      </w:r>
      <w:r w:rsidRPr="00625A02">
        <w:rPr>
          <w:rFonts w:ascii="Arial" w:eastAsia="Calibri" w:hAnsi="Arial" w:cs="Arial"/>
          <w:sz w:val="20"/>
          <w:szCs w:val="20"/>
        </w:rPr>
        <w:t>Федерации»).</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Реализация</w:t>
      </w:r>
      <w:r w:rsidRPr="00625A02">
        <w:rPr>
          <w:rFonts w:ascii="Arial" w:eastAsia="Calibri" w:hAnsi="Arial" w:cs="Arial"/>
          <w:spacing w:val="15"/>
          <w:sz w:val="20"/>
          <w:szCs w:val="20"/>
        </w:rPr>
        <w:t xml:space="preserve"> </w:t>
      </w:r>
      <w:r w:rsidRPr="00625A02">
        <w:rPr>
          <w:rFonts w:ascii="Arial" w:eastAsia="Calibri" w:hAnsi="Arial" w:cs="Arial"/>
          <w:sz w:val="20"/>
          <w:szCs w:val="20"/>
        </w:rPr>
        <w:t>воспитательного</w:t>
      </w:r>
      <w:r w:rsidRPr="00625A02">
        <w:rPr>
          <w:rFonts w:ascii="Arial" w:eastAsia="Calibri" w:hAnsi="Arial" w:cs="Arial"/>
          <w:spacing w:val="74"/>
          <w:sz w:val="20"/>
          <w:szCs w:val="20"/>
        </w:rPr>
        <w:t xml:space="preserve"> </w:t>
      </w:r>
      <w:r w:rsidRPr="00625A02">
        <w:rPr>
          <w:rFonts w:ascii="Arial" w:eastAsia="Calibri" w:hAnsi="Arial" w:cs="Arial"/>
          <w:sz w:val="20"/>
          <w:szCs w:val="20"/>
        </w:rPr>
        <w:t>потенциала</w:t>
      </w:r>
      <w:r w:rsidRPr="00625A02">
        <w:rPr>
          <w:rFonts w:ascii="Arial" w:eastAsia="Calibri" w:hAnsi="Arial" w:cs="Arial"/>
          <w:spacing w:val="76"/>
          <w:sz w:val="20"/>
          <w:szCs w:val="20"/>
        </w:rPr>
        <w:t xml:space="preserve"> </w:t>
      </w:r>
      <w:r w:rsidRPr="00625A02">
        <w:rPr>
          <w:rFonts w:ascii="Arial" w:eastAsia="Calibri" w:hAnsi="Arial" w:cs="Arial"/>
          <w:sz w:val="20"/>
          <w:szCs w:val="20"/>
        </w:rPr>
        <w:t>системы</w:t>
      </w:r>
      <w:r w:rsidRPr="00625A02">
        <w:rPr>
          <w:rFonts w:ascii="Arial" w:eastAsia="Calibri" w:hAnsi="Arial" w:cs="Arial"/>
          <w:spacing w:val="77"/>
          <w:sz w:val="20"/>
          <w:szCs w:val="20"/>
        </w:rPr>
        <w:t xml:space="preserve"> </w:t>
      </w:r>
      <w:r w:rsidRPr="00625A02">
        <w:rPr>
          <w:rFonts w:ascii="Arial" w:eastAsia="Calibri" w:hAnsi="Arial" w:cs="Arial"/>
          <w:sz w:val="20"/>
          <w:szCs w:val="20"/>
        </w:rPr>
        <w:t>ученического</w:t>
      </w:r>
      <w:r w:rsidRPr="00625A02">
        <w:rPr>
          <w:rFonts w:ascii="Arial" w:eastAsia="Calibri" w:hAnsi="Arial" w:cs="Arial"/>
          <w:spacing w:val="76"/>
          <w:sz w:val="20"/>
          <w:szCs w:val="20"/>
        </w:rPr>
        <w:t xml:space="preserve"> </w:t>
      </w:r>
      <w:r w:rsidRPr="00625A02">
        <w:rPr>
          <w:rFonts w:ascii="Arial" w:eastAsia="Calibri" w:hAnsi="Arial" w:cs="Arial"/>
          <w:sz w:val="20"/>
          <w:szCs w:val="20"/>
        </w:rPr>
        <w:t>самоуправления</w:t>
      </w:r>
      <w:r w:rsidRPr="00625A02">
        <w:rPr>
          <w:rFonts w:ascii="Arial" w:eastAsia="Calibri" w:hAnsi="Arial" w:cs="Arial"/>
          <w:spacing w:val="77"/>
          <w:sz w:val="20"/>
          <w:szCs w:val="20"/>
        </w:rPr>
        <w:t xml:space="preserve"> </w:t>
      </w:r>
      <w:r w:rsidRPr="00625A02">
        <w:rPr>
          <w:rFonts w:ascii="Arial" w:eastAsia="Calibri" w:hAnsi="Arial" w:cs="Arial"/>
          <w:sz w:val="20"/>
          <w:szCs w:val="20"/>
        </w:rPr>
        <w:t>в общеобразовательной</w:t>
      </w:r>
      <w:r w:rsidRPr="00625A02">
        <w:rPr>
          <w:rFonts w:ascii="Arial" w:eastAsia="Calibri" w:hAnsi="Arial" w:cs="Arial"/>
          <w:spacing w:val="-12"/>
          <w:sz w:val="20"/>
          <w:szCs w:val="20"/>
        </w:rPr>
        <w:t xml:space="preserve"> </w:t>
      </w:r>
      <w:r w:rsidRPr="00625A02">
        <w:rPr>
          <w:rFonts w:ascii="Arial" w:eastAsia="Calibri" w:hAnsi="Arial" w:cs="Arial"/>
          <w:sz w:val="20"/>
          <w:szCs w:val="20"/>
        </w:rPr>
        <w:t>организации</w:t>
      </w:r>
      <w:r w:rsidRPr="00625A02">
        <w:rPr>
          <w:rFonts w:ascii="Arial" w:eastAsia="Calibri" w:hAnsi="Arial" w:cs="Arial"/>
          <w:spacing w:val="-14"/>
          <w:sz w:val="20"/>
          <w:szCs w:val="20"/>
        </w:rPr>
        <w:t xml:space="preserve"> </w:t>
      </w:r>
      <w:r w:rsidRPr="00625A02">
        <w:rPr>
          <w:rFonts w:ascii="Arial" w:eastAsia="Calibri" w:hAnsi="Arial" w:cs="Arial"/>
          <w:sz w:val="20"/>
          <w:szCs w:val="20"/>
        </w:rPr>
        <w:t>предусматривает:</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обеспечение</w:t>
      </w:r>
      <w:r w:rsidRPr="00625A02">
        <w:rPr>
          <w:rFonts w:ascii="Arial" w:eastAsia="Calibri" w:hAnsi="Arial" w:cs="Arial"/>
          <w:spacing w:val="-5"/>
          <w:sz w:val="20"/>
          <w:szCs w:val="20"/>
        </w:rPr>
        <w:t xml:space="preserve"> </w:t>
      </w:r>
      <w:r w:rsidRPr="00625A02">
        <w:rPr>
          <w:rFonts w:ascii="Arial" w:eastAsia="Calibri" w:hAnsi="Arial" w:cs="Arial"/>
          <w:sz w:val="20"/>
          <w:szCs w:val="20"/>
        </w:rPr>
        <w:t>деятельности</w:t>
      </w:r>
      <w:r w:rsidRPr="00625A02">
        <w:rPr>
          <w:rFonts w:ascii="Arial" w:eastAsia="Calibri" w:hAnsi="Arial" w:cs="Arial"/>
          <w:spacing w:val="-2"/>
          <w:sz w:val="20"/>
          <w:szCs w:val="20"/>
        </w:rPr>
        <w:t xml:space="preserve"> </w:t>
      </w:r>
      <w:r w:rsidRPr="00625A02">
        <w:rPr>
          <w:rFonts w:ascii="Arial" w:eastAsia="Calibri" w:hAnsi="Arial" w:cs="Arial"/>
          <w:sz w:val="20"/>
          <w:szCs w:val="20"/>
        </w:rPr>
        <w:t>совета</w:t>
      </w:r>
      <w:r w:rsidRPr="00625A02">
        <w:rPr>
          <w:rFonts w:ascii="Arial" w:eastAsia="Calibri" w:hAnsi="Arial" w:cs="Arial"/>
          <w:spacing w:val="-5"/>
          <w:sz w:val="20"/>
          <w:szCs w:val="20"/>
        </w:rPr>
        <w:t xml:space="preserve"> </w:t>
      </w:r>
      <w:r w:rsidRPr="00625A02">
        <w:rPr>
          <w:rFonts w:ascii="Arial" w:eastAsia="Calibri" w:hAnsi="Arial" w:cs="Arial"/>
          <w:sz w:val="20"/>
          <w:szCs w:val="20"/>
        </w:rPr>
        <w:t>обучающихся, избранного</w:t>
      </w:r>
      <w:r w:rsidRPr="00625A02">
        <w:rPr>
          <w:rFonts w:ascii="Arial" w:eastAsia="Calibri" w:hAnsi="Arial" w:cs="Arial"/>
          <w:spacing w:val="-6"/>
          <w:sz w:val="20"/>
          <w:szCs w:val="20"/>
        </w:rPr>
        <w:t xml:space="preserve"> </w:t>
      </w:r>
      <w:r w:rsidRPr="00625A02">
        <w:rPr>
          <w:rFonts w:ascii="Arial" w:eastAsia="Calibri" w:hAnsi="Arial" w:cs="Arial"/>
          <w:sz w:val="20"/>
          <w:szCs w:val="20"/>
        </w:rPr>
        <w:t>путем</w:t>
      </w:r>
      <w:r w:rsidRPr="00625A02">
        <w:rPr>
          <w:rFonts w:ascii="Arial" w:eastAsia="Calibri" w:hAnsi="Arial" w:cs="Arial"/>
          <w:spacing w:val="-8"/>
          <w:sz w:val="20"/>
          <w:szCs w:val="20"/>
        </w:rPr>
        <w:t xml:space="preserve"> </w:t>
      </w:r>
      <w:r w:rsidRPr="00625A02">
        <w:rPr>
          <w:rFonts w:ascii="Arial" w:eastAsia="Calibri" w:hAnsi="Arial" w:cs="Arial"/>
          <w:sz w:val="20"/>
          <w:szCs w:val="20"/>
        </w:rPr>
        <w:t>прямых</w:t>
      </w:r>
      <w:r w:rsidRPr="00625A02">
        <w:rPr>
          <w:rFonts w:ascii="Arial" w:eastAsia="Calibri" w:hAnsi="Arial" w:cs="Arial"/>
          <w:spacing w:val="-5"/>
          <w:sz w:val="20"/>
          <w:szCs w:val="20"/>
        </w:rPr>
        <w:t xml:space="preserve"> </w:t>
      </w:r>
      <w:r w:rsidRPr="00625A02">
        <w:rPr>
          <w:rFonts w:ascii="Arial" w:eastAsia="Calibri" w:hAnsi="Arial" w:cs="Arial"/>
          <w:sz w:val="20"/>
          <w:szCs w:val="20"/>
        </w:rPr>
        <w:t>выборов</w:t>
      </w:r>
      <w:r w:rsidRPr="00625A02">
        <w:rPr>
          <w:rFonts w:ascii="Arial" w:eastAsia="Calibri" w:hAnsi="Arial" w:cs="Arial"/>
          <w:spacing w:val="-4"/>
          <w:sz w:val="20"/>
          <w:szCs w:val="20"/>
        </w:rPr>
        <w:t xml:space="preserve"> </w:t>
      </w:r>
      <w:r w:rsidRPr="00625A02">
        <w:rPr>
          <w:rFonts w:ascii="Arial" w:eastAsia="Calibri" w:hAnsi="Arial" w:cs="Arial"/>
          <w:sz w:val="20"/>
          <w:szCs w:val="20"/>
        </w:rPr>
        <w:t>в</w:t>
      </w:r>
      <w:r w:rsidRPr="00625A02">
        <w:rPr>
          <w:rFonts w:ascii="Arial" w:eastAsia="Calibri" w:hAnsi="Arial" w:cs="Arial"/>
          <w:spacing w:val="-58"/>
          <w:sz w:val="20"/>
          <w:szCs w:val="20"/>
        </w:rPr>
        <w:t xml:space="preserve"> </w:t>
      </w:r>
      <w:r w:rsidRPr="00625A02">
        <w:rPr>
          <w:rFonts w:ascii="Arial" w:eastAsia="Calibri" w:hAnsi="Arial" w:cs="Arial"/>
          <w:sz w:val="20"/>
          <w:szCs w:val="20"/>
        </w:rPr>
        <w:t>общеобразовательной</w:t>
      </w:r>
      <w:r w:rsidRPr="00625A02">
        <w:rPr>
          <w:rFonts w:ascii="Arial" w:eastAsia="Calibri" w:hAnsi="Arial" w:cs="Arial"/>
          <w:spacing w:val="-4"/>
          <w:sz w:val="20"/>
          <w:szCs w:val="20"/>
        </w:rPr>
        <w:t xml:space="preserve"> </w:t>
      </w:r>
      <w:r w:rsidRPr="00625A02">
        <w:rPr>
          <w:rFonts w:ascii="Arial" w:eastAsia="Calibri" w:hAnsi="Arial" w:cs="Arial"/>
          <w:sz w:val="20"/>
          <w:szCs w:val="20"/>
        </w:rPr>
        <w:t>организации,</w:t>
      </w:r>
      <w:r w:rsidRPr="00625A02">
        <w:rPr>
          <w:rFonts w:ascii="Arial" w:eastAsia="Calibri" w:hAnsi="Arial" w:cs="Arial"/>
          <w:spacing w:val="-3"/>
          <w:sz w:val="20"/>
          <w:szCs w:val="20"/>
        </w:rPr>
        <w:t xml:space="preserve"> </w:t>
      </w:r>
      <w:r w:rsidRPr="00625A02">
        <w:rPr>
          <w:rFonts w:ascii="Arial" w:eastAsia="Calibri" w:hAnsi="Arial" w:cs="Arial"/>
          <w:sz w:val="20"/>
          <w:szCs w:val="20"/>
        </w:rPr>
        <w:t>по</w:t>
      </w:r>
      <w:r w:rsidRPr="00625A02">
        <w:rPr>
          <w:rFonts w:ascii="Arial" w:eastAsia="Calibri" w:hAnsi="Arial" w:cs="Arial"/>
          <w:spacing w:val="-8"/>
          <w:sz w:val="20"/>
          <w:szCs w:val="20"/>
        </w:rPr>
        <w:t xml:space="preserve"> </w:t>
      </w:r>
      <w:r w:rsidRPr="00625A02">
        <w:rPr>
          <w:rFonts w:ascii="Arial" w:eastAsia="Calibri" w:hAnsi="Arial" w:cs="Arial"/>
          <w:sz w:val="20"/>
          <w:szCs w:val="20"/>
        </w:rPr>
        <w:t>направлениям</w:t>
      </w:r>
      <w:r w:rsidRPr="00625A02">
        <w:rPr>
          <w:rFonts w:ascii="Arial" w:eastAsia="Calibri" w:hAnsi="Arial" w:cs="Arial"/>
          <w:spacing w:val="-6"/>
          <w:sz w:val="20"/>
          <w:szCs w:val="20"/>
        </w:rPr>
        <w:t xml:space="preserve"> </w:t>
      </w:r>
      <w:r w:rsidRPr="00625A02">
        <w:rPr>
          <w:rFonts w:ascii="Arial" w:eastAsia="Calibri" w:hAnsi="Arial" w:cs="Arial"/>
          <w:sz w:val="20"/>
          <w:szCs w:val="20"/>
        </w:rPr>
        <w:t>работы;</w:t>
      </w:r>
    </w:p>
    <w:p w:rsidR="00F758EA" w:rsidRPr="00625A02" w:rsidRDefault="00F758EA" w:rsidP="00F758EA">
      <w:pPr>
        <w:widowControl w:val="0"/>
        <w:tabs>
          <w:tab w:val="left" w:pos="1126"/>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представление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интересов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обучающихся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процессе</w:t>
      </w:r>
      <w:r w:rsidRPr="00625A02">
        <w:rPr>
          <w:rFonts w:ascii="Arial" w:eastAsia="Times New Roman" w:hAnsi="Arial" w:cs="Arial"/>
          <w:spacing w:val="61"/>
          <w:sz w:val="20"/>
          <w:szCs w:val="20"/>
          <w:lang w:eastAsia="ru-RU"/>
        </w:rPr>
        <w:t xml:space="preserve"> </w:t>
      </w:r>
      <w:r w:rsidRPr="00625A02">
        <w:rPr>
          <w:rFonts w:ascii="Arial" w:eastAsia="Times New Roman" w:hAnsi="Arial" w:cs="Arial"/>
          <w:sz w:val="20"/>
          <w:szCs w:val="20"/>
          <w:lang w:eastAsia="ru-RU"/>
        </w:rPr>
        <w:t>управления</w:t>
      </w:r>
      <w:r w:rsidRPr="00625A02">
        <w:rPr>
          <w:rFonts w:ascii="Arial" w:eastAsia="Times New Roman" w:hAnsi="Arial" w:cs="Arial"/>
          <w:spacing w:val="1"/>
          <w:sz w:val="20"/>
          <w:szCs w:val="20"/>
          <w:lang w:eastAsia="ru-RU"/>
        </w:rPr>
        <w:t xml:space="preserve"> </w:t>
      </w:r>
      <w:proofErr w:type="gramStart"/>
      <w:r w:rsidRPr="00625A02">
        <w:rPr>
          <w:rFonts w:ascii="Arial" w:eastAsia="Times New Roman" w:hAnsi="Arial" w:cs="Arial"/>
          <w:sz w:val="20"/>
          <w:szCs w:val="20"/>
          <w:lang w:eastAsia="ru-RU"/>
        </w:rPr>
        <w:t>общеобразовательной</w:t>
      </w:r>
      <w:proofErr w:type="gramEnd"/>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организаций,</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защита</w:t>
      </w:r>
      <w:r w:rsidRPr="00625A02">
        <w:rPr>
          <w:rFonts w:ascii="Arial" w:eastAsia="Calibri" w:hAnsi="Arial" w:cs="Arial"/>
          <w:spacing w:val="2"/>
          <w:sz w:val="20"/>
          <w:szCs w:val="20"/>
        </w:rPr>
        <w:t xml:space="preserve"> </w:t>
      </w:r>
      <w:r w:rsidRPr="00625A02">
        <w:rPr>
          <w:rFonts w:ascii="Arial" w:eastAsia="Calibri" w:hAnsi="Arial" w:cs="Arial"/>
          <w:sz w:val="20"/>
          <w:szCs w:val="20"/>
        </w:rPr>
        <w:t>прав</w:t>
      </w:r>
      <w:r w:rsidRPr="00625A02">
        <w:rPr>
          <w:rFonts w:ascii="Arial" w:eastAsia="Calibri" w:hAnsi="Arial" w:cs="Arial"/>
          <w:spacing w:val="2"/>
          <w:sz w:val="20"/>
          <w:szCs w:val="20"/>
        </w:rPr>
        <w:t xml:space="preserve"> </w:t>
      </w:r>
      <w:r w:rsidRPr="00625A02">
        <w:rPr>
          <w:rFonts w:ascii="Arial" w:eastAsia="Calibri" w:hAnsi="Arial" w:cs="Arial"/>
          <w:sz w:val="20"/>
          <w:szCs w:val="20"/>
        </w:rPr>
        <w:t>обучающихся;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участие в разработке, обсуждении и реализации рабочей программы воспитания в</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общеобразовательной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организации;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объединение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усилий</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совета</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педагогов</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родителей</w:t>
      </w:r>
      <w:r w:rsidRPr="00625A02">
        <w:rPr>
          <w:rFonts w:ascii="Arial" w:eastAsia="Calibri" w:hAnsi="Arial" w:cs="Arial"/>
          <w:spacing w:val="1"/>
          <w:sz w:val="20"/>
          <w:szCs w:val="20"/>
        </w:rPr>
        <w:t xml:space="preserve"> </w:t>
      </w:r>
      <w:r w:rsidRPr="00625A02">
        <w:rPr>
          <w:rFonts w:ascii="Arial" w:eastAsia="Calibri" w:hAnsi="Arial" w:cs="Arial"/>
          <w:sz w:val="20"/>
          <w:szCs w:val="20"/>
        </w:rPr>
        <w:t>(законных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представителей) по реализации законных интересов обучающихся в процессе обучения в</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общеобразовательной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организации;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участие советов обучающихся в анализе результатов воспитательной деятельности в</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школе</w:t>
      </w:r>
      <w:r w:rsidRPr="00625A02">
        <w:rPr>
          <w:rFonts w:ascii="Arial" w:eastAsia="Calibri" w:hAnsi="Arial" w:cs="Arial"/>
          <w:spacing w:val="-2"/>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учетом</w:t>
      </w:r>
      <w:r w:rsidRPr="00625A02">
        <w:rPr>
          <w:rFonts w:ascii="Arial" w:eastAsia="Calibri" w:hAnsi="Arial" w:cs="Arial"/>
          <w:spacing w:val="-1"/>
          <w:sz w:val="20"/>
          <w:szCs w:val="20"/>
        </w:rPr>
        <w:t xml:space="preserve"> </w:t>
      </w:r>
      <w:r w:rsidRPr="00625A02">
        <w:rPr>
          <w:rFonts w:ascii="Arial" w:eastAsia="Calibri" w:hAnsi="Arial" w:cs="Arial"/>
          <w:sz w:val="20"/>
          <w:szCs w:val="20"/>
        </w:rPr>
        <w:t xml:space="preserve">их возраста. В школе функционирует ученическое самоуправление. Высшим законодательным органом его деятельности является школьная ученическая конференция. Общее руководство осуществляется </w:t>
      </w:r>
      <w:r w:rsidRPr="00625A02">
        <w:rPr>
          <w:rFonts w:ascii="Arial" w:eastAsia="Calibri" w:hAnsi="Arial" w:cs="Arial"/>
          <w:sz w:val="20"/>
          <w:szCs w:val="20"/>
        </w:rPr>
        <w:lastRenderedPageBreak/>
        <w:t>Советом старшеклассников (высший исполнительный орган), созданным на добровольческой основе.</w:t>
      </w:r>
    </w:p>
    <w:p w:rsidR="00F758EA" w:rsidRPr="00625A02" w:rsidRDefault="00F758EA" w:rsidP="00F758EA">
      <w:pPr>
        <w:widowControl w:val="0"/>
        <w:spacing w:after="0" w:line="240" w:lineRule="auto"/>
        <w:ind w:firstLine="240"/>
        <w:jc w:val="both"/>
        <w:rPr>
          <w:rFonts w:ascii="Arial" w:eastAsia="Calibri" w:hAnsi="Arial" w:cs="Arial"/>
          <w:sz w:val="20"/>
          <w:szCs w:val="20"/>
        </w:rPr>
      </w:pPr>
      <w:r w:rsidRPr="00625A02">
        <w:rPr>
          <w:rFonts w:ascii="Arial" w:eastAsia="Calibri" w:hAnsi="Arial" w:cs="Arial"/>
          <w:b/>
          <w:sz w:val="20"/>
          <w:szCs w:val="20"/>
        </w:rPr>
        <w:t xml:space="preserve">Целью </w:t>
      </w:r>
      <w:r w:rsidRPr="00625A02">
        <w:rPr>
          <w:rFonts w:ascii="Arial" w:eastAsia="Calibri" w:hAnsi="Arial" w:cs="Arial"/>
          <w:sz w:val="20"/>
          <w:szCs w:val="20"/>
        </w:rPr>
        <w:t>деятельности Совета старшеклассников является реализация права обучающихся на участие в управлении образовательной организацией, возможность социализации, самовыражения и самореализации в школьной среде обучающихся.</w:t>
      </w:r>
    </w:p>
    <w:p w:rsidR="00F758EA" w:rsidRPr="00625A02" w:rsidRDefault="00F758EA" w:rsidP="00F758EA">
      <w:pPr>
        <w:widowControl w:val="0"/>
        <w:spacing w:after="0" w:line="240" w:lineRule="auto"/>
        <w:ind w:left="133"/>
        <w:jc w:val="both"/>
        <w:rPr>
          <w:rFonts w:ascii="Arial" w:eastAsia="Times New Roman" w:hAnsi="Arial" w:cs="Arial"/>
          <w:sz w:val="20"/>
          <w:szCs w:val="20"/>
          <w:lang w:eastAsia="ru-RU"/>
        </w:rPr>
      </w:pPr>
      <w:r w:rsidRPr="00625A02">
        <w:rPr>
          <w:rFonts w:ascii="Arial" w:eastAsia="Times New Roman" w:hAnsi="Arial" w:cs="Arial"/>
          <w:b/>
          <w:sz w:val="20"/>
          <w:szCs w:val="20"/>
          <w:lang w:eastAsia="ru-RU"/>
        </w:rPr>
        <w:t>Задачи</w:t>
      </w:r>
      <w:r w:rsidRPr="00625A02">
        <w:rPr>
          <w:rFonts w:ascii="Arial" w:eastAsia="Times New Roman" w:hAnsi="Arial" w:cs="Arial"/>
          <w:b/>
          <w:spacing w:val="-8"/>
          <w:sz w:val="20"/>
          <w:szCs w:val="20"/>
          <w:lang w:eastAsia="ru-RU"/>
        </w:rPr>
        <w:t xml:space="preserve"> </w:t>
      </w:r>
      <w:r w:rsidRPr="00625A02">
        <w:rPr>
          <w:rFonts w:ascii="Arial" w:eastAsia="Times New Roman" w:hAnsi="Arial" w:cs="Arial"/>
          <w:sz w:val="20"/>
          <w:szCs w:val="20"/>
          <w:lang w:eastAsia="ru-RU"/>
        </w:rPr>
        <w:t>Совета</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pacing w:val="-2"/>
          <w:sz w:val="20"/>
          <w:szCs w:val="20"/>
          <w:lang w:eastAsia="ru-RU"/>
        </w:rPr>
        <w:t>старшеклассников:</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-представление</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интересов</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учащихся</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процессе</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управления</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pacing w:val="-2"/>
          <w:sz w:val="20"/>
          <w:szCs w:val="20"/>
          <w:lang w:eastAsia="ru-RU"/>
        </w:rPr>
        <w:t>школой;</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-поддержка</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развитие</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инициатив</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учащихся</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3"/>
          <w:sz w:val="20"/>
          <w:szCs w:val="20"/>
          <w:lang w:eastAsia="ru-RU"/>
        </w:rPr>
        <w:t xml:space="preserve"> </w:t>
      </w:r>
      <w:r w:rsidRPr="00625A02">
        <w:rPr>
          <w:rFonts w:ascii="Arial" w:eastAsia="Times New Roman" w:hAnsi="Arial" w:cs="Arial"/>
          <w:sz w:val="20"/>
          <w:szCs w:val="20"/>
          <w:lang w:eastAsia="ru-RU"/>
        </w:rPr>
        <w:t>школьной</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pacing w:val="-2"/>
          <w:sz w:val="20"/>
          <w:szCs w:val="20"/>
          <w:lang w:eastAsia="ru-RU"/>
        </w:rPr>
        <w:t>жизни;</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-защита прав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pacing w:val="-2"/>
          <w:sz w:val="20"/>
          <w:szCs w:val="20"/>
          <w:lang w:eastAsia="ru-RU"/>
        </w:rPr>
        <w:t>учащихся;</w:t>
      </w:r>
    </w:p>
    <w:p w:rsidR="00F758EA" w:rsidRPr="00625A02" w:rsidRDefault="00F758EA" w:rsidP="00F758EA">
      <w:pPr>
        <w:widowControl w:val="0"/>
        <w:tabs>
          <w:tab w:val="left" w:pos="1097"/>
        </w:tabs>
        <w:spacing w:after="0" w:line="240" w:lineRule="auto"/>
        <w:ind w:right="2136"/>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-обеспечение</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отношений</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сотрудничества</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между</w:t>
      </w:r>
      <w:r w:rsidRPr="00625A02">
        <w:rPr>
          <w:rFonts w:ascii="Arial" w:eastAsia="Times New Roman" w:hAnsi="Arial" w:cs="Arial"/>
          <w:spacing w:val="-14"/>
          <w:sz w:val="20"/>
          <w:szCs w:val="20"/>
          <w:lang w:eastAsia="ru-RU"/>
        </w:rPr>
        <w:t xml:space="preserve"> </w:t>
      </w:r>
      <w:r w:rsidRPr="00625A02">
        <w:rPr>
          <w:rFonts w:ascii="Arial" w:eastAsia="Times New Roman" w:hAnsi="Arial" w:cs="Arial"/>
          <w:sz w:val="20"/>
          <w:szCs w:val="20"/>
          <w:lang w:eastAsia="ru-RU"/>
        </w:rPr>
        <w:t>учителями</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 xml:space="preserve">и </w:t>
      </w:r>
      <w:r w:rsidRPr="00625A02">
        <w:rPr>
          <w:rFonts w:ascii="Arial" w:eastAsia="Times New Roman" w:hAnsi="Arial" w:cs="Arial"/>
          <w:spacing w:val="-2"/>
          <w:sz w:val="20"/>
          <w:szCs w:val="20"/>
          <w:lang w:eastAsia="ru-RU"/>
        </w:rPr>
        <w:t>обучающимися;</w:t>
      </w:r>
    </w:p>
    <w:p w:rsidR="00F758EA" w:rsidRPr="00625A02" w:rsidRDefault="00F758EA" w:rsidP="00F758EA">
      <w:pPr>
        <w:widowControl w:val="0"/>
        <w:tabs>
          <w:tab w:val="left" w:pos="1097"/>
        </w:tabs>
        <w:spacing w:after="0" w:line="240" w:lineRule="auto"/>
        <w:ind w:right="750"/>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-развитие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самообслуживания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обучающихся,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сознательной</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дисциплины</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и культуры поведения;</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-демократизация</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совершенствование</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z w:val="20"/>
          <w:szCs w:val="20"/>
          <w:lang w:eastAsia="ru-RU"/>
        </w:rPr>
        <w:t>учебно-воспитательного</w:t>
      </w:r>
      <w:r w:rsidRPr="00625A02">
        <w:rPr>
          <w:rFonts w:ascii="Arial" w:eastAsia="Times New Roman" w:hAnsi="Arial" w:cs="Arial"/>
          <w:spacing w:val="-13"/>
          <w:sz w:val="20"/>
          <w:szCs w:val="20"/>
          <w:lang w:eastAsia="ru-RU"/>
        </w:rPr>
        <w:t xml:space="preserve"> </w:t>
      </w:r>
      <w:r w:rsidRPr="00625A02">
        <w:rPr>
          <w:rFonts w:ascii="Arial" w:eastAsia="Times New Roman" w:hAnsi="Arial" w:cs="Arial"/>
          <w:spacing w:val="-2"/>
          <w:sz w:val="20"/>
          <w:szCs w:val="20"/>
          <w:lang w:eastAsia="ru-RU"/>
        </w:rPr>
        <w:t>процесса;</w:t>
      </w:r>
    </w:p>
    <w:p w:rsidR="00F758EA" w:rsidRPr="00625A02" w:rsidRDefault="00F758EA" w:rsidP="00F758EA">
      <w:pPr>
        <w:widowControl w:val="0"/>
        <w:tabs>
          <w:tab w:val="left" w:pos="1097"/>
        </w:tabs>
        <w:spacing w:after="0" w:line="240" w:lineRule="auto"/>
        <w:ind w:right="938"/>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-объединение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усилий</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обучающихся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реализации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законных интересов обучающихся в процессе обучения в образовательной организации.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Организация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В</w:t>
      </w:r>
      <w:r w:rsidRPr="00625A02">
        <w:rPr>
          <w:rFonts w:ascii="Arial" w:eastAsia="Calibri" w:hAnsi="Arial" w:cs="Arial"/>
          <w:spacing w:val="-13"/>
          <w:sz w:val="20"/>
          <w:szCs w:val="20"/>
        </w:rPr>
        <w:t xml:space="preserve"> </w:t>
      </w:r>
      <w:r w:rsidRPr="00625A02">
        <w:rPr>
          <w:rFonts w:ascii="Arial" w:eastAsia="Calibri" w:hAnsi="Arial" w:cs="Arial"/>
          <w:sz w:val="20"/>
          <w:szCs w:val="20"/>
        </w:rPr>
        <w:t>Совете</w:t>
      </w:r>
      <w:r w:rsidRPr="00625A02">
        <w:rPr>
          <w:rFonts w:ascii="Arial" w:eastAsia="Calibri" w:hAnsi="Arial" w:cs="Arial"/>
          <w:spacing w:val="-10"/>
          <w:sz w:val="20"/>
          <w:szCs w:val="20"/>
        </w:rPr>
        <w:t xml:space="preserve"> </w:t>
      </w:r>
      <w:r w:rsidRPr="00625A02">
        <w:rPr>
          <w:rFonts w:ascii="Arial" w:eastAsia="Calibri" w:hAnsi="Arial" w:cs="Arial"/>
          <w:sz w:val="20"/>
          <w:szCs w:val="20"/>
        </w:rPr>
        <w:t>старшеклассников</w:t>
      </w:r>
      <w:r w:rsidRPr="00625A02">
        <w:rPr>
          <w:rFonts w:ascii="Arial" w:eastAsia="Calibri" w:hAnsi="Arial" w:cs="Arial"/>
          <w:spacing w:val="-12"/>
          <w:sz w:val="20"/>
          <w:szCs w:val="20"/>
        </w:rPr>
        <w:t xml:space="preserve"> </w:t>
      </w:r>
      <w:r w:rsidRPr="00625A02">
        <w:rPr>
          <w:rFonts w:ascii="Arial" w:eastAsia="Calibri" w:hAnsi="Arial" w:cs="Arial"/>
          <w:sz w:val="20"/>
          <w:szCs w:val="20"/>
        </w:rPr>
        <w:t>созданы</w:t>
      </w:r>
      <w:r w:rsidRPr="00625A02">
        <w:rPr>
          <w:rFonts w:ascii="Arial" w:eastAsia="Calibri" w:hAnsi="Arial" w:cs="Arial"/>
          <w:spacing w:val="-10"/>
          <w:sz w:val="20"/>
          <w:szCs w:val="20"/>
        </w:rPr>
        <w:t xml:space="preserve"> </w:t>
      </w:r>
      <w:r w:rsidRPr="00625A02">
        <w:rPr>
          <w:rFonts w:ascii="Arial" w:eastAsia="Calibri" w:hAnsi="Arial" w:cs="Arial"/>
          <w:sz w:val="20"/>
          <w:szCs w:val="20"/>
        </w:rPr>
        <w:t>следующие</w:t>
      </w:r>
      <w:r w:rsidRPr="00625A02">
        <w:rPr>
          <w:rFonts w:ascii="Arial" w:eastAsia="Calibri" w:hAnsi="Arial" w:cs="Arial"/>
          <w:spacing w:val="-7"/>
          <w:sz w:val="20"/>
          <w:szCs w:val="20"/>
        </w:rPr>
        <w:t xml:space="preserve"> </w:t>
      </w:r>
      <w:r w:rsidRPr="00625A02">
        <w:rPr>
          <w:rFonts w:ascii="Arial" w:eastAsia="Calibri" w:hAnsi="Arial" w:cs="Arial"/>
          <w:sz w:val="20"/>
          <w:szCs w:val="20"/>
        </w:rPr>
        <w:t>отделы</w:t>
      </w:r>
      <w:r w:rsidRPr="00625A02">
        <w:rPr>
          <w:rFonts w:ascii="Arial" w:eastAsia="Calibri" w:hAnsi="Arial" w:cs="Arial"/>
          <w:spacing w:val="-10"/>
          <w:sz w:val="20"/>
          <w:szCs w:val="20"/>
        </w:rPr>
        <w:t xml:space="preserve"> </w:t>
      </w:r>
      <w:r w:rsidRPr="00625A02">
        <w:rPr>
          <w:rFonts w:ascii="Arial" w:eastAsia="Calibri" w:hAnsi="Arial" w:cs="Arial"/>
          <w:spacing w:val="-2"/>
          <w:sz w:val="20"/>
          <w:szCs w:val="20"/>
        </w:rPr>
        <w:t>(комиссии):</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-отдел</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pacing w:val="-2"/>
          <w:sz w:val="20"/>
          <w:szCs w:val="20"/>
          <w:lang w:eastAsia="ru-RU"/>
        </w:rPr>
        <w:t>учебе;</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-отдел</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дисциплине</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pacing w:val="-2"/>
          <w:sz w:val="20"/>
          <w:szCs w:val="20"/>
          <w:lang w:eastAsia="ru-RU"/>
        </w:rPr>
        <w:t>порядку;</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-отдел</w:t>
      </w:r>
      <w:r w:rsidRPr="00625A02">
        <w:rPr>
          <w:rFonts w:ascii="Arial" w:eastAsia="Times New Roman" w:hAnsi="Arial" w:cs="Arial"/>
          <w:spacing w:val="-18"/>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z w:val="20"/>
          <w:szCs w:val="20"/>
          <w:lang w:eastAsia="ru-RU"/>
        </w:rPr>
        <w:t>культмассовым</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pacing w:val="-2"/>
          <w:sz w:val="20"/>
          <w:szCs w:val="20"/>
          <w:lang w:eastAsia="ru-RU"/>
        </w:rPr>
        <w:t>мероприятиям;</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-отдел</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т</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2"/>
          <w:sz w:val="20"/>
          <w:szCs w:val="20"/>
          <w:lang w:eastAsia="ru-RU"/>
        </w:rPr>
        <w:t xml:space="preserve"> спорту;</w:t>
      </w:r>
    </w:p>
    <w:p w:rsidR="00F758EA" w:rsidRPr="00625A02" w:rsidRDefault="00F758EA" w:rsidP="00F758EA">
      <w:pPr>
        <w:widowControl w:val="0"/>
        <w:tabs>
          <w:tab w:val="left" w:pos="1097"/>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-отдел</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pacing w:val="-2"/>
          <w:sz w:val="20"/>
          <w:szCs w:val="20"/>
          <w:lang w:eastAsia="ru-RU"/>
        </w:rPr>
        <w:t>информации.</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Ученическое</w:t>
      </w:r>
      <w:r w:rsidRPr="00625A02">
        <w:rPr>
          <w:rFonts w:ascii="Arial" w:eastAsia="Calibri" w:hAnsi="Arial" w:cs="Arial"/>
          <w:spacing w:val="-10"/>
          <w:sz w:val="20"/>
          <w:szCs w:val="20"/>
        </w:rPr>
        <w:t xml:space="preserve"> </w:t>
      </w:r>
      <w:r w:rsidRPr="00625A02">
        <w:rPr>
          <w:rFonts w:ascii="Arial" w:eastAsia="Calibri" w:hAnsi="Arial" w:cs="Arial"/>
          <w:sz w:val="20"/>
          <w:szCs w:val="20"/>
        </w:rPr>
        <w:t>самоуправление</w:t>
      </w:r>
      <w:r w:rsidRPr="00625A02">
        <w:rPr>
          <w:rFonts w:ascii="Arial" w:eastAsia="Calibri" w:hAnsi="Arial" w:cs="Arial"/>
          <w:spacing w:val="54"/>
          <w:sz w:val="20"/>
          <w:szCs w:val="20"/>
        </w:rPr>
        <w:t xml:space="preserve"> </w:t>
      </w:r>
      <w:r w:rsidRPr="00625A02">
        <w:rPr>
          <w:rFonts w:ascii="Arial" w:eastAsia="Calibri" w:hAnsi="Arial" w:cs="Arial"/>
          <w:sz w:val="20"/>
          <w:szCs w:val="20"/>
        </w:rPr>
        <w:t>в</w:t>
      </w:r>
      <w:r w:rsidRPr="00625A02">
        <w:rPr>
          <w:rFonts w:ascii="Arial" w:eastAsia="Calibri" w:hAnsi="Arial" w:cs="Arial"/>
          <w:spacing w:val="-11"/>
          <w:sz w:val="20"/>
          <w:szCs w:val="20"/>
        </w:rPr>
        <w:t xml:space="preserve"> </w:t>
      </w:r>
      <w:r w:rsidRPr="00625A02">
        <w:rPr>
          <w:rFonts w:ascii="Arial" w:eastAsia="Calibri" w:hAnsi="Arial" w:cs="Arial"/>
          <w:sz w:val="20"/>
          <w:szCs w:val="20"/>
        </w:rPr>
        <w:t>школе</w:t>
      </w:r>
      <w:r w:rsidRPr="00625A02">
        <w:rPr>
          <w:rFonts w:ascii="Arial" w:eastAsia="Calibri" w:hAnsi="Arial" w:cs="Arial"/>
          <w:spacing w:val="-12"/>
          <w:sz w:val="20"/>
          <w:szCs w:val="20"/>
        </w:rPr>
        <w:t xml:space="preserve"> </w:t>
      </w:r>
      <w:r w:rsidRPr="00625A02">
        <w:rPr>
          <w:rFonts w:ascii="Arial" w:eastAsia="Calibri" w:hAnsi="Arial" w:cs="Arial"/>
          <w:sz w:val="20"/>
          <w:szCs w:val="20"/>
        </w:rPr>
        <w:t>осуществляется</w:t>
      </w:r>
      <w:r w:rsidRPr="00625A02">
        <w:rPr>
          <w:rFonts w:ascii="Arial" w:eastAsia="Calibri" w:hAnsi="Arial" w:cs="Arial"/>
          <w:spacing w:val="-7"/>
          <w:sz w:val="20"/>
          <w:szCs w:val="20"/>
        </w:rPr>
        <w:t xml:space="preserve"> </w:t>
      </w:r>
      <w:r w:rsidRPr="00625A02">
        <w:rPr>
          <w:rFonts w:ascii="Arial" w:eastAsia="Calibri" w:hAnsi="Arial" w:cs="Arial"/>
          <w:sz w:val="20"/>
          <w:szCs w:val="20"/>
        </w:rPr>
        <w:t>следующим</w:t>
      </w:r>
      <w:r w:rsidRPr="00625A02">
        <w:rPr>
          <w:rFonts w:ascii="Arial" w:eastAsia="Calibri" w:hAnsi="Arial" w:cs="Arial"/>
          <w:spacing w:val="-9"/>
          <w:sz w:val="20"/>
          <w:szCs w:val="20"/>
        </w:rPr>
        <w:t xml:space="preserve"> </w:t>
      </w:r>
      <w:r w:rsidRPr="00625A02">
        <w:rPr>
          <w:rFonts w:ascii="Arial" w:eastAsia="Calibri" w:hAnsi="Arial" w:cs="Arial"/>
          <w:spacing w:val="-2"/>
          <w:sz w:val="20"/>
          <w:szCs w:val="20"/>
        </w:rPr>
        <w:t>образом:</w:t>
      </w:r>
    </w:p>
    <w:p w:rsidR="00F758EA" w:rsidRPr="00625A02" w:rsidRDefault="00F758EA" w:rsidP="00F758EA">
      <w:pPr>
        <w:keepNext/>
        <w:keepLines/>
        <w:widowControl w:val="0"/>
        <w:spacing w:after="0" w:line="240" w:lineRule="auto"/>
        <w:jc w:val="both"/>
        <w:outlineLvl w:val="2"/>
        <w:rPr>
          <w:rFonts w:ascii="Arial" w:eastAsia="Times New Roman" w:hAnsi="Arial" w:cs="Arial"/>
          <w:sz w:val="20"/>
          <w:szCs w:val="20"/>
          <w:lang w:eastAsia="ru-RU"/>
        </w:rPr>
      </w:pPr>
      <w:r w:rsidRPr="00625A02">
        <w:rPr>
          <w:rFonts w:ascii="Arial" w:eastAsia="Times New Roman" w:hAnsi="Arial" w:cs="Arial"/>
          <w:sz w:val="20"/>
          <w:szCs w:val="20"/>
          <w:lang w:eastAsia="ru-RU"/>
        </w:rPr>
        <w:t>На</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уровне</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pacing w:val="-2"/>
          <w:sz w:val="20"/>
          <w:szCs w:val="20"/>
          <w:lang w:eastAsia="ru-RU"/>
        </w:rPr>
        <w:t>школы:</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w:t>
      </w:r>
      <w:r w:rsidRPr="00625A02">
        <w:rPr>
          <w:rFonts w:ascii="Arial" w:eastAsia="Times New Roman" w:hAnsi="Arial" w:cs="Arial"/>
          <w:spacing w:val="-2"/>
          <w:sz w:val="20"/>
          <w:szCs w:val="20"/>
          <w:lang w:eastAsia="ru-RU"/>
        </w:rPr>
        <w:t>интересы;</w:t>
      </w:r>
    </w:p>
    <w:p w:rsidR="00F758EA" w:rsidRPr="00625A02" w:rsidRDefault="00F758EA" w:rsidP="00F758EA">
      <w:pPr>
        <w:widowControl w:val="0"/>
        <w:tabs>
          <w:tab w:val="left" w:pos="1128"/>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w:t>
      </w:r>
      <w:r w:rsidRPr="00625A02">
        <w:rPr>
          <w:rFonts w:ascii="Arial" w:eastAsia="Times New Roman" w:hAnsi="Arial" w:cs="Arial"/>
          <w:spacing w:val="27"/>
          <w:sz w:val="20"/>
          <w:szCs w:val="20"/>
          <w:lang w:eastAsia="ru-RU"/>
        </w:rPr>
        <w:t xml:space="preserve">  </w:t>
      </w:r>
      <w:r w:rsidRPr="00625A02">
        <w:rPr>
          <w:rFonts w:ascii="Arial" w:eastAsia="Times New Roman" w:hAnsi="Arial" w:cs="Arial"/>
          <w:sz w:val="20"/>
          <w:szCs w:val="20"/>
          <w:lang w:eastAsia="ru-RU"/>
        </w:rPr>
        <w:t>деятельность</w:t>
      </w:r>
      <w:r w:rsidRPr="00625A02">
        <w:rPr>
          <w:rFonts w:ascii="Arial" w:eastAsia="Times New Roman" w:hAnsi="Arial" w:cs="Arial"/>
          <w:spacing w:val="28"/>
          <w:sz w:val="20"/>
          <w:szCs w:val="20"/>
          <w:lang w:eastAsia="ru-RU"/>
        </w:rPr>
        <w:t xml:space="preserve">  </w:t>
      </w:r>
      <w:r w:rsidRPr="00625A02">
        <w:rPr>
          <w:rFonts w:ascii="Arial" w:eastAsia="Times New Roman" w:hAnsi="Arial" w:cs="Arial"/>
          <w:sz w:val="20"/>
          <w:szCs w:val="20"/>
          <w:lang w:eastAsia="ru-RU"/>
        </w:rPr>
        <w:t>Совета</w:t>
      </w:r>
      <w:r w:rsidRPr="00625A02">
        <w:rPr>
          <w:rFonts w:ascii="Arial" w:eastAsia="Times New Roman" w:hAnsi="Arial" w:cs="Arial"/>
          <w:spacing w:val="29"/>
          <w:sz w:val="20"/>
          <w:szCs w:val="20"/>
          <w:lang w:eastAsia="ru-RU"/>
        </w:rPr>
        <w:t xml:space="preserve">  </w:t>
      </w:r>
      <w:r w:rsidRPr="00625A02">
        <w:rPr>
          <w:rFonts w:ascii="Arial" w:eastAsia="Times New Roman" w:hAnsi="Arial" w:cs="Arial"/>
          <w:sz w:val="20"/>
          <w:szCs w:val="20"/>
          <w:lang w:eastAsia="ru-RU"/>
        </w:rPr>
        <w:t>старост</w:t>
      </w:r>
      <w:r w:rsidRPr="00625A02">
        <w:rPr>
          <w:rFonts w:ascii="Arial" w:eastAsia="Times New Roman" w:hAnsi="Arial" w:cs="Arial"/>
          <w:spacing w:val="30"/>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27"/>
          <w:sz w:val="20"/>
          <w:szCs w:val="20"/>
          <w:lang w:eastAsia="ru-RU"/>
        </w:rPr>
        <w:t xml:space="preserve">  </w:t>
      </w:r>
      <w:r w:rsidRPr="00625A02">
        <w:rPr>
          <w:rFonts w:ascii="Arial" w:eastAsia="Times New Roman" w:hAnsi="Arial" w:cs="Arial"/>
          <w:sz w:val="20"/>
          <w:szCs w:val="20"/>
          <w:lang w:eastAsia="ru-RU"/>
        </w:rPr>
        <w:t>детской</w:t>
      </w:r>
      <w:r w:rsidRPr="00625A02">
        <w:rPr>
          <w:rFonts w:ascii="Arial" w:eastAsia="Times New Roman" w:hAnsi="Arial" w:cs="Arial"/>
          <w:spacing w:val="28"/>
          <w:sz w:val="20"/>
          <w:szCs w:val="20"/>
          <w:lang w:eastAsia="ru-RU"/>
        </w:rPr>
        <w:t xml:space="preserve">  </w:t>
      </w:r>
      <w:r w:rsidRPr="00625A02">
        <w:rPr>
          <w:rFonts w:ascii="Arial" w:eastAsia="Times New Roman" w:hAnsi="Arial" w:cs="Arial"/>
          <w:sz w:val="20"/>
          <w:szCs w:val="20"/>
          <w:lang w:eastAsia="ru-RU"/>
        </w:rPr>
        <w:t>первичной</w:t>
      </w:r>
      <w:r w:rsidRPr="00625A02">
        <w:rPr>
          <w:rFonts w:ascii="Arial" w:eastAsia="Times New Roman" w:hAnsi="Arial" w:cs="Arial"/>
          <w:spacing w:val="27"/>
          <w:sz w:val="20"/>
          <w:szCs w:val="20"/>
          <w:lang w:eastAsia="ru-RU"/>
        </w:rPr>
        <w:t xml:space="preserve">  </w:t>
      </w:r>
      <w:r w:rsidRPr="00625A02">
        <w:rPr>
          <w:rFonts w:ascii="Arial" w:eastAsia="Times New Roman" w:hAnsi="Arial" w:cs="Arial"/>
          <w:spacing w:val="-2"/>
          <w:sz w:val="20"/>
          <w:szCs w:val="20"/>
          <w:lang w:eastAsia="ru-RU"/>
        </w:rPr>
        <w:t>организации</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«Республика</w:t>
      </w:r>
      <w:r w:rsidRPr="00625A02">
        <w:rPr>
          <w:rFonts w:ascii="Arial" w:eastAsia="Calibri" w:hAnsi="Arial" w:cs="Arial"/>
          <w:spacing w:val="-2"/>
          <w:sz w:val="20"/>
          <w:szCs w:val="20"/>
        </w:rPr>
        <w:t xml:space="preserve"> </w:t>
      </w:r>
      <w:r w:rsidRPr="00625A02">
        <w:rPr>
          <w:rFonts w:ascii="Arial" w:eastAsia="Calibri" w:hAnsi="Arial" w:cs="Arial"/>
          <w:sz w:val="20"/>
          <w:szCs w:val="20"/>
        </w:rPr>
        <w:t>555»,</w:t>
      </w:r>
      <w:r w:rsidRPr="00625A02">
        <w:rPr>
          <w:rFonts w:ascii="Arial" w:eastAsia="Calibri" w:hAnsi="Arial" w:cs="Arial"/>
          <w:spacing w:val="-3"/>
          <w:sz w:val="20"/>
          <w:szCs w:val="20"/>
        </w:rPr>
        <w:t xml:space="preserve"> </w:t>
      </w:r>
      <w:r w:rsidRPr="00625A02">
        <w:rPr>
          <w:rFonts w:ascii="Arial" w:eastAsia="Calibri" w:hAnsi="Arial" w:cs="Arial"/>
          <w:sz w:val="20"/>
          <w:szCs w:val="20"/>
        </w:rPr>
        <w:t>объединяющего</w:t>
      </w:r>
      <w:r w:rsidRPr="00625A02">
        <w:rPr>
          <w:rFonts w:ascii="Arial" w:eastAsia="Calibri" w:hAnsi="Arial" w:cs="Arial"/>
          <w:spacing w:val="-2"/>
          <w:sz w:val="20"/>
          <w:szCs w:val="20"/>
        </w:rPr>
        <w:t xml:space="preserve"> </w:t>
      </w:r>
      <w:r w:rsidRPr="00625A02">
        <w:rPr>
          <w:rFonts w:ascii="Arial" w:eastAsia="Calibri" w:hAnsi="Arial" w:cs="Arial"/>
          <w:sz w:val="20"/>
          <w:szCs w:val="20"/>
        </w:rPr>
        <w:t>старост</w:t>
      </w:r>
      <w:r w:rsidRPr="00625A02">
        <w:rPr>
          <w:rFonts w:ascii="Arial" w:eastAsia="Calibri" w:hAnsi="Arial" w:cs="Arial"/>
          <w:spacing w:val="-3"/>
          <w:sz w:val="20"/>
          <w:szCs w:val="20"/>
        </w:rPr>
        <w:t xml:space="preserve"> </w:t>
      </w:r>
      <w:r w:rsidRPr="00625A02">
        <w:rPr>
          <w:rFonts w:ascii="Arial" w:eastAsia="Calibri" w:hAnsi="Arial" w:cs="Arial"/>
          <w:sz w:val="20"/>
          <w:szCs w:val="20"/>
        </w:rPr>
        <w:t>классов</w:t>
      </w:r>
      <w:r w:rsidRPr="00625A02">
        <w:rPr>
          <w:rFonts w:ascii="Arial" w:eastAsia="Calibri" w:hAnsi="Arial" w:cs="Arial"/>
          <w:spacing w:val="-5"/>
          <w:sz w:val="20"/>
          <w:szCs w:val="20"/>
        </w:rPr>
        <w:t xml:space="preserve"> </w:t>
      </w:r>
      <w:r w:rsidRPr="00625A02">
        <w:rPr>
          <w:rFonts w:ascii="Arial" w:eastAsia="Calibri" w:hAnsi="Arial" w:cs="Arial"/>
          <w:sz w:val="20"/>
          <w:szCs w:val="20"/>
        </w:rPr>
        <w:t>для</w:t>
      </w:r>
      <w:r w:rsidRPr="00625A02">
        <w:rPr>
          <w:rFonts w:ascii="Arial" w:eastAsia="Calibri" w:hAnsi="Arial" w:cs="Arial"/>
          <w:spacing w:val="-2"/>
          <w:sz w:val="20"/>
          <w:szCs w:val="20"/>
        </w:rPr>
        <w:t xml:space="preserve"> </w:t>
      </w:r>
      <w:r w:rsidRPr="00625A02">
        <w:rPr>
          <w:rFonts w:ascii="Arial" w:eastAsia="Calibri" w:hAnsi="Arial" w:cs="Arial"/>
          <w:sz w:val="20"/>
          <w:szCs w:val="20"/>
        </w:rPr>
        <w:t>облегчения</w:t>
      </w:r>
      <w:r w:rsidRPr="00625A02">
        <w:rPr>
          <w:rFonts w:ascii="Arial" w:eastAsia="Calibri" w:hAnsi="Arial" w:cs="Arial"/>
          <w:spacing w:val="-3"/>
          <w:sz w:val="20"/>
          <w:szCs w:val="20"/>
        </w:rPr>
        <w:t xml:space="preserve"> </w:t>
      </w:r>
      <w:r w:rsidRPr="00625A02">
        <w:rPr>
          <w:rFonts w:ascii="Arial" w:eastAsia="Calibri" w:hAnsi="Arial" w:cs="Arial"/>
          <w:sz w:val="20"/>
          <w:szCs w:val="20"/>
        </w:rPr>
        <w:t xml:space="preserve">распространения значимой для школьников информации и получения обратной связи от классных </w:t>
      </w:r>
      <w:r w:rsidRPr="00625A02">
        <w:rPr>
          <w:rFonts w:ascii="Arial" w:eastAsia="Calibri" w:hAnsi="Arial" w:cs="Arial"/>
          <w:spacing w:val="-2"/>
          <w:sz w:val="20"/>
          <w:szCs w:val="20"/>
        </w:rPr>
        <w:t>коллективов;</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работу</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постоянно</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действующего</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школьного</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актива,</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инициирующего</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и организующего проведение личностно значимых для школьников событий (соревнований, конкурсов, фестивалей, мюзиклов, флешмобов, проектов);</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 деятельность творческих советов дела, отвечающих за проведение тех или иных конкретных мероприятий, праздников, вечеров, акций и т.п.;</w:t>
      </w:r>
    </w:p>
    <w:p w:rsidR="00F758EA" w:rsidRPr="00625A02" w:rsidRDefault="00F758EA" w:rsidP="00F758EA">
      <w:pPr>
        <w:keepNext/>
        <w:keepLines/>
        <w:widowControl w:val="0"/>
        <w:spacing w:after="0" w:line="240" w:lineRule="auto"/>
        <w:ind w:right="-2"/>
        <w:jc w:val="both"/>
        <w:outlineLvl w:val="2"/>
        <w:rPr>
          <w:rFonts w:ascii="Arial" w:eastAsia="Times New Roman" w:hAnsi="Arial" w:cs="Arial"/>
          <w:b/>
          <w:sz w:val="20"/>
          <w:szCs w:val="20"/>
          <w:lang w:eastAsia="ru-RU"/>
        </w:rPr>
      </w:pPr>
      <w:r w:rsidRPr="00625A02">
        <w:rPr>
          <w:rFonts w:ascii="Arial" w:eastAsia="Times New Roman" w:hAnsi="Arial" w:cs="Arial"/>
          <w:sz w:val="20"/>
          <w:szCs w:val="20"/>
          <w:lang w:eastAsia="ru-RU"/>
        </w:rPr>
        <w:t>На</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уровне</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pacing w:val="-2"/>
          <w:sz w:val="20"/>
          <w:szCs w:val="20"/>
          <w:lang w:eastAsia="ru-RU"/>
        </w:rPr>
        <w:t>классов</w:t>
      </w:r>
      <w:r w:rsidRPr="00625A02">
        <w:rPr>
          <w:rFonts w:ascii="Arial" w:eastAsia="Times New Roman" w:hAnsi="Arial" w:cs="Arial"/>
          <w:b/>
          <w:spacing w:val="-2"/>
          <w:sz w:val="20"/>
          <w:szCs w:val="20"/>
          <w:lang w:eastAsia="ru-RU"/>
        </w:rPr>
        <w:t>:</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 деятельность выборных старост, представляющих интересы класса в общешкольных делах и призванных координировать его работу с работой Совета обучающихся и классных руководителей;</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 деятельность выборных органов самоуправления, отвечающих за различные направления работы класса (например: культурный, информационный, патриотический, спортивный</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отделы);</w:t>
      </w:r>
    </w:p>
    <w:p w:rsidR="00F758EA" w:rsidRPr="00625A02" w:rsidRDefault="00F758EA" w:rsidP="00F758EA">
      <w:pPr>
        <w:keepNext/>
        <w:keepLines/>
        <w:widowControl w:val="0"/>
        <w:spacing w:after="0" w:line="240" w:lineRule="auto"/>
        <w:ind w:right="-2"/>
        <w:jc w:val="both"/>
        <w:outlineLvl w:val="2"/>
        <w:rPr>
          <w:rFonts w:ascii="Arial" w:eastAsia="Times New Roman" w:hAnsi="Arial" w:cs="Arial"/>
          <w:sz w:val="20"/>
          <w:szCs w:val="20"/>
          <w:lang w:eastAsia="ru-RU"/>
        </w:rPr>
      </w:pPr>
      <w:r w:rsidRPr="00625A02">
        <w:rPr>
          <w:rFonts w:ascii="Arial" w:eastAsia="Times New Roman" w:hAnsi="Arial" w:cs="Arial"/>
          <w:sz w:val="20"/>
          <w:szCs w:val="20"/>
          <w:lang w:eastAsia="ru-RU"/>
        </w:rPr>
        <w:t>На</w:t>
      </w:r>
      <w:r w:rsidRPr="00625A02">
        <w:rPr>
          <w:rFonts w:ascii="Arial" w:eastAsia="Times New Roman" w:hAnsi="Arial" w:cs="Arial"/>
          <w:spacing w:val="-16"/>
          <w:sz w:val="20"/>
          <w:szCs w:val="20"/>
          <w:lang w:eastAsia="ru-RU"/>
        </w:rPr>
        <w:t xml:space="preserve"> </w:t>
      </w:r>
      <w:r w:rsidRPr="00625A02">
        <w:rPr>
          <w:rFonts w:ascii="Arial" w:eastAsia="Times New Roman" w:hAnsi="Arial" w:cs="Arial"/>
          <w:sz w:val="20"/>
          <w:szCs w:val="20"/>
          <w:lang w:eastAsia="ru-RU"/>
        </w:rPr>
        <w:t>индивидуальном</w:t>
      </w:r>
      <w:r w:rsidRPr="00625A02">
        <w:rPr>
          <w:rFonts w:ascii="Arial" w:eastAsia="Times New Roman" w:hAnsi="Arial" w:cs="Arial"/>
          <w:spacing w:val="-17"/>
          <w:sz w:val="20"/>
          <w:szCs w:val="20"/>
          <w:lang w:eastAsia="ru-RU"/>
        </w:rPr>
        <w:t xml:space="preserve"> </w:t>
      </w:r>
      <w:r w:rsidRPr="00625A02">
        <w:rPr>
          <w:rFonts w:ascii="Arial" w:eastAsia="Times New Roman" w:hAnsi="Arial" w:cs="Arial"/>
          <w:spacing w:val="-2"/>
          <w:sz w:val="20"/>
          <w:szCs w:val="20"/>
          <w:lang w:eastAsia="ru-RU"/>
        </w:rPr>
        <w:t>уровне:</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 вовлечение школьников в планирование, организацию, проведение и анализ общешкольных и внутриклассных дел;</w:t>
      </w:r>
    </w:p>
    <w:p w:rsidR="00F758EA" w:rsidRPr="00625A02" w:rsidRDefault="00F758EA" w:rsidP="00F758EA">
      <w:pPr>
        <w:widowControl w:val="0"/>
        <w:tabs>
          <w:tab w:val="left" w:pos="1128"/>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 реализацию школьниками, взявшими на себя соответствующую роль, функций по контролю за порядком и чистотой в классе, дежурством по школе.</w:t>
      </w:r>
    </w:p>
    <w:p w:rsidR="00F758EA" w:rsidRPr="00625A02" w:rsidRDefault="00F758EA" w:rsidP="00F758EA">
      <w:pPr>
        <w:widowControl w:val="0"/>
        <w:tabs>
          <w:tab w:val="left" w:pos="1128"/>
        </w:tabs>
        <w:spacing w:after="0" w:line="240" w:lineRule="auto"/>
        <w:ind w:right="-2"/>
        <w:jc w:val="both"/>
        <w:rPr>
          <w:rFonts w:ascii="Arial" w:eastAsia="Times New Roman" w:hAnsi="Arial" w:cs="Arial"/>
          <w:b/>
          <w:sz w:val="20"/>
          <w:szCs w:val="20"/>
          <w:lang w:eastAsia="ru-RU"/>
        </w:rPr>
      </w:pPr>
      <w:r w:rsidRPr="00625A02">
        <w:rPr>
          <w:rFonts w:ascii="Arial" w:eastAsia="Times New Roman" w:hAnsi="Arial" w:cs="Arial"/>
          <w:b/>
          <w:sz w:val="20"/>
          <w:szCs w:val="20"/>
          <w:lang w:eastAsia="ru-RU"/>
        </w:rPr>
        <w:t>Модуль «Социальное</w:t>
      </w:r>
      <w:r w:rsidRPr="00625A02">
        <w:rPr>
          <w:rFonts w:ascii="Arial" w:eastAsia="Times New Roman" w:hAnsi="Arial" w:cs="Arial"/>
          <w:b/>
          <w:spacing w:val="-13"/>
          <w:sz w:val="20"/>
          <w:szCs w:val="20"/>
          <w:lang w:eastAsia="ru-RU"/>
        </w:rPr>
        <w:t xml:space="preserve"> </w:t>
      </w:r>
      <w:r w:rsidRPr="00625A02">
        <w:rPr>
          <w:rFonts w:ascii="Arial" w:eastAsia="Times New Roman" w:hAnsi="Arial" w:cs="Arial"/>
          <w:b/>
          <w:sz w:val="20"/>
          <w:szCs w:val="20"/>
          <w:lang w:eastAsia="ru-RU"/>
        </w:rPr>
        <w:t>партнерство»</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Школа взаимодействует с другими образовательными организациями, организациями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культуры</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спорта,</w:t>
      </w:r>
      <w:r w:rsidRPr="00625A02">
        <w:rPr>
          <w:rFonts w:ascii="Arial" w:eastAsia="Calibri" w:hAnsi="Arial" w:cs="Arial"/>
          <w:spacing w:val="1"/>
          <w:sz w:val="20"/>
          <w:szCs w:val="20"/>
        </w:rPr>
        <w:t xml:space="preserve"> </w:t>
      </w:r>
      <w:r w:rsidRPr="00625A02">
        <w:rPr>
          <w:rFonts w:ascii="Arial" w:eastAsia="Calibri" w:hAnsi="Arial" w:cs="Arial"/>
          <w:sz w:val="20"/>
          <w:szCs w:val="20"/>
        </w:rPr>
        <w:t>общественными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объединениями,</w:t>
      </w:r>
      <w:r w:rsidRPr="00625A02">
        <w:rPr>
          <w:rFonts w:ascii="Arial" w:eastAsia="Calibri" w:hAnsi="Arial" w:cs="Arial"/>
          <w:spacing w:val="1"/>
          <w:sz w:val="20"/>
          <w:szCs w:val="20"/>
        </w:rPr>
        <w:t xml:space="preserve"> </w:t>
      </w:r>
      <w:r w:rsidRPr="00625A02">
        <w:rPr>
          <w:rFonts w:ascii="Arial" w:eastAsia="Calibri" w:hAnsi="Arial" w:cs="Arial"/>
          <w:sz w:val="20"/>
          <w:szCs w:val="20"/>
        </w:rPr>
        <w:t>традиционными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религиозными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организациями народов России (православие, ислам, буддизм, иудаизм), разделяющими в</w:t>
      </w:r>
      <w:r w:rsidRPr="00625A02">
        <w:rPr>
          <w:rFonts w:ascii="Arial" w:eastAsia="Calibri" w:hAnsi="Arial" w:cs="Arial"/>
          <w:spacing w:val="1"/>
          <w:sz w:val="20"/>
          <w:szCs w:val="20"/>
        </w:rPr>
        <w:t xml:space="preserve"> </w:t>
      </w:r>
      <w:r w:rsidRPr="00625A02">
        <w:rPr>
          <w:rFonts w:ascii="Arial" w:eastAsia="Calibri" w:hAnsi="Arial" w:cs="Arial"/>
          <w:sz w:val="20"/>
          <w:szCs w:val="20"/>
        </w:rPr>
        <w:t>своей</w:t>
      </w:r>
      <w:r w:rsidRPr="00625A02">
        <w:rPr>
          <w:rFonts w:ascii="Arial" w:eastAsia="Calibri" w:hAnsi="Arial" w:cs="Arial"/>
          <w:spacing w:val="-2"/>
          <w:sz w:val="20"/>
          <w:szCs w:val="20"/>
        </w:rPr>
        <w:t xml:space="preserve"> </w:t>
      </w:r>
      <w:r w:rsidRPr="00625A02">
        <w:rPr>
          <w:rFonts w:ascii="Arial" w:eastAsia="Calibri" w:hAnsi="Arial" w:cs="Arial"/>
          <w:sz w:val="20"/>
          <w:szCs w:val="20"/>
        </w:rPr>
        <w:t>деятельности цель</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задачи</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воспитания,</w:t>
      </w:r>
      <w:r w:rsidRPr="00625A02">
        <w:rPr>
          <w:rFonts w:ascii="Arial" w:eastAsia="Calibri" w:hAnsi="Arial" w:cs="Arial"/>
          <w:spacing w:val="-4"/>
          <w:sz w:val="20"/>
          <w:szCs w:val="20"/>
        </w:rPr>
        <w:t xml:space="preserve"> </w:t>
      </w:r>
      <w:r w:rsidRPr="00625A02">
        <w:rPr>
          <w:rFonts w:ascii="Arial" w:eastAsia="Calibri" w:hAnsi="Arial" w:cs="Arial"/>
          <w:sz w:val="20"/>
          <w:szCs w:val="20"/>
        </w:rPr>
        <w:t>ценности и</w:t>
      </w:r>
      <w:r w:rsidRPr="00625A02">
        <w:rPr>
          <w:rFonts w:ascii="Arial" w:eastAsia="Calibri" w:hAnsi="Arial" w:cs="Arial"/>
          <w:spacing w:val="-1"/>
          <w:sz w:val="20"/>
          <w:szCs w:val="20"/>
        </w:rPr>
        <w:t xml:space="preserve"> </w:t>
      </w:r>
      <w:r w:rsidRPr="00625A02">
        <w:rPr>
          <w:rFonts w:ascii="Arial" w:eastAsia="Calibri" w:hAnsi="Arial" w:cs="Arial"/>
          <w:sz w:val="20"/>
          <w:szCs w:val="20"/>
        </w:rPr>
        <w:t>традиции</w:t>
      </w:r>
      <w:r w:rsidRPr="00625A02">
        <w:rPr>
          <w:rFonts w:ascii="Arial" w:eastAsia="Calibri" w:hAnsi="Arial" w:cs="Arial"/>
          <w:spacing w:val="-1"/>
          <w:sz w:val="20"/>
          <w:szCs w:val="20"/>
        </w:rPr>
        <w:t xml:space="preserve"> </w:t>
      </w:r>
      <w:r w:rsidRPr="00625A02">
        <w:rPr>
          <w:rFonts w:ascii="Arial" w:eastAsia="Calibri" w:hAnsi="Arial" w:cs="Arial"/>
          <w:sz w:val="20"/>
          <w:szCs w:val="20"/>
        </w:rPr>
        <w:t>уклада школы.</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Реализация</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потенциала</w:t>
      </w:r>
      <w:r w:rsidRPr="00625A02">
        <w:rPr>
          <w:rFonts w:ascii="Arial" w:eastAsia="Calibri" w:hAnsi="Arial" w:cs="Arial"/>
          <w:spacing w:val="1"/>
          <w:sz w:val="20"/>
          <w:szCs w:val="20"/>
        </w:rPr>
        <w:t xml:space="preserve"> </w:t>
      </w:r>
      <w:r w:rsidRPr="00625A02">
        <w:rPr>
          <w:rFonts w:ascii="Arial" w:eastAsia="Calibri" w:hAnsi="Arial" w:cs="Arial"/>
          <w:sz w:val="20"/>
          <w:szCs w:val="20"/>
        </w:rPr>
        <w:t>социального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партнерства</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школы</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предусматривает:</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-участие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представителей</w:t>
      </w:r>
      <w:r w:rsidRPr="00625A02">
        <w:rPr>
          <w:rFonts w:ascii="Arial" w:eastAsia="Calibri" w:hAnsi="Arial" w:cs="Arial"/>
          <w:spacing w:val="1"/>
          <w:sz w:val="20"/>
          <w:szCs w:val="20"/>
        </w:rPr>
        <w:t xml:space="preserve"> </w:t>
      </w:r>
      <w:r w:rsidRPr="00625A02">
        <w:rPr>
          <w:rFonts w:ascii="Arial" w:eastAsia="Calibri" w:hAnsi="Arial" w:cs="Arial"/>
          <w:sz w:val="20"/>
          <w:szCs w:val="20"/>
        </w:rPr>
        <w:t>организаций-партнеров,</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том</w:t>
      </w:r>
      <w:r w:rsidRPr="00625A02">
        <w:rPr>
          <w:rFonts w:ascii="Arial" w:eastAsia="Calibri" w:hAnsi="Arial" w:cs="Arial"/>
          <w:spacing w:val="1"/>
          <w:sz w:val="20"/>
          <w:szCs w:val="20"/>
        </w:rPr>
        <w:t xml:space="preserve"> </w:t>
      </w:r>
      <w:r w:rsidRPr="00625A02">
        <w:rPr>
          <w:rFonts w:ascii="Arial" w:eastAsia="Calibri" w:hAnsi="Arial" w:cs="Arial"/>
          <w:sz w:val="20"/>
          <w:szCs w:val="20"/>
        </w:rPr>
        <w:t>числе</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соответствии</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договорами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о</w:t>
      </w:r>
      <w:r w:rsidRPr="00625A02">
        <w:rPr>
          <w:rFonts w:ascii="Arial" w:eastAsia="Calibri" w:hAnsi="Arial" w:cs="Arial"/>
          <w:spacing w:val="1"/>
          <w:sz w:val="20"/>
          <w:szCs w:val="20"/>
        </w:rPr>
        <w:t xml:space="preserve"> </w:t>
      </w:r>
      <w:r w:rsidRPr="00625A02">
        <w:rPr>
          <w:rFonts w:ascii="Arial" w:eastAsia="Calibri" w:hAnsi="Arial" w:cs="Arial"/>
          <w:sz w:val="20"/>
          <w:szCs w:val="20"/>
        </w:rPr>
        <w:t>сотрудничестве,</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проведении</w:t>
      </w:r>
      <w:r w:rsidRPr="00625A02">
        <w:rPr>
          <w:rFonts w:ascii="Arial" w:eastAsia="Calibri" w:hAnsi="Arial" w:cs="Arial"/>
          <w:spacing w:val="1"/>
          <w:sz w:val="20"/>
          <w:szCs w:val="20"/>
        </w:rPr>
        <w:t xml:space="preserve"> </w:t>
      </w:r>
      <w:r w:rsidRPr="00625A02">
        <w:rPr>
          <w:rFonts w:ascii="Arial" w:eastAsia="Calibri" w:hAnsi="Arial" w:cs="Arial"/>
          <w:sz w:val="20"/>
          <w:szCs w:val="20"/>
        </w:rPr>
        <w:t>отдельных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мероприятий</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рамках</w:t>
      </w:r>
      <w:r w:rsidRPr="00625A02">
        <w:rPr>
          <w:rFonts w:ascii="Arial" w:eastAsia="Calibri" w:hAnsi="Arial" w:cs="Arial"/>
          <w:spacing w:val="1"/>
          <w:sz w:val="20"/>
          <w:szCs w:val="20"/>
        </w:rPr>
        <w:t xml:space="preserve"> </w:t>
      </w:r>
      <w:r w:rsidRPr="00625A02">
        <w:rPr>
          <w:rFonts w:ascii="Arial" w:eastAsia="Calibri" w:hAnsi="Arial" w:cs="Arial"/>
          <w:sz w:val="20"/>
          <w:szCs w:val="20"/>
        </w:rPr>
        <w:t>рабочей</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программы воспитания и календарного плана воспитательной работы (дни открытых дверей,</w:t>
      </w:r>
      <w:r w:rsidRPr="00625A02">
        <w:rPr>
          <w:rFonts w:ascii="Arial" w:eastAsia="Calibri" w:hAnsi="Arial" w:cs="Arial"/>
          <w:spacing w:val="1"/>
          <w:sz w:val="20"/>
          <w:szCs w:val="20"/>
        </w:rPr>
        <w:t xml:space="preserve"> </w:t>
      </w:r>
      <w:r w:rsidRPr="00625A02">
        <w:rPr>
          <w:rFonts w:ascii="Arial" w:eastAsia="Calibri" w:hAnsi="Arial" w:cs="Arial"/>
          <w:sz w:val="20"/>
          <w:szCs w:val="20"/>
        </w:rPr>
        <w:t>государственные,</w:t>
      </w:r>
      <w:r w:rsidRPr="00625A02">
        <w:rPr>
          <w:rFonts w:ascii="Arial" w:eastAsia="Calibri" w:hAnsi="Arial" w:cs="Arial"/>
          <w:spacing w:val="-7"/>
          <w:sz w:val="20"/>
          <w:szCs w:val="20"/>
        </w:rPr>
        <w:t xml:space="preserve"> </w:t>
      </w:r>
      <w:r w:rsidRPr="00625A02">
        <w:rPr>
          <w:rFonts w:ascii="Arial" w:eastAsia="Calibri" w:hAnsi="Arial" w:cs="Arial"/>
          <w:sz w:val="20"/>
          <w:szCs w:val="20"/>
        </w:rPr>
        <w:t>региональные,</w:t>
      </w:r>
      <w:r w:rsidRPr="00625A02">
        <w:rPr>
          <w:rFonts w:ascii="Arial" w:eastAsia="Calibri" w:hAnsi="Arial" w:cs="Arial"/>
          <w:spacing w:val="-6"/>
          <w:sz w:val="20"/>
          <w:szCs w:val="20"/>
        </w:rPr>
        <w:t xml:space="preserve"> </w:t>
      </w:r>
      <w:r w:rsidRPr="00625A02">
        <w:rPr>
          <w:rFonts w:ascii="Arial" w:eastAsia="Calibri" w:hAnsi="Arial" w:cs="Arial"/>
          <w:sz w:val="20"/>
          <w:szCs w:val="20"/>
        </w:rPr>
        <w:t>школьные</w:t>
      </w:r>
      <w:r w:rsidRPr="00625A02">
        <w:rPr>
          <w:rFonts w:ascii="Arial" w:eastAsia="Calibri" w:hAnsi="Arial" w:cs="Arial"/>
          <w:spacing w:val="-9"/>
          <w:sz w:val="20"/>
          <w:szCs w:val="20"/>
        </w:rPr>
        <w:t xml:space="preserve"> </w:t>
      </w:r>
      <w:r w:rsidRPr="00625A02">
        <w:rPr>
          <w:rFonts w:ascii="Arial" w:eastAsia="Calibri" w:hAnsi="Arial" w:cs="Arial"/>
          <w:sz w:val="20"/>
          <w:szCs w:val="20"/>
        </w:rPr>
        <w:t>праздники,</w:t>
      </w:r>
      <w:r w:rsidRPr="00625A02">
        <w:rPr>
          <w:rFonts w:ascii="Arial" w:eastAsia="Calibri" w:hAnsi="Arial" w:cs="Arial"/>
          <w:spacing w:val="-9"/>
          <w:sz w:val="20"/>
          <w:szCs w:val="20"/>
        </w:rPr>
        <w:t xml:space="preserve"> </w:t>
      </w:r>
      <w:r w:rsidRPr="00625A02">
        <w:rPr>
          <w:rFonts w:ascii="Arial" w:eastAsia="Calibri" w:hAnsi="Arial" w:cs="Arial"/>
          <w:sz w:val="20"/>
          <w:szCs w:val="20"/>
        </w:rPr>
        <w:t>торжественные</w:t>
      </w:r>
      <w:r w:rsidRPr="00625A02">
        <w:rPr>
          <w:rFonts w:ascii="Arial" w:eastAsia="Calibri" w:hAnsi="Arial" w:cs="Arial"/>
          <w:spacing w:val="-6"/>
          <w:sz w:val="20"/>
          <w:szCs w:val="20"/>
        </w:rPr>
        <w:t xml:space="preserve"> </w:t>
      </w:r>
      <w:r w:rsidRPr="00625A02">
        <w:rPr>
          <w:rFonts w:ascii="Arial" w:eastAsia="Calibri" w:hAnsi="Arial" w:cs="Arial"/>
          <w:sz w:val="20"/>
          <w:szCs w:val="20"/>
        </w:rPr>
        <w:t>мероприятия</w:t>
      </w:r>
      <w:r w:rsidRPr="00625A02">
        <w:rPr>
          <w:rFonts w:ascii="Arial" w:eastAsia="Calibri" w:hAnsi="Arial" w:cs="Arial"/>
          <w:spacing w:val="-10"/>
          <w:sz w:val="20"/>
          <w:szCs w:val="20"/>
        </w:rPr>
        <w:t xml:space="preserve"> </w:t>
      </w:r>
      <w:r w:rsidRPr="00625A02">
        <w:rPr>
          <w:rFonts w:ascii="Arial" w:eastAsia="Calibri" w:hAnsi="Arial" w:cs="Arial"/>
          <w:sz w:val="20"/>
          <w:szCs w:val="20"/>
        </w:rPr>
        <w:t>и</w:t>
      </w:r>
      <w:r w:rsidRPr="00625A02">
        <w:rPr>
          <w:rFonts w:ascii="Arial" w:eastAsia="Calibri" w:hAnsi="Arial" w:cs="Arial"/>
          <w:spacing w:val="-6"/>
          <w:sz w:val="20"/>
          <w:szCs w:val="20"/>
        </w:rPr>
        <w:t xml:space="preserve"> </w:t>
      </w:r>
      <w:r w:rsidRPr="00625A02">
        <w:rPr>
          <w:rFonts w:ascii="Arial" w:eastAsia="Calibri" w:hAnsi="Arial" w:cs="Arial"/>
          <w:sz w:val="20"/>
          <w:szCs w:val="20"/>
        </w:rPr>
        <w:t>т.п.);</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-участие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представителей</w:t>
      </w:r>
      <w:r w:rsidRPr="00625A02">
        <w:rPr>
          <w:rFonts w:ascii="Arial" w:eastAsia="Calibri" w:hAnsi="Arial" w:cs="Arial"/>
          <w:spacing w:val="1"/>
          <w:sz w:val="20"/>
          <w:szCs w:val="20"/>
        </w:rPr>
        <w:t xml:space="preserve"> </w:t>
      </w:r>
      <w:r w:rsidRPr="00625A02">
        <w:rPr>
          <w:rFonts w:ascii="Arial" w:eastAsia="Calibri" w:hAnsi="Arial" w:cs="Arial"/>
          <w:sz w:val="20"/>
          <w:szCs w:val="20"/>
        </w:rPr>
        <w:t>организаций-партнеров</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проведении</w:t>
      </w:r>
      <w:r w:rsidRPr="00625A02">
        <w:rPr>
          <w:rFonts w:ascii="Arial" w:eastAsia="Calibri" w:hAnsi="Arial" w:cs="Arial"/>
          <w:spacing w:val="1"/>
          <w:sz w:val="20"/>
          <w:szCs w:val="20"/>
        </w:rPr>
        <w:t xml:space="preserve"> </w:t>
      </w:r>
      <w:r w:rsidRPr="00625A02">
        <w:rPr>
          <w:rFonts w:ascii="Arial" w:eastAsia="Calibri" w:hAnsi="Arial" w:cs="Arial"/>
          <w:sz w:val="20"/>
          <w:szCs w:val="20"/>
        </w:rPr>
        <w:t>отдельных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уроков,</w:t>
      </w:r>
      <w:r w:rsidRPr="00625A02">
        <w:rPr>
          <w:rFonts w:ascii="Arial" w:eastAsia="Calibri" w:hAnsi="Arial" w:cs="Arial"/>
          <w:spacing w:val="1"/>
          <w:sz w:val="20"/>
          <w:szCs w:val="20"/>
        </w:rPr>
        <w:t xml:space="preserve"> </w:t>
      </w:r>
      <w:r w:rsidRPr="00625A02">
        <w:rPr>
          <w:rFonts w:ascii="Arial" w:eastAsia="Calibri" w:hAnsi="Arial" w:cs="Arial"/>
          <w:sz w:val="20"/>
          <w:szCs w:val="20"/>
        </w:rPr>
        <w:t>внеурочных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занятий,</w:t>
      </w:r>
      <w:r w:rsidRPr="00625A02">
        <w:rPr>
          <w:rFonts w:ascii="Arial" w:eastAsia="Calibri" w:hAnsi="Arial" w:cs="Arial"/>
          <w:spacing w:val="1"/>
          <w:sz w:val="20"/>
          <w:szCs w:val="20"/>
        </w:rPr>
        <w:t xml:space="preserve"> </w:t>
      </w:r>
      <w:r w:rsidRPr="00625A02">
        <w:rPr>
          <w:rFonts w:ascii="Arial" w:eastAsia="Calibri" w:hAnsi="Arial" w:cs="Arial"/>
          <w:sz w:val="20"/>
          <w:szCs w:val="20"/>
        </w:rPr>
        <w:t>внешкольных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мероприятий</w:t>
      </w:r>
      <w:r w:rsidRPr="00625A02">
        <w:rPr>
          <w:rFonts w:ascii="Arial" w:eastAsia="Calibri" w:hAnsi="Arial" w:cs="Arial"/>
          <w:spacing w:val="1"/>
          <w:sz w:val="20"/>
          <w:szCs w:val="20"/>
        </w:rPr>
        <w:t xml:space="preserve"> </w:t>
      </w:r>
      <w:r w:rsidRPr="00625A02">
        <w:rPr>
          <w:rFonts w:ascii="Arial" w:eastAsia="Calibri" w:hAnsi="Arial" w:cs="Arial"/>
          <w:sz w:val="20"/>
          <w:szCs w:val="20"/>
        </w:rPr>
        <w:t>соответствующей</w:t>
      </w:r>
      <w:r w:rsidRPr="00625A02">
        <w:rPr>
          <w:rFonts w:ascii="Arial" w:eastAsia="Calibri" w:hAnsi="Arial" w:cs="Arial"/>
          <w:spacing w:val="1"/>
          <w:sz w:val="20"/>
          <w:szCs w:val="20"/>
        </w:rPr>
        <w:t xml:space="preserve"> </w:t>
      </w:r>
      <w:r w:rsidRPr="00625A02">
        <w:rPr>
          <w:rFonts w:ascii="Arial" w:eastAsia="Calibri" w:hAnsi="Arial" w:cs="Arial"/>
          <w:sz w:val="20"/>
          <w:szCs w:val="20"/>
        </w:rPr>
        <w:t>тематической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направленности;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-проведение</w:t>
      </w:r>
      <w:r w:rsidRPr="00625A02">
        <w:rPr>
          <w:rFonts w:ascii="Arial" w:eastAsia="Calibri" w:hAnsi="Arial" w:cs="Arial"/>
          <w:spacing w:val="-6"/>
          <w:sz w:val="20"/>
          <w:szCs w:val="20"/>
        </w:rPr>
        <w:t xml:space="preserve"> </w:t>
      </w:r>
      <w:r w:rsidRPr="00625A02">
        <w:rPr>
          <w:rFonts w:ascii="Arial" w:eastAsia="Calibri" w:hAnsi="Arial" w:cs="Arial"/>
          <w:sz w:val="20"/>
          <w:szCs w:val="20"/>
        </w:rPr>
        <w:t>на</w:t>
      </w:r>
      <w:r w:rsidRPr="00625A02">
        <w:rPr>
          <w:rFonts w:ascii="Arial" w:eastAsia="Calibri" w:hAnsi="Arial" w:cs="Arial"/>
          <w:spacing w:val="-6"/>
          <w:sz w:val="20"/>
          <w:szCs w:val="20"/>
        </w:rPr>
        <w:t xml:space="preserve"> </w:t>
      </w:r>
      <w:r w:rsidRPr="00625A02">
        <w:rPr>
          <w:rFonts w:ascii="Arial" w:eastAsia="Calibri" w:hAnsi="Arial" w:cs="Arial"/>
          <w:sz w:val="20"/>
          <w:szCs w:val="20"/>
        </w:rPr>
        <w:t>базе</w:t>
      </w:r>
      <w:r w:rsidRPr="00625A02">
        <w:rPr>
          <w:rFonts w:ascii="Arial" w:eastAsia="Calibri" w:hAnsi="Arial" w:cs="Arial"/>
          <w:spacing w:val="-5"/>
          <w:sz w:val="20"/>
          <w:szCs w:val="20"/>
        </w:rPr>
        <w:t xml:space="preserve"> </w:t>
      </w:r>
      <w:r w:rsidRPr="00625A02">
        <w:rPr>
          <w:rFonts w:ascii="Arial" w:eastAsia="Calibri" w:hAnsi="Arial" w:cs="Arial"/>
          <w:sz w:val="20"/>
          <w:szCs w:val="20"/>
        </w:rPr>
        <w:t>организаций-партнеров</w:t>
      </w:r>
      <w:r w:rsidRPr="00625A02">
        <w:rPr>
          <w:rFonts w:ascii="Arial" w:eastAsia="Calibri" w:hAnsi="Arial" w:cs="Arial"/>
          <w:spacing w:val="-6"/>
          <w:sz w:val="20"/>
          <w:szCs w:val="20"/>
        </w:rPr>
        <w:t xml:space="preserve"> </w:t>
      </w:r>
      <w:r w:rsidRPr="00625A02">
        <w:rPr>
          <w:rFonts w:ascii="Arial" w:eastAsia="Calibri" w:hAnsi="Arial" w:cs="Arial"/>
          <w:sz w:val="20"/>
          <w:szCs w:val="20"/>
        </w:rPr>
        <w:t>отдельных</w:t>
      </w:r>
      <w:r w:rsidRPr="00625A02">
        <w:rPr>
          <w:rFonts w:ascii="Arial" w:eastAsia="Calibri" w:hAnsi="Arial" w:cs="Arial"/>
          <w:spacing w:val="-5"/>
          <w:sz w:val="20"/>
          <w:szCs w:val="20"/>
        </w:rPr>
        <w:t xml:space="preserve"> </w:t>
      </w:r>
      <w:r w:rsidRPr="00625A02">
        <w:rPr>
          <w:rFonts w:ascii="Arial" w:eastAsia="Calibri" w:hAnsi="Arial" w:cs="Arial"/>
          <w:sz w:val="20"/>
          <w:szCs w:val="20"/>
        </w:rPr>
        <w:t>уроков,</w:t>
      </w:r>
      <w:r w:rsidRPr="00625A02">
        <w:rPr>
          <w:rFonts w:ascii="Arial" w:eastAsia="Calibri" w:hAnsi="Arial" w:cs="Arial"/>
          <w:spacing w:val="-6"/>
          <w:sz w:val="20"/>
          <w:szCs w:val="20"/>
        </w:rPr>
        <w:t xml:space="preserve"> </w:t>
      </w:r>
      <w:r w:rsidRPr="00625A02">
        <w:rPr>
          <w:rFonts w:ascii="Arial" w:eastAsia="Calibri" w:hAnsi="Arial" w:cs="Arial"/>
          <w:sz w:val="20"/>
          <w:szCs w:val="20"/>
        </w:rPr>
        <w:t>занятий,</w:t>
      </w:r>
      <w:r w:rsidRPr="00625A02">
        <w:rPr>
          <w:rFonts w:ascii="Arial" w:eastAsia="Calibri" w:hAnsi="Arial" w:cs="Arial"/>
          <w:spacing w:val="-5"/>
          <w:sz w:val="20"/>
          <w:szCs w:val="20"/>
        </w:rPr>
        <w:t xml:space="preserve"> </w:t>
      </w:r>
      <w:r w:rsidRPr="00625A02">
        <w:rPr>
          <w:rFonts w:ascii="Arial" w:eastAsia="Calibri" w:hAnsi="Arial" w:cs="Arial"/>
          <w:sz w:val="20"/>
          <w:szCs w:val="20"/>
        </w:rPr>
        <w:t>внешкольных</w:t>
      </w:r>
      <w:r w:rsidRPr="00625A02">
        <w:rPr>
          <w:rFonts w:ascii="Arial" w:eastAsia="Calibri" w:hAnsi="Arial" w:cs="Arial"/>
          <w:spacing w:val="-57"/>
          <w:sz w:val="20"/>
          <w:szCs w:val="20"/>
        </w:rPr>
        <w:t xml:space="preserve"> </w:t>
      </w:r>
      <w:r w:rsidRPr="00625A02">
        <w:rPr>
          <w:rFonts w:ascii="Arial" w:eastAsia="Calibri" w:hAnsi="Arial" w:cs="Arial"/>
          <w:sz w:val="20"/>
          <w:szCs w:val="20"/>
        </w:rPr>
        <w:t>мероприятий,</w:t>
      </w:r>
      <w:r w:rsidRPr="00625A02">
        <w:rPr>
          <w:rFonts w:ascii="Arial" w:eastAsia="Calibri" w:hAnsi="Arial" w:cs="Arial"/>
          <w:spacing w:val="1"/>
          <w:sz w:val="20"/>
          <w:szCs w:val="20"/>
        </w:rPr>
        <w:t xml:space="preserve"> </w:t>
      </w:r>
      <w:r w:rsidRPr="00625A02">
        <w:rPr>
          <w:rFonts w:ascii="Arial" w:eastAsia="Calibri" w:hAnsi="Arial" w:cs="Arial"/>
          <w:sz w:val="20"/>
          <w:szCs w:val="20"/>
        </w:rPr>
        <w:t>акций</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направленности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при</w:t>
      </w:r>
      <w:r w:rsidRPr="00625A02">
        <w:rPr>
          <w:rFonts w:ascii="Arial" w:eastAsia="Calibri" w:hAnsi="Arial" w:cs="Arial"/>
          <w:spacing w:val="1"/>
          <w:sz w:val="20"/>
          <w:szCs w:val="20"/>
        </w:rPr>
        <w:t xml:space="preserve"> </w:t>
      </w:r>
      <w:r w:rsidRPr="00625A02">
        <w:rPr>
          <w:rFonts w:ascii="Arial" w:eastAsia="Calibri" w:hAnsi="Arial" w:cs="Arial"/>
          <w:sz w:val="20"/>
          <w:szCs w:val="20"/>
        </w:rPr>
        <w:t>соблюдении</w:t>
      </w:r>
      <w:r w:rsidRPr="00625A02">
        <w:rPr>
          <w:rFonts w:ascii="Arial" w:eastAsia="Calibri" w:hAnsi="Arial" w:cs="Arial"/>
          <w:spacing w:val="1"/>
          <w:sz w:val="20"/>
          <w:szCs w:val="20"/>
        </w:rPr>
        <w:t xml:space="preserve"> </w:t>
      </w:r>
      <w:r w:rsidRPr="00625A02">
        <w:rPr>
          <w:rFonts w:ascii="Arial" w:eastAsia="Calibri" w:hAnsi="Arial" w:cs="Arial"/>
          <w:sz w:val="20"/>
          <w:szCs w:val="20"/>
        </w:rPr>
        <w:t>требований</w:t>
      </w:r>
      <w:r w:rsidRPr="00625A02">
        <w:rPr>
          <w:rFonts w:ascii="Arial" w:eastAsia="Calibri" w:hAnsi="Arial" w:cs="Arial"/>
          <w:spacing w:val="1"/>
          <w:sz w:val="20"/>
          <w:szCs w:val="20"/>
        </w:rPr>
        <w:t xml:space="preserve"> </w:t>
      </w:r>
      <w:r w:rsidRPr="00625A02">
        <w:rPr>
          <w:rFonts w:ascii="Arial" w:eastAsia="Calibri" w:hAnsi="Arial" w:cs="Arial"/>
          <w:sz w:val="20"/>
          <w:szCs w:val="20"/>
        </w:rPr>
        <w:t>законодательства</w:t>
      </w:r>
      <w:r w:rsidRPr="00625A02">
        <w:rPr>
          <w:rFonts w:ascii="Arial" w:eastAsia="Calibri" w:hAnsi="Arial" w:cs="Arial"/>
          <w:spacing w:val="-2"/>
          <w:sz w:val="20"/>
          <w:szCs w:val="20"/>
        </w:rPr>
        <w:t xml:space="preserve"> </w:t>
      </w:r>
      <w:r w:rsidRPr="00625A02">
        <w:rPr>
          <w:rFonts w:ascii="Arial" w:eastAsia="Calibri" w:hAnsi="Arial" w:cs="Arial"/>
          <w:sz w:val="20"/>
          <w:szCs w:val="20"/>
        </w:rPr>
        <w:t>Российской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Федерации;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-открытые</w:t>
      </w:r>
      <w:r w:rsidRPr="00625A02">
        <w:rPr>
          <w:rFonts w:ascii="Arial" w:eastAsia="Calibri" w:hAnsi="Arial" w:cs="Arial"/>
          <w:spacing w:val="1"/>
          <w:sz w:val="20"/>
          <w:szCs w:val="20"/>
        </w:rPr>
        <w:t xml:space="preserve"> </w:t>
      </w:r>
      <w:r w:rsidRPr="00625A02">
        <w:rPr>
          <w:rFonts w:ascii="Arial" w:eastAsia="Calibri" w:hAnsi="Arial" w:cs="Arial"/>
          <w:sz w:val="20"/>
          <w:szCs w:val="20"/>
        </w:rPr>
        <w:t>дискуссионные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площадки</w:t>
      </w:r>
      <w:r w:rsidRPr="00625A02">
        <w:rPr>
          <w:rFonts w:ascii="Arial" w:eastAsia="Calibri" w:hAnsi="Arial" w:cs="Arial"/>
          <w:spacing w:val="1"/>
          <w:sz w:val="20"/>
          <w:szCs w:val="20"/>
        </w:rPr>
        <w:t xml:space="preserve"> </w:t>
      </w:r>
      <w:r w:rsidRPr="00625A02">
        <w:rPr>
          <w:rFonts w:ascii="Arial" w:eastAsia="Calibri" w:hAnsi="Arial" w:cs="Arial"/>
          <w:sz w:val="20"/>
          <w:szCs w:val="20"/>
        </w:rPr>
        <w:t>(детские,</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педагогические,</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родительские,</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совместные), на которые приглашаются представители организаций-партнеров, на которых</w:t>
      </w:r>
      <w:r w:rsidRPr="00625A02">
        <w:rPr>
          <w:rFonts w:ascii="Arial" w:eastAsia="Calibri" w:hAnsi="Arial" w:cs="Arial"/>
          <w:spacing w:val="1"/>
          <w:sz w:val="20"/>
          <w:szCs w:val="20"/>
        </w:rPr>
        <w:t xml:space="preserve"> </w:t>
      </w:r>
      <w:r w:rsidRPr="00625A02">
        <w:rPr>
          <w:rFonts w:ascii="Arial" w:eastAsia="Calibri" w:hAnsi="Arial" w:cs="Arial"/>
          <w:sz w:val="20"/>
          <w:szCs w:val="20"/>
        </w:rPr>
        <w:t>обсуждаются</w:t>
      </w:r>
      <w:r w:rsidRPr="00625A02">
        <w:rPr>
          <w:rFonts w:ascii="Arial" w:eastAsia="Calibri" w:hAnsi="Arial" w:cs="Arial"/>
          <w:spacing w:val="1"/>
          <w:sz w:val="20"/>
          <w:szCs w:val="20"/>
        </w:rPr>
        <w:t xml:space="preserve"> </w:t>
      </w:r>
      <w:r w:rsidRPr="00625A02">
        <w:rPr>
          <w:rFonts w:ascii="Arial" w:eastAsia="Calibri" w:hAnsi="Arial" w:cs="Arial"/>
          <w:sz w:val="20"/>
          <w:szCs w:val="20"/>
        </w:rPr>
        <w:t>актуальные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проблемы,</w:t>
      </w:r>
      <w:r w:rsidRPr="00625A02">
        <w:rPr>
          <w:rFonts w:ascii="Arial" w:eastAsia="Calibri" w:hAnsi="Arial" w:cs="Arial"/>
          <w:spacing w:val="1"/>
          <w:sz w:val="20"/>
          <w:szCs w:val="20"/>
        </w:rPr>
        <w:t xml:space="preserve"> </w:t>
      </w:r>
      <w:r w:rsidRPr="00625A02">
        <w:rPr>
          <w:rFonts w:ascii="Arial" w:eastAsia="Calibri" w:hAnsi="Arial" w:cs="Arial"/>
          <w:sz w:val="20"/>
          <w:szCs w:val="20"/>
        </w:rPr>
        <w:t>касающиеся</w:t>
      </w:r>
      <w:r w:rsidRPr="00625A02">
        <w:rPr>
          <w:rFonts w:ascii="Arial" w:eastAsia="Calibri" w:hAnsi="Arial" w:cs="Arial"/>
          <w:spacing w:val="1"/>
          <w:sz w:val="20"/>
          <w:szCs w:val="20"/>
        </w:rPr>
        <w:t xml:space="preserve"> </w:t>
      </w:r>
      <w:r w:rsidRPr="00625A02">
        <w:rPr>
          <w:rFonts w:ascii="Arial" w:eastAsia="Calibri" w:hAnsi="Arial" w:cs="Arial"/>
          <w:sz w:val="20"/>
          <w:szCs w:val="20"/>
        </w:rPr>
        <w:t>жизни</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школы,</w:t>
      </w:r>
      <w:r w:rsidRPr="00625A02">
        <w:rPr>
          <w:rFonts w:ascii="Arial" w:eastAsia="Calibri" w:hAnsi="Arial" w:cs="Arial"/>
          <w:spacing w:val="1"/>
          <w:sz w:val="20"/>
          <w:szCs w:val="20"/>
        </w:rPr>
        <w:t xml:space="preserve"> </w:t>
      </w:r>
      <w:r w:rsidRPr="00625A02">
        <w:rPr>
          <w:rFonts w:ascii="Arial" w:eastAsia="Calibri" w:hAnsi="Arial" w:cs="Arial"/>
          <w:sz w:val="20"/>
          <w:szCs w:val="20"/>
        </w:rPr>
        <w:t>муниципального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образования,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региона,</w:t>
      </w:r>
      <w:r w:rsidRPr="00625A02">
        <w:rPr>
          <w:rFonts w:ascii="Arial" w:eastAsia="Calibri" w:hAnsi="Arial" w:cs="Arial"/>
          <w:spacing w:val="1"/>
          <w:sz w:val="20"/>
          <w:szCs w:val="20"/>
        </w:rPr>
        <w:t xml:space="preserve"> </w:t>
      </w:r>
      <w:r w:rsidRPr="00625A02">
        <w:rPr>
          <w:rFonts w:ascii="Arial" w:eastAsia="Calibri" w:hAnsi="Arial" w:cs="Arial"/>
          <w:sz w:val="20"/>
          <w:szCs w:val="20"/>
        </w:rPr>
        <w:t>страны;</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-социальные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проекты,</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совместно</w:t>
      </w:r>
      <w:r w:rsidRPr="00625A02">
        <w:rPr>
          <w:rFonts w:ascii="Arial" w:eastAsia="Calibri" w:hAnsi="Arial" w:cs="Arial"/>
          <w:spacing w:val="1"/>
          <w:sz w:val="20"/>
          <w:szCs w:val="20"/>
        </w:rPr>
        <w:t xml:space="preserve"> </w:t>
      </w:r>
      <w:r w:rsidRPr="00625A02">
        <w:rPr>
          <w:rFonts w:ascii="Arial" w:eastAsia="Calibri" w:hAnsi="Arial" w:cs="Arial"/>
          <w:sz w:val="20"/>
          <w:szCs w:val="20"/>
        </w:rPr>
        <w:t>разрабатываемые</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реализуемые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обучающимися,</w:t>
      </w:r>
      <w:r w:rsidRPr="00625A02">
        <w:rPr>
          <w:rFonts w:ascii="Arial" w:eastAsia="Calibri" w:hAnsi="Arial" w:cs="Arial"/>
          <w:spacing w:val="-57"/>
          <w:sz w:val="20"/>
          <w:szCs w:val="20"/>
        </w:rPr>
        <w:t xml:space="preserve"> </w:t>
      </w:r>
      <w:r w:rsidRPr="00625A02">
        <w:rPr>
          <w:rFonts w:ascii="Arial" w:eastAsia="Calibri" w:hAnsi="Arial" w:cs="Arial"/>
          <w:sz w:val="20"/>
          <w:szCs w:val="20"/>
        </w:rPr>
        <w:t>педагогами</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организациями-партнерами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благотворительной,</w:t>
      </w:r>
      <w:r w:rsidRPr="00625A02">
        <w:rPr>
          <w:rFonts w:ascii="Arial" w:eastAsia="Calibri" w:hAnsi="Arial" w:cs="Arial"/>
          <w:spacing w:val="61"/>
          <w:sz w:val="20"/>
          <w:szCs w:val="20"/>
        </w:rPr>
        <w:t xml:space="preserve"> </w:t>
      </w:r>
      <w:r w:rsidRPr="00625A02">
        <w:rPr>
          <w:rFonts w:ascii="Arial" w:eastAsia="Calibri" w:hAnsi="Arial" w:cs="Arial"/>
          <w:sz w:val="20"/>
          <w:szCs w:val="20"/>
        </w:rPr>
        <w:t>экологической,</w:t>
      </w:r>
      <w:r w:rsidRPr="00625A02">
        <w:rPr>
          <w:rFonts w:ascii="Arial" w:eastAsia="Calibri" w:hAnsi="Arial" w:cs="Arial"/>
          <w:spacing w:val="-57"/>
          <w:sz w:val="20"/>
          <w:szCs w:val="20"/>
        </w:rPr>
        <w:t xml:space="preserve"> </w:t>
      </w:r>
      <w:r w:rsidRPr="00625A02">
        <w:rPr>
          <w:rFonts w:ascii="Arial" w:eastAsia="Calibri" w:hAnsi="Arial" w:cs="Arial"/>
          <w:sz w:val="20"/>
          <w:szCs w:val="20"/>
        </w:rPr>
        <w:t>патриотической,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трудовой</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т.д.</w:t>
      </w:r>
      <w:r w:rsidRPr="00625A02">
        <w:rPr>
          <w:rFonts w:ascii="Arial" w:eastAsia="Calibri" w:hAnsi="Arial" w:cs="Arial"/>
          <w:spacing w:val="1"/>
          <w:sz w:val="20"/>
          <w:szCs w:val="20"/>
        </w:rPr>
        <w:t xml:space="preserve"> </w:t>
      </w:r>
      <w:r w:rsidRPr="00625A02">
        <w:rPr>
          <w:rFonts w:ascii="Arial" w:eastAsia="Calibri" w:hAnsi="Arial" w:cs="Arial"/>
          <w:sz w:val="20"/>
          <w:szCs w:val="20"/>
        </w:rPr>
        <w:lastRenderedPageBreak/>
        <w:t>направленности,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ориентированные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на</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преобразование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окружающего</w:t>
      </w:r>
      <w:r w:rsidRPr="00625A02">
        <w:rPr>
          <w:rFonts w:ascii="Arial" w:eastAsia="Calibri" w:hAnsi="Arial" w:cs="Arial"/>
          <w:spacing w:val="1"/>
          <w:sz w:val="20"/>
          <w:szCs w:val="20"/>
        </w:rPr>
        <w:t xml:space="preserve"> </w:t>
      </w:r>
      <w:r w:rsidRPr="00625A02">
        <w:rPr>
          <w:rFonts w:ascii="Arial" w:eastAsia="Calibri" w:hAnsi="Arial" w:cs="Arial"/>
          <w:sz w:val="20"/>
          <w:szCs w:val="20"/>
        </w:rPr>
        <w:t>социума,</w:t>
      </w:r>
      <w:r w:rsidRPr="00625A02">
        <w:rPr>
          <w:rFonts w:ascii="Arial" w:eastAsia="Calibri" w:hAnsi="Arial" w:cs="Arial"/>
          <w:spacing w:val="1"/>
          <w:sz w:val="20"/>
          <w:szCs w:val="20"/>
        </w:rPr>
        <w:t xml:space="preserve"> </w:t>
      </w:r>
      <w:r w:rsidRPr="00625A02">
        <w:rPr>
          <w:rFonts w:ascii="Arial" w:eastAsia="Calibri" w:hAnsi="Arial" w:cs="Arial"/>
          <w:sz w:val="20"/>
          <w:szCs w:val="20"/>
        </w:rPr>
        <w:t>позитивное</w:t>
      </w:r>
      <w:r w:rsidRPr="00625A02">
        <w:rPr>
          <w:rFonts w:ascii="Arial" w:eastAsia="Calibri" w:hAnsi="Arial" w:cs="Arial"/>
          <w:spacing w:val="1"/>
          <w:sz w:val="20"/>
          <w:szCs w:val="20"/>
        </w:rPr>
        <w:t xml:space="preserve"> </w:t>
      </w:r>
      <w:r w:rsidRPr="00625A02">
        <w:rPr>
          <w:rFonts w:ascii="Arial" w:eastAsia="Calibri" w:hAnsi="Arial" w:cs="Arial"/>
          <w:sz w:val="20"/>
          <w:szCs w:val="20"/>
        </w:rPr>
        <w:t>воздействие</w:t>
      </w:r>
      <w:r w:rsidRPr="00625A02">
        <w:rPr>
          <w:rFonts w:ascii="Arial" w:eastAsia="Calibri" w:hAnsi="Arial" w:cs="Arial"/>
          <w:spacing w:val="1"/>
          <w:sz w:val="20"/>
          <w:szCs w:val="20"/>
        </w:rPr>
        <w:t xml:space="preserve"> </w:t>
      </w:r>
      <w:r w:rsidRPr="00625A02">
        <w:rPr>
          <w:rFonts w:ascii="Arial" w:eastAsia="Calibri" w:hAnsi="Arial" w:cs="Arial"/>
          <w:sz w:val="20"/>
          <w:szCs w:val="20"/>
        </w:rPr>
        <w:t>на</w:t>
      </w:r>
      <w:r w:rsidRPr="00625A02">
        <w:rPr>
          <w:rFonts w:ascii="Arial" w:eastAsia="Calibri" w:hAnsi="Arial" w:cs="Arial"/>
          <w:spacing w:val="1"/>
          <w:sz w:val="20"/>
          <w:szCs w:val="20"/>
        </w:rPr>
        <w:t xml:space="preserve"> </w:t>
      </w:r>
      <w:r w:rsidRPr="00625A02">
        <w:rPr>
          <w:rFonts w:ascii="Arial" w:eastAsia="Calibri" w:hAnsi="Arial" w:cs="Arial"/>
          <w:sz w:val="20"/>
          <w:szCs w:val="20"/>
        </w:rPr>
        <w:t>социальное</w:t>
      </w:r>
      <w:r w:rsidRPr="00625A02">
        <w:rPr>
          <w:rFonts w:ascii="Arial" w:eastAsia="Calibri" w:hAnsi="Arial" w:cs="Arial"/>
          <w:spacing w:val="-2"/>
          <w:sz w:val="20"/>
          <w:szCs w:val="20"/>
        </w:rPr>
        <w:t xml:space="preserve"> </w:t>
      </w:r>
      <w:r w:rsidRPr="00625A02">
        <w:rPr>
          <w:rFonts w:ascii="Arial" w:eastAsia="Calibri" w:hAnsi="Arial" w:cs="Arial"/>
          <w:sz w:val="20"/>
          <w:szCs w:val="20"/>
        </w:rPr>
        <w:t>окружение.</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Социальными</w:t>
      </w:r>
      <w:r w:rsidRPr="00625A02">
        <w:rPr>
          <w:rFonts w:ascii="Arial" w:eastAsia="Calibri" w:hAnsi="Arial" w:cs="Arial"/>
          <w:spacing w:val="-8"/>
          <w:sz w:val="20"/>
          <w:szCs w:val="20"/>
        </w:rPr>
        <w:t xml:space="preserve"> </w:t>
      </w:r>
      <w:r w:rsidRPr="00625A02">
        <w:rPr>
          <w:rFonts w:ascii="Arial" w:eastAsia="Calibri" w:hAnsi="Arial" w:cs="Arial"/>
          <w:sz w:val="20"/>
          <w:szCs w:val="20"/>
        </w:rPr>
        <w:t>партнёрами МБОУ Сосновской СОШ №1</w:t>
      </w:r>
      <w:r w:rsidRPr="00625A02">
        <w:rPr>
          <w:rFonts w:ascii="Arial" w:eastAsia="Calibri" w:hAnsi="Arial" w:cs="Arial"/>
          <w:spacing w:val="-7"/>
          <w:sz w:val="20"/>
          <w:szCs w:val="20"/>
        </w:rPr>
        <w:t xml:space="preserve"> </w:t>
      </w:r>
      <w:r w:rsidRPr="00625A02">
        <w:rPr>
          <w:rFonts w:ascii="Arial" w:eastAsia="Calibri" w:hAnsi="Arial" w:cs="Arial"/>
          <w:spacing w:val="-2"/>
          <w:sz w:val="20"/>
          <w:szCs w:val="20"/>
        </w:rPr>
        <w:t>являются:</w:t>
      </w:r>
    </w:p>
    <w:p w:rsidR="00F758EA" w:rsidRPr="00625A02" w:rsidRDefault="00F758EA" w:rsidP="00F758EA">
      <w:pPr>
        <w:widowControl w:val="0"/>
        <w:tabs>
          <w:tab w:val="left" w:pos="298"/>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-Дом-</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интернат</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для</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стариков</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pacing w:val="-2"/>
          <w:sz w:val="20"/>
          <w:szCs w:val="20"/>
          <w:lang w:eastAsia="ru-RU"/>
        </w:rPr>
        <w:t>инвалидов;</w:t>
      </w:r>
    </w:p>
    <w:p w:rsidR="00F758EA" w:rsidRPr="00625A02" w:rsidRDefault="00F758EA" w:rsidP="00F758EA">
      <w:pPr>
        <w:widowControl w:val="0"/>
        <w:tabs>
          <w:tab w:val="left" w:pos="298"/>
        </w:tabs>
        <w:spacing w:after="0" w:line="240" w:lineRule="auto"/>
        <w:rPr>
          <w:rFonts w:ascii="Arial" w:eastAsia="Times New Roman" w:hAnsi="Arial" w:cs="Arial"/>
          <w:sz w:val="20"/>
          <w:szCs w:val="20"/>
          <w:lang w:eastAsia="ru-RU"/>
        </w:rPr>
      </w:pPr>
      <w:r w:rsidRPr="00625A02">
        <w:rPr>
          <w:rFonts w:ascii="Arial" w:eastAsia="Times New Roman" w:hAnsi="Arial" w:cs="Arial"/>
          <w:sz w:val="20"/>
          <w:szCs w:val="20"/>
          <w:lang w:eastAsia="ru-RU"/>
        </w:rPr>
        <w:t>-Детские</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сады</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№1,</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№2,</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pacing w:val="-5"/>
          <w:sz w:val="20"/>
          <w:szCs w:val="20"/>
          <w:lang w:eastAsia="ru-RU"/>
        </w:rPr>
        <w:t>№3;</w:t>
      </w:r>
    </w:p>
    <w:p w:rsidR="00F758EA" w:rsidRPr="00625A02" w:rsidRDefault="00F758EA" w:rsidP="00F758EA">
      <w:pPr>
        <w:widowControl w:val="0"/>
        <w:tabs>
          <w:tab w:val="left" w:pos="298"/>
        </w:tabs>
        <w:spacing w:after="0" w:line="240" w:lineRule="auto"/>
        <w:rPr>
          <w:rFonts w:ascii="Arial" w:eastAsia="Times New Roman" w:hAnsi="Arial" w:cs="Arial"/>
          <w:sz w:val="20"/>
          <w:szCs w:val="20"/>
          <w:lang w:eastAsia="ru-RU"/>
        </w:rPr>
      </w:pPr>
      <w:r w:rsidRPr="00625A02">
        <w:rPr>
          <w:rFonts w:ascii="Arial" w:eastAsia="Times New Roman" w:hAnsi="Arial" w:cs="Arial"/>
          <w:sz w:val="20"/>
          <w:szCs w:val="20"/>
          <w:lang w:eastAsia="ru-RU"/>
        </w:rPr>
        <w:t>-Центр</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занятости</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населения</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(ЦЗН)</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Сосновского</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pacing w:val="-2"/>
          <w:sz w:val="20"/>
          <w:szCs w:val="20"/>
          <w:lang w:eastAsia="ru-RU"/>
        </w:rPr>
        <w:t>района;</w:t>
      </w:r>
    </w:p>
    <w:p w:rsidR="00F758EA" w:rsidRPr="00625A02" w:rsidRDefault="00F758EA" w:rsidP="00F758EA">
      <w:pPr>
        <w:widowControl w:val="0"/>
        <w:spacing w:after="0" w:line="240" w:lineRule="auto"/>
        <w:rPr>
          <w:rFonts w:ascii="Arial" w:eastAsia="Calibri" w:hAnsi="Arial" w:cs="Arial"/>
          <w:spacing w:val="-2"/>
          <w:sz w:val="20"/>
          <w:szCs w:val="20"/>
        </w:rPr>
      </w:pPr>
      <w:r w:rsidRPr="00625A02">
        <w:rPr>
          <w:rFonts w:ascii="Arial" w:eastAsia="Calibri" w:hAnsi="Arial" w:cs="Arial"/>
          <w:b/>
          <w:sz w:val="20"/>
          <w:szCs w:val="20"/>
        </w:rPr>
        <w:t xml:space="preserve">- </w:t>
      </w:r>
      <w:r w:rsidRPr="00625A02">
        <w:rPr>
          <w:rFonts w:ascii="Arial" w:eastAsia="Calibri" w:hAnsi="Arial" w:cs="Arial"/>
          <w:sz w:val="20"/>
          <w:szCs w:val="20"/>
        </w:rPr>
        <w:t>ТОГБУ</w:t>
      </w:r>
      <w:r w:rsidRPr="00625A02">
        <w:rPr>
          <w:rFonts w:ascii="Arial" w:eastAsia="Calibri" w:hAnsi="Arial" w:cs="Arial"/>
          <w:spacing w:val="-5"/>
          <w:sz w:val="20"/>
          <w:szCs w:val="20"/>
        </w:rPr>
        <w:t xml:space="preserve"> </w:t>
      </w:r>
      <w:r w:rsidRPr="00625A02">
        <w:rPr>
          <w:rFonts w:ascii="Arial" w:eastAsia="Calibri" w:hAnsi="Arial" w:cs="Arial"/>
          <w:sz w:val="20"/>
          <w:szCs w:val="20"/>
        </w:rPr>
        <w:t>СОН</w:t>
      </w:r>
      <w:r w:rsidRPr="00625A02">
        <w:rPr>
          <w:rFonts w:ascii="Arial" w:eastAsia="Calibri" w:hAnsi="Arial" w:cs="Arial"/>
          <w:spacing w:val="-6"/>
          <w:sz w:val="20"/>
          <w:szCs w:val="20"/>
        </w:rPr>
        <w:t xml:space="preserve"> </w:t>
      </w:r>
      <w:r w:rsidRPr="00625A02">
        <w:rPr>
          <w:rFonts w:ascii="Arial" w:eastAsia="Calibri" w:hAnsi="Arial" w:cs="Arial"/>
          <w:sz w:val="20"/>
          <w:szCs w:val="20"/>
        </w:rPr>
        <w:t>"Центр</w:t>
      </w:r>
      <w:r w:rsidRPr="00625A02">
        <w:rPr>
          <w:rFonts w:ascii="Arial" w:eastAsia="Calibri" w:hAnsi="Arial" w:cs="Arial"/>
          <w:spacing w:val="-5"/>
          <w:sz w:val="20"/>
          <w:szCs w:val="20"/>
        </w:rPr>
        <w:t xml:space="preserve"> </w:t>
      </w:r>
      <w:r w:rsidRPr="00625A02">
        <w:rPr>
          <w:rFonts w:ascii="Arial" w:eastAsia="Calibri" w:hAnsi="Arial" w:cs="Arial"/>
          <w:sz w:val="20"/>
          <w:szCs w:val="20"/>
        </w:rPr>
        <w:t>социальных</w:t>
      </w:r>
      <w:r w:rsidRPr="00625A02">
        <w:rPr>
          <w:rFonts w:ascii="Arial" w:eastAsia="Calibri" w:hAnsi="Arial" w:cs="Arial"/>
          <w:spacing w:val="-3"/>
          <w:sz w:val="20"/>
          <w:szCs w:val="20"/>
        </w:rPr>
        <w:t xml:space="preserve"> </w:t>
      </w:r>
      <w:r w:rsidRPr="00625A02">
        <w:rPr>
          <w:rFonts w:ascii="Arial" w:eastAsia="Calibri" w:hAnsi="Arial" w:cs="Arial"/>
          <w:sz w:val="20"/>
          <w:szCs w:val="20"/>
        </w:rPr>
        <w:t>услуг</w:t>
      </w:r>
      <w:r w:rsidRPr="00625A02">
        <w:rPr>
          <w:rFonts w:ascii="Arial" w:eastAsia="Calibri" w:hAnsi="Arial" w:cs="Arial"/>
          <w:spacing w:val="-5"/>
          <w:sz w:val="20"/>
          <w:szCs w:val="20"/>
        </w:rPr>
        <w:t xml:space="preserve"> </w:t>
      </w:r>
      <w:r w:rsidRPr="00625A02">
        <w:rPr>
          <w:rFonts w:ascii="Arial" w:eastAsia="Calibri" w:hAnsi="Arial" w:cs="Arial"/>
          <w:sz w:val="20"/>
          <w:szCs w:val="20"/>
        </w:rPr>
        <w:t>для</w:t>
      </w:r>
      <w:r w:rsidRPr="00625A02">
        <w:rPr>
          <w:rFonts w:ascii="Arial" w:eastAsia="Calibri" w:hAnsi="Arial" w:cs="Arial"/>
          <w:spacing w:val="-5"/>
          <w:sz w:val="20"/>
          <w:szCs w:val="20"/>
        </w:rPr>
        <w:t xml:space="preserve"> </w:t>
      </w:r>
      <w:r w:rsidRPr="00625A02">
        <w:rPr>
          <w:rFonts w:ascii="Arial" w:eastAsia="Calibri" w:hAnsi="Arial" w:cs="Arial"/>
          <w:sz w:val="20"/>
          <w:szCs w:val="20"/>
        </w:rPr>
        <w:t>населения</w:t>
      </w:r>
      <w:r w:rsidRPr="00625A02">
        <w:rPr>
          <w:rFonts w:ascii="Arial" w:eastAsia="Calibri" w:hAnsi="Arial" w:cs="Arial"/>
          <w:spacing w:val="-5"/>
          <w:sz w:val="20"/>
          <w:szCs w:val="20"/>
        </w:rPr>
        <w:t xml:space="preserve"> </w:t>
      </w:r>
      <w:r w:rsidRPr="00625A02">
        <w:rPr>
          <w:rFonts w:ascii="Arial" w:eastAsia="Calibri" w:hAnsi="Arial" w:cs="Arial"/>
          <w:sz w:val="20"/>
          <w:szCs w:val="20"/>
        </w:rPr>
        <w:t>Сосновского</w:t>
      </w:r>
      <w:r w:rsidRPr="00625A02">
        <w:rPr>
          <w:rFonts w:ascii="Arial" w:eastAsia="Calibri" w:hAnsi="Arial" w:cs="Arial"/>
          <w:spacing w:val="-7"/>
          <w:sz w:val="20"/>
          <w:szCs w:val="20"/>
        </w:rPr>
        <w:t xml:space="preserve"> </w:t>
      </w:r>
      <w:r w:rsidRPr="00625A02">
        <w:rPr>
          <w:rFonts w:ascii="Arial" w:eastAsia="Calibri" w:hAnsi="Arial" w:cs="Arial"/>
          <w:spacing w:val="-2"/>
          <w:sz w:val="20"/>
          <w:szCs w:val="20"/>
        </w:rPr>
        <w:t xml:space="preserve">района";                                                                                                                                                     - </w:t>
      </w:r>
      <w:r w:rsidRPr="00625A02">
        <w:rPr>
          <w:rFonts w:ascii="Arial" w:eastAsia="Calibri" w:hAnsi="Arial" w:cs="Arial"/>
          <w:sz w:val="20"/>
          <w:szCs w:val="20"/>
        </w:rPr>
        <w:t>Межпоселенческая</w:t>
      </w:r>
      <w:r w:rsidRPr="00625A02">
        <w:rPr>
          <w:rFonts w:ascii="Arial" w:eastAsia="Calibri" w:hAnsi="Arial" w:cs="Arial"/>
          <w:spacing w:val="-9"/>
          <w:sz w:val="20"/>
          <w:szCs w:val="20"/>
        </w:rPr>
        <w:t xml:space="preserve"> </w:t>
      </w:r>
      <w:r w:rsidRPr="00625A02">
        <w:rPr>
          <w:rFonts w:ascii="Arial" w:eastAsia="Calibri" w:hAnsi="Arial" w:cs="Arial"/>
          <w:sz w:val="20"/>
          <w:szCs w:val="20"/>
        </w:rPr>
        <w:t>районная</w:t>
      </w:r>
      <w:r w:rsidRPr="00625A02">
        <w:rPr>
          <w:rFonts w:ascii="Arial" w:eastAsia="Calibri" w:hAnsi="Arial" w:cs="Arial"/>
          <w:spacing w:val="-9"/>
          <w:sz w:val="20"/>
          <w:szCs w:val="20"/>
        </w:rPr>
        <w:t xml:space="preserve"> </w:t>
      </w:r>
      <w:r w:rsidRPr="00625A02">
        <w:rPr>
          <w:rFonts w:ascii="Arial" w:eastAsia="Calibri" w:hAnsi="Arial" w:cs="Arial"/>
          <w:spacing w:val="-2"/>
          <w:sz w:val="20"/>
          <w:szCs w:val="20"/>
        </w:rPr>
        <w:t>библиотека;</w:t>
      </w:r>
    </w:p>
    <w:p w:rsidR="00F758EA" w:rsidRPr="00625A02" w:rsidRDefault="00F758EA" w:rsidP="00F758EA">
      <w:pPr>
        <w:widowControl w:val="0"/>
        <w:spacing w:after="0" w:line="240" w:lineRule="auto"/>
        <w:rPr>
          <w:rFonts w:ascii="Arial" w:eastAsia="Calibri" w:hAnsi="Arial" w:cs="Arial"/>
          <w:spacing w:val="-2"/>
          <w:sz w:val="20"/>
          <w:szCs w:val="20"/>
        </w:rPr>
      </w:pPr>
      <w:r w:rsidRPr="00625A02">
        <w:rPr>
          <w:rFonts w:ascii="Arial" w:eastAsia="Calibri" w:hAnsi="Arial" w:cs="Arial"/>
          <w:spacing w:val="-2"/>
          <w:sz w:val="20"/>
          <w:szCs w:val="20"/>
        </w:rPr>
        <w:t xml:space="preserve">- </w:t>
      </w:r>
      <w:r w:rsidRPr="00625A02">
        <w:rPr>
          <w:rFonts w:ascii="Arial" w:eastAsia="Calibri" w:hAnsi="Arial" w:cs="Arial"/>
          <w:sz w:val="20"/>
          <w:szCs w:val="20"/>
        </w:rPr>
        <w:t>ГИБДД</w:t>
      </w:r>
      <w:r w:rsidRPr="00625A02">
        <w:rPr>
          <w:rFonts w:ascii="Arial" w:eastAsia="Calibri" w:hAnsi="Arial" w:cs="Arial"/>
          <w:spacing w:val="-5"/>
          <w:sz w:val="20"/>
          <w:szCs w:val="20"/>
        </w:rPr>
        <w:t xml:space="preserve"> </w:t>
      </w:r>
      <w:r w:rsidRPr="00625A02">
        <w:rPr>
          <w:rFonts w:ascii="Arial" w:eastAsia="Calibri" w:hAnsi="Arial" w:cs="Arial"/>
          <w:sz w:val="20"/>
          <w:szCs w:val="20"/>
        </w:rPr>
        <w:t>ОМВД</w:t>
      </w:r>
      <w:r w:rsidRPr="00625A02">
        <w:rPr>
          <w:rFonts w:ascii="Arial" w:eastAsia="Calibri" w:hAnsi="Arial" w:cs="Arial"/>
          <w:spacing w:val="-5"/>
          <w:sz w:val="20"/>
          <w:szCs w:val="20"/>
        </w:rPr>
        <w:t xml:space="preserve"> </w:t>
      </w:r>
      <w:r w:rsidRPr="00625A02">
        <w:rPr>
          <w:rFonts w:ascii="Arial" w:eastAsia="Calibri" w:hAnsi="Arial" w:cs="Arial"/>
          <w:sz w:val="20"/>
          <w:szCs w:val="20"/>
        </w:rPr>
        <w:t>по</w:t>
      </w:r>
      <w:r w:rsidRPr="00625A02">
        <w:rPr>
          <w:rFonts w:ascii="Arial" w:eastAsia="Calibri" w:hAnsi="Arial" w:cs="Arial"/>
          <w:spacing w:val="-4"/>
          <w:sz w:val="20"/>
          <w:szCs w:val="20"/>
        </w:rPr>
        <w:t xml:space="preserve"> </w:t>
      </w:r>
      <w:r w:rsidRPr="00625A02">
        <w:rPr>
          <w:rFonts w:ascii="Arial" w:eastAsia="Calibri" w:hAnsi="Arial" w:cs="Arial"/>
          <w:sz w:val="20"/>
          <w:szCs w:val="20"/>
        </w:rPr>
        <w:t>Сосновскому</w:t>
      </w:r>
      <w:r w:rsidRPr="00625A02">
        <w:rPr>
          <w:rFonts w:ascii="Arial" w:eastAsia="Calibri" w:hAnsi="Arial" w:cs="Arial"/>
          <w:spacing w:val="-8"/>
          <w:sz w:val="20"/>
          <w:szCs w:val="20"/>
        </w:rPr>
        <w:t xml:space="preserve"> </w:t>
      </w:r>
      <w:r w:rsidRPr="00625A02">
        <w:rPr>
          <w:rFonts w:ascii="Arial" w:eastAsia="Calibri" w:hAnsi="Arial" w:cs="Arial"/>
          <w:sz w:val="20"/>
          <w:szCs w:val="20"/>
        </w:rPr>
        <w:t>району</w:t>
      </w:r>
      <w:proofErr w:type="gramStart"/>
      <w:r w:rsidRPr="00625A02">
        <w:rPr>
          <w:rFonts w:ascii="Arial" w:eastAsia="Calibri" w:hAnsi="Arial" w:cs="Arial"/>
          <w:spacing w:val="-7"/>
          <w:sz w:val="20"/>
          <w:szCs w:val="20"/>
        </w:rPr>
        <w:t xml:space="preserve"> </w:t>
      </w:r>
      <w:r w:rsidRPr="00625A02">
        <w:rPr>
          <w:rFonts w:ascii="Arial" w:eastAsia="Calibri" w:hAnsi="Arial" w:cs="Arial"/>
          <w:spacing w:val="-10"/>
          <w:sz w:val="20"/>
          <w:szCs w:val="20"/>
        </w:rPr>
        <w:t>;</w:t>
      </w:r>
      <w:proofErr w:type="gramEnd"/>
      <w:r w:rsidRPr="00625A02">
        <w:rPr>
          <w:rFonts w:ascii="Arial" w:eastAsia="Calibri" w:hAnsi="Arial" w:cs="Arial"/>
          <w:spacing w:val="-10"/>
          <w:sz w:val="20"/>
          <w:szCs w:val="20"/>
        </w:rPr>
        <w:t xml:space="preserve">                                                                                                                                                                       - </w:t>
      </w:r>
      <w:r w:rsidRPr="00625A02">
        <w:rPr>
          <w:rFonts w:ascii="Arial" w:eastAsia="Calibri" w:hAnsi="Arial" w:cs="Arial"/>
          <w:sz w:val="20"/>
          <w:szCs w:val="20"/>
        </w:rPr>
        <w:t>Военный</w:t>
      </w:r>
      <w:r w:rsidRPr="00625A02">
        <w:rPr>
          <w:rFonts w:ascii="Arial" w:eastAsia="Calibri" w:hAnsi="Arial" w:cs="Arial"/>
          <w:spacing w:val="-10"/>
          <w:sz w:val="20"/>
          <w:szCs w:val="20"/>
        </w:rPr>
        <w:t xml:space="preserve"> </w:t>
      </w:r>
      <w:r w:rsidRPr="00625A02">
        <w:rPr>
          <w:rFonts w:ascii="Arial" w:eastAsia="Calibri" w:hAnsi="Arial" w:cs="Arial"/>
          <w:sz w:val="20"/>
          <w:szCs w:val="20"/>
        </w:rPr>
        <w:t>комиссариат</w:t>
      </w:r>
      <w:r w:rsidRPr="00625A02">
        <w:rPr>
          <w:rFonts w:ascii="Arial" w:eastAsia="Calibri" w:hAnsi="Arial" w:cs="Arial"/>
          <w:spacing w:val="-8"/>
          <w:sz w:val="20"/>
          <w:szCs w:val="20"/>
        </w:rPr>
        <w:t xml:space="preserve"> </w:t>
      </w:r>
      <w:r w:rsidRPr="00625A02">
        <w:rPr>
          <w:rFonts w:ascii="Arial" w:eastAsia="Calibri" w:hAnsi="Arial" w:cs="Arial"/>
          <w:sz w:val="20"/>
          <w:szCs w:val="20"/>
        </w:rPr>
        <w:t>по</w:t>
      </w:r>
      <w:r w:rsidRPr="00625A02">
        <w:rPr>
          <w:rFonts w:ascii="Arial" w:eastAsia="Calibri" w:hAnsi="Arial" w:cs="Arial"/>
          <w:spacing w:val="-6"/>
          <w:sz w:val="20"/>
          <w:szCs w:val="20"/>
        </w:rPr>
        <w:t xml:space="preserve"> </w:t>
      </w:r>
      <w:r w:rsidRPr="00625A02">
        <w:rPr>
          <w:rFonts w:ascii="Arial" w:eastAsia="Calibri" w:hAnsi="Arial" w:cs="Arial"/>
          <w:sz w:val="20"/>
          <w:szCs w:val="20"/>
        </w:rPr>
        <w:t>Сосновскому</w:t>
      </w:r>
      <w:r w:rsidRPr="00625A02">
        <w:rPr>
          <w:rFonts w:ascii="Arial" w:eastAsia="Calibri" w:hAnsi="Arial" w:cs="Arial"/>
          <w:spacing w:val="-10"/>
          <w:sz w:val="20"/>
          <w:szCs w:val="20"/>
        </w:rPr>
        <w:t xml:space="preserve"> </w:t>
      </w:r>
      <w:r w:rsidRPr="00625A02">
        <w:rPr>
          <w:rFonts w:ascii="Arial" w:eastAsia="Calibri" w:hAnsi="Arial" w:cs="Arial"/>
          <w:spacing w:val="-2"/>
          <w:sz w:val="20"/>
          <w:szCs w:val="20"/>
        </w:rPr>
        <w:t>району;</w:t>
      </w:r>
    </w:p>
    <w:p w:rsidR="00F758EA" w:rsidRDefault="00F758EA" w:rsidP="00F758EA">
      <w:pPr>
        <w:widowControl w:val="0"/>
        <w:spacing w:after="0" w:line="240" w:lineRule="auto"/>
        <w:rPr>
          <w:rFonts w:ascii="Arial" w:eastAsia="Calibri" w:hAnsi="Arial" w:cs="Arial"/>
          <w:spacing w:val="-2"/>
          <w:sz w:val="20"/>
          <w:szCs w:val="20"/>
        </w:rPr>
      </w:pPr>
      <w:r w:rsidRPr="00625A02">
        <w:rPr>
          <w:rFonts w:ascii="Arial" w:eastAsia="Calibri" w:hAnsi="Arial" w:cs="Arial"/>
          <w:spacing w:val="-2"/>
          <w:sz w:val="20"/>
          <w:szCs w:val="20"/>
        </w:rPr>
        <w:t xml:space="preserve">- </w:t>
      </w:r>
      <w:r w:rsidRPr="00625A02">
        <w:rPr>
          <w:rFonts w:ascii="Arial" w:eastAsia="Calibri" w:hAnsi="Arial" w:cs="Arial"/>
          <w:sz w:val="20"/>
          <w:szCs w:val="20"/>
        </w:rPr>
        <w:t>Центр</w:t>
      </w:r>
      <w:r w:rsidRPr="00625A02">
        <w:rPr>
          <w:rFonts w:ascii="Arial" w:eastAsia="Calibri" w:hAnsi="Arial" w:cs="Arial"/>
          <w:spacing w:val="-7"/>
          <w:sz w:val="20"/>
          <w:szCs w:val="20"/>
        </w:rPr>
        <w:t xml:space="preserve"> </w:t>
      </w:r>
      <w:r w:rsidRPr="00625A02">
        <w:rPr>
          <w:rFonts w:ascii="Arial" w:eastAsia="Calibri" w:hAnsi="Arial" w:cs="Arial"/>
          <w:sz w:val="20"/>
          <w:szCs w:val="20"/>
        </w:rPr>
        <w:t>занятости</w:t>
      </w:r>
      <w:r w:rsidRPr="00625A02">
        <w:rPr>
          <w:rFonts w:ascii="Arial" w:eastAsia="Calibri" w:hAnsi="Arial" w:cs="Arial"/>
          <w:spacing w:val="-9"/>
          <w:sz w:val="20"/>
          <w:szCs w:val="20"/>
        </w:rPr>
        <w:t xml:space="preserve"> </w:t>
      </w:r>
      <w:r w:rsidRPr="00625A02">
        <w:rPr>
          <w:rFonts w:ascii="Arial" w:eastAsia="Calibri" w:hAnsi="Arial" w:cs="Arial"/>
          <w:sz w:val="20"/>
          <w:szCs w:val="20"/>
        </w:rPr>
        <w:t>населения</w:t>
      </w:r>
      <w:r w:rsidRPr="00625A02">
        <w:rPr>
          <w:rFonts w:ascii="Arial" w:eastAsia="Calibri" w:hAnsi="Arial" w:cs="Arial"/>
          <w:spacing w:val="-7"/>
          <w:sz w:val="20"/>
          <w:szCs w:val="20"/>
        </w:rPr>
        <w:t xml:space="preserve"> </w:t>
      </w:r>
      <w:r w:rsidRPr="00625A02">
        <w:rPr>
          <w:rFonts w:ascii="Arial" w:eastAsia="Calibri" w:hAnsi="Arial" w:cs="Arial"/>
          <w:sz w:val="20"/>
          <w:szCs w:val="20"/>
        </w:rPr>
        <w:t>Сосновского</w:t>
      </w:r>
      <w:r w:rsidRPr="00625A02">
        <w:rPr>
          <w:rFonts w:ascii="Arial" w:eastAsia="Calibri" w:hAnsi="Arial" w:cs="Arial"/>
          <w:spacing w:val="-7"/>
          <w:sz w:val="20"/>
          <w:szCs w:val="20"/>
        </w:rPr>
        <w:t xml:space="preserve"> </w:t>
      </w:r>
      <w:r w:rsidRPr="00625A02">
        <w:rPr>
          <w:rFonts w:ascii="Arial" w:eastAsia="Calibri" w:hAnsi="Arial" w:cs="Arial"/>
          <w:spacing w:val="-2"/>
          <w:sz w:val="20"/>
          <w:szCs w:val="20"/>
        </w:rPr>
        <w:t xml:space="preserve">района;                                                               </w:t>
      </w:r>
    </w:p>
    <w:p w:rsidR="00F758EA" w:rsidRPr="00625A02" w:rsidRDefault="00F758EA" w:rsidP="00F758EA">
      <w:pPr>
        <w:widowControl w:val="0"/>
        <w:spacing w:after="0" w:line="240" w:lineRule="auto"/>
        <w:rPr>
          <w:rFonts w:ascii="Arial" w:eastAsia="Calibri" w:hAnsi="Arial" w:cs="Arial"/>
          <w:spacing w:val="-2"/>
          <w:sz w:val="20"/>
          <w:szCs w:val="20"/>
        </w:rPr>
      </w:pPr>
      <w:r w:rsidRPr="00625A02">
        <w:rPr>
          <w:rFonts w:ascii="Arial" w:eastAsia="Calibri" w:hAnsi="Arial" w:cs="Arial"/>
          <w:spacing w:val="-2"/>
          <w:sz w:val="20"/>
          <w:szCs w:val="20"/>
        </w:rPr>
        <w:t xml:space="preserve"> - </w:t>
      </w:r>
      <w:r w:rsidRPr="00625A02">
        <w:rPr>
          <w:rFonts w:ascii="Arial" w:eastAsia="Calibri" w:hAnsi="Arial" w:cs="Arial"/>
          <w:sz w:val="20"/>
          <w:szCs w:val="20"/>
        </w:rPr>
        <w:t>Пожарная</w:t>
      </w:r>
      <w:r w:rsidRPr="00625A02">
        <w:rPr>
          <w:rFonts w:ascii="Arial" w:eastAsia="Calibri" w:hAnsi="Arial" w:cs="Arial"/>
          <w:spacing w:val="-4"/>
          <w:sz w:val="20"/>
          <w:szCs w:val="20"/>
        </w:rPr>
        <w:t xml:space="preserve"> </w:t>
      </w:r>
      <w:r w:rsidRPr="00625A02">
        <w:rPr>
          <w:rFonts w:ascii="Arial" w:eastAsia="Calibri" w:hAnsi="Arial" w:cs="Arial"/>
          <w:sz w:val="20"/>
          <w:szCs w:val="20"/>
        </w:rPr>
        <w:t>часть</w:t>
      </w:r>
      <w:r w:rsidRPr="00625A02">
        <w:rPr>
          <w:rFonts w:ascii="Arial" w:eastAsia="Calibri" w:hAnsi="Arial" w:cs="Arial"/>
          <w:spacing w:val="-7"/>
          <w:sz w:val="20"/>
          <w:szCs w:val="20"/>
        </w:rPr>
        <w:t xml:space="preserve"> </w:t>
      </w:r>
      <w:r w:rsidRPr="00625A02">
        <w:rPr>
          <w:rFonts w:ascii="Arial" w:eastAsia="Calibri" w:hAnsi="Arial" w:cs="Arial"/>
          <w:spacing w:val="-2"/>
          <w:sz w:val="20"/>
          <w:szCs w:val="20"/>
        </w:rPr>
        <w:t>р.п.</w:t>
      </w:r>
      <w:r>
        <w:rPr>
          <w:rFonts w:ascii="Arial" w:eastAsia="Calibri" w:hAnsi="Arial" w:cs="Arial"/>
          <w:spacing w:val="-2"/>
          <w:sz w:val="20"/>
          <w:szCs w:val="20"/>
        </w:rPr>
        <w:t xml:space="preserve"> </w:t>
      </w:r>
      <w:r w:rsidRPr="00625A02">
        <w:rPr>
          <w:rFonts w:ascii="Arial" w:eastAsia="Calibri" w:hAnsi="Arial" w:cs="Arial"/>
          <w:spacing w:val="-2"/>
          <w:sz w:val="20"/>
          <w:szCs w:val="20"/>
        </w:rPr>
        <w:t>Сосновка;</w:t>
      </w:r>
    </w:p>
    <w:p w:rsidR="00F758EA" w:rsidRPr="00625A02" w:rsidRDefault="00F758EA" w:rsidP="00F758EA">
      <w:pPr>
        <w:widowControl w:val="0"/>
        <w:spacing w:after="0" w:line="240" w:lineRule="auto"/>
        <w:rPr>
          <w:rFonts w:ascii="Arial" w:eastAsia="Calibri" w:hAnsi="Arial" w:cs="Arial"/>
          <w:spacing w:val="-2"/>
          <w:sz w:val="20"/>
          <w:szCs w:val="20"/>
        </w:rPr>
      </w:pPr>
      <w:r w:rsidRPr="00625A02">
        <w:rPr>
          <w:rFonts w:ascii="Arial" w:eastAsia="Calibri" w:hAnsi="Arial" w:cs="Arial"/>
          <w:spacing w:val="-2"/>
          <w:sz w:val="20"/>
          <w:szCs w:val="20"/>
        </w:rPr>
        <w:t xml:space="preserve">- </w:t>
      </w:r>
      <w:r w:rsidRPr="00625A02">
        <w:rPr>
          <w:rFonts w:ascii="Arial" w:eastAsia="Calibri" w:hAnsi="Arial" w:cs="Arial"/>
          <w:sz w:val="20"/>
          <w:szCs w:val="20"/>
        </w:rPr>
        <w:t>ТГТУ</w:t>
      </w:r>
      <w:r w:rsidRPr="00625A02">
        <w:rPr>
          <w:rFonts w:ascii="Arial" w:eastAsia="Calibri" w:hAnsi="Arial" w:cs="Arial"/>
          <w:spacing w:val="-4"/>
          <w:sz w:val="20"/>
          <w:szCs w:val="20"/>
        </w:rPr>
        <w:t xml:space="preserve"> </w:t>
      </w:r>
      <w:r w:rsidRPr="00625A02">
        <w:rPr>
          <w:rFonts w:ascii="Arial" w:eastAsia="Calibri" w:hAnsi="Arial" w:cs="Arial"/>
          <w:sz w:val="20"/>
          <w:szCs w:val="20"/>
        </w:rPr>
        <w:t>им.</w:t>
      </w:r>
      <w:r w:rsidRPr="00625A02">
        <w:rPr>
          <w:rFonts w:ascii="Arial" w:eastAsia="Calibri" w:hAnsi="Arial" w:cs="Arial"/>
          <w:spacing w:val="-3"/>
          <w:sz w:val="20"/>
          <w:szCs w:val="20"/>
        </w:rPr>
        <w:t xml:space="preserve"> </w:t>
      </w:r>
      <w:r w:rsidRPr="00625A02">
        <w:rPr>
          <w:rFonts w:ascii="Arial" w:eastAsia="Calibri" w:hAnsi="Arial" w:cs="Arial"/>
          <w:sz w:val="20"/>
          <w:szCs w:val="20"/>
        </w:rPr>
        <w:t>Г.Р.</w:t>
      </w:r>
      <w:r w:rsidRPr="00625A02">
        <w:rPr>
          <w:rFonts w:ascii="Arial" w:eastAsia="Calibri" w:hAnsi="Arial" w:cs="Arial"/>
          <w:spacing w:val="-3"/>
          <w:sz w:val="20"/>
          <w:szCs w:val="20"/>
        </w:rPr>
        <w:t xml:space="preserve"> </w:t>
      </w:r>
      <w:r w:rsidRPr="00625A02">
        <w:rPr>
          <w:rFonts w:ascii="Arial" w:eastAsia="Calibri" w:hAnsi="Arial" w:cs="Arial"/>
          <w:spacing w:val="-2"/>
          <w:sz w:val="20"/>
          <w:szCs w:val="20"/>
        </w:rPr>
        <w:t>Державина;</w:t>
      </w:r>
    </w:p>
    <w:p w:rsidR="00F758EA" w:rsidRPr="00625A02" w:rsidRDefault="00F758EA" w:rsidP="00F758EA">
      <w:pPr>
        <w:widowControl w:val="0"/>
        <w:spacing w:after="0" w:line="240" w:lineRule="auto"/>
        <w:rPr>
          <w:rFonts w:ascii="Arial" w:eastAsia="Calibri" w:hAnsi="Arial" w:cs="Arial"/>
          <w:spacing w:val="-2"/>
          <w:sz w:val="20"/>
          <w:szCs w:val="20"/>
        </w:rPr>
      </w:pPr>
      <w:r w:rsidRPr="00625A02">
        <w:rPr>
          <w:rFonts w:ascii="Arial" w:eastAsia="Calibri" w:hAnsi="Arial" w:cs="Arial"/>
          <w:spacing w:val="-2"/>
          <w:sz w:val="20"/>
          <w:szCs w:val="20"/>
        </w:rPr>
        <w:t xml:space="preserve">- </w:t>
      </w:r>
      <w:r w:rsidRPr="00625A02">
        <w:rPr>
          <w:rFonts w:ascii="Arial" w:eastAsia="Calibri" w:hAnsi="Arial" w:cs="Arial"/>
          <w:sz w:val="20"/>
          <w:szCs w:val="20"/>
        </w:rPr>
        <w:t>Мичуринский</w:t>
      </w:r>
      <w:r w:rsidRPr="00625A02">
        <w:rPr>
          <w:rFonts w:ascii="Arial" w:eastAsia="Calibri" w:hAnsi="Arial" w:cs="Arial"/>
          <w:spacing w:val="-10"/>
          <w:sz w:val="20"/>
          <w:szCs w:val="20"/>
        </w:rPr>
        <w:t xml:space="preserve"> </w:t>
      </w:r>
      <w:r w:rsidRPr="00625A02">
        <w:rPr>
          <w:rFonts w:ascii="Arial" w:eastAsia="Calibri" w:hAnsi="Arial" w:cs="Arial"/>
          <w:sz w:val="20"/>
          <w:szCs w:val="20"/>
        </w:rPr>
        <w:t>государственный</w:t>
      </w:r>
      <w:r w:rsidRPr="00625A02">
        <w:rPr>
          <w:rFonts w:ascii="Arial" w:eastAsia="Calibri" w:hAnsi="Arial" w:cs="Arial"/>
          <w:spacing w:val="-9"/>
          <w:sz w:val="20"/>
          <w:szCs w:val="20"/>
        </w:rPr>
        <w:t xml:space="preserve"> </w:t>
      </w:r>
      <w:r w:rsidRPr="00625A02">
        <w:rPr>
          <w:rFonts w:ascii="Arial" w:eastAsia="Calibri" w:hAnsi="Arial" w:cs="Arial"/>
          <w:sz w:val="20"/>
          <w:szCs w:val="20"/>
        </w:rPr>
        <w:t>аграрный</w:t>
      </w:r>
      <w:r w:rsidRPr="00625A02">
        <w:rPr>
          <w:rFonts w:ascii="Arial" w:eastAsia="Calibri" w:hAnsi="Arial" w:cs="Arial"/>
          <w:spacing w:val="-9"/>
          <w:sz w:val="20"/>
          <w:szCs w:val="20"/>
        </w:rPr>
        <w:t xml:space="preserve"> </w:t>
      </w:r>
      <w:r w:rsidRPr="00625A02">
        <w:rPr>
          <w:rFonts w:ascii="Arial" w:eastAsia="Calibri" w:hAnsi="Arial" w:cs="Arial"/>
          <w:spacing w:val="-2"/>
          <w:sz w:val="20"/>
          <w:szCs w:val="20"/>
        </w:rPr>
        <w:t>университет.</w:t>
      </w:r>
    </w:p>
    <w:p w:rsidR="00F758EA" w:rsidRPr="00625A02" w:rsidRDefault="00F758EA" w:rsidP="00F758EA">
      <w:pPr>
        <w:widowControl w:val="0"/>
        <w:tabs>
          <w:tab w:val="left" w:pos="921"/>
          <w:tab w:val="left" w:pos="922"/>
        </w:tabs>
        <w:spacing w:after="0" w:line="240" w:lineRule="auto"/>
        <w:ind w:right="135"/>
        <w:rPr>
          <w:rFonts w:ascii="Arial" w:eastAsia="Times New Roman" w:hAnsi="Arial" w:cs="Arial"/>
          <w:b/>
          <w:sz w:val="20"/>
          <w:szCs w:val="20"/>
          <w:lang w:eastAsia="ru-RU"/>
        </w:rPr>
      </w:pPr>
      <w:r w:rsidRPr="00625A02">
        <w:rPr>
          <w:rFonts w:ascii="Arial" w:eastAsia="Times New Roman" w:hAnsi="Arial" w:cs="Arial"/>
          <w:b/>
          <w:sz w:val="20"/>
          <w:szCs w:val="20"/>
          <w:lang w:eastAsia="ru-RU"/>
        </w:rPr>
        <w:t>Модуль "Профилактика и безопасность"</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Профилактика</w:t>
      </w:r>
      <w:r w:rsidRPr="00625A02">
        <w:rPr>
          <w:rFonts w:ascii="Arial" w:eastAsia="Calibri" w:hAnsi="Arial" w:cs="Arial"/>
          <w:spacing w:val="1"/>
          <w:sz w:val="20"/>
          <w:szCs w:val="20"/>
        </w:rPr>
        <w:t xml:space="preserve"> </w:t>
      </w:r>
      <w:r w:rsidRPr="00625A02">
        <w:rPr>
          <w:rFonts w:ascii="Arial" w:eastAsia="Calibri" w:hAnsi="Arial" w:cs="Arial"/>
          <w:sz w:val="20"/>
          <w:szCs w:val="20"/>
        </w:rPr>
        <w:t>девиантного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поведения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конфликтов</w:t>
      </w:r>
      <w:r w:rsidRPr="00625A02">
        <w:rPr>
          <w:rFonts w:ascii="Arial" w:eastAsia="Calibri" w:hAnsi="Arial" w:cs="Arial"/>
          <w:spacing w:val="1"/>
          <w:sz w:val="20"/>
          <w:szCs w:val="20"/>
        </w:rPr>
        <w:t xml:space="preserve"> </w:t>
      </w:r>
      <w:r w:rsidRPr="00625A02">
        <w:rPr>
          <w:rFonts w:ascii="Arial" w:eastAsia="Calibri" w:hAnsi="Arial" w:cs="Arial"/>
          <w:sz w:val="20"/>
          <w:szCs w:val="20"/>
        </w:rPr>
        <w:t>между</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обучающимися, обучающимися и педагогами – направление деятельности в школе, целью</w:t>
      </w:r>
      <w:r w:rsidRPr="00625A02">
        <w:rPr>
          <w:rFonts w:ascii="Arial" w:eastAsia="Calibri" w:hAnsi="Arial" w:cs="Arial"/>
          <w:spacing w:val="1"/>
          <w:sz w:val="20"/>
          <w:szCs w:val="20"/>
        </w:rPr>
        <w:t xml:space="preserve"> </w:t>
      </w:r>
      <w:r w:rsidRPr="00625A02">
        <w:rPr>
          <w:rFonts w:ascii="Arial" w:eastAsia="Calibri" w:hAnsi="Arial" w:cs="Arial"/>
          <w:sz w:val="20"/>
          <w:szCs w:val="20"/>
        </w:rPr>
        <w:t>которого является создание условий для успешного формирования и развития личностных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ресурсов,</w:t>
      </w:r>
      <w:r w:rsidRPr="00625A02">
        <w:rPr>
          <w:rFonts w:ascii="Arial" w:eastAsia="Calibri" w:hAnsi="Arial" w:cs="Arial"/>
          <w:spacing w:val="1"/>
          <w:sz w:val="20"/>
          <w:szCs w:val="20"/>
        </w:rPr>
        <w:t xml:space="preserve"> </w:t>
      </w:r>
      <w:r w:rsidRPr="00625A02">
        <w:rPr>
          <w:rFonts w:ascii="Arial" w:eastAsia="Calibri" w:hAnsi="Arial" w:cs="Arial"/>
          <w:sz w:val="20"/>
          <w:szCs w:val="20"/>
        </w:rPr>
        <w:t>способствующих</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преодолению</w:t>
      </w:r>
      <w:r w:rsidRPr="00625A02">
        <w:rPr>
          <w:rFonts w:ascii="Arial" w:eastAsia="Calibri" w:hAnsi="Arial" w:cs="Arial"/>
          <w:spacing w:val="1"/>
          <w:sz w:val="20"/>
          <w:szCs w:val="20"/>
        </w:rPr>
        <w:t xml:space="preserve"> </w:t>
      </w:r>
      <w:r w:rsidRPr="00625A02">
        <w:rPr>
          <w:rFonts w:ascii="Arial" w:eastAsia="Calibri" w:hAnsi="Arial" w:cs="Arial"/>
          <w:sz w:val="20"/>
          <w:szCs w:val="20"/>
        </w:rPr>
        <w:t>различных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трудных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жизненных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ситуаций</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57"/>
          <w:sz w:val="20"/>
          <w:szCs w:val="20"/>
        </w:rPr>
        <w:t xml:space="preserve"> </w:t>
      </w:r>
      <w:r w:rsidRPr="00625A02">
        <w:rPr>
          <w:rFonts w:ascii="Arial" w:eastAsia="Calibri" w:hAnsi="Arial" w:cs="Arial"/>
          <w:sz w:val="20"/>
          <w:szCs w:val="20"/>
        </w:rPr>
        <w:t>влияющих на повышение устойчивости участников образовательных отношений в школе к</w:t>
      </w:r>
      <w:r w:rsidRPr="00625A02">
        <w:rPr>
          <w:rFonts w:ascii="Arial" w:eastAsia="Calibri" w:hAnsi="Arial" w:cs="Arial"/>
          <w:spacing w:val="1"/>
          <w:sz w:val="20"/>
          <w:szCs w:val="20"/>
        </w:rPr>
        <w:t xml:space="preserve"> </w:t>
      </w:r>
      <w:r w:rsidRPr="00625A02">
        <w:rPr>
          <w:rFonts w:ascii="Arial" w:eastAsia="Calibri" w:hAnsi="Arial" w:cs="Arial"/>
          <w:sz w:val="20"/>
          <w:szCs w:val="20"/>
        </w:rPr>
        <w:t>неблагоприятным</w:t>
      </w:r>
      <w:r w:rsidRPr="00625A02">
        <w:rPr>
          <w:rFonts w:ascii="Arial" w:eastAsia="Calibri" w:hAnsi="Arial" w:cs="Arial"/>
          <w:spacing w:val="-3"/>
          <w:sz w:val="20"/>
          <w:szCs w:val="20"/>
        </w:rPr>
        <w:t xml:space="preserve"> </w:t>
      </w:r>
      <w:r w:rsidRPr="00625A02">
        <w:rPr>
          <w:rFonts w:ascii="Arial" w:eastAsia="Calibri" w:hAnsi="Arial" w:cs="Arial"/>
          <w:sz w:val="20"/>
          <w:szCs w:val="20"/>
        </w:rPr>
        <w:t>факторам.</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Реализация</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потенциала</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профилактической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деятельности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целях</w:t>
      </w:r>
      <w:r w:rsidRPr="00625A02">
        <w:rPr>
          <w:rFonts w:ascii="Arial" w:eastAsia="Calibri" w:hAnsi="Arial" w:cs="Arial"/>
          <w:spacing w:val="1"/>
          <w:sz w:val="20"/>
          <w:szCs w:val="20"/>
        </w:rPr>
        <w:t xml:space="preserve"> </w:t>
      </w:r>
      <w:r w:rsidRPr="00625A02">
        <w:rPr>
          <w:rFonts w:ascii="Arial" w:eastAsia="Calibri" w:hAnsi="Arial" w:cs="Arial"/>
          <w:sz w:val="20"/>
          <w:szCs w:val="20"/>
        </w:rPr>
        <w:t>формирования</w:t>
      </w:r>
      <w:r w:rsidRPr="00625A02">
        <w:rPr>
          <w:rFonts w:ascii="Arial" w:eastAsia="Calibri" w:hAnsi="Arial" w:cs="Arial"/>
          <w:spacing w:val="-5"/>
          <w:sz w:val="20"/>
          <w:szCs w:val="20"/>
        </w:rPr>
        <w:t xml:space="preserve"> </w:t>
      </w:r>
      <w:r w:rsidRPr="00625A02">
        <w:rPr>
          <w:rFonts w:ascii="Arial" w:eastAsia="Calibri" w:hAnsi="Arial" w:cs="Arial"/>
          <w:sz w:val="20"/>
          <w:szCs w:val="20"/>
        </w:rPr>
        <w:t>и</w:t>
      </w:r>
      <w:r w:rsidRPr="00625A02">
        <w:rPr>
          <w:rFonts w:ascii="Arial" w:eastAsia="Calibri" w:hAnsi="Arial" w:cs="Arial"/>
          <w:spacing w:val="-6"/>
          <w:sz w:val="20"/>
          <w:szCs w:val="20"/>
        </w:rPr>
        <w:t xml:space="preserve"> </w:t>
      </w:r>
      <w:r w:rsidRPr="00625A02">
        <w:rPr>
          <w:rFonts w:ascii="Arial" w:eastAsia="Calibri" w:hAnsi="Arial" w:cs="Arial"/>
          <w:sz w:val="20"/>
          <w:szCs w:val="20"/>
        </w:rPr>
        <w:t>поддержки</w:t>
      </w:r>
      <w:r w:rsidRPr="00625A02">
        <w:rPr>
          <w:rFonts w:ascii="Arial" w:eastAsia="Calibri" w:hAnsi="Arial" w:cs="Arial"/>
          <w:spacing w:val="-5"/>
          <w:sz w:val="20"/>
          <w:szCs w:val="20"/>
        </w:rPr>
        <w:t xml:space="preserve"> </w:t>
      </w:r>
      <w:r w:rsidRPr="00625A02">
        <w:rPr>
          <w:rFonts w:ascii="Arial" w:eastAsia="Calibri" w:hAnsi="Arial" w:cs="Arial"/>
          <w:sz w:val="20"/>
          <w:szCs w:val="20"/>
        </w:rPr>
        <w:t>безопасной</w:t>
      </w:r>
      <w:r w:rsidRPr="00625A02">
        <w:rPr>
          <w:rFonts w:ascii="Arial" w:eastAsia="Calibri" w:hAnsi="Arial" w:cs="Arial"/>
          <w:spacing w:val="-3"/>
          <w:sz w:val="20"/>
          <w:szCs w:val="20"/>
        </w:rPr>
        <w:t xml:space="preserve"> </w:t>
      </w:r>
      <w:r w:rsidRPr="00625A02">
        <w:rPr>
          <w:rFonts w:ascii="Arial" w:eastAsia="Calibri" w:hAnsi="Arial" w:cs="Arial"/>
          <w:sz w:val="20"/>
          <w:szCs w:val="20"/>
        </w:rPr>
        <w:t>и</w:t>
      </w:r>
      <w:r w:rsidRPr="00625A02">
        <w:rPr>
          <w:rFonts w:ascii="Arial" w:eastAsia="Calibri" w:hAnsi="Arial" w:cs="Arial"/>
          <w:spacing w:val="-5"/>
          <w:sz w:val="20"/>
          <w:szCs w:val="20"/>
        </w:rPr>
        <w:t xml:space="preserve"> </w:t>
      </w:r>
      <w:r w:rsidRPr="00625A02">
        <w:rPr>
          <w:rFonts w:ascii="Arial" w:eastAsia="Calibri" w:hAnsi="Arial" w:cs="Arial"/>
          <w:sz w:val="20"/>
          <w:szCs w:val="20"/>
        </w:rPr>
        <w:t>комфортной</w:t>
      </w:r>
      <w:r w:rsidRPr="00625A02">
        <w:rPr>
          <w:rFonts w:ascii="Arial" w:eastAsia="Calibri" w:hAnsi="Arial" w:cs="Arial"/>
          <w:spacing w:val="-4"/>
          <w:sz w:val="20"/>
          <w:szCs w:val="20"/>
        </w:rPr>
        <w:t xml:space="preserve"> </w:t>
      </w:r>
      <w:r w:rsidRPr="00625A02">
        <w:rPr>
          <w:rFonts w:ascii="Arial" w:eastAsia="Calibri" w:hAnsi="Arial" w:cs="Arial"/>
          <w:sz w:val="20"/>
          <w:szCs w:val="20"/>
        </w:rPr>
        <w:t>среды</w:t>
      </w:r>
      <w:r w:rsidRPr="00625A02">
        <w:rPr>
          <w:rFonts w:ascii="Arial" w:eastAsia="Calibri" w:hAnsi="Arial" w:cs="Arial"/>
          <w:spacing w:val="-4"/>
          <w:sz w:val="20"/>
          <w:szCs w:val="20"/>
        </w:rPr>
        <w:t xml:space="preserve"> </w:t>
      </w:r>
      <w:r w:rsidRPr="00625A02">
        <w:rPr>
          <w:rFonts w:ascii="Arial" w:eastAsia="Calibri" w:hAnsi="Arial" w:cs="Arial"/>
          <w:sz w:val="20"/>
          <w:szCs w:val="20"/>
        </w:rPr>
        <w:t>в</w:t>
      </w:r>
      <w:r w:rsidRPr="00625A02">
        <w:rPr>
          <w:rFonts w:ascii="Arial" w:eastAsia="Calibri" w:hAnsi="Arial" w:cs="Arial"/>
          <w:spacing w:val="-6"/>
          <w:sz w:val="20"/>
          <w:szCs w:val="20"/>
        </w:rPr>
        <w:t xml:space="preserve"> </w:t>
      </w:r>
      <w:r w:rsidRPr="00625A02">
        <w:rPr>
          <w:rFonts w:ascii="Arial" w:eastAsia="Calibri" w:hAnsi="Arial" w:cs="Arial"/>
          <w:sz w:val="20"/>
          <w:szCs w:val="20"/>
        </w:rPr>
        <w:t>школе</w:t>
      </w:r>
      <w:r w:rsidRPr="00625A02">
        <w:rPr>
          <w:rFonts w:ascii="Arial" w:eastAsia="Calibri" w:hAnsi="Arial" w:cs="Arial"/>
          <w:spacing w:val="-8"/>
          <w:sz w:val="20"/>
          <w:szCs w:val="20"/>
        </w:rPr>
        <w:t xml:space="preserve"> </w:t>
      </w:r>
      <w:r w:rsidRPr="00625A02">
        <w:rPr>
          <w:rFonts w:ascii="Arial" w:eastAsia="Calibri" w:hAnsi="Arial" w:cs="Arial"/>
          <w:sz w:val="20"/>
          <w:szCs w:val="20"/>
        </w:rPr>
        <w:t>предусматривает:</w:t>
      </w:r>
    </w:p>
    <w:p w:rsidR="00F758EA" w:rsidRPr="00625A02" w:rsidRDefault="00F758EA" w:rsidP="00F758EA">
      <w:pPr>
        <w:widowControl w:val="0"/>
        <w:tabs>
          <w:tab w:val="left" w:pos="1126"/>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целенаправленную</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работу</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педагогического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коллектива</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созданию</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школе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эффективной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профилактической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среды</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обеспечения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безопасности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жизнедеятельности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как</w:t>
      </w:r>
      <w:r w:rsidRPr="00625A02">
        <w:rPr>
          <w:rFonts w:ascii="Arial" w:eastAsia="Times New Roman" w:hAnsi="Arial" w:cs="Arial"/>
          <w:spacing w:val="-57"/>
          <w:sz w:val="20"/>
          <w:szCs w:val="20"/>
          <w:lang w:eastAsia="ru-RU"/>
        </w:rPr>
        <w:t xml:space="preserve"> </w:t>
      </w:r>
      <w:r w:rsidRPr="00625A02">
        <w:rPr>
          <w:rFonts w:ascii="Arial" w:eastAsia="Times New Roman" w:hAnsi="Arial" w:cs="Arial"/>
          <w:sz w:val="20"/>
          <w:szCs w:val="20"/>
          <w:lang w:eastAsia="ru-RU"/>
        </w:rPr>
        <w:t>условия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успешной воспитательной деятельности;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регулярное проведение исследований, мониторинга рисков безопасности и ресурсов</w:t>
      </w:r>
      <w:r w:rsidRPr="00625A02">
        <w:rPr>
          <w:rFonts w:ascii="Arial" w:eastAsia="Calibri" w:hAnsi="Arial" w:cs="Arial"/>
          <w:spacing w:val="1"/>
          <w:sz w:val="20"/>
          <w:szCs w:val="20"/>
        </w:rPr>
        <w:t xml:space="preserve"> </w:t>
      </w:r>
      <w:r w:rsidRPr="00625A02">
        <w:rPr>
          <w:rFonts w:ascii="Arial" w:eastAsia="Calibri" w:hAnsi="Arial" w:cs="Arial"/>
          <w:sz w:val="20"/>
          <w:szCs w:val="20"/>
        </w:rPr>
        <w:t>повышения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безопасности,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выделение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психолого-педагогическое</w:t>
      </w:r>
      <w:r w:rsidRPr="00625A02">
        <w:rPr>
          <w:rFonts w:ascii="Arial" w:eastAsia="Calibri" w:hAnsi="Arial" w:cs="Arial"/>
          <w:spacing w:val="1"/>
          <w:sz w:val="20"/>
          <w:szCs w:val="20"/>
        </w:rPr>
        <w:t xml:space="preserve"> </w:t>
      </w:r>
      <w:r w:rsidRPr="00625A02">
        <w:rPr>
          <w:rFonts w:ascii="Arial" w:eastAsia="Calibri" w:hAnsi="Arial" w:cs="Arial"/>
          <w:sz w:val="20"/>
          <w:szCs w:val="20"/>
        </w:rPr>
        <w:t>сопровождение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групп</w:t>
      </w:r>
      <w:r w:rsidRPr="00625A02">
        <w:rPr>
          <w:rFonts w:ascii="Arial" w:eastAsia="Calibri" w:hAnsi="Arial" w:cs="Arial"/>
          <w:spacing w:val="1"/>
          <w:sz w:val="20"/>
          <w:szCs w:val="20"/>
        </w:rPr>
        <w:t xml:space="preserve"> </w:t>
      </w:r>
      <w:r w:rsidRPr="00625A02">
        <w:rPr>
          <w:rFonts w:ascii="Arial" w:eastAsia="Calibri" w:hAnsi="Arial" w:cs="Arial"/>
          <w:sz w:val="20"/>
          <w:szCs w:val="20"/>
        </w:rPr>
        <w:t>риска</w:t>
      </w:r>
      <w:r w:rsidRPr="00625A02">
        <w:rPr>
          <w:rFonts w:ascii="Arial" w:eastAsia="Calibri" w:hAnsi="Arial" w:cs="Arial"/>
          <w:spacing w:val="-5"/>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3"/>
          <w:sz w:val="20"/>
          <w:szCs w:val="20"/>
        </w:rPr>
        <w:t xml:space="preserve"> </w:t>
      </w:r>
      <w:r w:rsidRPr="00625A02">
        <w:rPr>
          <w:rFonts w:ascii="Arial" w:eastAsia="Calibri" w:hAnsi="Arial" w:cs="Arial"/>
          <w:sz w:val="20"/>
          <w:szCs w:val="20"/>
        </w:rPr>
        <w:t>по</w:t>
      </w:r>
      <w:r w:rsidRPr="00625A02">
        <w:rPr>
          <w:rFonts w:ascii="Arial" w:eastAsia="Calibri" w:hAnsi="Arial" w:cs="Arial"/>
          <w:spacing w:val="-3"/>
          <w:sz w:val="20"/>
          <w:szCs w:val="20"/>
        </w:rPr>
        <w:t xml:space="preserve"> </w:t>
      </w:r>
      <w:r w:rsidRPr="00625A02">
        <w:rPr>
          <w:rFonts w:ascii="Arial" w:eastAsia="Calibri" w:hAnsi="Arial" w:cs="Arial"/>
          <w:sz w:val="20"/>
          <w:szCs w:val="20"/>
        </w:rPr>
        <w:t>разным</w:t>
      </w:r>
      <w:r w:rsidRPr="00625A02">
        <w:rPr>
          <w:rFonts w:ascii="Arial" w:eastAsia="Calibri" w:hAnsi="Arial" w:cs="Arial"/>
          <w:spacing w:val="-5"/>
          <w:sz w:val="20"/>
          <w:szCs w:val="20"/>
        </w:rPr>
        <w:t xml:space="preserve"> </w:t>
      </w:r>
      <w:r w:rsidRPr="00625A02">
        <w:rPr>
          <w:rFonts w:ascii="Arial" w:eastAsia="Calibri" w:hAnsi="Arial" w:cs="Arial"/>
          <w:sz w:val="20"/>
          <w:szCs w:val="20"/>
        </w:rPr>
        <w:t>направлениям</w:t>
      </w:r>
      <w:r w:rsidRPr="00625A02">
        <w:rPr>
          <w:rFonts w:ascii="Arial" w:eastAsia="Calibri" w:hAnsi="Arial" w:cs="Arial"/>
          <w:spacing w:val="-4"/>
          <w:sz w:val="20"/>
          <w:szCs w:val="20"/>
        </w:rPr>
        <w:t xml:space="preserve"> </w:t>
      </w:r>
      <w:r w:rsidRPr="00625A02">
        <w:rPr>
          <w:rFonts w:ascii="Arial" w:eastAsia="Calibri" w:hAnsi="Arial" w:cs="Arial"/>
          <w:sz w:val="20"/>
          <w:szCs w:val="20"/>
        </w:rPr>
        <w:t>(агрессивное</w:t>
      </w:r>
      <w:r w:rsidRPr="00625A02">
        <w:rPr>
          <w:rFonts w:ascii="Arial" w:eastAsia="Calibri" w:hAnsi="Arial" w:cs="Arial"/>
          <w:spacing w:val="-4"/>
          <w:sz w:val="20"/>
          <w:szCs w:val="20"/>
        </w:rPr>
        <w:t xml:space="preserve"> </w:t>
      </w:r>
      <w:r w:rsidRPr="00625A02">
        <w:rPr>
          <w:rFonts w:ascii="Arial" w:eastAsia="Calibri" w:hAnsi="Arial" w:cs="Arial"/>
          <w:sz w:val="20"/>
          <w:szCs w:val="20"/>
        </w:rPr>
        <w:t>поведение,</w:t>
      </w:r>
      <w:r w:rsidRPr="00625A02">
        <w:rPr>
          <w:rFonts w:ascii="Arial" w:eastAsia="Calibri" w:hAnsi="Arial" w:cs="Arial"/>
          <w:spacing w:val="-2"/>
          <w:sz w:val="20"/>
          <w:szCs w:val="20"/>
        </w:rPr>
        <w:t xml:space="preserve"> </w:t>
      </w:r>
      <w:r w:rsidRPr="00625A02">
        <w:rPr>
          <w:rFonts w:ascii="Arial" w:eastAsia="Calibri" w:hAnsi="Arial" w:cs="Arial"/>
          <w:sz w:val="20"/>
          <w:szCs w:val="20"/>
        </w:rPr>
        <w:t>зависимости</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3"/>
          <w:sz w:val="20"/>
          <w:szCs w:val="20"/>
        </w:rPr>
        <w:t xml:space="preserve"> </w:t>
      </w:r>
      <w:r w:rsidRPr="00625A02">
        <w:rPr>
          <w:rFonts w:ascii="Arial" w:eastAsia="Calibri" w:hAnsi="Arial" w:cs="Arial"/>
          <w:sz w:val="20"/>
          <w:szCs w:val="20"/>
        </w:rPr>
        <w:t>др.);</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проведение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коррекционной</w:t>
      </w:r>
      <w:r w:rsidRPr="00625A02">
        <w:rPr>
          <w:rFonts w:ascii="Arial" w:eastAsia="Calibri" w:hAnsi="Arial" w:cs="Arial"/>
          <w:spacing w:val="1"/>
          <w:sz w:val="20"/>
          <w:szCs w:val="20"/>
        </w:rPr>
        <w:t xml:space="preserve"> </w:t>
      </w:r>
      <w:r w:rsidRPr="00625A02">
        <w:rPr>
          <w:rFonts w:ascii="Arial" w:eastAsia="Calibri" w:hAnsi="Arial" w:cs="Arial"/>
          <w:sz w:val="20"/>
          <w:szCs w:val="20"/>
        </w:rPr>
        <w:t>работы</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обучающимся</w:t>
      </w:r>
      <w:r w:rsidRPr="00625A02">
        <w:rPr>
          <w:rFonts w:ascii="Arial" w:eastAsia="Calibri" w:hAnsi="Arial" w:cs="Arial"/>
          <w:spacing w:val="1"/>
          <w:sz w:val="20"/>
          <w:szCs w:val="20"/>
        </w:rPr>
        <w:t xml:space="preserve"> </w:t>
      </w:r>
      <w:r w:rsidRPr="00625A02">
        <w:rPr>
          <w:rFonts w:ascii="Arial" w:eastAsia="Calibri" w:hAnsi="Arial" w:cs="Arial"/>
          <w:sz w:val="20"/>
          <w:szCs w:val="20"/>
        </w:rPr>
        <w:t>групп</w:t>
      </w:r>
      <w:r w:rsidRPr="00625A02">
        <w:rPr>
          <w:rFonts w:ascii="Arial" w:eastAsia="Calibri" w:hAnsi="Arial" w:cs="Arial"/>
          <w:spacing w:val="1"/>
          <w:sz w:val="20"/>
          <w:szCs w:val="20"/>
        </w:rPr>
        <w:t xml:space="preserve"> </w:t>
      </w:r>
      <w:r w:rsidRPr="00625A02">
        <w:rPr>
          <w:rFonts w:ascii="Arial" w:eastAsia="Calibri" w:hAnsi="Arial" w:cs="Arial"/>
          <w:sz w:val="20"/>
          <w:szCs w:val="20"/>
        </w:rPr>
        <w:t>риска</w:t>
      </w:r>
      <w:r w:rsidRPr="00625A02">
        <w:rPr>
          <w:rFonts w:ascii="Arial" w:eastAsia="Calibri" w:hAnsi="Arial" w:cs="Arial"/>
          <w:spacing w:val="1"/>
          <w:sz w:val="20"/>
          <w:szCs w:val="20"/>
        </w:rPr>
        <w:t xml:space="preserve"> </w:t>
      </w:r>
      <w:r w:rsidRPr="00625A02">
        <w:rPr>
          <w:rFonts w:ascii="Arial" w:eastAsia="Calibri" w:hAnsi="Arial" w:cs="Arial"/>
          <w:sz w:val="20"/>
          <w:szCs w:val="20"/>
        </w:rPr>
        <w:t>силами</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педагогического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коллектива</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привлечением</w:t>
      </w:r>
      <w:r w:rsidRPr="00625A02">
        <w:rPr>
          <w:rFonts w:ascii="Arial" w:eastAsia="Calibri" w:hAnsi="Arial" w:cs="Arial"/>
          <w:spacing w:val="1"/>
          <w:sz w:val="20"/>
          <w:szCs w:val="20"/>
        </w:rPr>
        <w:t xml:space="preserve"> </w:t>
      </w:r>
      <w:r w:rsidRPr="00625A02">
        <w:rPr>
          <w:rFonts w:ascii="Arial" w:eastAsia="Calibri" w:hAnsi="Arial" w:cs="Arial"/>
          <w:sz w:val="20"/>
          <w:szCs w:val="20"/>
        </w:rPr>
        <w:t>сторонних</w:t>
      </w:r>
      <w:r w:rsidRPr="00625A02">
        <w:rPr>
          <w:rFonts w:ascii="Arial" w:eastAsia="Calibri" w:hAnsi="Arial" w:cs="Arial"/>
          <w:spacing w:val="1"/>
          <w:sz w:val="20"/>
          <w:szCs w:val="20"/>
        </w:rPr>
        <w:t xml:space="preserve"> </w:t>
      </w:r>
      <w:r w:rsidRPr="00625A02">
        <w:rPr>
          <w:rFonts w:ascii="Arial" w:eastAsia="Calibri" w:hAnsi="Arial" w:cs="Arial"/>
          <w:sz w:val="20"/>
          <w:szCs w:val="20"/>
        </w:rPr>
        <w:t>специалистов</w:t>
      </w:r>
      <w:r w:rsidRPr="00625A02">
        <w:rPr>
          <w:rFonts w:ascii="Arial" w:eastAsia="Calibri" w:hAnsi="Arial" w:cs="Arial"/>
          <w:spacing w:val="1"/>
          <w:sz w:val="20"/>
          <w:szCs w:val="20"/>
        </w:rPr>
        <w:t xml:space="preserve"> </w:t>
      </w:r>
      <w:r w:rsidRPr="00625A02">
        <w:rPr>
          <w:rFonts w:ascii="Arial" w:eastAsia="Calibri" w:hAnsi="Arial" w:cs="Arial"/>
          <w:sz w:val="20"/>
          <w:szCs w:val="20"/>
        </w:rPr>
        <w:t>(психологов,</w:t>
      </w:r>
      <w:r w:rsidRPr="00625A02">
        <w:rPr>
          <w:rFonts w:ascii="Arial" w:eastAsia="Calibri" w:hAnsi="Arial" w:cs="Arial"/>
          <w:spacing w:val="-57"/>
          <w:sz w:val="20"/>
          <w:szCs w:val="20"/>
        </w:rPr>
        <w:t xml:space="preserve"> </w:t>
      </w:r>
      <w:r w:rsidRPr="00625A02">
        <w:rPr>
          <w:rFonts w:ascii="Arial" w:eastAsia="Calibri" w:hAnsi="Arial" w:cs="Arial"/>
          <w:sz w:val="20"/>
          <w:szCs w:val="20"/>
        </w:rPr>
        <w:t>конфликтологов,</w:t>
      </w:r>
      <w:r w:rsidRPr="00625A02">
        <w:rPr>
          <w:rFonts w:ascii="Arial" w:eastAsia="Calibri" w:hAnsi="Arial" w:cs="Arial"/>
          <w:spacing w:val="-10"/>
          <w:sz w:val="20"/>
          <w:szCs w:val="20"/>
        </w:rPr>
        <w:t xml:space="preserve"> </w:t>
      </w:r>
      <w:r w:rsidRPr="00625A02">
        <w:rPr>
          <w:rFonts w:ascii="Arial" w:eastAsia="Calibri" w:hAnsi="Arial" w:cs="Arial"/>
          <w:sz w:val="20"/>
          <w:szCs w:val="20"/>
        </w:rPr>
        <w:t>работников</w:t>
      </w:r>
      <w:r w:rsidRPr="00625A02">
        <w:rPr>
          <w:rFonts w:ascii="Arial" w:eastAsia="Calibri" w:hAnsi="Arial" w:cs="Arial"/>
          <w:spacing w:val="-9"/>
          <w:sz w:val="20"/>
          <w:szCs w:val="20"/>
        </w:rPr>
        <w:t xml:space="preserve"> </w:t>
      </w:r>
      <w:r w:rsidRPr="00625A02">
        <w:rPr>
          <w:rFonts w:ascii="Arial" w:eastAsia="Calibri" w:hAnsi="Arial" w:cs="Arial"/>
          <w:sz w:val="20"/>
          <w:szCs w:val="20"/>
        </w:rPr>
        <w:t>социальных</w:t>
      </w:r>
      <w:r w:rsidRPr="00625A02">
        <w:rPr>
          <w:rFonts w:ascii="Arial" w:eastAsia="Calibri" w:hAnsi="Arial" w:cs="Arial"/>
          <w:spacing w:val="-10"/>
          <w:sz w:val="20"/>
          <w:szCs w:val="20"/>
        </w:rPr>
        <w:t xml:space="preserve"> </w:t>
      </w:r>
      <w:r w:rsidRPr="00625A02">
        <w:rPr>
          <w:rFonts w:ascii="Arial" w:eastAsia="Calibri" w:hAnsi="Arial" w:cs="Arial"/>
          <w:sz w:val="20"/>
          <w:szCs w:val="20"/>
        </w:rPr>
        <w:t>служб,</w:t>
      </w:r>
      <w:r w:rsidRPr="00625A02">
        <w:rPr>
          <w:rFonts w:ascii="Arial" w:eastAsia="Calibri" w:hAnsi="Arial" w:cs="Arial"/>
          <w:spacing w:val="-9"/>
          <w:sz w:val="20"/>
          <w:szCs w:val="20"/>
        </w:rPr>
        <w:t xml:space="preserve"> </w:t>
      </w:r>
      <w:r w:rsidRPr="00625A02">
        <w:rPr>
          <w:rFonts w:ascii="Arial" w:eastAsia="Calibri" w:hAnsi="Arial" w:cs="Arial"/>
          <w:sz w:val="20"/>
          <w:szCs w:val="20"/>
        </w:rPr>
        <w:t>правоохранительных</w:t>
      </w:r>
      <w:r w:rsidRPr="00625A02">
        <w:rPr>
          <w:rFonts w:ascii="Arial" w:eastAsia="Calibri" w:hAnsi="Arial" w:cs="Arial"/>
          <w:spacing w:val="-10"/>
          <w:sz w:val="20"/>
          <w:szCs w:val="20"/>
        </w:rPr>
        <w:t xml:space="preserve"> </w:t>
      </w:r>
      <w:r w:rsidRPr="00625A02">
        <w:rPr>
          <w:rFonts w:ascii="Arial" w:eastAsia="Calibri" w:hAnsi="Arial" w:cs="Arial"/>
          <w:sz w:val="20"/>
          <w:szCs w:val="20"/>
        </w:rPr>
        <w:t>органов,</w:t>
      </w:r>
      <w:r w:rsidRPr="00625A02">
        <w:rPr>
          <w:rFonts w:ascii="Arial" w:eastAsia="Calibri" w:hAnsi="Arial" w:cs="Arial"/>
          <w:spacing w:val="-9"/>
          <w:sz w:val="20"/>
          <w:szCs w:val="20"/>
        </w:rPr>
        <w:t xml:space="preserve"> </w:t>
      </w:r>
      <w:r w:rsidRPr="00625A02">
        <w:rPr>
          <w:rFonts w:ascii="Arial" w:eastAsia="Calibri" w:hAnsi="Arial" w:cs="Arial"/>
          <w:sz w:val="20"/>
          <w:szCs w:val="20"/>
        </w:rPr>
        <w:t>опеки</w:t>
      </w:r>
      <w:r w:rsidRPr="00625A02">
        <w:rPr>
          <w:rFonts w:ascii="Arial" w:eastAsia="Calibri" w:hAnsi="Arial" w:cs="Arial"/>
          <w:spacing w:val="-9"/>
          <w:sz w:val="20"/>
          <w:szCs w:val="20"/>
        </w:rPr>
        <w:t xml:space="preserve"> </w:t>
      </w:r>
      <w:r w:rsidRPr="00625A02">
        <w:rPr>
          <w:rFonts w:ascii="Arial" w:eastAsia="Calibri" w:hAnsi="Arial" w:cs="Arial"/>
          <w:sz w:val="20"/>
          <w:szCs w:val="20"/>
        </w:rPr>
        <w:t>и</w:t>
      </w:r>
      <w:r w:rsidRPr="00625A02">
        <w:rPr>
          <w:rFonts w:ascii="Arial" w:eastAsia="Calibri" w:hAnsi="Arial" w:cs="Arial"/>
          <w:spacing w:val="-10"/>
          <w:sz w:val="20"/>
          <w:szCs w:val="20"/>
        </w:rPr>
        <w:t xml:space="preserve"> </w:t>
      </w:r>
      <w:r w:rsidRPr="00625A02">
        <w:rPr>
          <w:rFonts w:ascii="Arial" w:eastAsia="Calibri" w:hAnsi="Arial" w:cs="Arial"/>
          <w:sz w:val="20"/>
          <w:szCs w:val="20"/>
        </w:rPr>
        <w:t>т.д.);</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разработку и реализацию в школе профилактических программ, направленных на</w:t>
      </w:r>
      <w:r w:rsidRPr="00625A02">
        <w:rPr>
          <w:rFonts w:ascii="Arial" w:eastAsia="Calibri" w:hAnsi="Arial" w:cs="Arial"/>
          <w:spacing w:val="1"/>
          <w:sz w:val="20"/>
          <w:szCs w:val="20"/>
        </w:rPr>
        <w:t xml:space="preserve"> </w:t>
      </w:r>
      <w:r w:rsidRPr="00625A02">
        <w:rPr>
          <w:rFonts w:ascii="Arial" w:eastAsia="Calibri" w:hAnsi="Arial" w:cs="Arial"/>
          <w:sz w:val="20"/>
          <w:szCs w:val="20"/>
        </w:rPr>
        <w:t>работу как с девиантными обучающимися, так и с их окружением, сообществами класса,</w:t>
      </w:r>
      <w:r w:rsidRPr="00625A02">
        <w:rPr>
          <w:rFonts w:ascii="Arial" w:eastAsia="Calibri" w:hAnsi="Arial" w:cs="Arial"/>
          <w:spacing w:val="1"/>
          <w:sz w:val="20"/>
          <w:szCs w:val="20"/>
        </w:rPr>
        <w:t xml:space="preserve"> </w:t>
      </w:r>
      <w:r w:rsidRPr="00625A02">
        <w:rPr>
          <w:rFonts w:ascii="Arial" w:eastAsia="Calibri" w:hAnsi="Arial" w:cs="Arial"/>
          <w:sz w:val="20"/>
          <w:szCs w:val="20"/>
        </w:rPr>
        <w:t>сверстников,</w:t>
      </w:r>
      <w:r w:rsidRPr="00625A02">
        <w:rPr>
          <w:rFonts w:ascii="Arial" w:eastAsia="Calibri" w:hAnsi="Arial" w:cs="Arial"/>
          <w:spacing w:val="-3"/>
          <w:sz w:val="20"/>
          <w:szCs w:val="20"/>
        </w:rPr>
        <w:t xml:space="preserve"> </w:t>
      </w:r>
      <w:r w:rsidRPr="00625A02">
        <w:rPr>
          <w:rFonts w:ascii="Arial" w:eastAsia="Calibri" w:hAnsi="Arial" w:cs="Arial"/>
          <w:sz w:val="20"/>
          <w:szCs w:val="20"/>
        </w:rPr>
        <w:t>школы</w:t>
      </w:r>
      <w:r w:rsidRPr="00625A02">
        <w:rPr>
          <w:rFonts w:ascii="Arial" w:eastAsia="Calibri" w:hAnsi="Arial" w:cs="Arial"/>
          <w:spacing w:val="-4"/>
          <w:sz w:val="20"/>
          <w:szCs w:val="20"/>
        </w:rPr>
        <w:t xml:space="preserve"> </w:t>
      </w:r>
      <w:r w:rsidRPr="00625A02">
        <w:rPr>
          <w:rFonts w:ascii="Arial" w:eastAsia="Calibri" w:hAnsi="Arial" w:cs="Arial"/>
          <w:sz w:val="20"/>
          <w:szCs w:val="20"/>
        </w:rPr>
        <w:t>в</w:t>
      </w:r>
      <w:r w:rsidRPr="00625A02">
        <w:rPr>
          <w:rFonts w:ascii="Arial" w:eastAsia="Calibri" w:hAnsi="Arial" w:cs="Arial"/>
          <w:spacing w:val="-3"/>
          <w:sz w:val="20"/>
          <w:szCs w:val="20"/>
        </w:rPr>
        <w:t xml:space="preserve"> </w:t>
      </w:r>
      <w:r w:rsidRPr="00625A02">
        <w:rPr>
          <w:rFonts w:ascii="Arial" w:eastAsia="Calibri" w:hAnsi="Arial" w:cs="Arial"/>
          <w:sz w:val="20"/>
          <w:szCs w:val="20"/>
        </w:rPr>
        <w:t>целом,</w:t>
      </w:r>
      <w:r w:rsidRPr="00625A02">
        <w:rPr>
          <w:rFonts w:ascii="Arial" w:eastAsia="Calibri" w:hAnsi="Arial" w:cs="Arial"/>
          <w:spacing w:val="-3"/>
          <w:sz w:val="20"/>
          <w:szCs w:val="20"/>
        </w:rPr>
        <w:t xml:space="preserve"> </w:t>
      </w:r>
      <w:r w:rsidRPr="00625A02">
        <w:rPr>
          <w:rFonts w:ascii="Arial" w:eastAsia="Calibri" w:hAnsi="Arial" w:cs="Arial"/>
          <w:sz w:val="20"/>
          <w:szCs w:val="20"/>
        </w:rPr>
        <w:t>организацию</w:t>
      </w:r>
      <w:r w:rsidRPr="00625A02">
        <w:rPr>
          <w:rFonts w:ascii="Arial" w:eastAsia="Calibri" w:hAnsi="Arial" w:cs="Arial"/>
          <w:spacing w:val="-3"/>
          <w:sz w:val="20"/>
          <w:szCs w:val="20"/>
        </w:rPr>
        <w:t xml:space="preserve"> </w:t>
      </w:r>
      <w:r w:rsidRPr="00625A02">
        <w:rPr>
          <w:rFonts w:ascii="Arial" w:eastAsia="Calibri" w:hAnsi="Arial" w:cs="Arial"/>
          <w:sz w:val="20"/>
          <w:szCs w:val="20"/>
        </w:rPr>
        <w:t>межведомственного</w:t>
      </w:r>
      <w:r w:rsidRPr="00625A02">
        <w:rPr>
          <w:rFonts w:ascii="Arial" w:eastAsia="Calibri" w:hAnsi="Arial" w:cs="Arial"/>
          <w:spacing w:val="-2"/>
          <w:sz w:val="20"/>
          <w:szCs w:val="20"/>
        </w:rPr>
        <w:t xml:space="preserve"> </w:t>
      </w:r>
      <w:r w:rsidRPr="00625A02">
        <w:rPr>
          <w:rFonts w:ascii="Arial" w:eastAsia="Calibri" w:hAnsi="Arial" w:cs="Arial"/>
          <w:sz w:val="20"/>
          <w:szCs w:val="20"/>
        </w:rPr>
        <w:t>взаимодействия;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вовлечение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воспитательную</w:t>
      </w:r>
      <w:r w:rsidRPr="00625A02">
        <w:rPr>
          <w:rFonts w:ascii="Arial" w:eastAsia="Calibri" w:hAnsi="Arial" w:cs="Arial"/>
          <w:spacing w:val="1"/>
          <w:sz w:val="20"/>
          <w:szCs w:val="20"/>
        </w:rPr>
        <w:t xml:space="preserve"> </w:t>
      </w:r>
      <w:r w:rsidRPr="00625A02">
        <w:rPr>
          <w:rFonts w:ascii="Arial" w:eastAsia="Calibri" w:hAnsi="Arial" w:cs="Arial"/>
          <w:sz w:val="20"/>
          <w:szCs w:val="20"/>
        </w:rPr>
        <w:t>деятельность,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проекты,</w:t>
      </w:r>
      <w:r w:rsidRPr="00625A02">
        <w:rPr>
          <w:rFonts w:ascii="Arial" w:eastAsia="Calibri" w:hAnsi="Arial" w:cs="Arial"/>
          <w:spacing w:val="1"/>
          <w:sz w:val="20"/>
          <w:szCs w:val="20"/>
        </w:rPr>
        <w:t xml:space="preserve"> </w:t>
      </w:r>
      <w:r w:rsidRPr="00625A02">
        <w:rPr>
          <w:rFonts w:ascii="Arial" w:eastAsia="Calibri" w:hAnsi="Arial" w:cs="Arial"/>
          <w:sz w:val="20"/>
          <w:szCs w:val="20"/>
        </w:rPr>
        <w:t>программы</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профилактической направленности социальных и природных рисков, реализуемые в школе и</w:t>
      </w:r>
      <w:r w:rsidRPr="00625A02">
        <w:rPr>
          <w:rFonts w:ascii="Arial" w:eastAsia="Calibri" w:hAnsi="Arial" w:cs="Arial"/>
          <w:spacing w:val="-57"/>
          <w:sz w:val="20"/>
          <w:szCs w:val="20"/>
        </w:rPr>
        <w:t xml:space="preserve"> </w:t>
      </w:r>
      <w:r w:rsidRPr="00625A02">
        <w:rPr>
          <w:rFonts w:ascii="Arial" w:eastAsia="Calibri" w:hAnsi="Arial" w:cs="Arial"/>
          <w:sz w:val="20"/>
          <w:szCs w:val="20"/>
        </w:rPr>
        <w:t>в социокультурном окружении с обучающимися, педагогами, родителями (антиалкогольные,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против</w:t>
      </w:r>
      <w:r w:rsidRPr="00625A02">
        <w:rPr>
          <w:rFonts w:ascii="Arial" w:eastAsia="Calibri" w:hAnsi="Arial" w:cs="Arial"/>
          <w:spacing w:val="1"/>
          <w:sz w:val="20"/>
          <w:szCs w:val="20"/>
        </w:rPr>
        <w:t xml:space="preserve"> </w:t>
      </w:r>
      <w:r w:rsidRPr="00625A02">
        <w:rPr>
          <w:rFonts w:ascii="Arial" w:eastAsia="Calibri" w:hAnsi="Arial" w:cs="Arial"/>
          <w:sz w:val="20"/>
          <w:szCs w:val="20"/>
        </w:rPr>
        <w:t>курения,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безопасность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цифровой</w:t>
      </w:r>
      <w:r w:rsidRPr="00625A02">
        <w:rPr>
          <w:rFonts w:ascii="Arial" w:eastAsia="Calibri" w:hAnsi="Arial" w:cs="Arial"/>
          <w:spacing w:val="1"/>
          <w:sz w:val="20"/>
          <w:szCs w:val="20"/>
        </w:rPr>
        <w:t xml:space="preserve"> </w:t>
      </w:r>
      <w:r w:rsidRPr="00625A02">
        <w:rPr>
          <w:rFonts w:ascii="Arial" w:eastAsia="Calibri" w:hAnsi="Arial" w:cs="Arial"/>
          <w:sz w:val="20"/>
          <w:szCs w:val="20"/>
        </w:rPr>
        <w:t>среде,</w:t>
      </w:r>
      <w:r w:rsidRPr="00625A02">
        <w:rPr>
          <w:rFonts w:ascii="Arial" w:eastAsia="Calibri" w:hAnsi="Arial" w:cs="Arial"/>
          <w:spacing w:val="1"/>
          <w:sz w:val="20"/>
          <w:szCs w:val="20"/>
        </w:rPr>
        <w:t xml:space="preserve"> </w:t>
      </w:r>
      <w:r w:rsidRPr="00625A02">
        <w:rPr>
          <w:rFonts w:ascii="Arial" w:eastAsia="Calibri" w:hAnsi="Arial" w:cs="Arial"/>
          <w:sz w:val="20"/>
          <w:szCs w:val="20"/>
        </w:rPr>
        <w:t>вовлечение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деструктивные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группы</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57"/>
          <w:sz w:val="20"/>
          <w:szCs w:val="20"/>
        </w:rPr>
        <w:t xml:space="preserve"> </w:t>
      </w:r>
      <w:r w:rsidRPr="00625A02">
        <w:rPr>
          <w:rFonts w:ascii="Arial" w:eastAsia="Calibri" w:hAnsi="Arial" w:cs="Arial"/>
          <w:sz w:val="20"/>
          <w:szCs w:val="20"/>
        </w:rPr>
        <w:t>социальных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сетях,</w:t>
      </w:r>
      <w:r w:rsidRPr="00625A02">
        <w:rPr>
          <w:rFonts w:ascii="Arial" w:eastAsia="Calibri" w:hAnsi="Arial" w:cs="Arial"/>
          <w:spacing w:val="1"/>
          <w:sz w:val="20"/>
          <w:szCs w:val="20"/>
        </w:rPr>
        <w:t xml:space="preserve"> </w:t>
      </w:r>
      <w:r w:rsidRPr="00625A02">
        <w:rPr>
          <w:rFonts w:ascii="Arial" w:eastAsia="Calibri" w:hAnsi="Arial" w:cs="Arial"/>
          <w:sz w:val="20"/>
          <w:szCs w:val="20"/>
        </w:rPr>
        <w:t>деструктивные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молодежные,</w:t>
      </w:r>
      <w:r w:rsidRPr="00625A02">
        <w:rPr>
          <w:rFonts w:ascii="Arial" w:eastAsia="Calibri" w:hAnsi="Arial" w:cs="Arial"/>
          <w:spacing w:val="1"/>
          <w:sz w:val="20"/>
          <w:szCs w:val="20"/>
        </w:rPr>
        <w:t xml:space="preserve"> </w:t>
      </w:r>
      <w:r w:rsidRPr="00625A02">
        <w:rPr>
          <w:rFonts w:ascii="Arial" w:eastAsia="Calibri" w:hAnsi="Arial" w:cs="Arial"/>
          <w:sz w:val="20"/>
          <w:szCs w:val="20"/>
        </w:rPr>
        <w:t>религиозные</w:t>
      </w:r>
      <w:r w:rsidRPr="00625A02">
        <w:rPr>
          <w:rFonts w:ascii="Arial" w:eastAsia="Calibri" w:hAnsi="Arial" w:cs="Arial"/>
          <w:spacing w:val="1"/>
          <w:sz w:val="20"/>
          <w:szCs w:val="20"/>
        </w:rPr>
        <w:t xml:space="preserve"> </w:t>
      </w:r>
      <w:r w:rsidRPr="00625A02">
        <w:rPr>
          <w:rFonts w:ascii="Arial" w:eastAsia="Calibri" w:hAnsi="Arial" w:cs="Arial"/>
          <w:sz w:val="20"/>
          <w:szCs w:val="20"/>
        </w:rPr>
        <w:t>объединения,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культы,</w:t>
      </w:r>
      <w:r w:rsidRPr="00625A02">
        <w:rPr>
          <w:rFonts w:ascii="Arial" w:eastAsia="Calibri" w:hAnsi="Arial" w:cs="Arial"/>
          <w:spacing w:val="1"/>
          <w:sz w:val="20"/>
          <w:szCs w:val="20"/>
        </w:rPr>
        <w:t xml:space="preserve"> </w:t>
      </w:r>
      <w:r w:rsidRPr="00625A02">
        <w:rPr>
          <w:rFonts w:ascii="Arial" w:eastAsia="Calibri" w:hAnsi="Arial" w:cs="Arial"/>
          <w:sz w:val="20"/>
          <w:szCs w:val="20"/>
        </w:rPr>
        <w:t>субкультуры,</w:t>
      </w:r>
      <w:r w:rsidRPr="00625A02">
        <w:rPr>
          <w:rFonts w:ascii="Arial" w:eastAsia="Calibri" w:hAnsi="Arial" w:cs="Arial"/>
          <w:spacing w:val="1"/>
          <w:sz w:val="20"/>
          <w:szCs w:val="20"/>
        </w:rPr>
        <w:t xml:space="preserve"> </w:t>
      </w:r>
      <w:r w:rsidRPr="00625A02">
        <w:rPr>
          <w:rFonts w:ascii="Arial" w:eastAsia="Calibri" w:hAnsi="Arial" w:cs="Arial"/>
          <w:sz w:val="20"/>
          <w:szCs w:val="20"/>
        </w:rPr>
        <w:t>безопасность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дорожного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движения,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противопожарная</w:t>
      </w:r>
      <w:r w:rsidRPr="00625A02">
        <w:rPr>
          <w:rFonts w:ascii="Arial" w:eastAsia="Calibri" w:hAnsi="Arial" w:cs="Arial"/>
          <w:spacing w:val="1"/>
          <w:sz w:val="20"/>
          <w:szCs w:val="20"/>
        </w:rPr>
        <w:t xml:space="preserve"> </w:t>
      </w:r>
      <w:r w:rsidRPr="00625A02">
        <w:rPr>
          <w:rFonts w:ascii="Arial" w:eastAsia="Calibri" w:hAnsi="Arial" w:cs="Arial"/>
          <w:sz w:val="20"/>
          <w:szCs w:val="20"/>
        </w:rPr>
        <w:t>безопасность,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гражданская</w:t>
      </w:r>
      <w:r w:rsidRPr="00625A02">
        <w:rPr>
          <w:rFonts w:ascii="Arial" w:eastAsia="Calibri" w:hAnsi="Arial" w:cs="Arial"/>
          <w:spacing w:val="-3"/>
          <w:sz w:val="20"/>
          <w:szCs w:val="20"/>
        </w:rPr>
        <w:t xml:space="preserve"> </w:t>
      </w:r>
      <w:r w:rsidRPr="00625A02">
        <w:rPr>
          <w:rFonts w:ascii="Arial" w:eastAsia="Calibri" w:hAnsi="Arial" w:cs="Arial"/>
          <w:sz w:val="20"/>
          <w:szCs w:val="20"/>
        </w:rPr>
        <w:t>оборона,</w:t>
      </w:r>
      <w:r w:rsidRPr="00625A02">
        <w:rPr>
          <w:rFonts w:ascii="Arial" w:eastAsia="Calibri" w:hAnsi="Arial" w:cs="Arial"/>
          <w:spacing w:val="-2"/>
          <w:sz w:val="20"/>
          <w:szCs w:val="20"/>
        </w:rPr>
        <w:t xml:space="preserve"> </w:t>
      </w:r>
      <w:r w:rsidRPr="00625A02">
        <w:rPr>
          <w:rFonts w:ascii="Arial" w:eastAsia="Calibri" w:hAnsi="Arial" w:cs="Arial"/>
          <w:sz w:val="20"/>
          <w:szCs w:val="20"/>
        </w:rPr>
        <w:t>антитеррористическая,</w:t>
      </w:r>
      <w:r w:rsidRPr="00625A02">
        <w:rPr>
          <w:rFonts w:ascii="Arial" w:eastAsia="Calibri" w:hAnsi="Arial" w:cs="Arial"/>
          <w:spacing w:val="-3"/>
          <w:sz w:val="20"/>
          <w:szCs w:val="20"/>
        </w:rPr>
        <w:t xml:space="preserve"> </w:t>
      </w:r>
      <w:r w:rsidRPr="00625A02">
        <w:rPr>
          <w:rFonts w:ascii="Arial" w:eastAsia="Calibri" w:hAnsi="Arial" w:cs="Arial"/>
          <w:sz w:val="20"/>
          <w:szCs w:val="20"/>
        </w:rPr>
        <w:t>антиэкстремистская</w:t>
      </w:r>
      <w:r w:rsidRPr="00625A02">
        <w:rPr>
          <w:rFonts w:ascii="Arial" w:eastAsia="Calibri" w:hAnsi="Arial" w:cs="Arial"/>
          <w:spacing w:val="-2"/>
          <w:sz w:val="20"/>
          <w:szCs w:val="20"/>
        </w:rPr>
        <w:t xml:space="preserve"> </w:t>
      </w:r>
      <w:r w:rsidRPr="00625A02">
        <w:rPr>
          <w:rFonts w:ascii="Arial" w:eastAsia="Calibri" w:hAnsi="Arial" w:cs="Arial"/>
          <w:sz w:val="20"/>
          <w:szCs w:val="20"/>
        </w:rPr>
        <w:t>безопасность</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2"/>
          <w:sz w:val="20"/>
          <w:szCs w:val="20"/>
        </w:rPr>
        <w:t xml:space="preserve"> </w:t>
      </w:r>
      <w:r w:rsidRPr="00625A02">
        <w:rPr>
          <w:rFonts w:ascii="Arial" w:eastAsia="Calibri" w:hAnsi="Arial" w:cs="Arial"/>
          <w:sz w:val="20"/>
          <w:szCs w:val="20"/>
        </w:rPr>
        <w:t>т.д.);</w:t>
      </w:r>
    </w:p>
    <w:p w:rsidR="00F758EA" w:rsidRPr="00625A02" w:rsidRDefault="00F758EA" w:rsidP="00F758EA">
      <w:pPr>
        <w:widowControl w:val="0"/>
        <w:tabs>
          <w:tab w:val="left" w:pos="1126"/>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организацию</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превентивной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работы</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сценариями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социально</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одобряемого</w:t>
      </w:r>
      <w:r w:rsidRPr="00625A02">
        <w:rPr>
          <w:rFonts w:ascii="Arial" w:eastAsia="Times New Roman" w:hAnsi="Arial" w:cs="Arial"/>
          <w:spacing w:val="-57"/>
          <w:sz w:val="20"/>
          <w:szCs w:val="20"/>
          <w:lang w:eastAsia="ru-RU"/>
        </w:rPr>
        <w:t xml:space="preserve"> </w:t>
      </w:r>
      <w:r w:rsidRPr="00625A02">
        <w:rPr>
          <w:rFonts w:ascii="Arial" w:eastAsia="Times New Roman" w:hAnsi="Arial" w:cs="Arial"/>
          <w:sz w:val="20"/>
          <w:szCs w:val="20"/>
          <w:lang w:eastAsia="ru-RU"/>
        </w:rPr>
        <w:t>поведения,</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развитие</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у</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обучающихся</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навыков</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саморефлексии,</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самоконтроля,</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устойчивости</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к поддержку инициатив обучающихся, педагогов в сфере укрепления безопасности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жизнедеятельности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в</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школе,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профилактики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правонарушений,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девиаций,</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организация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деятельности, альтернативной девиантному поведению – познание (путешествия), испытание</w:t>
      </w:r>
      <w:r w:rsidRPr="00625A02">
        <w:rPr>
          <w:rFonts w:ascii="Arial" w:eastAsia="Times New Roman" w:hAnsi="Arial" w:cs="Arial"/>
          <w:spacing w:val="-57"/>
          <w:sz w:val="20"/>
          <w:szCs w:val="20"/>
          <w:lang w:eastAsia="ru-RU"/>
        </w:rPr>
        <w:t xml:space="preserve"> </w:t>
      </w:r>
      <w:r w:rsidRPr="00625A02">
        <w:rPr>
          <w:rFonts w:ascii="Arial" w:eastAsia="Times New Roman" w:hAnsi="Arial" w:cs="Arial"/>
          <w:sz w:val="20"/>
          <w:szCs w:val="20"/>
          <w:lang w:eastAsia="ru-RU"/>
        </w:rPr>
        <w:t>себя (походы, спорт), значимое общение, любовь, творчество, деятельность (в том числе</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профессиональная,</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религиозно-духовная,</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благотворительная,</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искусство</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1"/>
          <w:sz w:val="20"/>
          <w:szCs w:val="20"/>
          <w:lang w:eastAsia="ru-RU"/>
        </w:rPr>
        <w:t xml:space="preserve"> </w:t>
      </w:r>
      <w:r w:rsidRPr="00625A02">
        <w:rPr>
          <w:rFonts w:ascii="Arial" w:eastAsia="Times New Roman" w:hAnsi="Arial" w:cs="Arial"/>
          <w:sz w:val="20"/>
          <w:szCs w:val="20"/>
          <w:lang w:eastAsia="ru-RU"/>
        </w:rPr>
        <w:t>др.);</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предупреждение,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профилактика</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целенаправленная</w:t>
      </w:r>
      <w:r w:rsidRPr="00625A02">
        <w:rPr>
          <w:rFonts w:ascii="Arial" w:eastAsia="Calibri" w:hAnsi="Arial" w:cs="Arial"/>
          <w:spacing w:val="1"/>
          <w:sz w:val="20"/>
          <w:szCs w:val="20"/>
        </w:rPr>
        <w:t xml:space="preserve"> </w:t>
      </w:r>
      <w:r w:rsidRPr="00625A02">
        <w:rPr>
          <w:rFonts w:ascii="Arial" w:eastAsia="Calibri" w:hAnsi="Arial" w:cs="Arial"/>
          <w:sz w:val="20"/>
          <w:szCs w:val="20"/>
        </w:rPr>
        <w:t>деятельность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случаях</w:t>
      </w:r>
      <w:r w:rsidRPr="00625A02">
        <w:rPr>
          <w:rFonts w:ascii="Arial" w:eastAsia="Calibri" w:hAnsi="Arial" w:cs="Arial"/>
          <w:spacing w:val="1"/>
          <w:sz w:val="20"/>
          <w:szCs w:val="20"/>
        </w:rPr>
        <w:t xml:space="preserve"> </w:t>
      </w:r>
      <w:r w:rsidRPr="00625A02">
        <w:rPr>
          <w:rFonts w:ascii="Arial" w:eastAsia="Calibri" w:hAnsi="Arial" w:cs="Arial"/>
          <w:sz w:val="20"/>
          <w:szCs w:val="20"/>
        </w:rPr>
        <w:t>появления, расширения, влияния в школе маргинальных групп обучающихся (оставивших</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криминальной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направленности,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агрессивного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поведения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др.);</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поддержка</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профилактика</w:t>
      </w:r>
      <w:r w:rsidRPr="00625A02">
        <w:rPr>
          <w:rFonts w:ascii="Arial" w:eastAsia="Calibri" w:hAnsi="Arial" w:cs="Arial"/>
          <w:spacing w:val="1"/>
          <w:sz w:val="20"/>
          <w:szCs w:val="20"/>
        </w:rPr>
        <w:t xml:space="preserve"> </w:t>
      </w:r>
      <w:r w:rsidRPr="00625A02">
        <w:rPr>
          <w:rFonts w:ascii="Arial" w:eastAsia="Calibri" w:hAnsi="Arial" w:cs="Arial"/>
          <w:sz w:val="20"/>
          <w:szCs w:val="20"/>
        </w:rPr>
        <w:t>расширения</w:t>
      </w:r>
      <w:r w:rsidRPr="00625A02">
        <w:rPr>
          <w:rFonts w:ascii="Arial" w:eastAsia="Calibri" w:hAnsi="Arial" w:cs="Arial"/>
          <w:spacing w:val="1"/>
          <w:sz w:val="20"/>
          <w:szCs w:val="20"/>
        </w:rPr>
        <w:t xml:space="preserve"> </w:t>
      </w:r>
      <w:r w:rsidRPr="00625A02">
        <w:rPr>
          <w:rFonts w:ascii="Arial" w:eastAsia="Calibri" w:hAnsi="Arial" w:cs="Arial"/>
          <w:sz w:val="20"/>
          <w:szCs w:val="20"/>
        </w:rPr>
        <w:t>групп</w:t>
      </w:r>
      <w:r w:rsidRPr="00625A02">
        <w:rPr>
          <w:rFonts w:ascii="Arial" w:eastAsia="Calibri" w:hAnsi="Arial" w:cs="Arial"/>
          <w:spacing w:val="1"/>
          <w:sz w:val="20"/>
          <w:szCs w:val="20"/>
        </w:rPr>
        <w:t xml:space="preserve"> </w:t>
      </w:r>
      <w:r w:rsidRPr="00625A02">
        <w:rPr>
          <w:rFonts w:ascii="Arial" w:eastAsia="Calibri" w:hAnsi="Arial" w:cs="Arial"/>
          <w:sz w:val="20"/>
          <w:szCs w:val="20"/>
        </w:rPr>
        <w:t>детей,</w:t>
      </w:r>
      <w:r w:rsidRPr="00625A02">
        <w:rPr>
          <w:rFonts w:ascii="Arial" w:eastAsia="Calibri" w:hAnsi="Arial" w:cs="Arial"/>
          <w:spacing w:val="1"/>
          <w:sz w:val="20"/>
          <w:szCs w:val="20"/>
        </w:rPr>
        <w:t xml:space="preserve"> </w:t>
      </w:r>
      <w:r w:rsidRPr="00625A02">
        <w:rPr>
          <w:rFonts w:ascii="Arial" w:eastAsia="Calibri" w:hAnsi="Arial" w:cs="Arial"/>
          <w:sz w:val="20"/>
          <w:szCs w:val="20"/>
        </w:rPr>
        <w:t>семей</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требующих</w:t>
      </w:r>
      <w:r w:rsidRPr="00625A02">
        <w:rPr>
          <w:rFonts w:ascii="Arial" w:eastAsia="Calibri" w:hAnsi="Arial" w:cs="Arial"/>
          <w:spacing w:val="1"/>
          <w:sz w:val="20"/>
          <w:szCs w:val="20"/>
        </w:rPr>
        <w:t xml:space="preserve"> </w:t>
      </w:r>
      <w:r w:rsidRPr="00625A02">
        <w:rPr>
          <w:rFonts w:ascii="Arial" w:eastAsia="Calibri" w:hAnsi="Arial" w:cs="Arial"/>
          <w:sz w:val="20"/>
          <w:szCs w:val="20"/>
        </w:rPr>
        <w:t>специальной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психолого-педагогической</w:t>
      </w:r>
      <w:r w:rsidRPr="00625A02">
        <w:rPr>
          <w:rFonts w:ascii="Arial" w:eastAsia="Calibri" w:hAnsi="Arial" w:cs="Arial"/>
          <w:spacing w:val="1"/>
          <w:sz w:val="20"/>
          <w:szCs w:val="20"/>
        </w:rPr>
        <w:t xml:space="preserve"> </w:t>
      </w:r>
      <w:r w:rsidRPr="00625A02">
        <w:rPr>
          <w:rFonts w:ascii="Arial" w:eastAsia="Calibri" w:hAnsi="Arial" w:cs="Arial"/>
          <w:sz w:val="20"/>
          <w:szCs w:val="20"/>
        </w:rPr>
        <w:t>поддержки</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сопровождения</w:t>
      </w:r>
      <w:r w:rsidRPr="00625A02">
        <w:rPr>
          <w:rFonts w:ascii="Arial" w:eastAsia="Calibri" w:hAnsi="Arial" w:cs="Arial"/>
          <w:spacing w:val="-57"/>
          <w:sz w:val="20"/>
          <w:szCs w:val="20"/>
        </w:rPr>
        <w:t xml:space="preserve"> </w:t>
      </w:r>
      <w:r w:rsidRPr="00625A02">
        <w:rPr>
          <w:rFonts w:ascii="Arial" w:eastAsia="Calibri" w:hAnsi="Arial" w:cs="Arial"/>
          <w:sz w:val="20"/>
          <w:szCs w:val="20"/>
        </w:rPr>
        <w:t>(слабоуспевающих, социально запущенные, осужденные, социально неадаптированные дети-</w:t>
      </w:r>
      <w:r w:rsidRPr="00625A02">
        <w:rPr>
          <w:rFonts w:ascii="Arial" w:eastAsia="Calibri" w:hAnsi="Arial" w:cs="Arial"/>
          <w:spacing w:val="-57"/>
          <w:sz w:val="20"/>
          <w:szCs w:val="20"/>
        </w:rPr>
        <w:t xml:space="preserve"> </w:t>
      </w:r>
      <w:r w:rsidRPr="00625A02">
        <w:rPr>
          <w:rFonts w:ascii="Arial" w:eastAsia="Calibri" w:hAnsi="Arial" w:cs="Arial"/>
          <w:sz w:val="20"/>
          <w:szCs w:val="20"/>
        </w:rPr>
        <w:t>мигранты</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т.д.</w:t>
      </w:r>
    </w:p>
    <w:p w:rsidR="00F758EA" w:rsidRPr="00625A02" w:rsidRDefault="00F758EA" w:rsidP="00F758EA">
      <w:pPr>
        <w:widowControl w:val="0"/>
        <w:tabs>
          <w:tab w:val="left" w:pos="855"/>
        </w:tabs>
        <w:autoSpaceDE w:val="0"/>
        <w:autoSpaceDN w:val="0"/>
        <w:spacing w:after="0" w:line="240" w:lineRule="auto"/>
        <w:ind w:left="854" w:hanging="854"/>
        <w:jc w:val="both"/>
        <w:rPr>
          <w:rFonts w:ascii="Arial" w:eastAsia="Times New Roman" w:hAnsi="Arial" w:cs="Arial"/>
          <w:b/>
          <w:sz w:val="20"/>
          <w:szCs w:val="20"/>
        </w:rPr>
      </w:pPr>
      <w:r w:rsidRPr="00625A02">
        <w:rPr>
          <w:rFonts w:ascii="Arial" w:eastAsia="Times New Roman" w:hAnsi="Arial" w:cs="Arial"/>
          <w:b/>
          <w:sz w:val="20"/>
          <w:szCs w:val="20"/>
        </w:rPr>
        <w:t>Модуль «Профориентация»</w:t>
      </w:r>
      <w:r w:rsidRPr="00625A02">
        <w:rPr>
          <w:rFonts w:ascii="Arial" w:eastAsia="Times New Roman" w:hAnsi="Arial" w:cs="Arial"/>
          <w:b/>
          <w:spacing w:val="-7"/>
          <w:sz w:val="20"/>
          <w:szCs w:val="20"/>
        </w:rPr>
        <w:t xml:space="preserve"> </w:t>
      </w:r>
      <w:r w:rsidRPr="00625A02">
        <w:rPr>
          <w:rFonts w:ascii="Arial" w:eastAsia="Times New Roman" w:hAnsi="Arial" w:cs="Arial"/>
          <w:b/>
          <w:sz w:val="20"/>
          <w:szCs w:val="20"/>
        </w:rPr>
        <w:t>(в</w:t>
      </w:r>
      <w:r w:rsidRPr="00625A02">
        <w:rPr>
          <w:rFonts w:ascii="Arial" w:eastAsia="Times New Roman" w:hAnsi="Arial" w:cs="Arial"/>
          <w:b/>
          <w:spacing w:val="-3"/>
          <w:sz w:val="20"/>
          <w:szCs w:val="20"/>
        </w:rPr>
        <w:t xml:space="preserve"> </w:t>
      </w:r>
      <w:r w:rsidRPr="00625A02">
        <w:rPr>
          <w:rFonts w:ascii="Arial" w:eastAsia="Times New Roman" w:hAnsi="Arial" w:cs="Arial"/>
          <w:b/>
          <w:sz w:val="20"/>
          <w:szCs w:val="20"/>
        </w:rPr>
        <w:t>основной</w:t>
      </w:r>
      <w:r w:rsidRPr="00625A02">
        <w:rPr>
          <w:rFonts w:ascii="Arial" w:eastAsia="Times New Roman" w:hAnsi="Arial" w:cs="Arial"/>
          <w:b/>
          <w:spacing w:val="-4"/>
          <w:sz w:val="20"/>
          <w:szCs w:val="20"/>
        </w:rPr>
        <w:t xml:space="preserve"> </w:t>
      </w:r>
      <w:r w:rsidRPr="00625A02">
        <w:rPr>
          <w:rFonts w:ascii="Arial" w:eastAsia="Times New Roman" w:hAnsi="Arial" w:cs="Arial"/>
          <w:b/>
          <w:sz w:val="20"/>
          <w:szCs w:val="20"/>
        </w:rPr>
        <w:t>и</w:t>
      </w:r>
      <w:r w:rsidRPr="00625A02">
        <w:rPr>
          <w:rFonts w:ascii="Arial" w:eastAsia="Times New Roman" w:hAnsi="Arial" w:cs="Arial"/>
          <w:b/>
          <w:spacing w:val="-3"/>
          <w:sz w:val="20"/>
          <w:szCs w:val="20"/>
        </w:rPr>
        <w:t xml:space="preserve"> </w:t>
      </w:r>
      <w:r w:rsidRPr="00625A02">
        <w:rPr>
          <w:rFonts w:ascii="Arial" w:eastAsia="Times New Roman" w:hAnsi="Arial" w:cs="Arial"/>
          <w:b/>
          <w:sz w:val="20"/>
          <w:szCs w:val="20"/>
        </w:rPr>
        <w:t>старшей</w:t>
      </w:r>
      <w:r w:rsidRPr="00625A02">
        <w:rPr>
          <w:rFonts w:ascii="Arial" w:eastAsia="Times New Roman" w:hAnsi="Arial" w:cs="Arial"/>
          <w:b/>
          <w:spacing w:val="-3"/>
          <w:sz w:val="20"/>
          <w:szCs w:val="20"/>
        </w:rPr>
        <w:t xml:space="preserve"> </w:t>
      </w:r>
      <w:r w:rsidRPr="00625A02">
        <w:rPr>
          <w:rFonts w:ascii="Arial" w:eastAsia="Times New Roman" w:hAnsi="Arial" w:cs="Arial"/>
          <w:b/>
          <w:sz w:val="20"/>
          <w:szCs w:val="20"/>
        </w:rPr>
        <w:t>школе)</w:t>
      </w:r>
    </w:p>
    <w:p w:rsidR="00F758EA" w:rsidRPr="00625A02" w:rsidRDefault="00F758EA" w:rsidP="00F758EA">
      <w:pPr>
        <w:widowControl w:val="0"/>
        <w:spacing w:after="0" w:line="240" w:lineRule="auto"/>
        <w:ind w:firstLine="240"/>
        <w:jc w:val="both"/>
        <w:rPr>
          <w:rFonts w:ascii="Arial" w:eastAsia="Calibri" w:hAnsi="Arial" w:cs="Arial"/>
          <w:sz w:val="20"/>
          <w:szCs w:val="20"/>
        </w:rPr>
      </w:pPr>
      <w:r w:rsidRPr="00625A02">
        <w:rPr>
          <w:rFonts w:ascii="Arial" w:eastAsia="Calibri" w:hAnsi="Arial" w:cs="Arial"/>
          <w:sz w:val="20"/>
          <w:szCs w:val="20"/>
        </w:rPr>
        <w:t>Совместная</w:t>
      </w:r>
      <w:r w:rsidRPr="00625A02">
        <w:rPr>
          <w:rFonts w:ascii="Arial" w:eastAsia="Calibri" w:hAnsi="Arial" w:cs="Arial"/>
          <w:spacing w:val="-4"/>
          <w:sz w:val="20"/>
          <w:szCs w:val="20"/>
        </w:rPr>
        <w:t xml:space="preserve"> </w:t>
      </w:r>
      <w:r w:rsidRPr="00625A02">
        <w:rPr>
          <w:rFonts w:ascii="Arial" w:eastAsia="Calibri" w:hAnsi="Arial" w:cs="Arial"/>
          <w:sz w:val="20"/>
          <w:szCs w:val="20"/>
        </w:rPr>
        <w:t>деятельность</w:t>
      </w:r>
      <w:r w:rsidRPr="00625A02">
        <w:rPr>
          <w:rFonts w:ascii="Arial" w:eastAsia="Calibri" w:hAnsi="Arial" w:cs="Arial"/>
          <w:spacing w:val="-3"/>
          <w:sz w:val="20"/>
          <w:szCs w:val="20"/>
        </w:rPr>
        <w:t xml:space="preserve"> </w:t>
      </w:r>
      <w:r w:rsidRPr="00625A02">
        <w:rPr>
          <w:rFonts w:ascii="Arial" w:eastAsia="Calibri" w:hAnsi="Arial" w:cs="Arial"/>
          <w:sz w:val="20"/>
          <w:szCs w:val="20"/>
        </w:rPr>
        <w:t>педагогических</w:t>
      </w:r>
      <w:r w:rsidRPr="00625A02">
        <w:rPr>
          <w:rFonts w:ascii="Arial" w:eastAsia="Calibri" w:hAnsi="Arial" w:cs="Arial"/>
          <w:spacing w:val="-4"/>
          <w:sz w:val="20"/>
          <w:szCs w:val="20"/>
        </w:rPr>
        <w:t xml:space="preserve"> </w:t>
      </w:r>
      <w:r w:rsidRPr="00625A02">
        <w:rPr>
          <w:rFonts w:ascii="Arial" w:eastAsia="Calibri" w:hAnsi="Arial" w:cs="Arial"/>
          <w:sz w:val="20"/>
          <w:szCs w:val="20"/>
        </w:rPr>
        <w:t>работников</w:t>
      </w:r>
      <w:r w:rsidRPr="00625A02">
        <w:rPr>
          <w:rFonts w:ascii="Arial" w:eastAsia="Calibri" w:hAnsi="Arial" w:cs="Arial"/>
          <w:spacing w:val="-4"/>
          <w:sz w:val="20"/>
          <w:szCs w:val="20"/>
        </w:rPr>
        <w:t xml:space="preserve"> </w:t>
      </w:r>
      <w:r w:rsidRPr="00625A02">
        <w:rPr>
          <w:rFonts w:ascii="Arial" w:eastAsia="Calibri" w:hAnsi="Arial" w:cs="Arial"/>
          <w:sz w:val="20"/>
          <w:szCs w:val="20"/>
        </w:rPr>
        <w:t>и</w:t>
      </w:r>
      <w:r w:rsidRPr="00625A02">
        <w:rPr>
          <w:rFonts w:ascii="Arial" w:eastAsia="Calibri" w:hAnsi="Arial" w:cs="Arial"/>
          <w:spacing w:val="-3"/>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2"/>
          <w:sz w:val="20"/>
          <w:szCs w:val="20"/>
        </w:rPr>
        <w:t xml:space="preserve"> </w:t>
      </w:r>
      <w:r w:rsidRPr="00625A02">
        <w:rPr>
          <w:rFonts w:ascii="Arial" w:eastAsia="Calibri" w:hAnsi="Arial" w:cs="Arial"/>
          <w:sz w:val="20"/>
          <w:szCs w:val="20"/>
        </w:rPr>
        <w:t>по</w:t>
      </w:r>
      <w:r w:rsidRPr="00625A02">
        <w:rPr>
          <w:rFonts w:ascii="Arial" w:eastAsia="Calibri" w:hAnsi="Arial" w:cs="Arial"/>
          <w:spacing w:val="-4"/>
          <w:sz w:val="20"/>
          <w:szCs w:val="20"/>
        </w:rPr>
        <w:t xml:space="preserve"> </w:t>
      </w:r>
      <w:r w:rsidRPr="00625A02">
        <w:rPr>
          <w:rFonts w:ascii="Arial" w:eastAsia="Calibri" w:hAnsi="Arial" w:cs="Arial"/>
          <w:sz w:val="20"/>
          <w:szCs w:val="20"/>
        </w:rPr>
        <w:t xml:space="preserve">направлению «Профориентация» включает профессиональное просвещение, диагностику </w:t>
      </w:r>
      <w:r w:rsidRPr="00625A02">
        <w:rPr>
          <w:rFonts w:ascii="Arial" w:eastAsia="Calibri" w:hAnsi="Arial" w:cs="Arial"/>
          <w:spacing w:val="-2"/>
          <w:sz w:val="20"/>
          <w:szCs w:val="20"/>
        </w:rPr>
        <w:t>и</w:t>
      </w:r>
      <w:r w:rsidRPr="00625A02">
        <w:rPr>
          <w:rFonts w:ascii="Arial" w:eastAsia="Calibri" w:hAnsi="Arial" w:cs="Arial"/>
          <w:spacing w:val="-57"/>
          <w:sz w:val="20"/>
          <w:szCs w:val="20"/>
        </w:rPr>
        <w:t xml:space="preserve">  </w:t>
      </w:r>
      <w:r w:rsidRPr="00625A02">
        <w:rPr>
          <w:rFonts w:ascii="Arial" w:eastAsia="Calibri" w:hAnsi="Arial" w:cs="Arial"/>
          <w:sz w:val="20"/>
          <w:szCs w:val="20"/>
        </w:rPr>
        <w:t>консультирование</w:t>
      </w:r>
      <w:r w:rsidRPr="00625A02">
        <w:rPr>
          <w:rFonts w:ascii="Arial" w:eastAsia="Calibri" w:hAnsi="Arial" w:cs="Arial"/>
          <w:spacing w:val="94"/>
          <w:sz w:val="20"/>
          <w:szCs w:val="20"/>
        </w:rPr>
        <w:t xml:space="preserve"> </w:t>
      </w:r>
      <w:r w:rsidRPr="00625A02">
        <w:rPr>
          <w:rFonts w:ascii="Arial" w:eastAsia="Calibri" w:hAnsi="Arial" w:cs="Arial"/>
          <w:sz w:val="20"/>
          <w:szCs w:val="20"/>
        </w:rPr>
        <w:t>по</w:t>
      </w:r>
      <w:r w:rsidRPr="00625A02">
        <w:rPr>
          <w:rFonts w:ascii="Arial" w:eastAsia="Calibri" w:hAnsi="Arial" w:cs="Arial"/>
          <w:spacing w:val="97"/>
          <w:sz w:val="20"/>
          <w:szCs w:val="20"/>
        </w:rPr>
        <w:t xml:space="preserve"> </w:t>
      </w:r>
      <w:r w:rsidRPr="00625A02">
        <w:rPr>
          <w:rFonts w:ascii="Arial" w:eastAsia="Calibri" w:hAnsi="Arial" w:cs="Arial"/>
          <w:sz w:val="20"/>
          <w:szCs w:val="20"/>
        </w:rPr>
        <w:t>вопросам</w:t>
      </w:r>
      <w:r w:rsidRPr="00625A02">
        <w:rPr>
          <w:rFonts w:ascii="Arial" w:eastAsia="Calibri" w:hAnsi="Arial" w:cs="Arial"/>
          <w:spacing w:val="97"/>
          <w:sz w:val="20"/>
          <w:szCs w:val="20"/>
        </w:rPr>
        <w:t xml:space="preserve"> </w:t>
      </w:r>
      <w:r w:rsidRPr="00625A02">
        <w:rPr>
          <w:rFonts w:ascii="Arial" w:eastAsia="Calibri" w:hAnsi="Arial" w:cs="Arial"/>
          <w:sz w:val="20"/>
          <w:szCs w:val="20"/>
        </w:rPr>
        <w:t>профориентации,</w:t>
      </w:r>
      <w:r w:rsidRPr="00625A02">
        <w:rPr>
          <w:rFonts w:ascii="Arial" w:eastAsia="Calibri" w:hAnsi="Arial" w:cs="Arial"/>
          <w:spacing w:val="95"/>
          <w:sz w:val="20"/>
          <w:szCs w:val="20"/>
        </w:rPr>
        <w:t xml:space="preserve"> </w:t>
      </w:r>
      <w:r w:rsidRPr="00625A02">
        <w:rPr>
          <w:rFonts w:ascii="Arial" w:eastAsia="Calibri" w:hAnsi="Arial" w:cs="Arial"/>
          <w:sz w:val="20"/>
          <w:szCs w:val="20"/>
        </w:rPr>
        <w:t>организацию</w:t>
      </w:r>
      <w:r w:rsidRPr="00625A02">
        <w:rPr>
          <w:rFonts w:ascii="Arial" w:eastAsia="Calibri" w:hAnsi="Arial" w:cs="Arial"/>
          <w:spacing w:val="95"/>
          <w:sz w:val="20"/>
          <w:szCs w:val="20"/>
        </w:rPr>
        <w:t xml:space="preserve"> </w:t>
      </w:r>
      <w:r w:rsidRPr="00625A02">
        <w:rPr>
          <w:rFonts w:ascii="Arial" w:eastAsia="Calibri" w:hAnsi="Arial" w:cs="Arial"/>
          <w:sz w:val="20"/>
          <w:szCs w:val="20"/>
        </w:rPr>
        <w:t>профессиональных</w:t>
      </w:r>
      <w:r w:rsidRPr="00625A02">
        <w:rPr>
          <w:rFonts w:ascii="Arial" w:eastAsia="Calibri" w:hAnsi="Arial" w:cs="Arial"/>
          <w:spacing w:val="97"/>
          <w:sz w:val="20"/>
          <w:szCs w:val="20"/>
        </w:rPr>
        <w:t xml:space="preserve"> </w:t>
      </w:r>
      <w:r w:rsidRPr="00625A02">
        <w:rPr>
          <w:rFonts w:ascii="Arial" w:eastAsia="Calibri" w:hAnsi="Arial" w:cs="Arial"/>
          <w:sz w:val="20"/>
          <w:szCs w:val="20"/>
        </w:rPr>
        <w:t>проб обучающихся.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Целью работы школы по модулю «Профориентация» </w:t>
      </w:r>
      <w:proofErr w:type="gramStart"/>
      <w:r w:rsidRPr="00625A02">
        <w:rPr>
          <w:rFonts w:ascii="Arial" w:eastAsia="Calibri" w:hAnsi="Arial" w:cs="Arial"/>
          <w:sz w:val="20"/>
          <w:szCs w:val="20"/>
        </w:rPr>
        <w:t>-я</w:t>
      </w:r>
      <w:proofErr w:type="gramEnd"/>
      <w:r w:rsidRPr="00625A02">
        <w:rPr>
          <w:rFonts w:ascii="Arial" w:eastAsia="Calibri" w:hAnsi="Arial" w:cs="Arial"/>
          <w:sz w:val="20"/>
          <w:szCs w:val="20"/>
        </w:rPr>
        <w:t>вляется  создание системы действенной профориентации учащихся, способствующей формированию у обучающихся профессионального самоопределения в соответствии с желаниями, способностями, индивидуальными особенностями каждой личности и с учетом социокультурной и экономической ситуации.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Задачи</w:t>
      </w:r>
      <w:r w:rsidRPr="00625A02">
        <w:rPr>
          <w:rFonts w:ascii="Arial" w:eastAsia="Calibri" w:hAnsi="Arial" w:cs="Arial"/>
          <w:spacing w:val="-14"/>
          <w:sz w:val="20"/>
          <w:szCs w:val="20"/>
        </w:rPr>
        <w:t xml:space="preserve"> </w:t>
      </w:r>
      <w:r w:rsidRPr="00625A02">
        <w:rPr>
          <w:rFonts w:ascii="Arial" w:eastAsia="Calibri" w:hAnsi="Arial" w:cs="Arial"/>
          <w:spacing w:val="-2"/>
          <w:sz w:val="20"/>
          <w:szCs w:val="20"/>
        </w:rPr>
        <w:t>модуля:</w:t>
      </w:r>
    </w:p>
    <w:p w:rsidR="00F758EA" w:rsidRPr="00625A02" w:rsidRDefault="00F758EA" w:rsidP="00F758EA">
      <w:pPr>
        <w:widowControl w:val="0"/>
        <w:tabs>
          <w:tab w:val="left" w:pos="855"/>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-создать</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систему</w:t>
      </w:r>
      <w:r w:rsidRPr="00625A02">
        <w:rPr>
          <w:rFonts w:ascii="Arial" w:eastAsia="Times New Roman" w:hAnsi="Arial" w:cs="Arial"/>
          <w:spacing w:val="-9"/>
          <w:sz w:val="20"/>
          <w:szCs w:val="20"/>
          <w:lang w:eastAsia="ru-RU"/>
        </w:rPr>
        <w:t xml:space="preserve"> </w:t>
      </w:r>
      <w:r w:rsidRPr="00625A02">
        <w:rPr>
          <w:rFonts w:ascii="Arial" w:eastAsia="Times New Roman" w:hAnsi="Arial" w:cs="Arial"/>
          <w:sz w:val="20"/>
          <w:szCs w:val="20"/>
          <w:lang w:eastAsia="ru-RU"/>
        </w:rPr>
        <w:t>профориентации</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учащихся</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через</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урочную</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 xml:space="preserve">внеурочную </w:t>
      </w:r>
      <w:r w:rsidRPr="00625A02">
        <w:rPr>
          <w:rFonts w:ascii="Arial" w:eastAsia="Times New Roman" w:hAnsi="Arial" w:cs="Arial"/>
          <w:spacing w:val="-2"/>
          <w:sz w:val="20"/>
          <w:szCs w:val="20"/>
          <w:lang w:eastAsia="ru-RU"/>
        </w:rPr>
        <w:t>деятельность;</w:t>
      </w:r>
    </w:p>
    <w:p w:rsidR="00F758EA" w:rsidRPr="00625A02" w:rsidRDefault="00F758EA" w:rsidP="00F758EA">
      <w:pPr>
        <w:widowControl w:val="0"/>
        <w:tabs>
          <w:tab w:val="left" w:pos="855"/>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lastRenderedPageBreak/>
        <w:t>-обеспечить</w:t>
      </w:r>
      <w:r w:rsidRPr="00625A02">
        <w:rPr>
          <w:rFonts w:ascii="Arial" w:eastAsia="Times New Roman" w:hAnsi="Arial" w:cs="Arial"/>
          <w:spacing w:val="-14"/>
          <w:sz w:val="20"/>
          <w:szCs w:val="20"/>
          <w:lang w:eastAsia="ru-RU"/>
        </w:rPr>
        <w:t xml:space="preserve"> </w:t>
      </w:r>
      <w:r w:rsidRPr="00625A02">
        <w:rPr>
          <w:rFonts w:ascii="Arial" w:eastAsia="Times New Roman" w:hAnsi="Arial" w:cs="Arial"/>
          <w:sz w:val="20"/>
          <w:szCs w:val="20"/>
          <w:lang w:eastAsia="ru-RU"/>
        </w:rPr>
        <w:t>профпросвещение,</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профдиагностику,</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 xml:space="preserve">профконсультирование </w:t>
      </w:r>
      <w:r w:rsidRPr="00625A02">
        <w:rPr>
          <w:rFonts w:ascii="Arial" w:eastAsia="Times New Roman" w:hAnsi="Arial" w:cs="Arial"/>
          <w:spacing w:val="-2"/>
          <w:sz w:val="20"/>
          <w:szCs w:val="20"/>
          <w:lang w:eastAsia="ru-RU"/>
        </w:rPr>
        <w:t>учащихся;</w:t>
      </w:r>
    </w:p>
    <w:p w:rsidR="00F758EA" w:rsidRPr="00625A02" w:rsidRDefault="00F758EA" w:rsidP="00F758EA">
      <w:pPr>
        <w:widowControl w:val="0"/>
        <w:tabs>
          <w:tab w:val="left" w:pos="855"/>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-сформировать у школьников знания об отраслях хозяйства страны, региона, об организации производства, современном оборудовании, об основных профессиях,</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их</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требованиях</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к</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личности,</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о</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путях</w:t>
      </w:r>
      <w:r w:rsidRPr="00625A02">
        <w:rPr>
          <w:rFonts w:ascii="Arial" w:eastAsia="Times New Roman" w:hAnsi="Arial" w:cs="Arial"/>
          <w:spacing w:val="-3"/>
          <w:sz w:val="20"/>
          <w:szCs w:val="20"/>
          <w:lang w:eastAsia="ru-RU"/>
        </w:rPr>
        <w:t xml:space="preserve"> </w:t>
      </w:r>
      <w:r w:rsidRPr="00625A02">
        <w:rPr>
          <w:rFonts w:ascii="Arial" w:eastAsia="Times New Roman" w:hAnsi="Arial" w:cs="Arial"/>
          <w:sz w:val="20"/>
          <w:szCs w:val="20"/>
          <w:lang w:eastAsia="ru-RU"/>
        </w:rPr>
        <w:t>продолжения</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образования</w:t>
      </w:r>
      <w:r w:rsidRPr="00625A02">
        <w:rPr>
          <w:rFonts w:ascii="Arial" w:eastAsia="Times New Roman" w:hAnsi="Arial" w:cs="Arial"/>
          <w:spacing w:val="-4"/>
          <w:sz w:val="20"/>
          <w:szCs w:val="20"/>
          <w:lang w:eastAsia="ru-RU"/>
        </w:rPr>
        <w:t xml:space="preserve"> </w:t>
      </w:r>
      <w:r w:rsidRPr="00625A02">
        <w:rPr>
          <w:rFonts w:ascii="Arial" w:eastAsia="Times New Roman" w:hAnsi="Arial" w:cs="Arial"/>
          <w:sz w:val="20"/>
          <w:szCs w:val="20"/>
          <w:lang w:eastAsia="ru-RU"/>
        </w:rPr>
        <w:t>и получения профессиональной подготовки;</w:t>
      </w:r>
    </w:p>
    <w:p w:rsidR="00F758EA" w:rsidRPr="00625A02" w:rsidRDefault="00F758EA" w:rsidP="00F758EA">
      <w:pPr>
        <w:widowControl w:val="0"/>
        <w:tabs>
          <w:tab w:val="left" w:pos="855"/>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-разработать формы и методы социального партнерства учреждений профессионального</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образования</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и</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ОУ</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5"/>
          <w:sz w:val="20"/>
          <w:szCs w:val="20"/>
          <w:lang w:eastAsia="ru-RU"/>
        </w:rPr>
        <w:t xml:space="preserve"> </w:t>
      </w:r>
      <w:r w:rsidRPr="00625A02">
        <w:rPr>
          <w:rFonts w:ascii="Arial" w:eastAsia="Times New Roman" w:hAnsi="Arial" w:cs="Arial"/>
          <w:sz w:val="20"/>
          <w:szCs w:val="20"/>
          <w:lang w:eastAsia="ru-RU"/>
        </w:rPr>
        <w:t>вопросам</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профессионального самоопределения молодежи;</w:t>
      </w:r>
    </w:p>
    <w:p w:rsidR="00F758EA" w:rsidRPr="00625A02" w:rsidRDefault="00F758EA" w:rsidP="00F758EA">
      <w:pPr>
        <w:widowControl w:val="0"/>
        <w:tabs>
          <w:tab w:val="left" w:pos="855"/>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-разработать</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механизм</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содействия</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трудоустройства</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выпускников</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pacing w:val="-5"/>
          <w:sz w:val="20"/>
          <w:szCs w:val="20"/>
          <w:lang w:eastAsia="ru-RU"/>
        </w:rPr>
        <w:t>ОУ;</w:t>
      </w:r>
    </w:p>
    <w:p w:rsidR="00F758EA" w:rsidRPr="00625A02" w:rsidRDefault="00F758EA" w:rsidP="00F758EA">
      <w:pPr>
        <w:widowControl w:val="0"/>
        <w:tabs>
          <w:tab w:val="left" w:pos="855"/>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-сформировать</w:t>
      </w:r>
      <w:r w:rsidRPr="00625A02">
        <w:rPr>
          <w:rFonts w:ascii="Arial" w:eastAsia="Times New Roman" w:hAnsi="Arial" w:cs="Arial"/>
          <w:spacing w:val="-12"/>
          <w:sz w:val="20"/>
          <w:szCs w:val="20"/>
          <w:lang w:eastAsia="ru-RU"/>
        </w:rPr>
        <w:t xml:space="preserve"> </w:t>
      </w:r>
      <w:r w:rsidRPr="00625A02">
        <w:rPr>
          <w:rFonts w:ascii="Arial" w:eastAsia="Times New Roman" w:hAnsi="Arial" w:cs="Arial"/>
          <w:sz w:val="20"/>
          <w:szCs w:val="20"/>
          <w:lang w:eastAsia="ru-RU"/>
        </w:rPr>
        <w:t>единое</w:t>
      </w:r>
      <w:r w:rsidRPr="00625A02">
        <w:rPr>
          <w:rFonts w:ascii="Arial" w:eastAsia="Times New Roman" w:hAnsi="Arial" w:cs="Arial"/>
          <w:spacing w:val="-8"/>
          <w:sz w:val="20"/>
          <w:szCs w:val="20"/>
          <w:lang w:eastAsia="ru-RU"/>
        </w:rPr>
        <w:t xml:space="preserve"> </w:t>
      </w:r>
      <w:r w:rsidRPr="00625A02">
        <w:rPr>
          <w:rFonts w:ascii="Arial" w:eastAsia="Times New Roman" w:hAnsi="Arial" w:cs="Arial"/>
          <w:sz w:val="20"/>
          <w:szCs w:val="20"/>
          <w:lang w:eastAsia="ru-RU"/>
        </w:rPr>
        <w:t>информационное</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пространство</w:t>
      </w:r>
      <w:r w:rsidRPr="00625A02">
        <w:rPr>
          <w:rFonts w:ascii="Arial" w:eastAsia="Times New Roman" w:hAnsi="Arial" w:cs="Arial"/>
          <w:spacing w:val="-11"/>
          <w:sz w:val="20"/>
          <w:szCs w:val="20"/>
          <w:lang w:eastAsia="ru-RU"/>
        </w:rPr>
        <w:t xml:space="preserve"> </w:t>
      </w:r>
      <w:r w:rsidRPr="00625A02">
        <w:rPr>
          <w:rFonts w:ascii="Arial" w:eastAsia="Times New Roman" w:hAnsi="Arial" w:cs="Arial"/>
          <w:sz w:val="20"/>
          <w:szCs w:val="20"/>
          <w:lang w:eastAsia="ru-RU"/>
        </w:rPr>
        <w:t>по</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pacing w:val="-2"/>
          <w:sz w:val="20"/>
          <w:szCs w:val="20"/>
          <w:lang w:eastAsia="ru-RU"/>
        </w:rPr>
        <w:t>профориентации.</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Создавая профориентационно-значимые проблемные ситуации, формирующие готовность</w:t>
      </w:r>
      <w:r w:rsidRPr="00625A02">
        <w:rPr>
          <w:rFonts w:ascii="Arial" w:eastAsia="Calibri" w:hAnsi="Arial" w:cs="Arial"/>
          <w:spacing w:val="58"/>
          <w:sz w:val="20"/>
          <w:szCs w:val="20"/>
        </w:rPr>
        <w:t xml:space="preserve">  </w:t>
      </w:r>
      <w:r w:rsidRPr="00625A02">
        <w:rPr>
          <w:rFonts w:ascii="Arial" w:eastAsia="Calibri" w:hAnsi="Arial" w:cs="Arial"/>
          <w:sz w:val="20"/>
          <w:szCs w:val="20"/>
        </w:rPr>
        <w:t>школьника</w:t>
      </w:r>
      <w:r w:rsidRPr="00625A02">
        <w:rPr>
          <w:rFonts w:ascii="Arial" w:eastAsia="Calibri" w:hAnsi="Arial" w:cs="Arial"/>
          <w:spacing w:val="58"/>
          <w:sz w:val="20"/>
          <w:szCs w:val="20"/>
        </w:rPr>
        <w:t xml:space="preserve">  </w:t>
      </w:r>
      <w:r w:rsidRPr="00625A02">
        <w:rPr>
          <w:rFonts w:ascii="Arial" w:eastAsia="Calibri" w:hAnsi="Arial" w:cs="Arial"/>
          <w:sz w:val="20"/>
          <w:szCs w:val="20"/>
        </w:rPr>
        <w:t>к</w:t>
      </w:r>
      <w:r w:rsidRPr="00625A02">
        <w:rPr>
          <w:rFonts w:ascii="Arial" w:eastAsia="Calibri" w:hAnsi="Arial" w:cs="Arial"/>
          <w:spacing w:val="59"/>
          <w:sz w:val="20"/>
          <w:szCs w:val="20"/>
        </w:rPr>
        <w:t xml:space="preserve">  </w:t>
      </w:r>
      <w:r w:rsidRPr="00625A02">
        <w:rPr>
          <w:rFonts w:ascii="Arial" w:eastAsia="Calibri" w:hAnsi="Arial" w:cs="Arial"/>
          <w:sz w:val="20"/>
          <w:szCs w:val="20"/>
        </w:rPr>
        <w:t>выбору,</w:t>
      </w:r>
      <w:r w:rsidRPr="00625A02">
        <w:rPr>
          <w:rFonts w:ascii="Arial" w:eastAsia="Calibri" w:hAnsi="Arial" w:cs="Arial"/>
          <w:spacing w:val="60"/>
          <w:sz w:val="20"/>
          <w:szCs w:val="20"/>
        </w:rPr>
        <w:t xml:space="preserve">  </w:t>
      </w:r>
      <w:r w:rsidRPr="00625A02">
        <w:rPr>
          <w:rFonts w:ascii="Arial" w:eastAsia="Calibri" w:hAnsi="Arial" w:cs="Arial"/>
          <w:sz w:val="20"/>
          <w:szCs w:val="20"/>
        </w:rPr>
        <w:t>педагоги</w:t>
      </w:r>
      <w:r w:rsidRPr="00625A02">
        <w:rPr>
          <w:rFonts w:ascii="Arial" w:eastAsia="Calibri" w:hAnsi="Arial" w:cs="Arial"/>
          <w:spacing w:val="59"/>
          <w:sz w:val="20"/>
          <w:szCs w:val="20"/>
        </w:rPr>
        <w:t xml:space="preserve">  </w:t>
      </w:r>
      <w:r w:rsidRPr="00625A02">
        <w:rPr>
          <w:rFonts w:ascii="Arial" w:eastAsia="Calibri" w:hAnsi="Arial" w:cs="Arial"/>
          <w:sz w:val="20"/>
          <w:szCs w:val="20"/>
        </w:rPr>
        <w:t>МБОУ</w:t>
      </w:r>
      <w:r w:rsidRPr="00625A02">
        <w:rPr>
          <w:rFonts w:ascii="Arial" w:eastAsia="Calibri" w:hAnsi="Arial" w:cs="Arial"/>
          <w:spacing w:val="60"/>
          <w:sz w:val="20"/>
          <w:szCs w:val="20"/>
        </w:rPr>
        <w:t xml:space="preserve">  </w:t>
      </w:r>
      <w:r w:rsidRPr="00625A02">
        <w:rPr>
          <w:rFonts w:ascii="Arial" w:eastAsia="Calibri" w:hAnsi="Arial" w:cs="Arial"/>
          <w:sz w:val="20"/>
          <w:szCs w:val="20"/>
        </w:rPr>
        <w:t>Сосновской</w:t>
      </w:r>
      <w:r w:rsidRPr="00625A02">
        <w:rPr>
          <w:rFonts w:ascii="Arial" w:eastAsia="Calibri" w:hAnsi="Arial" w:cs="Arial"/>
          <w:spacing w:val="59"/>
          <w:sz w:val="20"/>
          <w:szCs w:val="20"/>
        </w:rPr>
        <w:t xml:space="preserve">  </w:t>
      </w:r>
      <w:r w:rsidRPr="00625A02">
        <w:rPr>
          <w:rFonts w:ascii="Arial" w:eastAsia="Calibri" w:hAnsi="Arial" w:cs="Arial"/>
          <w:sz w:val="20"/>
          <w:szCs w:val="20"/>
        </w:rPr>
        <w:t>СОШ</w:t>
      </w:r>
      <w:r w:rsidRPr="00625A02">
        <w:rPr>
          <w:rFonts w:ascii="Arial" w:eastAsia="Calibri" w:hAnsi="Arial" w:cs="Arial"/>
          <w:spacing w:val="58"/>
          <w:sz w:val="20"/>
          <w:szCs w:val="20"/>
        </w:rPr>
        <w:t xml:space="preserve">  </w:t>
      </w:r>
      <w:r w:rsidRPr="00625A02">
        <w:rPr>
          <w:rFonts w:ascii="Arial" w:eastAsia="Calibri" w:hAnsi="Arial" w:cs="Arial"/>
          <w:spacing w:val="-5"/>
          <w:sz w:val="20"/>
          <w:szCs w:val="20"/>
        </w:rPr>
        <w:t xml:space="preserve">№1 </w:t>
      </w:r>
      <w:r w:rsidRPr="00625A02">
        <w:rPr>
          <w:rFonts w:ascii="Arial" w:eastAsia="Calibri" w:hAnsi="Arial" w:cs="Arial"/>
          <w:sz w:val="20"/>
          <w:szCs w:val="20"/>
        </w:rPr>
        <w:t>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Эта работа осуществляется через: участие обучающихся в работе всероссийских профориентационных проектов, созданных в сети интернет: «Билет в будущее», целью которого является проведение тестов, в целях диагностики интересов обучающихся к современным перспективным отраслям и</w:t>
      </w:r>
      <w:r w:rsidRPr="00625A02">
        <w:rPr>
          <w:rFonts w:ascii="Arial" w:eastAsia="Calibri" w:hAnsi="Arial" w:cs="Arial"/>
          <w:spacing w:val="80"/>
          <w:sz w:val="20"/>
          <w:szCs w:val="20"/>
        </w:rPr>
        <w:t xml:space="preserve"> </w:t>
      </w:r>
      <w:r w:rsidRPr="00625A02">
        <w:rPr>
          <w:rFonts w:ascii="Arial" w:eastAsia="Calibri" w:hAnsi="Arial" w:cs="Arial"/>
          <w:sz w:val="20"/>
          <w:szCs w:val="20"/>
        </w:rPr>
        <w:t>востребованным компетенциям. Данный проект способствует формированию у обучающихся способности строить свою образовательную и карьерную траекторию, осознанно выбирать профессиональный путь. Участвуя в данном проекте, учащиеся получают</w:t>
      </w:r>
      <w:r w:rsidRPr="00625A02">
        <w:rPr>
          <w:rFonts w:ascii="Arial" w:eastAsia="Calibri" w:hAnsi="Arial" w:cs="Arial"/>
          <w:spacing w:val="-3"/>
          <w:sz w:val="20"/>
          <w:szCs w:val="20"/>
        </w:rPr>
        <w:t xml:space="preserve"> </w:t>
      </w:r>
      <w:r w:rsidRPr="00625A02">
        <w:rPr>
          <w:rFonts w:ascii="Arial" w:eastAsia="Calibri" w:hAnsi="Arial" w:cs="Arial"/>
          <w:sz w:val="20"/>
          <w:szCs w:val="20"/>
        </w:rPr>
        <w:t>рекомендации</w:t>
      </w:r>
      <w:r w:rsidRPr="00625A02">
        <w:rPr>
          <w:rFonts w:ascii="Arial" w:eastAsia="Calibri" w:hAnsi="Arial" w:cs="Arial"/>
          <w:spacing w:val="-2"/>
          <w:sz w:val="20"/>
          <w:szCs w:val="20"/>
        </w:rPr>
        <w:t xml:space="preserve"> </w:t>
      </w:r>
      <w:r w:rsidRPr="00625A02">
        <w:rPr>
          <w:rFonts w:ascii="Arial" w:eastAsia="Calibri" w:hAnsi="Arial" w:cs="Arial"/>
          <w:sz w:val="20"/>
          <w:szCs w:val="20"/>
        </w:rPr>
        <w:t>о</w:t>
      </w:r>
      <w:r w:rsidRPr="00625A02">
        <w:rPr>
          <w:rFonts w:ascii="Arial" w:eastAsia="Calibri" w:hAnsi="Arial" w:cs="Arial"/>
          <w:spacing w:val="-2"/>
          <w:sz w:val="20"/>
          <w:szCs w:val="20"/>
        </w:rPr>
        <w:t xml:space="preserve"> </w:t>
      </w:r>
      <w:r w:rsidRPr="00625A02">
        <w:rPr>
          <w:rFonts w:ascii="Arial" w:eastAsia="Calibri" w:hAnsi="Arial" w:cs="Arial"/>
          <w:sz w:val="20"/>
          <w:szCs w:val="20"/>
        </w:rPr>
        <w:t>ближайших</w:t>
      </w:r>
      <w:r w:rsidRPr="00625A02">
        <w:rPr>
          <w:rFonts w:ascii="Arial" w:eastAsia="Calibri" w:hAnsi="Arial" w:cs="Arial"/>
          <w:spacing w:val="-2"/>
          <w:sz w:val="20"/>
          <w:szCs w:val="20"/>
        </w:rPr>
        <w:t xml:space="preserve"> </w:t>
      </w:r>
      <w:r w:rsidRPr="00625A02">
        <w:rPr>
          <w:rFonts w:ascii="Arial" w:eastAsia="Calibri" w:hAnsi="Arial" w:cs="Arial"/>
          <w:sz w:val="20"/>
          <w:szCs w:val="20"/>
        </w:rPr>
        <w:t>шагах</w:t>
      </w:r>
      <w:r w:rsidRPr="00625A02">
        <w:rPr>
          <w:rFonts w:ascii="Arial" w:eastAsia="Calibri" w:hAnsi="Arial" w:cs="Arial"/>
          <w:spacing w:val="-2"/>
          <w:sz w:val="20"/>
          <w:szCs w:val="20"/>
        </w:rPr>
        <w:t xml:space="preserve"> </w:t>
      </w:r>
      <w:r w:rsidRPr="00625A02">
        <w:rPr>
          <w:rFonts w:ascii="Arial" w:eastAsia="Calibri" w:hAnsi="Arial" w:cs="Arial"/>
          <w:sz w:val="20"/>
          <w:szCs w:val="20"/>
        </w:rPr>
        <w:t>в</w:t>
      </w:r>
      <w:r w:rsidRPr="00625A02">
        <w:rPr>
          <w:rFonts w:ascii="Arial" w:eastAsia="Calibri" w:hAnsi="Arial" w:cs="Arial"/>
          <w:spacing w:val="-4"/>
          <w:sz w:val="20"/>
          <w:szCs w:val="20"/>
        </w:rPr>
        <w:t xml:space="preserve"> </w:t>
      </w:r>
      <w:r w:rsidRPr="00625A02">
        <w:rPr>
          <w:rFonts w:ascii="Arial" w:eastAsia="Calibri" w:hAnsi="Arial" w:cs="Arial"/>
          <w:sz w:val="20"/>
          <w:szCs w:val="20"/>
        </w:rPr>
        <w:t>зависимости</w:t>
      </w:r>
      <w:r w:rsidRPr="00625A02">
        <w:rPr>
          <w:rFonts w:ascii="Arial" w:eastAsia="Calibri" w:hAnsi="Arial" w:cs="Arial"/>
          <w:spacing w:val="-2"/>
          <w:sz w:val="20"/>
          <w:szCs w:val="20"/>
        </w:rPr>
        <w:t xml:space="preserve"> </w:t>
      </w:r>
      <w:r w:rsidRPr="00625A02">
        <w:rPr>
          <w:rFonts w:ascii="Arial" w:eastAsia="Calibri" w:hAnsi="Arial" w:cs="Arial"/>
          <w:sz w:val="20"/>
          <w:szCs w:val="20"/>
        </w:rPr>
        <w:t>от</w:t>
      </w:r>
      <w:r w:rsidRPr="00625A02">
        <w:rPr>
          <w:rFonts w:ascii="Arial" w:eastAsia="Calibri" w:hAnsi="Arial" w:cs="Arial"/>
          <w:spacing w:val="-1"/>
          <w:sz w:val="20"/>
          <w:szCs w:val="20"/>
        </w:rPr>
        <w:t xml:space="preserve"> </w:t>
      </w:r>
      <w:r w:rsidRPr="00625A02">
        <w:rPr>
          <w:rFonts w:ascii="Arial" w:eastAsia="Calibri" w:hAnsi="Arial" w:cs="Arial"/>
          <w:sz w:val="20"/>
          <w:szCs w:val="20"/>
        </w:rPr>
        <w:t>уровня</w:t>
      </w:r>
      <w:r w:rsidRPr="00625A02">
        <w:rPr>
          <w:rFonts w:ascii="Arial" w:eastAsia="Calibri" w:hAnsi="Arial" w:cs="Arial"/>
          <w:spacing w:val="-2"/>
          <w:sz w:val="20"/>
          <w:szCs w:val="20"/>
        </w:rPr>
        <w:t xml:space="preserve"> </w:t>
      </w:r>
      <w:r w:rsidRPr="00625A02">
        <w:rPr>
          <w:rFonts w:ascii="Arial" w:eastAsia="Calibri" w:hAnsi="Arial" w:cs="Arial"/>
          <w:sz w:val="20"/>
          <w:szCs w:val="20"/>
        </w:rPr>
        <w:t>осознанности, интересов, способностей и доступных ему возможностей. Проект «ПроеКТОриЯ», позволяет использовать в учебно-воспитательном процессе инновационный формат открытого урока в режиме прямого вещания или скачивания на персональные устройства в целях формирования эффективной системы ранней профориентации и профнавигации учащихся.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Обучающиеся 8-11 классов участвуют во «Всероссийской профдиагностике» (Всероссийском тесте по профориентации).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Данное мероприятие проводится в целях содействия учащимся 8-11 классов в выборе профессии. Тестирование проводится бесплатно в режиме «онлайн». На</w:t>
      </w:r>
      <w:r w:rsidRPr="00625A02">
        <w:rPr>
          <w:rFonts w:ascii="Arial" w:eastAsia="Calibri" w:hAnsi="Arial" w:cs="Arial"/>
          <w:spacing w:val="-5"/>
          <w:sz w:val="20"/>
          <w:szCs w:val="20"/>
        </w:rPr>
        <w:t xml:space="preserve"> </w:t>
      </w:r>
      <w:r w:rsidRPr="00625A02">
        <w:rPr>
          <w:rFonts w:ascii="Arial" w:eastAsia="Calibri" w:hAnsi="Arial" w:cs="Arial"/>
          <w:sz w:val="20"/>
          <w:szCs w:val="20"/>
        </w:rPr>
        <w:t>ступени</w:t>
      </w:r>
      <w:r w:rsidRPr="00625A02">
        <w:rPr>
          <w:rFonts w:ascii="Arial" w:eastAsia="Calibri" w:hAnsi="Arial" w:cs="Arial"/>
          <w:spacing w:val="-5"/>
          <w:sz w:val="20"/>
          <w:szCs w:val="20"/>
        </w:rPr>
        <w:t xml:space="preserve"> </w:t>
      </w:r>
      <w:r w:rsidRPr="00625A02">
        <w:rPr>
          <w:rFonts w:ascii="Arial" w:eastAsia="Calibri" w:hAnsi="Arial" w:cs="Arial"/>
          <w:sz w:val="20"/>
          <w:szCs w:val="20"/>
        </w:rPr>
        <w:t>среднего</w:t>
      </w:r>
      <w:r w:rsidRPr="00625A02">
        <w:rPr>
          <w:rFonts w:ascii="Arial" w:eastAsia="Calibri" w:hAnsi="Arial" w:cs="Arial"/>
          <w:spacing w:val="-4"/>
          <w:sz w:val="20"/>
          <w:szCs w:val="20"/>
        </w:rPr>
        <w:t xml:space="preserve"> </w:t>
      </w:r>
      <w:r w:rsidRPr="00625A02">
        <w:rPr>
          <w:rFonts w:ascii="Arial" w:eastAsia="Calibri" w:hAnsi="Arial" w:cs="Arial"/>
          <w:sz w:val="20"/>
          <w:szCs w:val="20"/>
        </w:rPr>
        <w:t>общего</w:t>
      </w:r>
      <w:r w:rsidRPr="00625A02">
        <w:rPr>
          <w:rFonts w:ascii="Arial" w:eastAsia="Calibri" w:hAnsi="Arial" w:cs="Arial"/>
          <w:spacing w:val="-4"/>
          <w:sz w:val="20"/>
          <w:szCs w:val="20"/>
        </w:rPr>
        <w:t xml:space="preserve"> </w:t>
      </w:r>
      <w:r w:rsidRPr="00625A02">
        <w:rPr>
          <w:rFonts w:ascii="Arial" w:eastAsia="Calibri" w:hAnsi="Arial" w:cs="Arial"/>
          <w:sz w:val="20"/>
          <w:szCs w:val="20"/>
        </w:rPr>
        <w:t>образования организуется</w:t>
      </w:r>
      <w:r w:rsidRPr="00625A02">
        <w:rPr>
          <w:rFonts w:ascii="Arial" w:eastAsia="Calibri" w:hAnsi="Arial" w:cs="Arial"/>
          <w:spacing w:val="-5"/>
          <w:sz w:val="20"/>
          <w:szCs w:val="20"/>
        </w:rPr>
        <w:t xml:space="preserve"> </w:t>
      </w:r>
      <w:r w:rsidRPr="00625A02">
        <w:rPr>
          <w:rFonts w:ascii="Arial" w:eastAsia="Calibri" w:hAnsi="Arial" w:cs="Arial"/>
          <w:sz w:val="20"/>
          <w:szCs w:val="20"/>
        </w:rPr>
        <w:t>профильное</w:t>
      </w:r>
      <w:r w:rsidRPr="00625A02">
        <w:rPr>
          <w:rFonts w:ascii="Arial" w:eastAsia="Calibri" w:hAnsi="Arial" w:cs="Arial"/>
          <w:spacing w:val="-5"/>
          <w:sz w:val="20"/>
          <w:szCs w:val="20"/>
        </w:rPr>
        <w:t xml:space="preserve"> </w:t>
      </w:r>
      <w:r w:rsidRPr="00625A02">
        <w:rPr>
          <w:rFonts w:ascii="Arial" w:eastAsia="Calibri" w:hAnsi="Arial" w:cs="Arial"/>
          <w:sz w:val="20"/>
          <w:szCs w:val="20"/>
        </w:rPr>
        <w:t>обучение, которое призвано обеспечить:</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а)</w:t>
      </w:r>
      <w:r w:rsidRPr="00625A02">
        <w:rPr>
          <w:rFonts w:ascii="Arial" w:eastAsia="Calibri" w:hAnsi="Arial" w:cs="Arial"/>
          <w:spacing w:val="-4"/>
          <w:sz w:val="20"/>
          <w:szCs w:val="20"/>
        </w:rPr>
        <w:t xml:space="preserve"> </w:t>
      </w:r>
      <w:r w:rsidRPr="00625A02">
        <w:rPr>
          <w:rFonts w:ascii="Arial" w:eastAsia="Calibri" w:hAnsi="Arial" w:cs="Arial"/>
          <w:sz w:val="20"/>
          <w:szCs w:val="20"/>
        </w:rPr>
        <w:t>углубленное</w:t>
      </w:r>
      <w:r w:rsidRPr="00625A02">
        <w:rPr>
          <w:rFonts w:ascii="Arial" w:eastAsia="Calibri" w:hAnsi="Arial" w:cs="Arial"/>
          <w:spacing w:val="-4"/>
          <w:sz w:val="20"/>
          <w:szCs w:val="20"/>
        </w:rPr>
        <w:t xml:space="preserve"> </w:t>
      </w:r>
      <w:r w:rsidRPr="00625A02">
        <w:rPr>
          <w:rFonts w:ascii="Arial" w:eastAsia="Calibri" w:hAnsi="Arial" w:cs="Arial"/>
          <w:sz w:val="20"/>
          <w:szCs w:val="20"/>
        </w:rPr>
        <w:t>изучение</w:t>
      </w:r>
      <w:r w:rsidRPr="00625A02">
        <w:rPr>
          <w:rFonts w:ascii="Arial" w:eastAsia="Calibri" w:hAnsi="Arial" w:cs="Arial"/>
          <w:spacing w:val="-4"/>
          <w:sz w:val="20"/>
          <w:szCs w:val="20"/>
        </w:rPr>
        <w:t xml:space="preserve"> </w:t>
      </w:r>
      <w:r w:rsidRPr="00625A02">
        <w:rPr>
          <w:rFonts w:ascii="Arial" w:eastAsia="Calibri" w:hAnsi="Arial" w:cs="Arial"/>
          <w:sz w:val="20"/>
          <w:szCs w:val="20"/>
        </w:rPr>
        <w:t>учащимися</w:t>
      </w:r>
      <w:r w:rsidRPr="00625A02">
        <w:rPr>
          <w:rFonts w:ascii="Arial" w:eastAsia="Calibri" w:hAnsi="Arial" w:cs="Arial"/>
          <w:spacing w:val="-4"/>
          <w:sz w:val="20"/>
          <w:szCs w:val="20"/>
        </w:rPr>
        <w:t xml:space="preserve"> </w:t>
      </w:r>
      <w:r w:rsidRPr="00625A02">
        <w:rPr>
          <w:rFonts w:ascii="Arial" w:eastAsia="Calibri" w:hAnsi="Arial" w:cs="Arial"/>
          <w:sz w:val="20"/>
          <w:szCs w:val="20"/>
        </w:rPr>
        <w:t>отдельных</w:t>
      </w:r>
      <w:r w:rsidRPr="00625A02">
        <w:rPr>
          <w:rFonts w:ascii="Arial" w:eastAsia="Calibri" w:hAnsi="Arial" w:cs="Arial"/>
          <w:spacing w:val="-3"/>
          <w:sz w:val="20"/>
          <w:szCs w:val="20"/>
        </w:rPr>
        <w:t xml:space="preserve"> </w:t>
      </w:r>
      <w:r w:rsidRPr="00625A02">
        <w:rPr>
          <w:rFonts w:ascii="Arial" w:eastAsia="Calibri" w:hAnsi="Arial" w:cs="Arial"/>
          <w:sz w:val="20"/>
          <w:szCs w:val="20"/>
        </w:rPr>
        <w:t>дисциплин</w:t>
      </w:r>
      <w:r w:rsidRPr="00625A02">
        <w:rPr>
          <w:rFonts w:ascii="Arial" w:eastAsia="Calibri" w:hAnsi="Arial" w:cs="Arial"/>
          <w:spacing w:val="-7"/>
          <w:sz w:val="20"/>
          <w:szCs w:val="20"/>
        </w:rPr>
        <w:t xml:space="preserve"> </w:t>
      </w:r>
      <w:r w:rsidRPr="00625A02">
        <w:rPr>
          <w:rFonts w:ascii="Arial" w:eastAsia="Calibri" w:hAnsi="Arial" w:cs="Arial"/>
          <w:sz w:val="20"/>
          <w:szCs w:val="20"/>
        </w:rPr>
        <w:t>и</w:t>
      </w:r>
      <w:r w:rsidRPr="00625A02">
        <w:rPr>
          <w:rFonts w:ascii="Arial" w:eastAsia="Calibri" w:hAnsi="Arial" w:cs="Arial"/>
          <w:spacing w:val="-4"/>
          <w:sz w:val="20"/>
          <w:szCs w:val="20"/>
        </w:rPr>
        <w:t xml:space="preserve"> </w:t>
      </w:r>
      <w:r w:rsidRPr="00625A02">
        <w:rPr>
          <w:rFonts w:ascii="Arial" w:eastAsia="Calibri" w:hAnsi="Arial" w:cs="Arial"/>
          <w:sz w:val="20"/>
          <w:szCs w:val="20"/>
        </w:rPr>
        <w:t>циклов</w:t>
      </w:r>
      <w:r w:rsidRPr="00625A02">
        <w:rPr>
          <w:rFonts w:ascii="Arial" w:eastAsia="Calibri" w:hAnsi="Arial" w:cs="Arial"/>
          <w:spacing w:val="-7"/>
          <w:sz w:val="20"/>
          <w:szCs w:val="20"/>
        </w:rPr>
        <w:t xml:space="preserve"> </w:t>
      </w:r>
      <w:r w:rsidRPr="00625A02">
        <w:rPr>
          <w:rFonts w:ascii="Arial" w:eastAsia="Calibri" w:hAnsi="Arial" w:cs="Arial"/>
          <w:sz w:val="20"/>
          <w:szCs w:val="20"/>
        </w:rPr>
        <w:t>дисциплин; б) подготовку к получению высшего профессионального образования;</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в)</w:t>
      </w:r>
      <w:r w:rsidRPr="00625A02">
        <w:rPr>
          <w:rFonts w:ascii="Arial" w:eastAsia="Calibri" w:hAnsi="Arial" w:cs="Arial"/>
          <w:spacing w:val="-4"/>
          <w:sz w:val="20"/>
          <w:szCs w:val="20"/>
        </w:rPr>
        <w:t xml:space="preserve"> </w:t>
      </w:r>
      <w:r w:rsidRPr="00625A02">
        <w:rPr>
          <w:rFonts w:ascii="Arial" w:eastAsia="Calibri" w:hAnsi="Arial" w:cs="Arial"/>
          <w:sz w:val="20"/>
          <w:szCs w:val="20"/>
        </w:rPr>
        <w:t>успешную</w:t>
      </w:r>
      <w:r w:rsidRPr="00625A02">
        <w:rPr>
          <w:rFonts w:ascii="Arial" w:eastAsia="Calibri" w:hAnsi="Arial" w:cs="Arial"/>
          <w:spacing w:val="-3"/>
          <w:sz w:val="20"/>
          <w:szCs w:val="20"/>
        </w:rPr>
        <w:t xml:space="preserve"> </w:t>
      </w:r>
      <w:r w:rsidRPr="00625A02">
        <w:rPr>
          <w:rFonts w:ascii="Arial" w:eastAsia="Calibri" w:hAnsi="Arial" w:cs="Arial"/>
          <w:sz w:val="20"/>
          <w:szCs w:val="20"/>
        </w:rPr>
        <w:t>социализацию</w:t>
      </w:r>
      <w:r w:rsidRPr="00625A02">
        <w:rPr>
          <w:rFonts w:ascii="Arial" w:eastAsia="Calibri" w:hAnsi="Arial" w:cs="Arial"/>
          <w:spacing w:val="-3"/>
          <w:sz w:val="20"/>
          <w:szCs w:val="20"/>
        </w:rPr>
        <w:t xml:space="preserve"> </w:t>
      </w:r>
      <w:r w:rsidRPr="00625A02">
        <w:rPr>
          <w:rFonts w:ascii="Arial" w:eastAsia="Calibri" w:hAnsi="Arial" w:cs="Arial"/>
          <w:sz w:val="20"/>
          <w:szCs w:val="20"/>
        </w:rPr>
        <w:t>учащихся</w:t>
      </w:r>
      <w:r w:rsidRPr="00625A02">
        <w:rPr>
          <w:rFonts w:ascii="Arial" w:eastAsia="Calibri" w:hAnsi="Arial" w:cs="Arial"/>
          <w:spacing w:val="-2"/>
          <w:sz w:val="20"/>
          <w:szCs w:val="20"/>
        </w:rPr>
        <w:t xml:space="preserve"> </w:t>
      </w:r>
      <w:r w:rsidRPr="00625A02">
        <w:rPr>
          <w:rFonts w:ascii="Arial" w:eastAsia="Calibri" w:hAnsi="Arial" w:cs="Arial"/>
          <w:sz w:val="20"/>
          <w:szCs w:val="20"/>
        </w:rPr>
        <w:t>(в</w:t>
      </w:r>
      <w:r w:rsidRPr="00625A02">
        <w:rPr>
          <w:rFonts w:ascii="Arial" w:eastAsia="Calibri" w:hAnsi="Arial" w:cs="Arial"/>
          <w:spacing w:val="-3"/>
          <w:sz w:val="20"/>
          <w:szCs w:val="20"/>
        </w:rPr>
        <w:t xml:space="preserve"> </w:t>
      </w:r>
      <w:r w:rsidRPr="00625A02">
        <w:rPr>
          <w:rFonts w:ascii="Arial" w:eastAsia="Calibri" w:hAnsi="Arial" w:cs="Arial"/>
          <w:sz w:val="20"/>
          <w:szCs w:val="20"/>
        </w:rPr>
        <w:t>том</w:t>
      </w:r>
      <w:r w:rsidRPr="00625A02">
        <w:rPr>
          <w:rFonts w:ascii="Arial" w:eastAsia="Calibri" w:hAnsi="Arial" w:cs="Arial"/>
          <w:spacing w:val="-2"/>
          <w:sz w:val="20"/>
          <w:szCs w:val="20"/>
        </w:rPr>
        <w:t xml:space="preserve"> </w:t>
      </w:r>
      <w:r w:rsidRPr="00625A02">
        <w:rPr>
          <w:rFonts w:ascii="Arial" w:eastAsia="Calibri" w:hAnsi="Arial" w:cs="Arial"/>
          <w:sz w:val="20"/>
          <w:szCs w:val="20"/>
        </w:rPr>
        <w:t>числе</w:t>
      </w:r>
      <w:r w:rsidRPr="00625A02">
        <w:rPr>
          <w:rFonts w:ascii="Arial" w:eastAsia="Calibri" w:hAnsi="Arial" w:cs="Arial"/>
          <w:spacing w:val="-4"/>
          <w:sz w:val="20"/>
          <w:szCs w:val="20"/>
        </w:rPr>
        <w:t xml:space="preserve"> </w:t>
      </w:r>
      <w:r w:rsidRPr="00625A02">
        <w:rPr>
          <w:rFonts w:ascii="Arial" w:eastAsia="Calibri" w:hAnsi="Arial" w:cs="Arial"/>
          <w:sz w:val="20"/>
          <w:szCs w:val="20"/>
        </w:rPr>
        <w:t>с</w:t>
      </w:r>
      <w:r w:rsidRPr="00625A02">
        <w:rPr>
          <w:rFonts w:ascii="Arial" w:eastAsia="Calibri" w:hAnsi="Arial" w:cs="Arial"/>
          <w:spacing w:val="-2"/>
          <w:sz w:val="20"/>
          <w:szCs w:val="20"/>
        </w:rPr>
        <w:t xml:space="preserve"> </w:t>
      </w:r>
      <w:r w:rsidRPr="00625A02">
        <w:rPr>
          <w:rFonts w:ascii="Arial" w:eastAsia="Calibri" w:hAnsi="Arial" w:cs="Arial"/>
          <w:sz w:val="20"/>
          <w:szCs w:val="20"/>
        </w:rPr>
        <w:t>учетом</w:t>
      </w:r>
      <w:r w:rsidRPr="00625A02">
        <w:rPr>
          <w:rFonts w:ascii="Arial" w:eastAsia="Calibri" w:hAnsi="Arial" w:cs="Arial"/>
          <w:spacing w:val="-2"/>
          <w:sz w:val="20"/>
          <w:szCs w:val="20"/>
        </w:rPr>
        <w:t xml:space="preserve"> </w:t>
      </w:r>
      <w:r w:rsidRPr="00625A02">
        <w:rPr>
          <w:rFonts w:ascii="Arial" w:eastAsia="Calibri" w:hAnsi="Arial" w:cs="Arial"/>
          <w:sz w:val="20"/>
          <w:szCs w:val="20"/>
        </w:rPr>
        <w:t>требований</w:t>
      </w:r>
      <w:r w:rsidRPr="00625A02">
        <w:rPr>
          <w:rFonts w:ascii="Arial" w:eastAsia="Calibri" w:hAnsi="Arial" w:cs="Arial"/>
          <w:spacing w:val="-2"/>
          <w:sz w:val="20"/>
          <w:szCs w:val="20"/>
        </w:rPr>
        <w:t xml:space="preserve"> </w:t>
      </w:r>
      <w:r w:rsidRPr="00625A02">
        <w:rPr>
          <w:rFonts w:ascii="Arial" w:eastAsia="Calibri" w:hAnsi="Arial" w:cs="Arial"/>
          <w:sz w:val="20"/>
          <w:szCs w:val="20"/>
        </w:rPr>
        <w:t xml:space="preserve">рынка </w:t>
      </w:r>
      <w:r w:rsidRPr="00625A02">
        <w:rPr>
          <w:rFonts w:ascii="Arial" w:eastAsia="Calibri" w:hAnsi="Arial" w:cs="Arial"/>
          <w:spacing w:val="-2"/>
          <w:sz w:val="20"/>
          <w:szCs w:val="20"/>
        </w:rPr>
        <w:t>труда);</w:t>
      </w:r>
    </w:p>
    <w:p w:rsidR="00F758EA" w:rsidRPr="00625A02" w:rsidRDefault="00F758EA" w:rsidP="00F758EA">
      <w:pPr>
        <w:widowControl w:val="0"/>
        <w:spacing w:after="0" w:line="240" w:lineRule="auto"/>
        <w:ind w:firstLine="240"/>
        <w:jc w:val="both"/>
        <w:rPr>
          <w:rFonts w:ascii="Arial" w:eastAsia="Calibri" w:hAnsi="Arial" w:cs="Arial"/>
          <w:sz w:val="20"/>
          <w:szCs w:val="20"/>
        </w:rPr>
      </w:pPr>
      <w:r w:rsidRPr="00625A02">
        <w:rPr>
          <w:rFonts w:ascii="Arial" w:eastAsia="Calibri" w:hAnsi="Arial" w:cs="Arial"/>
          <w:sz w:val="20"/>
          <w:szCs w:val="20"/>
        </w:rPr>
        <w:t>г)</w:t>
      </w:r>
      <w:r w:rsidRPr="00625A02">
        <w:rPr>
          <w:rFonts w:ascii="Arial" w:eastAsia="Calibri" w:hAnsi="Arial" w:cs="Arial"/>
          <w:spacing w:val="-5"/>
          <w:sz w:val="20"/>
          <w:szCs w:val="20"/>
        </w:rPr>
        <w:t xml:space="preserve"> </w:t>
      </w:r>
      <w:r w:rsidRPr="00625A02">
        <w:rPr>
          <w:rFonts w:ascii="Arial" w:eastAsia="Calibri" w:hAnsi="Arial" w:cs="Arial"/>
          <w:sz w:val="20"/>
          <w:szCs w:val="20"/>
        </w:rPr>
        <w:t>возможность</w:t>
      </w:r>
      <w:r w:rsidRPr="00625A02">
        <w:rPr>
          <w:rFonts w:ascii="Arial" w:eastAsia="Calibri" w:hAnsi="Arial" w:cs="Arial"/>
          <w:spacing w:val="-6"/>
          <w:sz w:val="20"/>
          <w:szCs w:val="20"/>
        </w:rPr>
        <w:t xml:space="preserve"> </w:t>
      </w:r>
      <w:r w:rsidRPr="00625A02">
        <w:rPr>
          <w:rFonts w:ascii="Arial" w:eastAsia="Calibri" w:hAnsi="Arial" w:cs="Arial"/>
          <w:sz w:val="20"/>
          <w:szCs w:val="20"/>
        </w:rPr>
        <w:t>углубленной</w:t>
      </w:r>
      <w:r w:rsidRPr="00625A02">
        <w:rPr>
          <w:rFonts w:ascii="Arial" w:eastAsia="Calibri" w:hAnsi="Arial" w:cs="Arial"/>
          <w:spacing w:val="-5"/>
          <w:sz w:val="20"/>
          <w:szCs w:val="20"/>
        </w:rPr>
        <w:t xml:space="preserve"> </w:t>
      </w:r>
      <w:r w:rsidRPr="00625A02">
        <w:rPr>
          <w:rFonts w:ascii="Arial" w:eastAsia="Calibri" w:hAnsi="Arial" w:cs="Arial"/>
          <w:sz w:val="20"/>
          <w:szCs w:val="20"/>
        </w:rPr>
        <w:t>дифференциации</w:t>
      </w:r>
      <w:r w:rsidRPr="00625A02">
        <w:rPr>
          <w:rFonts w:ascii="Arial" w:eastAsia="Calibri" w:hAnsi="Arial" w:cs="Arial"/>
          <w:spacing w:val="-7"/>
          <w:sz w:val="20"/>
          <w:szCs w:val="20"/>
        </w:rPr>
        <w:t xml:space="preserve"> </w:t>
      </w:r>
      <w:r w:rsidRPr="00625A02">
        <w:rPr>
          <w:rFonts w:ascii="Arial" w:eastAsia="Calibri" w:hAnsi="Arial" w:cs="Arial"/>
          <w:sz w:val="20"/>
          <w:szCs w:val="20"/>
        </w:rPr>
        <w:t>и</w:t>
      </w:r>
      <w:r w:rsidRPr="00625A02">
        <w:rPr>
          <w:rFonts w:ascii="Arial" w:eastAsia="Calibri" w:hAnsi="Arial" w:cs="Arial"/>
          <w:spacing w:val="-5"/>
          <w:sz w:val="20"/>
          <w:szCs w:val="20"/>
        </w:rPr>
        <w:t xml:space="preserve"> </w:t>
      </w:r>
      <w:r w:rsidRPr="00625A02">
        <w:rPr>
          <w:rFonts w:ascii="Arial" w:eastAsia="Calibri" w:hAnsi="Arial" w:cs="Arial"/>
          <w:sz w:val="20"/>
          <w:szCs w:val="20"/>
        </w:rPr>
        <w:t>построения</w:t>
      </w:r>
      <w:r w:rsidRPr="00625A02">
        <w:rPr>
          <w:rFonts w:ascii="Arial" w:eastAsia="Calibri" w:hAnsi="Arial" w:cs="Arial"/>
          <w:spacing w:val="-7"/>
          <w:sz w:val="20"/>
          <w:szCs w:val="20"/>
        </w:rPr>
        <w:t xml:space="preserve"> </w:t>
      </w:r>
      <w:r w:rsidRPr="00625A02">
        <w:rPr>
          <w:rFonts w:ascii="Arial" w:eastAsia="Calibri" w:hAnsi="Arial" w:cs="Arial"/>
          <w:sz w:val="20"/>
          <w:szCs w:val="20"/>
        </w:rPr>
        <w:t xml:space="preserve">школьниками индивидуальных образовательных программ. </w:t>
      </w:r>
    </w:p>
    <w:p w:rsidR="00F758EA" w:rsidRPr="00625A02" w:rsidRDefault="00F758EA" w:rsidP="00F758EA">
      <w:pPr>
        <w:widowControl w:val="0"/>
        <w:spacing w:after="0" w:line="240" w:lineRule="auto"/>
        <w:ind w:firstLine="240"/>
        <w:jc w:val="both"/>
        <w:rPr>
          <w:rFonts w:ascii="Arial" w:eastAsia="Calibri" w:hAnsi="Arial" w:cs="Arial"/>
          <w:sz w:val="20"/>
          <w:szCs w:val="20"/>
        </w:rPr>
      </w:pPr>
      <w:r w:rsidRPr="00625A02">
        <w:rPr>
          <w:rFonts w:ascii="Arial" w:eastAsia="Calibri" w:hAnsi="Arial" w:cs="Arial"/>
          <w:sz w:val="20"/>
          <w:szCs w:val="20"/>
        </w:rPr>
        <w:t>Задача профилизации — создать такие условия в школе, чтобы каждый ученик нашел</w:t>
      </w:r>
      <w:r w:rsidRPr="00625A02">
        <w:rPr>
          <w:rFonts w:ascii="Arial" w:eastAsia="Calibri" w:hAnsi="Arial" w:cs="Arial"/>
          <w:spacing w:val="-3"/>
          <w:sz w:val="20"/>
          <w:szCs w:val="20"/>
        </w:rPr>
        <w:t xml:space="preserve"> </w:t>
      </w:r>
      <w:r w:rsidRPr="00625A02">
        <w:rPr>
          <w:rFonts w:ascii="Arial" w:eastAsia="Calibri" w:hAnsi="Arial" w:cs="Arial"/>
          <w:sz w:val="20"/>
          <w:szCs w:val="20"/>
        </w:rPr>
        <w:t>себя,</w:t>
      </w:r>
      <w:r w:rsidRPr="00625A02">
        <w:rPr>
          <w:rFonts w:ascii="Arial" w:eastAsia="Calibri" w:hAnsi="Arial" w:cs="Arial"/>
          <w:spacing w:val="-2"/>
          <w:sz w:val="20"/>
          <w:szCs w:val="20"/>
        </w:rPr>
        <w:t xml:space="preserve"> </w:t>
      </w:r>
      <w:r w:rsidRPr="00625A02">
        <w:rPr>
          <w:rFonts w:ascii="Arial" w:eastAsia="Calibri" w:hAnsi="Arial" w:cs="Arial"/>
          <w:sz w:val="20"/>
          <w:szCs w:val="20"/>
        </w:rPr>
        <w:t>понял,</w:t>
      </w:r>
      <w:r w:rsidRPr="00625A02">
        <w:rPr>
          <w:rFonts w:ascii="Arial" w:eastAsia="Calibri" w:hAnsi="Arial" w:cs="Arial"/>
          <w:spacing w:val="-3"/>
          <w:sz w:val="20"/>
          <w:szCs w:val="20"/>
        </w:rPr>
        <w:t xml:space="preserve"> </w:t>
      </w:r>
      <w:r w:rsidRPr="00625A02">
        <w:rPr>
          <w:rFonts w:ascii="Arial" w:eastAsia="Calibri" w:hAnsi="Arial" w:cs="Arial"/>
          <w:sz w:val="20"/>
          <w:szCs w:val="20"/>
        </w:rPr>
        <w:t>к</w:t>
      </w:r>
      <w:r w:rsidRPr="00625A02">
        <w:rPr>
          <w:rFonts w:ascii="Arial" w:eastAsia="Calibri" w:hAnsi="Arial" w:cs="Arial"/>
          <w:spacing w:val="-3"/>
          <w:sz w:val="20"/>
          <w:szCs w:val="20"/>
        </w:rPr>
        <w:t xml:space="preserve"> </w:t>
      </w:r>
      <w:r w:rsidRPr="00625A02">
        <w:rPr>
          <w:rFonts w:ascii="Arial" w:eastAsia="Calibri" w:hAnsi="Arial" w:cs="Arial"/>
          <w:sz w:val="20"/>
          <w:szCs w:val="20"/>
        </w:rPr>
        <w:t>какой</w:t>
      </w:r>
      <w:r w:rsidRPr="00625A02">
        <w:rPr>
          <w:rFonts w:ascii="Arial" w:eastAsia="Calibri" w:hAnsi="Arial" w:cs="Arial"/>
          <w:spacing w:val="-2"/>
          <w:sz w:val="20"/>
          <w:szCs w:val="20"/>
        </w:rPr>
        <w:t xml:space="preserve"> </w:t>
      </w:r>
      <w:r w:rsidRPr="00625A02">
        <w:rPr>
          <w:rFonts w:ascii="Arial" w:eastAsia="Calibri" w:hAnsi="Arial" w:cs="Arial"/>
          <w:sz w:val="20"/>
          <w:szCs w:val="20"/>
        </w:rPr>
        <w:t>сфере</w:t>
      </w:r>
      <w:r w:rsidRPr="00625A02">
        <w:rPr>
          <w:rFonts w:ascii="Arial" w:eastAsia="Calibri" w:hAnsi="Arial" w:cs="Arial"/>
          <w:spacing w:val="-2"/>
          <w:sz w:val="20"/>
          <w:szCs w:val="20"/>
        </w:rPr>
        <w:t xml:space="preserve"> </w:t>
      </w:r>
      <w:r w:rsidRPr="00625A02">
        <w:rPr>
          <w:rFonts w:ascii="Arial" w:eastAsia="Calibri" w:hAnsi="Arial" w:cs="Arial"/>
          <w:sz w:val="20"/>
          <w:szCs w:val="20"/>
        </w:rPr>
        <w:t>деятельности</w:t>
      </w:r>
      <w:r w:rsidRPr="00625A02">
        <w:rPr>
          <w:rFonts w:ascii="Arial" w:eastAsia="Calibri" w:hAnsi="Arial" w:cs="Arial"/>
          <w:spacing w:val="-2"/>
          <w:sz w:val="20"/>
          <w:szCs w:val="20"/>
        </w:rPr>
        <w:t xml:space="preserve"> </w:t>
      </w:r>
      <w:r w:rsidRPr="00625A02">
        <w:rPr>
          <w:rFonts w:ascii="Arial" w:eastAsia="Calibri" w:hAnsi="Arial" w:cs="Arial"/>
          <w:sz w:val="20"/>
          <w:szCs w:val="20"/>
        </w:rPr>
        <w:t>он</w:t>
      </w:r>
      <w:r w:rsidRPr="00625A02">
        <w:rPr>
          <w:rFonts w:ascii="Arial" w:eastAsia="Calibri" w:hAnsi="Arial" w:cs="Arial"/>
          <w:spacing w:val="-2"/>
          <w:sz w:val="20"/>
          <w:szCs w:val="20"/>
        </w:rPr>
        <w:t xml:space="preserve"> </w:t>
      </w:r>
      <w:r w:rsidRPr="00625A02">
        <w:rPr>
          <w:rFonts w:ascii="Arial" w:eastAsia="Calibri" w:hAnsi="Arial" w:cs="Arial"/>
          <w:sz w:val="20"/>
          <w:szCs w:val="20"/>
        </w:rPr>
        <w:t>склонен</w:t>
      </w:r>
      <w:r w:rsidRPr="00625A02">
        <w:rPr>
          <w:rFonts w:ascii="Arial" w:eastAsia="Calibri" w:hAnsi="Arial" w:cs="Arial"/>
          <w:spacing w:val="-5"/>
          <w:sz w:val="20"/>
          <w:szCs w:val="20"/>
        </w:rPr>
        <w:t xml:space="preserve"> </w:t>
      </w:r>
      <w:r w:rsidRPr="00625A02">
        <w:rPr>
          <w:rFonts w:ascii="Arial" w:eastAsia="Calibri" w:hAnsi="Arial" w:cs="Arial"/>
          <w:sz w:val="20"/>
          <w:szCs w:val="20"/>
        </w:rPr>
        <w:t>и</w:t>
      </w:r>
      <w:r w:rsidRPr="00625A02">
        <w:rPr>
          <w:rFonts w:ascii="Arial" w:eastAsia="Calibri" w:hAnsi="Arial" w:cs="Arial"/>
          <w:spacing w:val="-2"/>
          <w:sz w:val="20"/>
          <w:szCs w:val="20"/>
        </w:rPr>
        <w:t xml:space="preserve"> </w:t>
      </w:r>
      <w:r w:rsidRPr="00625A02">
        <w:rPr>
          <w:rFonts w:ascii="Arial" w:eastAsia="Calibri" w:hAnsi="Arial" w:cs="Arial"/>
          <w:sz w:val="20"/>
          <w:szCs w:val="20"/>
        </w:rPr>
        <w:t>наиболее</w:t>
      </w:r>
      <w:r w:rsidRPr="00625A02">
        <w:rPr>
          <w:rFonts w:ascii="Arial" w:eastAsia="Calibri" w:hAnsi="Arial" w:cs="Arial"/>
          <w:spacing w:val="-2"/>
          <w:sz w:val="20"/>
          <w:szCs w:val="20"/>
        </w:rPr>
        <w:t xml:space="preserve"> </w:t>
      </w:r>
      <w:r w:rsidRPr="00625A02">
        <w:rPr>
          <w:rFonts w:ascii="Arial" w:eastAsia="Calibri" w:hAnsi="Arial" w:cs="Arial"/>
          <w:sz w:val="20"/>
          <w:szCs w:val="20"/>
        </w:rPr>
        <w:t>способен.</w:t>
      </w:r>
    </w:p>
    <w:p w:rsidR="00F758EA" w:rsidRPr="00625A02" w:rsidRDefault="00F758EA" w:rsidP="00F758EA">
      <w:pPr>
        <w:widowControl w:val="0"/>
        <w:spacing w:after="0" w:line="240" w:lineRule="auto"/>
        <w:ind w:right="-2" w:firstLine="708"/>
        <w:jc w:val="both"/>
        <w:rPr>
          <w:rFonts w:ascii="Arial" w:eastAsia="Calibri" w:hAnsi="Arial" w:cs="Arial"/>
          <w:sz w:val="20"/>
          <w:szCs w:val="20"/>
        </w:rPr>
      </w:pPr>
      <w:r w:rsidRPr="00625A02">
        <w:rPr>
          <w:rFonts w:ascii="Arial" w:eastAsia="Calibri" w:hAnsi="Arial" w:cs="Arial"/>
          <w:sz w:val="20"/>
          <w:szCs w:val="20"/>
        </w:rPr>
        <w:t>На ступени основного общего образования проводятся курсы внеурочной деятельности «Путь в</w:t>
      </w:r>
      <w:r w:rsidRPr="00625A02">
        <w:rPr>
          <w:rFonts w:ascii="Arial" w:eastAsia="Calibri" w:hAnsi="Arial" w:cs="Arial"/>
          <w:spacing w:val="-2"/>
          <w:sz w:val="20"/>
          <w:szCs w:val="20"/>
        </w:rPr>
        <w:t xml:space="preserve"> </w:t>
      </w:r>
      <w:r w:rsidRPr="00625A02">
        <w:rPr>
          <w:rFonts w:ascii="Arial" w:eastAsia="Calibri" w:hAnsi="Arial" w:cs="Arial"/>
          <w:sz w:val="20"/>
          <w:szCs w:val="20"/>
        </w:rPr>
        <w:t>профессию».</w:t>
      </w:r>
      <w:r w:rsidRPr="00625A02">
        <w:rPr>
          <w:rFonts w:ascii="Arial" w:eastAsia="Calibri" w:hAnsi="Arial" w:cs="Arial"/>
          <w:spacing w:val="-1"/>
          <w:sz w:val="20"/>
          <w:szCs w:val="20"/>
        </w:rPr>
        <w:t xml:space="preserve"> </w:t>
      </w:r>
      <w:r w:rsidRPr="00625A02">
        <w:rPr>
          <w:rFonts w:ascii="Arial" w:eastAsia="Calibri" w:hAnsi="Arial" w:cs="Arial"/>
          <w:sz w:val="20"/>
          <w:szCs w:val="20"/>
        </w:rPr>
        <w:t>Цель</w:t>
      </w:r>
      <w:r w:rsidRPr="00625A02">
        <w:rPr>
          <w:rFonts w:ascii="Arial" w:eastAsia="Calibri" w:hAnsi="Arial" w:cs="Arial"/>
          <w:spacing w:val="-3"/>
          <w:sz w:val="20"/>
          <w:szCs w:val="20"/>
        </w:rPr>
        <w:t xml:space="preserve"> </w:t>
      </w:r>
      <w:r w:rsidRPr="00625A02">
        <w:rPr>
          <w:rFonts w:ascii="Arial" w:eastAsia="Calibri" w:hAnsi="Arial" w:cs="Arial"/>
          <w:sz w:val="20"/>
          <w:szCs w:val="20"/>
        </w:rPr>
        <w:t>курса: формирование</w:t>
      </w:r>
      <w:r w:rsidRPr="00625A02">
        <w:rPr>
          <w:rFonts w:ascii="Arial" w:eastAsia="Calibri" w:hAnsi="Arial" w:cs="Arial"/>
          <w:spacing w:val="-2"/>
          <w:sz w:val="20"/>
          <w:szCs w:val="20"/>
        </w:rPr>
        <w:t xml:space="preserve"> </w:t>
      </w:r>
      <w:r w:rsidRPr="00625A02">
        <w:rPr>
          <w:rFonts w:ascii="Arial" w:eastAsia="Calibri" w:hAnsi="Arial" w:cs="Arial"/>
          <w:sz w:val="20"/>
          <w:szCs w:val="20"/>
        </w:rPr>
        <w:t>профориентационной компетентности подростков путем включения в процесс активного планирования своего профессионального будущего, чтобы этот процесс был интересным и значимым</w:t>
      </w:r>
      <w:r w:rsidRPr="00625A02">
        <w:rPr>
          <w:rFonts w:ascii="Arial" w:eastAsia="Calibri" w:hAnsi="Arial" w:cs="Arial"/>
          <w:spacing w:val="-5"/>
          <w:sz w:val="20"/>
          <w:szCs w:val="20"/>
        </w:rPr>
        <w:t xml:space="preserve"> </w:t>
      </w:r>
      <w:r w:rsidRPr="00625A02">
        <w:rPr>
          <w:rFonts w:ascii="Arial" w:eastAsia="Calibri" w:hAnsi="Arial" w:cs="Arial"/>
          <w:sz w:val="20"/>
          <w:szCs w:val="20"/>
        </w:rPr>
        <w:t>для</w:t>
      </w:r>
      <w:r w:rsidRPr="00625A02">
        <w:rPr>
          <w:rFonts w:ascii="Arial" w:eastAsia="Calibri" w:hAnsi="Arial" w:cs="Arial"/>
          <w:spacing w:val="-4"/>
          <w:sz w:val="20"/>
          <w:szCs w:val="20"/>
        </w:rPr>
        <w:t xml:space="preserve"> </w:t>
      </w:r>
      <w:r w:rsidRPr="00625A02">
        <w:rPr>
          <w:rFonts w:ascii="Arial" w:eastAsia="Calibri" w:hAnsi="Arial" w:cs="Arial"/>
          <w:sz w:val="20"/>
          <w:szCs w:val="20"/>
        </w:rPr>
        <w:t>него.</w:t>
      </w:r>
      <w:r w:rsidRPr="00625A02">
        <w:rPr>
          <w:rFonts w:ascii="Arial" w:eastAsia="Calibri" w:hAnsi="Arial" w:cs="Arial"/>
          <w:spacing w:val="-5"/>
          <w:sz w:val="20"/>
          <w:szCs w:val="20"/>
        </w:rPr>
        <w:t xml:space="preserve"> </w:t>
      </w:r>
      <w:r w:rsidRPr="00625A02">
        <w:rPr>
          <w:rFonts w:ascii="Arial" w:eastAsia="Calibri" w:hAnsi="Arial" w:cs="Arial"/>
          <w:sz w:val="20"/>
          <w:szCs w:val="20"/>
        </w:rPr>
        <w:t>При</w:t>
      </w:r>
      <w:r w:rsidRPr="00625A02">
        <w:rPr>
          <w:rFonts w:ascii="Arial" w:eastAsia="Calibri" w:hAnsi="Arial" w:cs="Arial"/>
          <w:spacing w:val="-4"/>
          <w:sz w:val="20"/>
          <w:szCs w:val="20"/>
        </w:rPr>
        <w:t xml:space="preserve"> </w:t>
      </w:r>
      <w:r w:rsidRPr="00625A02">
        <w:rPr>
          <w:rFonts w:ascii="Arial" w:eastAsia="Calibri" w:hAnsi="Arial" w:cs="Arial"/>
          <w:sz w:val="20"/>
          <w:szCs w:val="20"/>
        </w:rPr>
        <w:t>проведении</w:t>
      </w:r>
      <w:r w:rsidRPr="00625A02">
        <w:rPr>
          <w:rFonts w:ascii="Arial" w:eastAsia="Calibri" w:hAnsi="Arial" w:cs="Arial"/>
          <w:spacing w:val="-4"/>
          <w:sz w:val="20"/>
          <w:szCs w:val="20"/>
        </w:rPr>
        <w:t xml:space="preserve"> </w:t>
      </w:r>
      <w:r w:rsidRPr="00625A02">
        <w:rPr>
          <w:rFonts w:ascii="Arial" w:eastAsia="Calibri" w:hAnsi="Arial" w:cs="Arial"/>
          <w:sz w:val="20"/>
          <w:szCs w:val="20"/>
        </w:rPr>
        <w:t>занятий</w:t>
      </w:r>
      <w:r w:rsidRPr="00625A02">
        <w:rPr>
          <w:rFonts w:ascii="Arial" w:eastAsia="Calibri" w:hAnsi="Arial" w:cs="Arial"/>
          <w:spacing w:val="-4"/>
          <w:sz w:val="20"/>
          <w:szCs w:val="20"/>
        </w:rPr>
        <w:t xml:space="preserve"> </w:t>
      </w:r>
      <w:r w:rsidRPr="00625A02">
        <w:rPr>
          <w:rFonts w:ascii="Arial" w:eastAsia="Calibri" w:hAnsi="Arial" w:cs="Arial"/>
          <w:sz w:val="20"/>
          <w:szCs w:val="20"/>
        </w:rPr>
        <w:t>курса</w:t>
      </w:r>
      <w:r w:rsidRPr="00625A02">
        <w:rPr>
          <w:rFonts w:ascii="Arial" w:eastAsia="Calibri" w:hAnsi="Arial" w:cs="Arial"/>
          <w:spacing w:val="-5"/>
          <w:sz w:val="20"/>
          <w:szCs w:val="20"/>
        </w:rPr>
        <w:t xml:space="preserve"> </w:t>
      </w:r>
      <w:r w:rsidRPr="00625A02">
        <w:rPr>
          <w:rFonts w:ascii="Arial" w:eastAsia="Calibri" w:hAnsi="Arial" w:cs="Arial"/>
          <w:sz w:val="20"/>
          <w:szCs w:val="20"/>
        </w:rPr>
        <w:t>используются</w:t>
      </w:r>
      <w:r w:rsidRPr="00625A02">
        <w:rPr>
          <w:rFonts w:ascii="Arial" w:eastAsia="Calibri" w:hAnsi="Arial" w:cs="Arial"/>
          <w:spacing w:val="-4"/>
          <w:sz w:val="20"/>
          <w:szCs w:val="20"/>
        </w:rPr>
        <w:t xml:space="preserve"> </w:t>
      </w:r>
      <w:r w:rsidRPr="00625A02">
        <w:rPr>
          <w:rFonts w:ascii="Arial" w:eastAsia="Calibri" w:hAnsi="Arial" w:cs="Arial"/>
          <w:sz w:val="20"/>
          <w:szCs w:val="20"/>
        </w:rPr>
        <w:t>следующие</w:t>
      </w:r>
      <w:r w:rsidRPr="00625A02">
        <w:rPr>
          <w:rFonts w:ascii="Arial" w:eastAsia="Calibri" w:hAnsi="Arial" w:cs="Arial"/>
          <w:spacing w:val="-4"/>
          <w:sz w:val="20"/>
          <w:szCs w:val="20"/>
        </w:rPr>
        <w:t xml:space="preserve"> </w:t>
      </w:r>
      <w:r w:rsidRPr="00625A02">
        <w:rPr>
          <w:rFonts w:ascii="Arial" w:eastAsia="Calibri" w:hAnsi="Arial" w:cs="Arial"/>
          <w:sz w:val="20"/>
          <w:szCs w:val="20"/>
        </w:rPr>
        <w:t>формы и методы работы:</w:t>
      </w:r>
    </w:p>
    <w:p w:rsidR="00F758EA" w:rsidRPr="00625A02" w:rsidRDefault="00F758EA" w:rsidP="00F758EA">
      <w:pPr>
        <w:widowControl w:val="0"/>
        <w:tabs>
          <w:tab w:val="left" w:pos="1011"/>
        </w:tabs>
        <w:spacing w:after="0" w:line="240" w:lineRule="auto"/>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t>- профориентационные</w:t>
      </w:r>
      <w:r w:rsidRPr="00625A02">
        <w:rPr>
          <w:rFonts w:ascii="Arial" w:eastAsia="Times New Roman" w:hAnsi="Arial" w:cs="Arial"/>
          <w:spacing w:val="18"/>
          <w:sz w:val="20"/>
          <w:szCs w:val="20"/>
          <w:lang w:eastAsia="ru-RU"/>
        </w:rPr>
        <w:t xml:space="preserve"> </w:t>
      </w:r>
      <w:r w:rsidRPr="00625A02">
        <w:rPr>
          <w:rFonts w:ascii="Arial" w:eastAsia="Times New Roman" w:hAnsi="Arial" w:cs="Arial"/>
          <w:spacing w:val="-4"/>
          <w:sz w:val="20"/>
          <w:szCs w:val="20"/>
          <w:lang w:eastAsia="ru-RU"/>
        </w:rPr>
        <w:t>игры;</w:t>
      </w:r>
    </w:p>
    <w:p w:rsidR="00F758EA" w:rsidRPr="00625A02" w:rsidRDefault="00F758EA" w:rsidP="00F758EA">
      <w:pPr>
        <w:widowControl w:val="0"/>
        <w:tabs>
          <w:tab w:val="left" w:pos="1011"/>
        </w:tabs>
        <w:spacing w:after="0" w:line="240" w:lineRule="auto"/>
        <w:rPr>
          <w:rFonts w:ascii="Arial" w:eastAsia="Times New Roman" w:hAnsi="Arial" w:cs="Arial"/>
          <w:sz w:val="20"/>
          <w:szCs w:val="20"/>
          <w:lang w:eastAsia="ru-RU"/>
        </w:rPr>
      </w:pPr>
      <w:r w:rsidRPr="00625A02">
        <w:rPr>
          <w:rFonts w:ascii="Arial" w:eastAsia="Times New Roman" w:hAnsi="Arial" w:cs="Arial"/>
          <w:sz w:val="20"/>
          <w:szCs w:val="20"/>
          <w:lang w:eastAsia="ru-RU"/>
        </w:rPr>
        <w:t>- игровые</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профессиональные</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pacing w:val="-2"/>
          <w:sz w:val="20"/>
          <w:szCs w:val="20"/>
          <w:lang w:eastAsia="ru-RU"/>
        </w:rPr>
        <w:t>упражнения;</w:t>
      </w:r>
    </w:p>
    <w:p w:rsidR="00F758EA" w:rsidRPr="00625A02" w:rsidRDefault="00F758EA" w:rsidP="00F758EA">
      <w:pPr>
        <w:widowControl w:val="0"/>
        <w:tabs>
          <w:tab w:val="left" w:pos="1011"/>
        </w:tabs>
        <w:spacing w:after="0" w:line="240" w:lineRule="auto"/>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t>- самоописание;</w:t>
      </w:r>
    </w:p>
    <w:p w:rsidR="00F758EA" w:rsidRPr="00625A02" w:rsidRDefault="00F758EA" w:rsidP="00F758EA">
      <w:pPr>
        <w:widowControl w:val="0"/>
        <w:tabs>
          <w:tab w:val="left" w:pos="1011"/>
        </w:tabs>
        <w:spacing w:after="0" w:line="240" w:lineRule="auto"/>
        <w:rPr>
          <w:rFonts w:ascii="Arial" w:eastAsia="Times New Roman" w:hAnsi="Arial" w:cs="Arial"/>
          <w:sz w:val="20"/>
          <w:szCs w:val="20"/>
          <w:lang w:eastAsia="ru-RU"/>
        </w:rPr>
      </w:pPr>
      <w:r w:rsidRPr="00625A02">
        <w:rPr>
          <w:rFonts w:ascii="Arial" w:eastAsia="Times New Roman" w:hAnsi="Arial" w:cs="Arial"/>
          <w:sz w:val="20"/>
          <w:szCs w:val="20"/>
          <w:lang w:eastAsia="ru-RU"/>
        </w:rPr>
        <w:t>- групповая</w:t>
      </w:r>
      <w:r w:rsidRPr="00625A02">
        <w:rPr>
          <w:rFonts w:ascii="Arial" w:eastAsia="Times New Roman" w:hAnsi="Arial" w:cs="Arial"/>
          <w:spacing w:val="-15"/>
          <w:sz w:val="20"/>
          <w:szCs w:val="20"/>
          <w:lang w:eastAsia="ru-RU"/>
        </w:rPr>
        <w:t xml:space="preserve"> </w:t>
      </w:r>
      <w:r w:rsidRPr="00625A02">
        <w:rPr>
          <w:rFonts w:ascii="Arial" w:eastAsia="Times New Roman" w:hAnsi="Arial" w:cs="Arial"/>
          <w:spacing w:val="-2"/>
          <w:sz w:val="20"/>
          <w:szCs w:val="20"/>
          <w:lang w:eastAsia="ru-RU"/>
        </w:rPr>
        <w:t>дискуссия;</w:t>
      </w:r>
    </w:p>
    <w:p w:rsidR="00F758EA" w:rsidRPr="00625A02" w:rsidRDefault="00F758EA" w:rsidP="00F758EA">
      <w:pPr>
        <w:widowControl w:val="0"/>
        <w:tabs>
          <w:tab w:val="left" w:pos="1011"/>
        </w:tabs>
        <w:spacing w:after="0" w:line="240" w:lineRule="auto"/>
        <w:rPr>
          <w:rFonts w:ascii="Arial" w:eastAsia="Times New Roman" w:hAnsi="Arial" w:cs="Arial"/>
          <w:sz w:val="20"/>
          <w:szCs w:val="20"/>
          <w:lang w:eastAsia="ru-RU"/>
        </w:rPr>
      </w:pPr>
      <w:r w:rsidRPr="00625A02">
        <w:rPr>
          <w:rFonts w:ascii="Arial" w:eastAsia="Times New Roman" w:hAnsi="Arial" w:cs="Arial"/>
          <w:spacing w:val="-2"/>
          <w:sz w:val="20"/>
          <w:szCs w:val="20"/>
          <w:lang w:eastAsia="ru-RU"/>
        </w:rPr>
        <w:t>- использование</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pacing w:val="-2"/>
          <w:sz w:val="20"/>
          <w:szCs w:val="20"/>
          <w:lang w:eastAsia="ru-RU"/>
        </w:rPr>
        <w:t>конструктивной</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pacing w:val="-2"/>
          <w:sz w:val="20"/>
          <w:szCs w:val="20"/>
          <w:lang w:eastAsia="ru-RU"/>
        </w:rPr>
        <w:t>обратной</w:t>
      </w:r>
      <w:r w:rsidRPr="00625A02">
        <w:rPr>
          <w:rFonts w:ascii="Arial" w:eastAsia="Times New Roman" w:hAnsi="Arial" w:cs="Arial"/>
          <w:spacing w:val="2"/>
          <w:sz w:val="20"/>
          <w:szCs w:val="20"/>
          <w:lang w:eastAsia="ru-RU"/>
        </w:rPr>
        <w:t xml:space="preserve"> </w:t>
      </w:r>
      <w:r w:rsidRPr="00625A02">
        <w:rPr>
          <w:rFonts w:ascii="Arial" w:eastAsia="Times New Roman" w:hAnsi="Arial" w:cs="Arial"/>
          <w:spacing w:val="-2"/>
          <w:sz w:val="20"/>
          <w:szCs w:val="20"/>
          <w:lang w:eastAsia="ru-RU"/>
        </w:rPr>
        <w:t>связи.</w:t>
      </w:r>
    </w:p>
    <w:p w:rsidR="00F758EA" w:rsidRPr="00625A02" w:rsidRDefault="00F758EA" w:rsidP="00F758EA">
      <w:pPr>
        <w:widowControl w:val="0"/>
        <w:spacing w:after="0" w:line="240" w:lineRule="auto"/>
        <w:ind w:firstLine="240"/>
        <w:rPr>
          <w:rFonts w:ascii="Arial" w:eastAsia="Calibri" w:hAnsi="Arial" w:cs="Arial"/>
          <w:sz w:val="20"/>
          <w:szCs w:val="20"/>
        </w:rPr>
      </w:pPr>
      <w:r w:rsidRPr="00625A02">
        <w:rPr>
          <w:rFonts w:ascii="Arial" w:eastAsia="Calibri" w:hAnsi="Arial" w:cs="Arial"/>
          <w:sz w:val="20"/>
          <w:szCs w:val="20"/>
        </w:rPr>
        <w:t>В</w:t>
      </w:r>
      <w:r w:rsidRPr="00625A02">
        <w:rPr>
          <w:rFonts w:ascii="Arial" w:eastAsia="Calibri" w:hAnsi="Arial" w:cs="Arial"/>
          <w:spacing w:val="-3"/>
          <w:sz w:val="20"/>
          <w:szCs w:val="20"/>
        </w:rPr>
        <w:t xml:space="preserve"> </w:t>
      </w:r>
      <w:r w:rsidRPr="00625A02">
        <w:rPr>
          <w:rFonts w:ascii="Arial" w:eastAsia="Calibri" w:hAnsi="Arial" w:cs="Arial"/>
          <w:sz w:val="20"/>
          <w:szCs w:val="20"/>
        </w:rPr>
        <w:t>рамках</w:t>
      </w:r>
      <w:r w:rsidRPr="00625A02">
        <w:rPr>
          <w:rFonts w:ascii="Arial" w:eastAsia="Calibri" w:hAnsi="Arial" w:cs="Arial"/>
          <w:spacing w:val="-5"/>
          <w:sz w:val="20"/>
          <w:szCs w:val="20"/>
        </w:rPr>
        <w:t xml:space="preserve"> </w:t>
      </w:r>
      <w:r w:rsidRPr="00625A02">
        <w:rPr>
          <w:rFonts w:ascii="Arial" w:eastAsia="Calibri" w:hAnsi="Arial" w:cs="Arial"/>
          <w:sz w:val="20"/>
          <w:szCs w:val="20"/>
        </w:rPr>
        <w:t>реализации</w:t>
      </w:r>
      <w:r w:rsidRPr="00625A02">
        <w:rPr>
          <w:rFonts w:ascii="Arial" w:eastAsia="Calibri" w:hAnsi="Arial" w:cs="Arial"/>
          <w:spacing w:val="-3"/>
          <w:sz w:val="20"/>
          <w:szCs w:val="20"/>
        </w:rPr>
        <w:t xml:space="preserve"> </w:t>
      </w:r>
      <w:r w:rsidRPr="00625A02">
        <w:rPr>
          <w:rFonts w:ascii="Arial" w:eastAsia="Calibri" w:hAnsi="Arial" w:cs="Arial"/>
          <w:sz w:val="20"/>
          <w:szCs w:val="20"/>
        </w:rPr>
        <w:t>проекта</w:t>
      </w:r>
      <w:r w:rsidRPr="00625A02">
        <w:rPr>
          <w:rFonts w:ascii="Arial" w:eastAsia="Calibri" w:hAnsi="Arial" w:cs="Arial"/>
          <w:spacing w:val="-1"/>
          <w:sz w:val="20"/>
          <w:szCs w:val="20"/>
        </w:rPr>
        <w:t xml:space="preserve"> </w:t>
      </w:r>
      <w:r w:rsidRPr="00625A02">
        <w:rPr>
          <w:rFonts w:ascii="Arial" w:eastAsia="Calibri" w:hAnsi="Arial" w:cs="Arial"/>
          <w:sz w:val="20"/>
          <w:szCs w:val="20"/>
        </w:rPr>
        <w:t>«Неделя</w:t>
      </w:r>
      <w:r w:rsidRPr="00625A02">
        <w:rPr>
          <w:rFonts w:ascii="Arial" w:eastAsia="Calibri" w:hAnsi="Arial" w:cs="Arial"/>
          <w:spacing w:val="-7"/>
          <w:sz w:val="20"/>
          <w:szCs w:val="20"/>
        </w:rPr>
        <w:t xml:space="preserve"> </w:t>
      </w:r>
      <w:r w:rsidRPr="00625A02">
        <w:rPr>
          <w:rFonts w:ascii="Arial" w:eastAsia="Calibri" w:hAnsi="Arial" w:cs="Arial"/>
          <w:sz w:val="20"/>
          <w:szCs w:val="20"/>
        </w:rPr>
        <w:t>без</w:t>
      </w:r>
      <w:r w:rsidRPr="00625A02">
        <w:rPr>
          <w:rFonts w:ascii="Arial" w:eastAsia="Calibri" w:hAnsi="Arial" w:cs="Arial"/>
          <w:spacing w:val="-4"/>
          <w:sz w:val="20"/>
          <w:szCs w:val="20"/>
        </w:rPr>
        <w:t xml:space="preserve"> </w:t>
      </w:r>
      <w:r w:rsidRPr="00625A02">
        <w:rPr>
          <w:rFonts w:ascii="Arial" w:eastAsia="Calibri" w:hAnsi="Arial" w:cs="Arial"/>
          <w:sz w:val="20"/>
          <w:szCs w:val="20"/>
        </w:rPr>
        <w:t>турникетов»,</w:t>
      </w:r>
      <w:r w:rsidRPr="00625A02">
        <w:rPr>
          <w:rFonts w:ascii="Arial" w:eastAsia="Calibri" w:hAnsi="Arial" w:cs="Arial"/>
          <w:spacing w:val="-4"/>
          <w:sz w:val="20"/>
          <w:szCs w:val="20"/>
        </w:rPr>
        <w:t xml:space="preserve"> </w:t>
      </w:r>
      <w:r w:rsidRPr="00625A02">
        <w:rPr>
          <w:rFonts w:ascii="Arial" w:eastAsia="Calibri" w:hAnsi="Arial" w:cs="Arial"/>
          <w:sz w:val="20"/>
          <w:szCs w:val="20"/>
        </w:rPr>
        <w:t>организуются</w:t>
      </w:r>
      <w:r w:rsidRPr="00625A02">
        <w:rPr>
          <w:rFonts w:ascii="Arial" w:eastAsia="Calibri" w:hAnsi="Arial" w:cs="Arial"/>
          <w:spacing w:val="-3"/>
          <w:sz w:val="20"/>
          <w:szCs w:val="20"/>
        </w:rPr>
        <w:t xml:space="preserve"> </w:t>
      </w:r>
      <w:r w:rsidRPr="00625A02">
        <w:rPr>
          <w:rFonts w:ascii="Arial" w:eastAsia="Calibri" w:hAnsi="Arial" w:cs="Arial"/>
          <w:sz w:val="20"/>
          <w:szCs w:val="20"/>
        </w:rPr>
        <w:t>экскурсии</w:t>
      </w:r>
      <w:r w:rsidRPr="00625A02">
        <w:rPr>
          <w:rFonts w:ascii="Arial" w:eastAsia="Calibri" w:hAnsi="Arial" w:cs="Arial"/>
          <w:spacing w:val="-3"/>
          <w:sz w:val="20"/>
          <w:szCs w:val="20"/>
        </w:rPr>
        <w:t xml:space="preserve"> </w:t>
      </w:r>
      <w:r w:rsidRPr="00625A02">
        <w:rPr>
          <w:rFonts w:ascii="Arial" w:eastAsia="Calibri" w:hAnsi="Arial" w:cs="Arial"/>
          <w:sz w:val="20"/>
          <w:szCs w:val="20"/>
        </w:rPr>
        <w:t>на предприятия посёлка и области, дающие школьникам начальные представления о существующих</w:t>
      </w:r>
      <w:r w:rsidRPr="00625A02">
        <w:rPr>
          <w:rFonts w:ascii="Arial" w:eastAsia="Calibri" w:hAnsi="Arial" w:cs="Arial"/>
          <w:spacing w:val="-3"/>
          <w:sz w:val="20"/>
          <w:szCs w:val="20"/>
        </w:rPr>
        <w:t xml:space="preserve"> </w:t>
      </w:r>
      <w:r w:rsidRPr="00625A02">
        <w:rPr>
          <w:rFonts w:ascii="Arial" w:eastAsia="Calibri" w:hAnsi="Arial" w:cs="Arial"/>
          <w:sz w:val="20"/>
          <w:szCs w:val="20"/>
        </w:rPr>
        <w:t>профессиях</w:t>
      </w:r>
      <w:r w:rsidRPr="00625A02">
        <w:rPr>
          <w:rFonts w:ascii="Arial" w:eastAsia="Calibri" w:hAnsi="Arial" w:cs="Arial"/>
          <w:spacing w:val="-3"/>
          <w:sz w:val="20"/>
          <w:szCs w:val="20"/>
        </w:rPr>
        <w:t xml:space="preserve"> </w:t>
      </w:r>
      <w:r w:rsidRPr="00625A02">
        <w:rPr>
          <w:rFonts w:ascii="Arial" w:eastAsia="Calibri" w:hAnsi="Arial" w:cs="Arial"/>
          <w:sz w:val="20"/>
          <w:szCs w:val="20"/>
        </w:rPr>
        <w:t>и</w:t>
      </w:r>
      <w:r w:rsidRPr="00625A02">
        <w:rPr>
          <w:rFonts w:ascii="Arial" w:eastAsia="Calibri" w:hAnsi="Arial" w:cs="Arial"/>
          <w:spacing w:val="-4"/>
          <w:sz w:val="20"/>
          <w:szCs w:val="20"/>
        </w:rPr>
        <w:t xml:space="preserve"> </w:t>
      </w:r>
      <w:r w:rsidRPr="00625A02">
        <w:rPr>
          <w:rFonts w:ascii="Arial" w:eastAsia="Calibri" w:hAnsi="Arial" w:cs="Arial"/>
          <w:sz w:val="20"/>
          <w:szCs w:val="20"/>
        </w:rPr>
        <w:t>условиях</w:t>
      </w:r>
      <w:r w:rsidRPr="00625A02">
        <w:rPr>
          <w:rFonts w:ascii="Arial" w:eastAsia="Calibri" w:hAnsi="Arial" w:cs="Arial"/>
          <w:spacing w:val="-3"/>
          <w:sz w:val="20"/>
          <w:szCs w:val="20"/>
        </w:rPr>
        <w:t xml:space="preserve"> </w:t>
      </w:r>
      <w:r w:rsidRPr="00625A02">
        <w:rPr>
          <w:rFonts w:ascii="Arial" w:eastAsia="Calibri" w:hAnsi="Arial" w:cs="Arial"/>
          <w:sz w:val="20"/>
          <w:szCs w:val="20"/>
        </w:rPr>
        <w:t>работы</w:t>
      </w:r>
      <w:r w:rsidRPr="00625A02">
        <w:rPr>
          <w:rFonts w:ascii="Arial" w:eastAsia="Calibri" w:hAnsi="Arial" w:cs="Arial"/>
          <w:spacing w:val="-4"/>
          <w:sz w:val="20"/>
          <w:szCs w:val="20"/>
        </w:rPr>
        <w:t xml:space="preserve"> </w:t>
      </w:r>
      <w:r w:rsidRPr="00625A02">
        <w:rPr>
          <w:rFonts w:ascii="Arial" w:eastAsia="Calibri" w:hAnsi="Arial" w:cs="Arial"/>
          <w:sz w:val="20"/>
          <w:szCs w:val="20"/>
        </w:rPr>
        <w:t>людей,</w:t>
      </w:r>
      <w:r w:rsidRPr="00625A02">
        <w:rPr>
          <w:rFonts w:ascii="Arial" w:eastAsia="Calibri" w:hAnsi="Arial" w:cs="Arial"/>
          <w:spacing w:val="-5"/>
          <w:sz w:val="20"/>
          <w:szCs w:val="20"/>
        </w:rPr>
        <w:t xml:space="preserve"> </w:t>
      </w:r>
      <w:r w:rsidRPr="00625A02">
        <w:rPr>
          <w:rFonts w:ascii="Arial" w:eastAsia="Calibri" w:hAnsi="Arial" w:cs="Arial"/>
          <w:sz w:val="20"/>
          <w:szCs w:val="20"/>
        </w:rPr>
        <w:t>представляющих</w:t>
      </w:r>
      <w:r w:rsidRPr="00625A02">
        <w:rPr>
          <w:rFonts w:ascii="Arial" w:eastAsia="Calibri" w:hAnsi="Arial" w:cs="Arial"/>
          <w:spacing w:val="-3"/>
          <w:sz w:val="20"/>
          <w:szCs w:val="20"/>
        </w:rPr>
        <w:t xml:space="preserve"> </w:t>
      </w:r>
      <w:r w:rsidRPr="00625A02">
        <w:rPr>
          <w:rFonts w:ascii="Arial" w:eastAsia="Calibri" w:hAnsi="Arial" w:cs="Arial"/>
          <w:sz w:val="20"/>
          <w:szCs w:val="20"/>
        </w:rPr>
        <w:t>эти профессии</w:t>
      </w:r>
      <w:r w:rsidRPr="00625A02">
        <w:rPr>
          <w:rFonts w:ascii="Arial" w:eastAsia="Calibri" w:hAnsi="Arial" w:cs="Arial"/>
          <w:b/>
          <w:sz w:val="20"/>
          <w:szCs w:val="20"/>
        </w:rPr>
        <w:t>.</w:t>
      </w:r>
      <w:r w:rsidRPr="00625A02">
        <w:rPr>
          <w:rFonts w:ascii="Arial" w:eastAsia="Calibri" w:hAnsi="Arial" w:cs="Arial"/>
          <w:b/>
          <w:spacing w:val="40"/>
          <w:sz w:val="20"/>
          <w:szCs w:val="20"/>
        </w:rPr>
        <w:t xml:space="preserve"> </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В летний период организуется лагерь труда и отдыха и производственные бригады где школьники могут глубже познакомиться с теми или иными профессиями, получить представление об их специфике, попробовать свои</w:t>
      </w:r>
      <w:r w:rsidRPr="00625A02">
        <w:rPr>
          <w:rFonts w:ascii="Arial" w:eastAsia="Calibri" w:hAnsi="Arial" w:cs="Arial"/>
          <w:spacing w:val="40"/>
          <w:sz w:val="20"/>
          <w:szCs w:val="20"/>
        </w:rPr>
        <w:t xml:space="preserve"> </w:t>
      </w:r>
      <w:r w:rsidRPr="00625A02">
        <w:rPr>
          <w:rFonts w:ascii="Arial" w:eastAsia="Calibri" w:hAnsi="Arial" w:cs="Arial"/>
          <w:sz w:val="20"/>
          <w:szCs w:val="20"/>
        </w:rPr>
        <w:t>силы в той или иной профессии, развивать в себе соответствующие навыки.</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 xml:space="preserve">На ступени начального общего образования проводятся классные часы, направленные на формирование представлений младших школьников о мире </w:t>
      </w:r>
      <w:r w:rsidRPr="00625A02">
        <w:rPr>
          <w:rFonts w:ascii="Arial" w:eastAsia="Calibri" w:hAnsi="Arial" w:cs="Arial"/>
          <w:spacing w:val="-2"/>
          <w:sz w:val="20"/>
          <w:szCs w:val="20"/>
        </w:rPr>
        <w:t>профессий.</w:t>
      </w:r>
    </w:p>
    <w:p w:rsidR="00F758EA" w:rsidRDefault="00F758EA" w:rsidP="00F758EA">
      <w:pPr>
        <w:widowControl w:val="0"/>
        <w:tabs>
          <w:tab w:val="left" w:pos="2594"/>
          <w:tab w:val="left" w:pos="3940"/>
          <w:tab w:val="left" w:pos="8055"/>
          <w:tab w:val="left" w:pos="9725"/>
        </w:tabs>
        <w:spacing w:after="0" w:line="240" w:lineRule="auto"/>
        <w:ind w:right="-2"/>
        <w:jc w:val="both"/>
        <w:rPr>
          <w:rFonts w:ascii="Arial" w:eastAsia="Calibri" w:hAnsi="Arial" w:cs="Arial"/>
          <w:sz w:val="20"/>
          <w:szCs w:val="20"/>
        </w:rPr>
      </w:pPr>
      <w:r w:rsidRPr="00625A02">
        <w:rPr>
          <w:rFonts w:ascii="Arial" w:eastAsia="Calibri" w:hAnsi="Arial" w:cs="Arial"/>
          <w:sz w:val="20"/>
          <w:szCs w:val="20"/>
        </w:rPr>
        <w:t>Проект</w:t>
      </w:r>
      <w:r w:rsidRPr="00625A02">
        <w:rPr>
          <w:rFonts w:ascii="Arial" w:eastAsia="Calibri" w:hAnsi="Arial" w:cs="Arial"/>
          <w:spacing w:val="40"/>
          <w:sz w:val="20"/>
          <w:szCs w:val="20"/>
        </w:rPr>
        <w:t xml:space="preserve"> </w:t>
      </w:r>
      <w:r w:rsidRPr="00625A02">
        <w:rPr>
          <w:rFonts w:ascii="Arial" w:eastAsia="Calibri" w:hAnsi="Arial" w:cs="Arial"/>
          <w:sz w:val="20"/>
          <w:szCs w:val="20"/>
        </w:rPr>
        <w:t>«Живая Библиотека» даёт школьникам возможность в неформальной обстановке побеседовать с представителями различных профессий, когда вместо книги</w:t>
      </w:r>
      <w:r w:rsidRPr="00625A02">
        <w:rPr>
          <w:rFonts w:ascii="Arial" w:eastAsia="Calibri" w:hAnsi="Arial" w:cs="Arial"/>
          <w:spacing w:val="-2"/>
          <w:sz w:val="20"/>
          <w:szCs w:val="20"/>
        </w:rPr>
        <w:t xml:space="preserve"> </w:t>
      </w:r>
      <w:r w:rsidRPr="00625A02">
        <w:rPr>
          <w:rFonts w:ascii="Arial" w:eastAsia="Calibri" w:hAnsi="Arial" w:cs="Arial"/>
          <w:sz w:val="20"/>
          <w:szCs w:val="20"/>
        </w:rPr>
        <w:t>они имеют возможность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«прочитать» живого человека, может рассказать о своей профессиональной деятельности, культуре и традициях своего народа, ответить</w:t>
      </w:r>
      <w:r w:rsidRPr="00625A02">
        <w:rPr>
          <w:rFonts w:ascii="Arial" w:eastAsia="Calibri" w:hAnsi="Arial" w:cs="Arial"/>
          <w:spacing w:val="-6"/>
          <w:sz w:val="20"/>
          <w:szCs w:val="20"/>
        </w:rPr>
        <w:t xml:space="preserve"> </w:t>
      </w:r>
      <w:r w:rsidRPr="00625A02">
        <w:rPr>
          <w:rFonts w:ascii="Arial" w:eastAsia="Calibri" w:hAnsi="Arial" w:cs="Arial"/>
          <w:sz w:val="20"/>
          <w:szCs w:val="20"/>
        </w:rPr>
        <w:t>на</w:t>
      </w:r>
      <w:r w:rsidRPr="00625A02">
        <w:rPr>
          <w:rFonts w:ascii="Arial" w:eastAsia="Calibri" w:hAnsi="Arial" w:cs="Arial"/>
          <w:spacing w:val="-2"/>
          <w:sz w:val="20"/>
          <w:szCs w:val="20"/>
        </w:rPr>
        <w:t xml:space="preserve"> </w:t>
      </w:r>
      <w:r w:rsidRPr="00625A02">
        <w:rPr>
          <w:rFonts w:ascii="Arial" w:eastAsia="Calibri" w:hAnsi="Arial" w:cs="Arial"/>
          <w:sz w:val="20"/>
          <w:szCs w:val="20"/>
        </w:rPr>
        <w:t>самые</w:t>
      </w:r>
      <w:r w:rsidRPr="00625A02">
        <w:rPr>
          <w:rFonts w:ascii="Arial" w:eastAsia="Calibri" w:hAnsi="Arial" w:cs="Arial"/>
          <w:spacing w:val="-5"/>
          <w:sz w:val="20"/>
          <w:szCs w:val="20"/>
        </w:rPr>
        <w:t xml:space="preserve"> </w:t>
      </w:r>
      <w:r w:rsidRPr="00625A02">
        <w:rPr>
          <w:rFonts w:ascii="Arial" w:eastAsia="Calibri" w:hAnsi="Arial" w:cs="Arial"/>
          <w:sz w:val="20"/>
          <w:szCs w:val="20"/>
        </w:rPr>
        <w:t>разнообразные</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5"/>
          <w:sz w:val="20"/>
          <w:szCs w:val="20"/>
        </w:rPr>
        <w:t xml:space="preserve"> </w:t>
      </w:r>
      <w:r w:rsidRPr="00625A02">
        <w:rPr>
          <w:rFonts w:ascii="Arial" w:eastAsia="Calibri" w:hAnsi="Arial" w:cs="Arial"/>
          <w:sz w:val="20"/>
          <w:szCs w:val="20"/>
        </w:rPr>
        <w:t>порой</w:t>
      </w:r>
      <w:r w:rsidRPr="00625A02">
        <w:rPr>
          <w:rFonts w:ascii="Arial" w:eastAsia="Calibri" w:hAnsi="Arial" w:cs="Arial"/>
          <w:spacing w:val="-5"/>
          <w:sz w:val="20"/>
          <w:szCs w:val="20"/>
        </w:rPr>
        <w:t xml:space="preserve"> </w:t>
      </w:r>
      <w:r w:rsidRPr="00625A02">
        <w:rPr>
          <w:rFonts w:ascii="Arial" w:eastAsia="Calibri" w:hAnsi="Arial" w:cs="Arial"/>
          <w:sz w:val="20"/>
          <w:szCs w:val="20"/>
        </w:rPr>
        <w:t>неожиданные</w:t>
      </w:r>
      <w:r w:rsidRPr="00625A02">
        <w:rPr>
          <w:rFonts w:ascii="Arial" w:eastAsia="Calibri" w:hAnsi="Arial" w:cs="Arial"/>
          <w:spacing w:val="-2"/>
          <w:sz w:val="20"/>
          <w:szCs w:val="20"/>
        </w:rPr>
        <w:t xml:space="preserve"> </w:t>
      </w:r>
      <w:r w:rsidRPr="00625A02">
        <w:rPr>
          <w:rFonts w:ascii="Arial" w:eastAsia="Calibri" w:hAnsi="Arial" w:cs="Arial"/>
          <w:sz w:val="20"/>
          <w:szCs w:val="20"/>
        </w:rPr>
        <w:t>вопросы.</w:t>
      </w:r>
      <w:r w:rsidRPr="00625A02">
        <w:rPr>
          <w:rFonts w:ascii="Arial" w:eastAsia="Calibri" w:hAnsi="Arial" w:cs="Arial"/>
          <w:spacing w:val="-3"/>
          <w:sz w:val="20"/>
          <w:szCs w:val="20"/>
        </w:rPr>
        <w:t xml:space="preserve"> </w:t>
      </w:r>
      <w:r w:rsidRPr="00625A02">
        <w:rPr>
          <w:rFonts w:ascii="Arial" w:eastAsia="Calibri" w:hAnsi="Arial" w:cs="Arial"/>
          <w:sz w:val="20"/>
          <w:szCs w:val="20"/>
        </w:rPr>
        <w:t>Цель</w:t>
      </w:r>
      <w:r w:rsidRPr="00625A02">
        <w:rPr>
          <w:rFonts w:ascii="Arial" w:eastAsia="Calibri" w:hAnsi="Arial" w:cs="Arial"/>
          <w:spacing w:val="-4"/>
          <w:sz w:val="20"/>
          <w:szCs w:val="20"/>
        </w:rPr>
        <w:t xml:space="preserve"> </w:t>
      </w:r>
      <w:r w:rsidRPr="00625A02">
        <w:rPr>
          <w:rFonts w:ascii="Arial" w:eastAsia="Calibri" w:hAnsi="Arial" w:cs="Arial"/>
          <w:sz w:val="20"/>
          <w:szCs w:val="20"/>
        </w:rPr>
        <w:t xml:space="preserve">проекта – сконтактировать тех, у кого нет возможности пообщаться в обыденной жизни и тем самым </w:t>
      </w:r>
      <w:r w:rsidRPr="001D4784">
        <w:rPr>
          <w:rFonts w:ascii="Arial" w:eastAsia="Calibri" w:hAnsi="Arial" w:cs="Arial"/>
          <w:sz w:val="20"/>
          <w:szCs w:val="20"/>
        </w:rPr>
        <w:t>разрушить.</w:t>
      </w:r>
    </w:p>
    <w:p w:rsidR="00F758EA" w:rsidRPr="001D4784" w:rsidRDefault="00F758EA" w:rsidP="00F758EA">
      <w:pPr>
        <w:widowControl w:val="0"/>
        <w:tabs>
          <w:tab w:val="left" w:pos="2594"/>
          <w:tab w:val="left" w:pos="3940"/>
          <w:tab w:val="left" w:pos="8055"/>
          <w:tab w:val="left" w:pos="9725"/>
        </w:tabs>
        <w:spacing w:after="0" w:line="240" w:lineRule="auto"/>
        <w:ind w:right="-2"/>
        <w:jc w:val="both"/>
        <w:rPr>
          <w:rFonts w:ascii="Arial" w:eastAsia="Calibri" w:hAnsi="Arial" w:cs="Arial"/>
          <w:sz w:val="20"/>
          <w:szCs w:val="20"/>
        </w:rPr>
      </w:pPr>
      <w:r>
        <w:rPr>
          <w:rFonts w:ascii="Arial" w:eastAsia="Calibri" w:hAnsi="Arial" w:cs="Arial"/>
          <w:sz w:val="20"/>
          <w:szCs w:val="20"/>
        </w:rPr>
        <w:t>Модуль «Детские общественные объединения»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Действующее на базе школы детское общественное объединение «Республика 555» – это добровольное, самоуправляемое, некоммерческое формирование, созданное по инициативе детей и </w:t>
      </w:r>
      <w:r w:rsidRPr="00625A02">
        <w:rPr>
          <w:rFonts w:ascii="Arial" w:eastAsia="Calibri" w:hAnsi="Arial" w:cs="Arial"/>
          <w:sz w:val="20"/>
          <w:szCs w:val="20"/>
        </w:rPr>
        <w:lastRenderedPageBreak/>
        <w:t>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Цель работы детского общественного объединения «Республика 555» -</w:t>
      </w:r>
      <w:r w:rsidRPr="00625A02">
        <w:rPr>
          <w:rFonts w:ascii="Arial" w:eastAsia="Calibri" w:hAnsi="Arial" w:cs="Arial"/>
          <w:spacing w:val="40"/>
          <w:sz w:val="20"/>
          <w:szCs w:val="20"/>
        </w:rPr>
        <w:t xml:space="preserve"> </w:t>
      </w:r>
      <w:r w:rsidRPr="00625A02">
        <w:rPr>
          <w:rFonts w:ascii="Arial" w:eastAsia="Calibri" w:hAnsi="Arial" w:cs="Arial"/>
          <w:sz w:val="20"/>
          <w:szCs w:val="20"/>
        </w:rPr>
        <w:t>создание условий для социализации личности; обеспечение духовного, культурного, интеллектуального, личностного роста членов объединения, развитие у них творческой инициативы.</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pacing w:val="-2"/>
          <w:sz w:val="20"/>
          <w:szCs w:val="20"/>
        </w:rPr>
        <w:t>Задачи:</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-развитие</w:t>
      </w:r>
      <w:r w:rsidRPr="00625A02">
        <w:rPr>
          <w:rFonts w:ascii="Arial" w:eastAsia="Calibri" w:hAnsi="Arial" w:cs="Arial"/>
          <w:spacing w:val="-8"/>
          <w:sz w:val="20"/>
          <w:szCs w:val="20"/>
        </w:rPr>
        <w:t xml:space="preserve"> </w:t>
      </w:r>
      <w:r w:rsidRPr="00625A02">
        <w:rPr>
          <w:rFonts w:ascii="Arial" w:eastAsia="Calibri" w:hAnsi="Arial" w:cs="Arial"/>
          <w:sz w:val="20"/>
          <w:szCs w:val="20"/>
        </w:rPr>
        <w:t>творческих</w:t>
      </w:r>
      <w:r w:rsidRPr="00625A02">
        <w:rPr>
          <w:rFonts w:ascii="Arial" w:eastAsia="Calibri" w:hAnsi="Arial" w:cs="Arial"/>
          <w:spacing w:val="-6"/>
          <w:sz w:val="20"/>
          <w:szCs w:val="20"/>
        </w:rPr>
        <w:t xml:space="preserve"> </w:t>
      </w:r>
      <w:r w:rsidRPr="00625A02">
        <w:rPr>
          <w:rFonts w:ascii="Arial" w:eastAsia="Calibri" w:hAnsi="Arial" w:cs="Arial"/>
          <w:sz w:val="20"/>
          <w:szCs w:val="20"/>
        </w:rPr>
        <w:t>и</w:t>
      </w:r>
      <w:r w:rsidRPr="00625A02">
        <w:rPr>
          <w:rFonts w:ascii="Arial" w:eastAsia="Calibri" w:hAnsi="Arial" w:cs="Arial"/>
          <w:spacing w:val="-9"/>
          <w:sz w:val="20"/>
          <w:szCs w:val="20"/>
        </w:rPr>
        <w:t xml:space="preserve"> </w:t>
      </w:r>
      <w:r w:rsidRPr="00625A02">
        <w:rPr>
          <w:rFonts w:ascii="Arial" w:eastAsia="Calibri" w:hAnsi="Arial" w:cs="Arial"/>
          <w:sz w:val="20"/>
          <w:szCs w:val="20"/>
        </w:rPr>
        <w:t>организаторских</w:t>
      </w:r>
      <w:r w:rsidRPr="00625A02">
        <w:rPr>
          <w:rFonts w:ascii="Arial" w:eastAsia="Calibri" w:hAnsi="Arial" w:cs="Arial"/>
          <w:spacing w:val="-8"/>
          <w:sz w:val="20"/>
          <w:szCs w:val="20"/>
        </w:rPr>
        <w:t xml:space="preserve"> </w:t>
      </w:r>
      <w:r w:rsidRPr="00625A02">
        <w:rPr>
          <w:rFonts w:ascii="Arial" w:eastAsia="Calibri" w:hAnsi="Arial" w:cs="Arial"/>
          <w:sz w:val="20"/>
          <w:szCs w:val="20"/>
        </w:rPr>
        <w:t>способностей</w:t>
      </w:r>
      <w:r w:rsidRPr="00625A02">
        <w:rPr>
          <w:rFonts w:ascii="Arial" w:eastAsia="Calibri" w:hAnsi="Arial" w:cs="Arial"/>
          <w:spacing w:val="-7"/>
          <w:sz w:val="20"/>
          <w:szCs w:val="20"/>
        </w:rPr>
        <w:t xml:space="preserve"> </w:t>
      </w:r>
      <w:r w:rsidRPr="00625A02">
        <w:rPr>
          <w:rFonts w:ascii="Arial" w:eastAsia="Calibri" w:hAnsi="Arial" w:cs="Arial"/>
          <w:spacing w:val="-2"/>
          <w:sz w:val="20"/>
          <w:szCs w:val="20"/>
        </w:rPr>
        <w:t>детей;</w:t>
      </w:r>
    </w:p>
    <w:p w:rsidR="00F758EA" w:rsidRPr="00625A02" w:rsidRDefault="00F758EA" w:rsidP="00F758EA">
      <w:pPr>
        <w:widowControl w:val="0"/>
        <w:tabs>
          <w:tab w:val="left" w:pos="0"/>
        </w:tabs>
        <w:autoSpaceDE w:val="0"/>
        <w:autoSpaceDN w:val="0"/>
        <w:spacing w:after="0" w:line="240" w:lineRule="auto"/>
        <w:jc w:val="both"/>
        <w:rPr>
          <w:rFonts w:ascii="Arial" w:eastAsia="Times New Roman" w:hAnsi="Arial" w:cs="Arial"/>
          <w:sz w:val="20"/>
          <w:szCs w:val="20"/>
        </w:rPr>
      </w:pPr>
      <w:r w:rsidRPr="00625A02">
        <w:rPr>
          <w:rFonts w:ascii="Arial" w:eastAsia="Times New Roman" w:hAnsi="Arial" w:cs="Arial"/>
          <w:sz w:val="20"/>
          <w:szCs w:val="20"/>
        </w:rPr>
        <w:t>-развитие</w:t>
      </w:r>
      <w:r w:rsidRPr="00625A02">
        <w:rPr>
          <w:rFonts w:ascii="Arial" w:eastAsia="Times New Roman" w:hAnsi="Arial" w:cs="Arial"/>
          <w:spacing w:val="-7"/>
          <w:sz w:val="20"/>
          <w:szCs w:val="20"/>
        </w:rPr>
        <w:t xml:space="preserve"> </w:t>
      </w:r>
      <w:r w:rsidRPr="00625A02">
        <w:rPr>
          <w:rFonts w:ascii="Arial" w:eastAsia="Times New Roman" w:hAnsi="Arial" w:cs="Arial"/>
          <w:sz w:val="20"/>
          <w:szCs w:val="20"/>
        </w:rPr>
        <w:t>таких</w:t>
      </w:r>
      <w:r w:rsidRPr="00625A02">
        <w:rPr>
          <w:rFonts w:ascii="Arial" w:eastAsia="Times New Roman" w:hAnsi="Arial" w:cs="Arial"/>
          <w:spacing w:val="-3"/>
          <w:sz w:val="20"/>
          <w:szCs w:val="20"/>
        </w:rPr>
        <w:t xml:space="preserve"> </w:t>
      </w:r>
      <w:r w:rsidRPr="00625A02">
        <w:rPr>
          <w:rFonts w:ascii="Arial" w:eastAsia="Times New Roman" w:hAnsi="Arial" w:cs="Arial"/>
          <w:sz w:val="20"/>
          <w:szCs w:val="20"/>
        </w:rPr>
        <w:t>качеств,</w:t>
      </w:r>
      <w:r w:rsidRPr="00625A02">
        <w:rPr>
          <w:rFonts w:ascii="Arial" w:eastAsia="Times New Roman" w:hAnsi="Arial" w:cs="Arial"/>
          <w:spacing w:val="-6"/>
          <w:sz w:val="20"/>
          <w:szCs w:val="20"/>
        </w:rPr>
        <w:t xml:space="preserve"> </w:t>
      </w:r>
      <w:r w:rsidRPr="00625A02">
        <w:rPr>
          <w:rFonts w:ascii="Arial" w:eastAsia="Times New Roman" w:hAnsi="Arial" w:cs="Arial"/>
          <w:sz w:val="20"/>
          <w:szCs w:val="20"/>
        </w:rPr>
        <w:t>как</w:t>
      </w:r>
      <w:r w:rsidRPr="00625A02">
        <w:rPr>
          <w:rFonts w:ascii="Arial" w:eastAsia="Times New Roman" w:hAnsi="Arial" w:cs="Arial"/>
          <w:spacing w:val="-4"/>
          <w:sz w:val="20"/>
          <w:szCs w:val="20"/>
        </w:rPr>
        <w:t xml:space="preserve"> </w:t>
      </w:r>
      <w:r w:rsidRPr="00625A02">
        <w:rPr>
          <w:rFonts w:ascii="Arial" w:eastAsia="Times New Roman" w:hAnsi="Arial" w:cs="Arial"/>
          <w:sz w:val="20"/>
          <w:szCs w:val="20"/>
        </w:rPr>
        <w:t>милосердие,</w:t>
      </w:r>
      <w:r w:rsidRPr="00625A02">
        <w:rPr>
          <w:rFonts w:ascii="Arial" w:eastAsia="Times New Roman" w:hAnsi="Arial" w:cs="Arial"/>
          <w:spacing w:val="-5"/>
          <w:sz w:val="20"/>
          <w:szCs w:val="20"/>
        </w:rPr>
        <w:t xml:space="preserve"> </w:t>
      </w:r>
      <w:r w:rsidRPr="00625A02">
        <w:rPr>
          <w:rFonts w:ascii="Arial" w:eastAsia="Times New Roman" w:hAnsi="Arial" w:cs="Arial"/>
          <w:spacing w:val="-2"/>
          <w:sz w:val="20"/>
          <w:szCs w:val="20"/>
        </w:rPr>
        <w:t>доброжелательность;</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-воспитание</w:t>
      </w:r>
      <w:r w:rsidRPr="00625A02">
        <w:rPr>
          <w:rFonts w:ascii="Arial" w:eastAsia="Calibri" w:hAnsi="Arial" w:cs="Arial"/>
          <w:spacing w:val="-13"/>
          <w:sz w:val="20"/>
          <w:szCs w:val="20"/>
        </w:rPr>
        <w:t xml:space="preserve"> </w:t>
      </w:r>
      <w:r w:rsidRPr="00625A02">
        <w:rPr>
          <w:rFonts w:ascii="Arial" w:eastAsia="Calibri" w:hAnsi="Arial" w:cs="Arial"/>
          <w:sz w:val="20"/>
          <w:szCs w:val="20"/>
        </w:rPr>
        <w:t>нравственной,</w:t>
      </w:r>
      <w:r w:rsidRPr="00625A02">
        <w:rPr>
          <w:rFonts w:ascii="Arial" w:eastAsia="Calibri" w:hAnsi="Arial" w:cs="Arial"/>
          <w:spacing w:val="-13"/>
          <w:sz w:val="20"/>
          <w:szCs w:val="20"/>
        </w:rPr>
        <w:t xml:space="preserve"> </w:t>
      </w:r>
      <w:r w:rsidRPr="00625A02">
        <w:rPr>
          <w:rFonts w:ascii="Arial" w:eastAsia="Calibri" w:hAnsi="Arial" w:cs="Arial"/>
          <w:sz w:val="20"/>
          <w:szCs w:val="20"/>
        </w:rPr>
        <w:t>высококультурной</w:t>
      </w:r>
      <w:r w:rsidRPr="00625A02">
        <w:rPr>
          <w:rFonts w:ascii="Arial" w:eastAsia="Calibri" w:hAnsi="Arial" w:cs="Arial"/>
          <w:spacing w:val="-12"/>
          <w:sz w:val="20"/>
          <w:szCs w:val="20"/>
        </w:rPr>
        <w:t xml:space="preserve"> </w:t>
      </w:r>
      <w:r w:rsidRPr="00625A02">
        <w:rPr>
          <w:rFonts w:ascii="Arial" w:eastAsia="Calibri" w:hAnsi="Arial" w:cs="Arial"/>
          <w:spacing w:val="-2"/>
          <w:sz w:val="20"/>
          <w:szCs w:val="20"/>
        </w:rPr>
        <w:t>личности;</w:t>
      </w:r>
    </w:p>
    <w:p w:rsidR="00F758EA" w:rsidRPr="00625A02" w:rsidRDefault="00F758EA" w:rsidP="00F758EA">
      <w:pPr>
        <w:widowControl w:val="0"/>
        <w:tabs>
          <w:tab w:val="left" w:pos="298"/>
        </w:tabs>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-воспитание</w:t>
      </w:r>
      <w:r w:rsidRPr="00625A02">
        <w:rPr>
          <w:rFonts w:ascii="Arial" w:eastAsia="Times New Roman" w:hAnsi="Arial" w:cs="Arial"/>
          <w:spacing w:val="-12"/>
          <w:sz w:val="20"/>
          <w:szCs w:val="20"/>
          <w:lang w:eastAsia="ru-RU"/>
        </w:rPr>
        <w:t xml:space="preserve"> </w:t>
      </w:r>
      <w:r w:rsidRPr="00625A02">
        <w:rPr>
          <w:rFonts w:ascii="Arial" w:eastAsia="Times New Roman" w:hAnsi="Arial" w:cs="Arial"/>
          <w:sz w:val="20"/>
          <w:szCs w:val="20"/>
          <w:lang w:eastAsia="ru-RU"/>
        </w:rPr>
        <w:t>чувства</w:t>
      </w:r>
      <w:r w:rsidRPr="00625A02">
        <w:rPr>
          <w:rFonts w:ascii="Arial" w:eastAsia="Times New Roman" w:hAnsi="Arial" w:cs="Arial"/>
          <w:spacing w:val="-7"/>
          <w:sz w:val="20"/>
          <w:szCs w:val="20"/>
          <w:lang w:eastAsia="ru-RU"/>
        </w:rPr>
        <w:t xml:space="preserve"> </w:t>
      </w:r>
      <w:r w:rsidRPr="00625A02">
        <w:rPr>
          <w:rFonts w:ascii="Arial" w:eastAsia="Times New Roman" w:hAnsi="Arial" w:cs="Arial"/>
          <w:sz w:val="20"/>
          <w:szCs w:val="20"/>
          <w:lang w:eastAsia="ru-RU"/>
        </w:rPr>
        <w:t>уважения</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z w:val="20"/>
          <w:szCs w:val="20"/>
          <w:lang w:eastAsia="ru-RU"/>
        </w:rPr>
        <w:t>к</w:t>
      </w:r>
      <w:r w:rsidRPr="00625A02">
        <w:rPr>
          <w:rFonts w:ascii="Arial" w:eastAsia="Times New Roman" w:hAnsi="Arial" w:cs="Arial"/>
          <w:spacing w:val="-10"/>
          <w:sz w:val="20"/>
          <w:szCs w:val="20"/>
          <w:lang w:eastAsia="ru-RU"/>
        </w:rPr>
        <w:t xml:space="preserve"> </w:t>
      </w:r>
      <w:r w:rsidRPr="00625A02">
        <w:rPr>
          <w:rFonts w:ascii="Arial" w:eastAsia="Times New Roman" w:hAnsi="Arial" w:cs="Arial"/>
          <w:sz w:val="20"/>
          <w:szCs w:val="20"/>
          <w:lang w:eastAsia="ru-RU"/>
        </w:rPr>
        <w:t>общечеловеческим</w:t>
      </w:r>
      <w:r w:rsidRPr="00625A02">
        <w:rPr>
          <w:rFonts w:ascii="Arial" w:eastAsia="Times New Roman" w:hAnsi="Arial" w:cs="Arial"/>
          <w:spacing w:val="-6"/>
          <w:sz w:val="20"/>
          <w:szCs w:val="20"/>
          <w:lang w:eastAsia="ru-RU"/>
        </w:rPr>
        <w:t xml:space="preserve"> </w:t>
      </w:r>
      <w:r w:rsidRPr="00625A02">
        <w:rPr>
          <w:rFonts w:ascii="Arial" w:eastAsia="Times New Roman" w:hAnsi="Arial" w:cs="Arial"/>
          <w:spacing w:val="-2"/>
          <w:sz w:val="20"/>
          <w:szCs w:val="20"/>
          <w:lang w:eastAsia="ru-RU"/>
        </w:rPr>
        <w:t>ценностям.</w:t>
      </w:r>
    </w:p>
    <w:p w:rsidR="00F758EA" w:rsidRPr="00625A02" w:rsidRDefault="00F758EA" w:rsidP="00F758EA">
      <w:pPr>
        <w:widowControl w:val="0"/>
        <w:spacing w:after="0" w:line="240" w:lineRule="auto"/>
        <w:ind w:right="125"/>
        <w:jc w:val="both"/>
        <w:rPr>
          <w:rFonts w:ascii="Arial" w:eastAsia="Calibri" w:hAnsi="Arial" w:cs="Arial"/>
          <w:sz w:val="20"/>
          <w:szCs w:val="20"/>
        </w:rPr>
      </w:pPr>
      <w:r w:rsidRPr="00625A02">
        <w:rPr>
          <w:rFonts w:ascii="Arial" w:eastAsia="Calibri" w:hAnsi="Arial" w:cs="Arial"/>
          <w:sz w:val="20"/>
          <w:szCs w:val="20"/>
        </w:rPr>
        <w:t xml:space="preserve">      Модуль «Детские общественные объединения» развивает у детей способность к преобразованию себя и окружающего мира, а коллективное выполнение поставленных задач способствует развитию коммуникативных навыков и является эффективным средством для социализации личности, а также для выявления и закрепления лидерских качеств.</w:t>
      </w:r>
    </w:p>
    <w:p w:rsidR="00F758EA" w:rsidRPr="00625A02" w:rsidRDefault="00F758EA" w:rsidP="00F758EA">
      <w:pPr>
        <w:widowControl w:val="0"/>
        <w:spacing w:after="0" w:line="240" w:lineRule="auto"/>
        <w:ind w:right="128"/>
        <w:jc w:val="both"/>
        <w:rPr>
          <w:rFonts w:ascii="Arial" w:eastAsia="Calibri" w:hAnsi="Arial" w:cs="Arial"/>
          <w:sz w:val="20"/>
          <w:szCs w:val="20"/>
        </w:rPr>
      </w:pPr>
      <w:r w:rsidRPr="00625A02">
        <w:rPr>
          <w:rFonts w:ascii="Arial" w:eastAsia="Calibri" w:hAnsi="Arial" w:cs="Arial"/>
          <w:sz w:val="20"/>
          <w:szCs w:val="20"/>
        </w:rPr>
        <w:t xml:space="preserve">     В рамках деятельности ДО «Республика 555» проводит президентские выборы в которых участвуют учащиеся с 5 по 8 класс. Это мероприятие направлено на развитие личностных качеств. Ребята выбирают лидера – президента своей ДОО. Проводится</w:t>
      </w:r>
      <w:r w:rsidRPr="00625A02">
        <w:rPr>
          <w:rFonts w:ascii="Arial" w:eastAsia="Calibri" w:hAnsi="Arial" w:cs="Arial"/>
          <w:spacing w:val="80"/>
          <w:sz w:val="20"/>
          <w:szCs w:val="20"/>
        </w:rPr>
        <w:t xml:space="preserve"> </w:t>
      </w:r>
      <w:r w:rsidRPr="00625A02">
        <w:rPr>
          <w:rFonts w:ascii="Arial" w:eastAsia="Calibri" w:hAnsi="Arial" w:cs="Arial"/>
          <w:sz w:val="20"/>
          <w:szCs w:val="20"/>
        </w:rPr>
        <w:t>торжественное</w:t>
      </w:r>
      <w:r w:rsidRPr="00625A02">
        <w:rPr>
          <w:rFonts w:ascii="Arial" w:eastAsia="Calibri" w:hAnsi="Arial" w:cs="Arial"/>
          <w:spacing w:val="80"/>
          <w:sz w:val="20"/>
          <w:szCs w:val="20"/>
        </w:rPr>
        <w:t xml:space="preserve"> </w:t>
      </w:r>
      <w:r w:rsidRPr="00625A02">
        <w:rPr>
          <w:rFonts w:ascii="Arial" w:eastAsia="Calibri" w:hAnsi="Arial" w:cs="Arial"/>
          <w:sz w:val="20"/>
          <w:szCs w:val="20"/>
        </w:rPr>
        <w:t>посвящение</w:t>
      </w:r>
      <w:r w:rsidRPr="00625A02">
        <w:rPr>
          <w:rFonts w:ascii="Arial" w:eastAsia="Calibri" w:hAnsi="Arial" w:cs="Arial"/>
          <w:spacing w:val="80"/>
          <w:sz w:val="20"/>
          <w:szCs w:val="20"/>
        </w:rPr>
        <w:t xml:space="preserve"> </w:t>
      </w:r>
      <w:r w:rsidRPr="00625A02">
        <w:rPr>
          <w:rFonts w:ascii="Arial" w:eastAsia="Calibri" w:hAnsi="Arial" w:cs="Arial"/>
          <w:sz w:val="20"/>
          <w:szCs w:val="20"/>
        </w:rPr>
        <w:t>пятиклассников</w:t>
      </w:r>
      <w:r w:rsidRPr="00625A02">
        <w:rPr>
          <w:rFonts w:ascii="Arial" w:eastAsia="Calibri" w:hAnsi="Arial" w:cs="Arial"/>
          <w:spacing w:val="80"/>
          <w:sz w:val="20"/>
          <w:szCs w:val="20"/>
        </w:rPr>
        <w:t xml:space="preserve"> </w:t>
      </w:r>
      <w:r w:rsidRPr="00625A02">
        <w:rPr>
          <w:rFonts w:ascii="Arial" w:eastAsia="Calibri" w:hAnsi="Arial" w:cs="Arial"/>
          <w:sz w:val="20"/>
          <w:szCs w:val="20"/>
        </w:rPr>
        <w:t>в</w:t>
      </w:r>
      <w:r w:rsidRPr="00625A02">
        <w:rPr>
          <w:rFonts w:ascii="Arial" w:eastAsia="Calibri" w:hAnsi="Arial" w:cs="Arial"/>
          <w:spacing w:val="80"/>
          <w:sz w:val="20"/>
          <w:szCs w:val="20"/>
        </w:rPr>
        <w:t xml:space="preserve"> </w:t>
      </w:r>
      <w:r w:rsidRPr="00625A02">
        <w:rPr>
          <w:rFonts w:ascii="Arial" w:eastAsia="Calibri" w:hAnsi="Arial" w:cs="Arial"/>
          <w:sz w:val="20"/>
          <w:szCs w:val="20"/>
        </w:rPr>
        <w:t>детское</w:t>
      </w:r>
      <w:r w:rsidRPr="00625A02">
        <w:rPr>
          <w:rFonts w:ascii="Arial" w:eastAsia="Calibri" w:hAnsi="Arial" w:cs="Arial"/>
          <w:spacing w:val="80"/>
          <w:sz w:val="20"/>
          <w:szCs w:val="20"/>
        </w:rPr>
        <w:t xml:space="preserve"> </w:t>
      </w:r>
      <w:r w:rsidRPr="00625A02">
        <w:rPr>
          <w:rFonts w:ascii="Arial" w:eastAsia="Calibri" w:hAnsi="Arial" w:cs="Arial"/>
          <w:sz w:val="20"/>
          <w:szCs w:val="20"/>
        </w:rPr>
        <w:t>объединение «Республика</w:t>
      </w:r>
      <w:r w:rsidRPr="00625A02">
        <w:rPr>
          <w:rFonts w:ascii="Arial" w:eastAsia="Calibri" w:hAnsi="Arial" w:cs="Arial"/>
          <w:spacing w:val="-12"/>
          <w:sz w:val="20"/>
          <w:szCs w:val="20"/>
        </w:rPr>
        <w:t xml:space="preserve"> </w:t>
      </w:r>
      <w:r w:rsidRPr="00625A02">
        <w:rPr>
          <w:rFonts w:ascii="Arial" w:eastAsia="Calibri" w:hAnsi="Arial" w:cs="Arial"/>
          <w:spacing w:val="-4"/>
          <w:sz w:val="20"/>
          <w:szCs w:val="20"/>
        </w:rPr>
        <w:t>555».</w:t>
      </w:r>
    </w:p>
    <w:p w:rsidR="00F758EA" w:rsidRPr="00625A02" w:rsidRDefault="00F758EA" w:rsidP="00F758EA">
      <w:pPr>
        <w:widowControl w:val="0"/>
        <w:spacing w:after="0" w:line="240" w:lineRule="auto"/>
        <w:ind w:right="130"/>
        <w:jc w:val="both"/>
        <w:rPr>
          <w:rFonts w:ascii="Arial" w:eastAsia="Calibri" w:hAnsi="Arial" w:cs="Arial"/>
          <w:sz w:val="20"/>
          <w:szCs w:val="20"/>
        </w:rPr>
      </w:pPr>
      <w:r w:rsidRPr="00625A02">
        <w:rPr>
          <w:rFonts w:ascii="Arial" w:eastAsia="Calibri" w:hAnsi="Arial" w:cs="Arial"/>
          <w:sz w:val="20"/>
          <w:szCs w:val="20"/>
        </w:rPr>
        <w:t xml:space="preserve">     Основными формами работы детского общественного объединения являются акции, такие как Всероссийская благотворительная акция «Рождественское чудо», где ребята своими руками делают подари и дарят их воспитанникам детских садов; «Ветеран живёт рядом», в ходе которой ученики посещают ветеранов, вдов, тружеников тыла ВОВ, ветеранов педагогического труда и оказывают посильную помощь. Ребята помогают вскопать грядки, навести порядок в доме, сходить в магазин, в аптеку. Участвуя в акции «Подари книгу», школьники приносят из дома ненужные хорошие книги и дарят их школьной библиотеке и детским садам. В акции «Покорми птиц зимой» ребята участвуют в течение всей зимы. В скверах, парках развешивают кормушки и подсыпают корм птицам. Эти акции направленны на воспитание у детей милосердие, человеколюбие и сострадание.</w:t>
      </w:r>
    </w:p>
    <w:p w:rsidR="00F758EA" w:rsidRPr="00625A02" w:rsidRDefault="00F758EA" w:rsidP="00F758EA">
      <w:pPr>
        <w:widowControl w:val="0"/>
        <w:spacing w:after="0" w:line="240" w:lineRule="auto"/>
        <w:ind w:right="129"/>
        <w:jc w:val="both"/>
        <w:rPr>
          <w:rFonts w:ascii="Arial" w:eastAsia="Calibri" w:hAnsi="Arial" w:cs="Arial"/>
          <w:sz w:val="20"/>
          <w:szCs w:val="20"/>
        </w:rPr>
      </w:pPr>
      <w:r w:rsidRPr="00625A02">
        <w:rPr>
          <w:rFonts w:ascii="Arial" w:eastAsia="Calibri" w:hAnsi="Arial" w:cs="Arial"/>
          <w:sz w:val="20"/>
          <w:szCs w:val="20"/>
        </w:rPr>
        <w:t xml:space="preserve">    На ступени начального общего образования проводятся такие мероприятия, как «Посвящение в первоклассника», «Посещение первоклассников в юные пешеходы». Малыши участвуют в школьных ярмарках, оформляют выставки из природного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материала.</w:t>
      </w:r>
      <w:r w:rsidRPr="00625A02">
        <w:rPr>
          <w:rFonts w:ascii="Arial" w:eastAsia="Calibri" w:hAnsi="Arial" w:cs="Arial"/>
          <w:spacing w:val="-3"/>
          <w:sz w:val="20"/>
          <w:szCs w:val="20"/>
        </w:rPr>
        <w:t xml:space="preserve"> </w:t>
      </w:r>
      <w:r w:rsidRPr="00625A02">
        <w:rPr>
          <w:rFonts w:ascii="Arial" w:eastAsia="Calibri" w:hAnsi="Arial" w:cs="Arial"/>
          <w:sz w:val="20"/>
          <w:szCs w:val="20"/>
        </w:rPr>
        <w:t>Тем</w:t>
      </w:r>
      <w:r w:rsidRPr="00625A02">
        <w:rPr>
          <w:rFonts w:ascii="Arial" w:eastAsia="Calibri" w:hAnsi="Arial" w:cs="Arial"/>
          <w:spacing w:val="-2"/>
          <w:sz w:val="20"/>
          <w:szCs w:val="20"/>
        </w:rPr>
        <w:t xml:space="preserve"> </w:t>
      </w:r>
      <w:r w:rsidRPr="00625A02">
        <w:rPr>
          <w:rFonts w:ascii="Arial" w:eastAsia="Calibri" w:hAnsi="Arial" w:cs="Arial"/>
          <w:sz w:val="20"/>
          <w:szCs w:val="20"/>
        </w:rPr>
        <w:t>самым</w:t>
      </w:r>
      <w:r w:rsidRPr="00625A02">
        <w:rPr>
          <w:rFonts w:ascii="Arial" w:eastAsia="Calibri" w:hAnsi="Arial" w:cs="Arial"/>
          <w:spacing w:val="-2"/>
          <w:sz w:val="20"/>
          <w:szCs w:val="20"/>
        </w:rPr>
        <w:t xml:space="preserve"> </w:t>
      </w:r>
      <w:r w:rsidRPr="00625A02">
        <w:rPr>
          <w:rFonts w:ascii="Arial" w:eastAsia="Calibri" w:hAnsi="Arial" w:cs="Arial"/>
          <w:sz w:val="20"/>
          <w:szCs w:val="20"/>
        </w:rPr>
        <w:t>они</w:t>
      </w:r>
      <w:r w:rsidRPr="00625A02">
        <w:rPr>
          <w:rFonts w:ascii="Arial" w:eastAsia="Calibri" w:hAnsi="Arial" w:cs="Arial"/>
          <w:spacing w:val="-5"/>
          <w:sz w:val="20"/>
          <w:szCs w:val="20"/>
        </w:rPr>
        <w:t xml:space="preserve"> </w:t>
      </w:r>
      <w:r w:rsidRPr="00625A02">
        <w:rPr>
          <w:rFonts w:ascii="Arial" w:eastAsia="Calibri" w:hAnsi="Arial" w:cs="Arial"/>
          <w:sz w:val="20"/>
          <w:szCs w:val="20"/>
        </w:rPr>
        <w:t>приобщаются</w:t>
      </w:r>
      <w:r w:rsidRPr="00625A02">
        <w:rPr>
          <w:rFonts w:ascii="Arial" w:eastAsia="Calibri" w:hAnsi="Arial" w:cs="Arial"/>
          <w:spacing w:val="-2"/>
          <w:sz w:val="20"/>
          <w:szCs w:val="20"/>
        </w:rPr>
        <w:t xml:space="preserve"> </w:t>
      </w:r>
      <w:r w:rsidRPr="00625A02">
        <w:rPr>
          <w:rFonts w:ascii="Arial" w:eastAsia="Calibri" w:hAnsi="Arial" w:cs="Arial"/>
          <w:sz w:val="20"/>
          <w:szCs w:val="20"/>
        </w:rPr>
        <w:t>к</w:t>
      </w:r>
      <w:r w:rsidRPr="00625A02">
        <w:rPr>
          <w:rFonts w:ascii="Arial" w:eastAsia="Calibri" w:hAnsi="Arial" w:cs="Arial"/>
          <w:spacing w:val="-2"/>
          <w:sz w:val="20"/>
          <w:szCs w:val="20"/>
        </w:rPr>
        <w:t xml:space="preserve"> </w:t>
      </w:r>
      <w:r w:rsidRPr="00625A02">
        <w:rPr>
          <w:rFonts w:ascii="Arial" w:eastAsia="Calibri" w:hAnsi="Arial" w:cs="Arial"/>
          <w:sz w:val="20"/>
          <w:szCs w:val="20"/>
        </w:rPr>
        <w:t>дальнейшей</w:t>
      </w:r>
      <w:r w:rsidRPr="00625A02">
        <w:rPr>
          <w:rFonts w:ascii="Arial" w:eastAsia="Calibri" w:hAnsi="Arial" w:cs="Arial"/>
          <w:spacing w:val="-2"/>
          <w:sz w:val="20"/>
          <w:szCs w:val="20"/>
        </w:rPr>
        <w:t xml:space="preserve"> </w:t>
      </w:r>
      <w:r w:rsidRPr="00625A02">
        <w:rPr>
          <w:rFonts w:ascii="Arial" w:eastAsia="Calibri" w:hAnsi="Arial" w:cs="Arial"/>
          <w:sz w:val="20"/>
          <w:szCs w:val="20"/>
        </w:rPr>
        <w:t>работе</w:t>
      </w:r>
      <w:r w:rsidRPr="00625A02">
        <w:rPr>
          <w:rFonts w:ascii="Arial" w:eastAsia="Calibri" w:hAnsi="Arial" w:cs="Arial"/>
          <w:spacing w:val="-2"/>
          <w:sz w:val="20"/>
          <w:szCs w:val="20"/>
        </w:rPr>
        <w:t xml:space="preserve"> </w:t>
      </w:r>
      <w:r w:rsidRPr="00625A02">
        <w:rPr>
          <w:rFonts w:ascii="Arial" w:eastAsia="Calibri" w:hAnsi="Arial" w:cs="Arial"/>
          <w:sz w:val="20"/>
          <w:szCs w:val="20"/>
        </w:rPr>
        <w:t>в</w:t>
      </w:r>
      <w:r w:rsidRPr="00625A02">
        <w:rPr>
          <w:rFonts w:ascii="Arial" w:eastAsia="Calibri" w:hAnsi="Arial" w:cs="Arial"/>
          <w:spacing w:val="-4"/>
          <w:sz w:val="20"/>
          <w:szCs w:val="20"/>
        </w:rPr>
        <w:t xml:space="preserve"> </w:t>
      </w:r>
      <w:r w:rsidRPr="00625A02">
        <w:rPr>
          <w:rFonts w:ascii="Arial" w:eastAsia="Calibri" w:hAnsi="Arial" w:cs="Arial"/>
          <w:sz w:val="20"/>
          <w:szCs w:val="20"/>
        </w:rPr>
        <w:t>детской общественной организации.</w:t>
      </w:r>
    </w:p>
    <w:p w:rsidR="00F758EA" w:rsidRPr="00625A02" w:rsidRDefault="00F758EA" w:rsidP="00F758EA">
      <w:pPr>
        <w:widowControl w:val="0"/>
        <w:spacing w:after="0" w:line="240" w:lineRule="auto"/>
        <w:ind w:right="-2" w:firstLine="348"/>
        <w:jc w:val="both"/>
        <w:rPr>
          <w:rFonts w:ascii="Arial" w:eastAsia="Calibri" w:hAnsi="Arial" w:cs="Arial"/>
          <w:sz w:val="20"/>
          <w:szCs w:val="20"/>
        </w:rPr>
      </w:pPr>
      <w:r w:rsidRPr="00625A02">
        <w:rPr>
          <w:rFonts w:ascii="Arial" w:eastAsia="Calibri" w:hAnsi="Arial" w:cs="Arial"/>
          <w:sz w:val="20"/>
          <w:szCs w:val="20"/>
        </w:rPr>
        <w:t>Детская общественная организация поводит культурно - досуговые мероприятия: традиционные</w:t>
      </w:r>
      <w:r w:rsidRPr="00625A02">
        <w:rPr>
          <w:rFonts w:ascii="Arial" w:eastAsia="Calibri" w:hAnsi="Arial" w:cs="Arial"/>
          <w:spacing w:val="38"/>
          <w:sz w:val="20"/>
          <w:szCs w:val="20"/>
        </w:rPr>
        <w:t xml:space="preserve">  </w:t>
      </w:r>
      <w:r w:rsidRPr="00625A02">
        <w:rPr>
          <w:rFonts w:ascii="Arial" w:eastAsia="Calibri" w:hAnsi="Arial" w:cs="Arial"/>
          <w:sz w:val="20"/>
          <w:szCs w:val="20"/>
        </w:rPr>
        <w:t>ярмарки,</w:t>
      </w:r>
      <w:r w:rsidRPr="00625A02">
        <w:rPr>
          <w:rFonts w:ascii="Arial" w:eastAsia="Calibri" w:hAnsi="Arial" w:cs="Arial"/>
          <w:spacing w:val="38"/>
          <w:sz w:val="20"/>
          <w:szCs w:val="20"/>
        </w:rPr>
        <w:t xml:space="preserve">  </w:t>
      </w:r>
      <w:r w:rsidRPr="00625A02">
        <w:rPr>
          <w:rFonts w:ascii="Arial" w:eastAsia="Calibri" w:hAnsi="Arial" w:cs="Arial"/>
          <w:sz w:val="20"/>
          <w:szCs w:val="20"/>
        </w:rPr>
        <w:t>выставки,</w:t>
      </w:r>
      <w:r w:rsidRPr="00625A02">
        <w:rPr>
          <w:rFonts w:ascii="Arial" w:eastAsia="Calibri" w:hAnsi="Arial" w:cs="Arial"/>
          <w:spacing w:val="37"/>
          <w:sz w:val="20"/>
          <w:szCs w:val="20"/>
        </w:rPr>
        <w:t xml:space="preserve">  </w:t>
      </w:r>
      <w:r w:rsidRPr="00625A02">
        <w:rPr>
          <w:rFonts w:ascii="Arial" w:eastAsia="Calibri" w:hAnsi="Arial" w:cs="Arial"/>
          <w:sz w:val="20"/>
          <w:szCs w:val="20"/>
        </w:rPr>
        <w:t>праздничные</w:t>
      </w:r>
      <w:r w:rsidRPr="00625A02">
        <w:rPr>
          <w:rFonts w:ascii="Arial" w:eastAsia="Calibri" w:hAnsi="Arial" w:cs="Arial"/>
          <w:spacing w:val="37"/>
          <w:sz w:val="20"/>
          <w:szCs w:val="20"/>
        </w:rPr>
        <w:t xml:space="preserve">  </w:t>
      </w:r>
      <w:r w:rsidRPr="00625A02">
        <w:rPr>
          <w:rFonts w:ascii="Arial" w:eastAsia="Calibri" w:hAnsi="Arial" w:cs="Arial"/>
          <w:sz w:val="20"/>
          <w:szCs w:val="20"/>
        </w:rPr>
        <w:t>концерты:</w:t>
      </w:r>
      <w:r w:rsidRPr="00625A02">
        <w:rPr>
          <w:rFonts w:ascii="Arial" w:eastAsia="Calibri" w:hAnsi="Arial" w:cs="Arial"/>
          <w:spacing w:val="39"/>
          <w:sz w:val="20"/>
          <w:szCs w:val="20"/>
        </w:rPr>
        <w:t xml:space="preserve">  </w:t>
      </w:r>
      <w:r w:rsidRPr="00625A02">
        <w:rPr>
          <w:rFonts w:ascii="Arial" w:eastAsia="Calibri" w:hAnsi="Arial" w:cs="Arial"/>
          <w:sz w:val="20"/>
          <w:szCs w:val="20"/>
        </w:rPr>
        <w:t>«И</w:t>
      </w:r>
      <w:r w:rsidRPr="00625A02">
        <w:rPr>
          <w:rFonts w:ascii="Arial" w:eastAsia="Calibri" w:hAnsi="Arial" w:cs="Arial"/>
          <w:spacing w:val="38"/>
          <w:sz w:val="20"/>
          <w:szCs w:val="20"/>
        </w:rPr>
        <w:t xml:space="preserve">  </w:t>
      </w:r>
      <w:r w:rsidRPr="00625A02">
        <w:rPr>
          <w:rFonts w:ascii="Arial" w:eastAsia="Calibri" w:hAnsi="Arial" w:cs="Arial"/>
          <w:sz w:val="20"/>
          <w:szCs w:val="20"/>
        </w:rPr>
        <w:t>снова</w:t>
      </w:r>
      <w:r w:rsidRPr="00625A02">
        <w:rPr>
          <w:rFonts w:ascii="Arial" w:eastAsia="Calibri" w:hAnsi="Arial" w:cs="Arial"/>
          <w:spacing w:val="37"/>
          <w:sz w:val="20"/>
          <w:szCs w:val="20"/>
        </w:rPr>
        <w:t xml:space="preserve">  </w:t>
      </w:r>
      <w:r w:rsidRPr="00625A02">
        <w:rPr>
          <w:rFonts w:ascii="Arial" w:eastAsia="Calibri" w:hAnsi="Arial" w:cs="Arial"/>
          <w:sz w:val="20"/>
          <w:szCs w:val="20"/>
        </w:rPr>
        <w:t>осень», «Зимушка зима», «Рождество Христово», «8 марта - праздник весны», «А ну-ка, девушки», «Рыцарский турнир». Проводятся встречи с ветеранами педагогического труда, организовывают благотворительные концерты в доме- интернате для</w:t>
      </w:r>
      <w:r w:rsidRPr="00625A02">
        <w:rPr>
          <w:rFonts w:ascii="Arial" w:eastAsia="Calibri" w:hAnsi="Arial" w:cs="Arial"/>
          <w:spacing w:val="40"/>
          <w:sz w:val="20"/>
          <w:szCs w:val="20"/>
        </w:rPr>
        <w:t xml:space="preserve"> </w:t>
      </w:r>
      <w:r w:rsidRPr="00625A02">
        <w:rPr>
          <w:rFonts w:ascii="Arial" w:eastAsia="Calibri" w:hAnsi="Arial" w:cs="Arial"/>
          <w:sz w:val="20"/>
          <w:szCs w:val="20"/>
        </w:rPr>
        <w:t>стариков и инвалидов. Данные формы работы дают детям возможность</w:t>
      </w:r>
      <w:r w:rsidRPr="00625A02">
        <w:rPr>
          <w:rFonts w:ascii="Arial" w:eastAsia="Calibri" w:hAnsi="Arial" w:cs="Arial"/>
          <w:spacing w:val="80"/>
          <w:sz w:val="20"/>
          <w:szCs w:val="20"/>
        </w:rPr>
        <w:t xml:space="preserve"> </w:t>
      </w:r>
      <w:r w:rsidRPr="00625A02">
        <w:rPr>
          <w:rFonts w:ascii="Arial" w:eastAsia="Calibri" w:hAnsi="Arial" w:cs="Arial"/>
          <w:sz w:val="20"/>
          <w:szCs w:val="20"/>
        </w:rPr>
        <w:t>максимально</w:t>
      </w:r>
      <w:r w:rsidRPr="00625A02">
        <w:rPr>
          <w:rFonts w:ascii="Arial" w:eastAsia="Calibri" w:hAnsi="Arial" w:cs="Arial"/>
          <w:spacing w:val="72"/>
          <w:sz w:val="20"/>
          <w:szCs w:val="20"/>
        </w:rPr>
        <w:t xml:space="preserve">  </w:t>
      </w:r>
      <w:r w:rsidRPr="00625A02">
        <w:rPr>
          <w:rFonts w:ascii="Arial" w:eastAsia="Calibri" w:hAnsi="Arial" w:cs="Arial"/>
          <w:sz w:val="20"/>
          <w:szCs w:val="20"/>
        </w:rPr>
        <w:t>проявить</w:t>
      </w:r>
      <w:r w:rsidRPr="00625A02">
        <w:rPr>
          <w:rFonts w:ascii="Arial" w:eastAsia="Calibri" w:hAnsi="Arial" w:cs="Arial"/>
          <w:spacing w:val="71"/>
          <w:sz w:val="20"/>
          <w:szCs w:val="20"/>
        </w:rPr>
        <w:t xml:space="preserve">  </w:t>
      </w:r>
      <w:r w:rsidRPr="00625A02">
        <w:rPr>
          <w:rFonts w:ascii="Arial" w:eastAsia="Calibri" w:hAnsi="Arial" w:cs="Arial"/>
          <w:sz w:val="20"/>
          <w:szCs w:val="20"/>
        </w:rPr>
        <w:t>свою</w:t>
      </w:r>
      <w:r w:rsidRPr="00625A02">
        <w:rPr>
          <w:rFonts w:ascii="Arial" w:eastAsia="Calibri" w:hAnsi="Arial" w:cs="Arial"/>
          <w:spacing w:val="72"/>
          <w:sz w:val="20"/>
          <w:szCs w:val="20"/>
        </w:rPr>
        <w:t xml:space="preserve">  </w:t>
      </w:r>
      <w:r w:rsidRPr="00625A02">
        <w:rPr>
          <w:rFonts w:ascii="Arial" w:eastAsia="Calibri" w:hAnsi="Arial" w:cs="Arial"/>
          <w:sz w:val="20"/>
          <w:szCs w:val="20"/>
        </w:rPr>
        <w:t>активность,</w:t>
      </w:r>
      <w:r w:rsidRPr="00625A02">
        <w:rPr>
          <w:rFonts w:ascii="Arial" w:eastAsia="Calibri" w:hAnsi="Arial" w:cs="Arial"/>
          <w:spacing w:val="70"/>
          <w:sz w:val="20"/>
          <w:szCs w:val="20"/>
        </w:rPr>
        <w:t xml:space="preserve">  </w:t>
      </w:r>
      <w:r w:rsidRPr="00625A02">
        <w:rPr>
          <w:rFonts w:ascii="Arial" w:eastAsia="Calibri" w:hAnsi="Arial" w:cs="Arial"/>
          <w:sz w:val="20"/>
          <w:szCs w:val="20"/>
        </w:rPr>
        <w:t>изобретательность,</w:t>
      </w:r>
      <w:r w:rsidRPr="00625A02">
        <w:rPr>
          <w:rFonts w:ascii="Arial" w:eastAsia="Calibri" w:hAnsi="Arial" w:cs="Arial"/>
          <w:spacing w:val="72"/>
          <w:sz w:val="20"/>
          <w:szCs w:val="20"/>
        </w:rPr>
        <w:t xml:space="preserve">  </w:t>
      </w:r>
      <w:r w:rsidRPr="00625A02">
        <w:rPr>
          <w:rFonts w:ascii="Arial" w:eastAsia="Calibri" w:hAnsi="Arial" w:cs="Arial"/>
          <w:sz w:val="20"/>
          <w:szCs w:val="20"/>
        </w:rPr>
        <w:t>творческий</w:t>
      </w:r>
      <w:r w:rsidRPr="00625A02">
        <w:rPr>
          <w:rFonts w:ascii="Arial" w:eastAsia="Calibri" w:hAnsi="Arial" w:cs="Arial"/>
          <w:spacing w:val="71"/>
          <w:sz w:val="20"/>
          <w:szCs w:val="20"/>
        </w:rPr>
        <w:t xml:space="preserve">  </w:t>
      </w:r>
      <w:r w:rsidRPr="00625A02">
        <w:rPr>
          <w:rFonts w:ascii="Arial" w:eastAsia="Calibri" w:hAnsi="Arial" w:cs="Arial"/>
          <w:sz w:val="20"/>
          <w:szCs w:val="20"/>
        </w:rPr>
        <w:t>и интеллектуальный потенциал и развивают их эмоциональное восприятие. Они стимулируют трудовую активность, волю и стремление к победе, раскрепощает личность, помогая её самовыражению, самоосуществлению, самоутверждению.</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В летний период в МБОУ Сосновская СОШ № 1 организовывается лагерь дневного пребывания. В процессе общения школьников в лагере формируется</w:t>
      </w:r>
      <w:r w:rsidRPr="00625A02">
        <w:rPr>
          <w:rFonts w:ascii="Arial" w:eastAsia="Calibri" w:hAnsi="Arial" w:cs="Arial"/>
          <w:spacing w:val="40"/>
          <w:sz w:val="20"/>
          <w:szCs w:val="20"/>
        </w:rPr>
        <w:t xml:space="preserve"> </w:t>
      </w:r>
      <w:r w:rsidRPr="00625A02">
        <w:rPr>
          <w:rFonts w:ascii="Arial" w:eastAsia="Calibri" w:hAnsi="Arial" w:cs="Arial"/>
          <w:sz w:val="20"/>
          <w:szCs w:val="20"/>
        </w:rPr>
        <w:t>костяк объединения, вырабатывается взаимопонимание, система отношений, выявляются лидеры, формируется атмосфера сообщества, формируется набор значимых дел.</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Реализовывая задачи, дети становятся не только активными участниками проводимых</w:t>
      </w:r>
      <w:r w:rsidRPr="00625A02">
        <w:rPr>
          <w:rFonts w:ascii="Arial" w:eastAsia="Calibri" w:hAnsi="Arial" w:cs="Arial"/>
          <w:spacing w:val="-1"/>
          <w:sz w:val="20"/>
          <w:szCs w:val="20"/>
        </w:rPr>
        <w:t xml:space="preserve"> </w:t>
      </w:r>
      <w:r w:rsidRPr="00625A02">
        <w:rPr>
          <w:rFonts w:ascii="Arial" w:eastAsia="Calibri" w:hAnsi="Arial" w:cs="Arial"/>
          <w:sz w:val="20"/>
          <w:szCs w:val="20"/>
        </w:rPr>
        <w:t>мероприятий</w:t>
      </w:r>
      <w:r w:rsidRPr="00625A02">
        <w:rPr>
          <w:rFonts w:ascii="Arial" w:eastAsia="Calibri" w:hAnsi="Arial" w:cs="Arial"/>
          <w:spacing w:val="-2"/>
          <w:sz w:val="20"/>
          <w:szCs w:val="20"/>
        </w:rPr>
        <w:t xml:space="preserve"> </w:t>
      </w:r>
      <w:r w:rsidRPr="00625A02">
        <w:rPr>
          <w:rFonts w:ascii="Arial" w:eastAsia="Calibri" w:hAnsi="Arial" w:cs="Arial"/>
          <w:sz w:val="20"/>
          <w:szCs w:val="20"/>
        </w:rPr>
        <w:t>и</w:t>
      </w:r>
      <w:r w:rsidRPr="00625A02">
        <w:rPr>
          <w:rFonts w:ascii="Arial" w:eastAsia="Calibri" w:hAnsi="Arial" w:cs="Arial"/>
          <w:spacing w:val="-2"/>
          <w:sz w:val="20"/>
          <w:szCs w:val="20"/>
        </w:rPr>
        <w:t xml:space="preserve"> </w:t>
      </w:r>
      <w:r w:rsidRPr="00625A02">
        <w:rPr>
          <w:rFonts w:ascii="Arial" w:eastAsia="Calibri" w:hAnsi="Arial" w:cs="Arial"/>
          <w:sz w:val="20"/>
          <w:szCs w:val="20"/>
        </w:rPr>
        <w:t>дел,</w:t>
      </w:r>
      <w:r w:rsidRPr="00625A02">
        <w:rPr>
          <w:rFonts w:ascii="Arial" w:eastAsia="Calibri" w:hAnsi="Arial" w:cs="Arial"/>
          <w:spacing w:val="-2"/>
          <w:sz w:val="20"/>
          <w:szCs w:val="20"/>
        </w:rPr>
        <w:t xml:space="preserve"> </w:t>
      </w:r>
      <w:r w:rsidRPr="00625A02">
        <w:rPr>
          <w:rFonts w:ascii="Arial" w:eastAsia="Calibri" w:hAnsi="Arial" w:cs="Arial"/>
          <w:sz w:val="20"/>
          <w:szCs w:val="20"/>
        </w:rPr>
        <w:t>но</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2"/>
          <w:sz w:val="20"/>
          <w:szCs w:val="20"/>
        </w:rPr>
        <w:t xml:space="preserve"> </w:t>
      </w:r>
      <w:r w:rsidRPr="00625A02">
        <w:rPr>
          <w:rFonts w:ascii="Arial" w:eastAsia="Calibri" w:hAnsi="Arial" w:cs="Arial"/>
          <w:sz w:val="20"/>
          <w:szCs w:val="20"/>
        </w:rPr>
        <w:t>организаторами</w:t>
      </w:r>
      <w:r w:rsidRPr="00625A02">
        <w:rPr>
          <w:rFonts w:ascii="Arial" w:eastAsia="Calibri" w:hAnsi="Arial" w:cs="Arial"/>
          <w:spacing w:val="-2"/>
          <w:sz w:val="20"/>
          <w:szCs w:val="20"/>
        </w:rPr>
        <w:t xml:space="preserve"> </w:t>
      </w:r>
      <w:r w:rsidRPr="00625A02">
        <w:rPr>
          <w:rFonts w:ascii="Arial" w:eastAsia="Calibri" w:hAnsi="Arial" w:cs="Arial"/>
          <w:sz w:val="20"/>
          <w:szCs w:val="20"/>
        </w:rPr>
        <w:t>предлагаемых</w:t>
      </w:r>
      <w:r w:rsidRPr="00625A02">
        <w:rPr>
          <w:rFonts w:ascii="Arial" w:eastAsia="Calibri" w:hAnsi="Arial" w:cs="Arial"/>
          <w:spacing w:val="-2"/>
          <w:sz w:val="20"/>
          <w:szCs w:val="20"/>
        </w:rPr>
        <w:t xml:space="preserve"> </w:t>
      </w:r>
      <w:r w:rsidRPr="00625A02">
        <w:rPr>
          <w:rFonts w:ascii="Arial" w:eastAsia="Calibri" w:hAnsi="Arial" w:cs="Arial"/>
          <w:sz w:val="20"/>
          <w:szCs w:val="20"/>
        </w:rPr>
        <w:t>дел.</w:t>
      </w:r>
      <w:r w:rsidRPr="00625A02">
        <w:rPr>
          <w:rFonts w:ascii="Arial" w:eastAsia="Calibri" w:hAnsi="Arial" w:cs="Arial"/>
          <w:spacing w:val="-2"/>
          <w:sz w:val="20"/>
          <w:szCs w:val="20"/>
        </w:rPr>
        <w:t xml:space="preserve"> </w:t>
      </w:r>
      <w:r w:rsidRPr="00625A02">
        <w:rPr>
          <w:rFonts w:ascii="Arial" w:eastAsia="Calibri" w:hAnsi="Arial" w:cs="Arial"/>
          <w:sz w:val="20"/>
          <w:szCs w:val="20"/>
        </w:rPr>
        <w:t>Они учатся планировать, организовывать и анализировать свою деятельность. Происходит дальнейшее развитие коллектива, возрастает социальная значимость детского общественного объединения, повышается социальная активность его участников. Детская общественная организация «Республика 555» имеет свою символику: эмблему, герб. О наиболее значимых мероприятиях, организованных в школе пресс- центр ДОО</w:t>
      </w:r>
      <w:r w:rsidRPr="00625A02">
        <w:rPr>
          <w:rFonts w:ascii="Arial" w:eastAsia="Calibri" w:hAnsi="Arial" w:cs="Arial"/>
          <w:spacing w:val="40"/>
          <w:sz w:val="20"/>
          <w:szCs w:val="20"/>
        </w:rPr>
        <w:t xml:space="preserve"> </w:t>
      </w:r>
      <w:r w:rsidRPr="00625A02">
        <w:rPr>
          <w:rFonts w:ascii="Arial" w:eastAsia="Calibri" w:hAnsi="Arial" w:cs="Arial"/>
          <w:sz w:val="20"/>
          <w:szCs w:val="20"/>
        </w:rPr>
        <w:t>делится</w:t>
      </w:r>
      <w:r w:rsidRPr="00625A02">
        <w:rPr>
          <w:rFonts w:ascii="Arial" w:eastAsia="Calibri" w:hAnsi="Arial" w:cs="Arial"/>
          <w:spacing w:val="40"/>
          <w:sz w:val="20"/>
          <w:szCs w:val="20"/>
        </w:rPr>
        <w:t xml:space="preserve"> </w:t>
      </w:r>
      <w:r w:rsidRPr="00625A02">
        <w:rPr>
          <w:rFonts w:ascii="Arial" w:eastAsia="Calibri" w:hAnsi="Arial" w:cs="Arial"/>
          <w:sz w:val="20"/>
          <w:szCs w:val="20"/>
        </w:rPr>
        <w:t>в соцсетях, на сайте ОО.</w:t>
      </w:r>
    </w:p>
    <w:p w:rsidR="00F758EA" w:rsidRPr="00625A02" w:rsidRDefault="00F758EA" w:rsidP="00F758EA">
      <w:pPr>
        <w:widowControl w:val="0"/>
        <w:autoSpaceDE w:val="0"/>
        <w:autoSpaceDN w:val="0"/>
        <w:spacing w:after="0" w:line="240" w:lineRule="auto"/>
        <w:outlineLvl w:val="2"/>
        <w:rPr>
          <w:rFonts w:ascii="Arial" w:eastAsia="Times New Roman" w:hAnsi="Arial" w:cs="Arial"/>
          <w:b/>
          <w:bCs/>
          <w:sz w:val="20"/>
          <w:szCs w:val="20"/>
        </w:rPr>
      </w:pPr>
      <w:r w:rsidRPr="00625A02">
        <w:rPr>
          <w:rFonts w:ascii="Arial" w:eastAsia="Times New Roman" w:hAnsi="Arial" w:cs="Arial"/>
          <w:b/>
          <w:bCs/>
          <w:sz w:val="20"/>
          <w:szCs w:val="20"/>
        </w:rPr>
        <w:t>Модуль</w:t>
      </w:r>
      <w:r w:rsidRPr="00625A02">
        <w:rPr>
          <w:rFonts w:ascii="Arial" w:eastAsia="Times New Roman" w:hAnsi="Arial" w:cs="Arial"/>
          <w:b/>
          <w:bCs/>
          <w:spacing w:val="-10"/>
          <w:sz w:val="20"/>
          <w:szCs w:val="20"/>
        </w:rPr>
        <w:t xml:space="preserve"> </w:t>
      </w:r>
      <w:r w:rsidRPr="00625A02">
        <w:rPr>
          <w:rFonts w:ascii="Arial" w:eastAsia="Times New Roman" w:hAnsi="Arial" w:cs="Arial"/>
          <w:b/>
          <w:bCs/>
          <w:sz w:val="20"/>
          <w:szCs w:val="20"/>
        </w:rPr>
        <w:t>«Школьные</w:t>
      </w:r>
      <w:r w:rsidRPr="00625A02">
        <w:rPr>
          <w:rFonts w:ascii="Arial" w:eastAsia="Times New Roman" w:hAnsi="Arial" w:cs="Arial"/>
          <w:b/>
          <w:bCs/>
          <w:spacing w:val="-10"/>
          <w:sz w:val="20"/>
          <w:szCs w:val="20"/>
        </w:rPr>
        <w:t xml:space="preserve"> </w:t>
      </w:r>
      <w:r w:rsidRPr="00625A02">
        <w:rPr>
          <w:rFonts w:ascii="Arial" w:eastAsia="Times New Roman" w:hAnsi="Arial" w:cs="Arial"/>
          <w:b/>
          <w:bCs/>
          <w:spacing w:val="-2"/>
          <w:sz w:val="20"/>
          <w:szCs w:val="20"/>
        </w:rPr>
        <w:t>медиа»</w:t>
      </w:r>
    </w:p>
    <w:p w:rsidR="00F758EA" w:rsidRPr="00625A02" w:rsidRDefault="00F758EA" w:rsidP="00F758EA">
      <w:pPr>
        <w:widowControl w:val="0"/>
        <w:spacing w:after="0" w:line="240" w:lineRule="auto"/>
        <w:ind w:right="123" w:firstLine="240"/>
        <w:jc w:val="both"/>
        <w:rPr>
          <w:rFonts w:ascii="Arial" w:eastAsia="Calibri" w:hAnsi="Arial" w:cs="Arial"/>
          <w:sz w:val="20"/>
          <w:szCs w:val="20"/>
        </w:rPr>
      </w:pPr>
      <w:r w:rsidRPr="00625A02">
        <w:rPr>
          <w:rFonts w:ascii="Arial" w:eastAsia="Calibri" w:hAnsi="Arial" w:cs="Arial"/>
          <w:sz w:val="20"/>
          <w:szCs w:val="20"/>
        </w:rPr>
        <w:t>Школьная газета «Школьные истины» и школьные социальные медиа являются средством массовой информации МБОУ Сосновской СОШ № 1.</w:t>
      </w:r>
    </w:p>
    <w:p w:rsidR="00F758EA" w:rsidRPr="00625A02" w:rsidRDefault="00F758EA" w:rsidP="00F758EA">
      <w:pPr>
        <w:widowControl w:val="0"/>
        <w:spacing w:after="0" w:line="240" w:lineRule="auto"/>
        <w:ind w:right="130" w:firstLine="240"/>
        <w:jc w:val="both"/>
        <w:rPr>
          <w:rFonts w:ascii="Arial" w:eastAsia="Calibri" w:hAnsi="Arial" w:cs="Arial"/>
          <w:sz w:val="20"/>
          <w:szCs w:val="20"/>
        </w:rPr>
      </w:pPr>
      <w:r w:rsidRPr="00625A02">
        <w:rPr>
          <w:rFonts w:ascii="Arial" w:eastAsia="Calibri" w:hAnsi="Arial" w:cs="Arial"/>
          <w:sz w:val="20"/>
          <w:szCs w:val="20"/>
        </w:rPr>
        <w:t>Основной целью выпуска школьной газеты является постоянное информирование читателей о жизни и важнейших событиях школы и района.</w:t>
      </w:r>
    </w:p>
    <w:p w:rsidR="00F758EA" w:rsidRPr="00625A02" w:rsidRDefault="00F758EA" w:rsidP="00F758EA">
      <w:pPr>
        <w:widowControl w:val="0"/>
        <w:spacing w:after="0" w:line="240" w:lineRule="auto"/>
        <w:ind w:firstLine="240"/>
        <w:jc w:val="both"/>
        <w:rPr>
          <w:rFonts w:ascii="Arial" w:eastAsia="Calibri" w:hAnsi="Arial" w:cs="Arial"/>
          <w:sz w:val="20"/>
          <w:szCs w:val="20"/>
        </w:rPr>
      </w:pPr>
      <w:r w:rsidRPr="00625A02">
        <w:rPr>
          <w:rFonts w:ascii="Arial" w:eastAsia="Calibri" w:hAnsi="Arial" w:cs="Arial"/>
          <w:sz w:val="20"/>
          <w:szCs w:val="20"/>
        </w:rPr>
        <w:t>Цель</w:t>
      </w:r>
      <w:r w:rsidRPr="00625A02">
        <w:rPr>
          <w:rFonts w:ascii="Arial" w:eastAsia="Calibri" w:hAnsi="Arial" w:cs="Arial"/>
          <w:spacing w:val="63"/>
          <w:sz w:val="20"/>
          <w:szCs w:val="20"/>
        </w:rPr>
        <w:t xml:space="preserve">  </w:t>
      </w:r>
      <w:r w:rsidRPr="00625A02">
        <w:rPr>
          <w:rFonts w:ascii="Arial" w:eastAsia="Calibri" w:hAnsi="Arial" w:cs="Arial"/>
          <w:sz w:val="20"/>
          <w:szCs w:val="20"/>
        </w:rPr>
        <w:t>социальных</w:t>
      </w:r>
      <w:r w:rsidRPr="00625A02">
        <w:rPr>
          <w:rFonts w:ascii="Arial" w:eastAsia="Calibri" w:hAnsi="Arial" w:cs="Arial"/>
          <w:spacing w:val="63"/>
          <w:sz w:val="20"/>
          <w:szCs w:val="20"/>
        </w:rPr>
        <w:t xml:space="preserve">  </w:t>
      </w:r>
      <w:r>
        <w:rPr>
          <w:rFonts w:ascii="Arial" w:eastAsia="Calibri" w:hAnsi="Arial" w:cs="Arial"/>
          <w:sz w:val="20"/>
          <w:szCs w:val="20"/>
        </w:rPr>
        <w:t>медиа</w:t>
      </w:r>
      <w:r w:rsidRPr="001D4784">
        <w:rPr>
          <w:rFonts w:ascii="Arial" w:eastAsia="Calibri" w:hAnsi="Arial" w:cs="Arial"/>
          <w:sz w:val="20"/>
          <w:szCs w:val="20"/>
        </w:rPr>
        <w:t xml:space="preserve"> </w:t>
      </w:r>
      <w:r w:rsidRPr="00625A02">
        <w:rPr>
          <w:rFonts w:ascii="Arial" w:eastAsia="Calibri" w:hAnsi="Arial" w:cs="Arial"/>
          <w:sz w:val="20"/>
          <w:szCs w:val="20"/>
        </w:rPr>
        <w:t xml:space="preserve"> – развитие коммуникативной ку</w:t>
      </w:r>
      <w:r>
        <w:rPr>
          <w:rFonts w:ascii="Arial" w:eastAsia="Calibri" w:hAnsi="Arial" w:cs="Arial"/>
          <w:sz w:val="20"/>
          <w:szCs w:val="20"/>
        </w:rPr>
        <w:t xml:space="preserve">льтуры школьников, формирование </w:t>
      </w:r>
      <w:r w:rsidRPr="00625A02">
        <w:rPr>
          <w:rFonts w:ascii="Arial" w:eastAsia="Calibri" w:hAnsi="Arial" w:cs="Arial"/>
          <w:sz w:val="20"/>
          <w:szCs w:val="20"/>
        </w:rPr>
        <w:t>навыков общения и сотрудничества, поддержка творческой самореализации учащихся.</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Воспитательный потенциал школьных и социальных медиа реализуется в рамках следующих видов и форм деятельности:</w:t>
      </w:r>
    </w:p>
    <w:p w:rsidR="00F758EA" w:rsidRPr="00625A02" w:rsidRDefault="00F758EA" w:rsidP="00F758EA">
      <w:pPr>
        <w:widowControl w:val="0"/>
        <w:tabs>
          <w:tab w:val="left" w:pos="1735"/>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кружок</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дополнительного образования детей «Школьные истины» освещает наиболее интересные моменты жизни школы, пишет о школьных традициях, интересных общешкольных мероприятиях и ключевых делах, о деятельности</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детской организации «Республика 555» и деятельности Совета старшеклассников, о вопросах профессиональной ориентации школьников.</w:t>
      </w:r>
    </w:p>
    <w:p w:rsidR="00F758EA" w:rsidRPr="00625A02" w:rsidRDefault="00F758EA" w:rsidP="00F758EA">
      <w:pPr>
        <w:widowControl w:val="0"/>
        <w:tabs>
          <w:tab w:val="left" w:pos="1735"/>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lastRenderedPageBreak/>
        <w:t xml:space="preserve">Школьный медиацентр – созданный информационный отдел из школьного Совета старшеклассников осуществляет видеосъемку и мультимедийное сопровождение школьных праздников, фестивалей, конкурсов, спектаклей, капустников, вечеров, дискотек и делится новостями в социальных сетях. Открыто обсуждают значимые для школы вопросы.                       </w:t>
      </w:r>
    </w:p>
    <w:p w:rsidR="00F758EA" w:rsidRPr="00625A02" w:rsidRDefault="00F758EA" w:rsidP="00F758EA">
      <w:pPr>
        <w:widowControl w:val="0"/>
        <w:spacing w:after="0" w:line="240" w:lineRule="auto"/>
        <w:rPr>
          <w:rFonts w:ascii="Arial" w:eastAsia="Times New Roman" w:hAnsi="Arial" w:cs="Arial"/>
          <w:b/>
          <w:sz w:val="20"/>
          <w:szCs w:val="20"/>
          <w:lang w:eastAsia="ru-RU"/>
        </w:rPr>
      </w:pPr>
      <w:r w:rsidRPr="00625A02">
        <w:rPr>
          <w:rFonts w:ascii="Arial" w:eastAsia="Times New Roman" w:hAnsi="Arial" w:cs="Arial"/>
          <w:b/>
          <w:sz w:val="20"/>
          <w:szCs w:val="20"/>
          <w:lang w:eastAsia="ru-RU"/>
        </w:rPr>
        <w:t xml:space="preserve">Модуль «Школьный музей»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Воспитание любви к Родине, гордости за свою страну имеют огромное значение для развития личности ребёнка. Без изучения и хорошего знания прошлого нет настоящего и не может быть будущего. Истинным патриотом и гражданином человек может стать только тогда, когда он основательно узнает историю и традиции своего народа.  Дети должны почувствовать, что они являются частью народа огромной страны, что они – россияне. Эту идею необходимо реализовывать не на абстрактных примерах, а на конкретных документах, людях и судьбах из истории страны, города, семьи, через знакомство с судьбами конкретных людей – членов своей семьи, интересных и выдающихся жителей нашего района, участников Великой Отечественной войны, известных исторических личностей.</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Школьный музей способствует формированию у учащихся гражданско-патриотических качеств,  расширяет кругозор, формирует познавательные интересы и способности, способствует овладению учащимися практическими навыками поисковой и исследовательской деятельности, Программа развития Музея предусматривает мероприятия по усилению противодействия искажению и фальсификации истории Отечества. В экспозициях школьного Музея имеются подлинные материалы, которые раскрывают важнейшие этапы Великой Отечественной войны, героические подвиги партизан-подпольщиков в боях за Родину, а также, материалы, рассказывающие о работе тыла. Одна из основных задач работы нашего Музея - пропаганда боевых и трудовых традиций российского народа, что помогает расширять знания школьников об историческом прошлом и настоящем нашей Родины, воспитывать патриотизм и чувства уважения к ее истории.    </w:t>
      </w:r>
      <w:r w:rsidRPr="00625A02">
        <w:rPr>
          <w:rFonts w:ascii="Arial" w:eastAsia="Times New Roman" w:hAnsi="Arial" w:cs="Arial"/>
          <w:sz w:val="20"/>
          <w:szCs w:val="20"/>
          <w:lang w:eastAsia="ru-RU"/>
        </w:rPr>
        <w:br/>
        <w:t xml:space="preserve">   Предполагается дальнейшая работа по развитию исследовательско-познавательных способностей детей. В ходе выполнения индивидуальных и групповых исследовательских проектов учащиеся работают с литературой, справочниками, документами, знакомятся с архивными материалами, обращаются за помощью в сборе материалов к родственникам, ветеранам войны, учатся наблюдать, анализировать, обмениваются опытом, передают свои знания другим, приобретают навыки исследовательской деятельности, защищают свои проекты в рамках деятельности школьного научного общества. Опыт работы школы подтверждает целесообразность проведения уроков в самом Музее с учетом для использования отдельных экспозиций в различных классах при изучении определенных тем учебной программы по истории. Документальные материалы, представленные в Музее и используемые на уроках, оживляют учебный процесс, наполняют его более конкретным содержанием, способствуют прочному овладению знаниями, оказывают большое эмоциональное воздействие на учащихся. Подлинные материалы экспозиции Музея школы помогают учителю истории в освещении важнейших периодов Великой Отечественной войны. Для повышения эффективности учебного занятия и его воспитательного значения предлагается учителям в перспективном планировании на учебный год или полугодие предусматривать работу учащихся в Музее и использовать музейные материалы в соответствии с учебной программой и работой над исследовательскими проектами по истории, о деятельности выдающихся полководцев России, Героев Советского Союза, тружеников тыла, партизан-подпольщиков и т.д. Музейная работа оправдывает себя только тогда, когда сам Музей становится центром военно-патриотической работы в школе, поэтому предполагается усилить инициативу музея в организации общественно-полезных дел.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Для этого проводится комплекс мероприятий:</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 экскурсии и походы по местам боевой славы,</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 широкое проведение дней и месячников защитника Отечес</w:t>
      </w:r>
      <w:r>
        <w:rPr>
          <w:rFonts w:ascii="Arial" w:eastAsia="Times New Roman" w:hAnsi="Arial" w:cs="Arial"/>
          <w:sz w:val="20"/>
          <w:szCs w:val="20"/>
          <w:lang w:eastAsia="ru-RU"/>
        </w:rPr>
        <w:t xml:space="preserve">тва, </w:t>
      </w:r>
      <w:r w:rsidRPr="00625A02">
        <w:rPr>
          <w:rFonts w:ascii="Arial" w:eastAsia="Times New Roman" w:hAnsi="Arial" w:cs="Arial"/>
          <w:sz w:val="20"/>
          <w:szCs w:val="20"/>
          <w:lang w:eastAsia="ru-RU"/>
        </w:rPr>
        <w:t>встречи с ветеранами,</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 единый школьный проект «Живая память поколений»;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-"Вахта памяти" – комплекс мероприятий по уходу за памятниками,  </w:t>
      </w:r>
      <w:r w:rsidRPr="00625A02">
        <w:rPr>
          <w:rFonts w:ascii="Arial" w:eastAsia="Times New Roman" w:hAnsi="Arial" w:cs="Arial"/>
          <w:sz w:val="20"/>
          <w:szCs w:val="20"/>
          <w:lang w:eastAsia="ru-RU"/>
        </w:rPr>
        <w:br/>
        <w:t xml:space="preserve">  сохранению памяти о боевых и трудовых подвигах соотечественников;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поисковые мероприятия;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конкурсы на гражданско-патриотическую тематику;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-творческие работы, военно-спортивные игры и т.д.</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Деятельность Музея основана на принципах самоуправления. Работу координирует Совет Музея во главе с учителем истории, привлекая активных учащихся, педагогов, родителей. Осуществление целенаправленного систематического педагогического руководства - важнейшее условие повышения эффективности работы Музея школы.</w:t>
      </w:r>
    </w:p>
    <w:p w:rsidR="00F758EA" w:rsidRPr="00625A02" w:rsidRDefault="00F758EA" w:rsidP="00F758EA">
      <w:pPr>
        <w:widowControl w:val="0"/>
        <w:tabs>
          <w:tab w:val="left" w:pos="1735"/>
        </w:tabs>
        <w:spacing w:after="0" w:line="240" w:lineRule="auto"/>
        <w:ind w:right="127"/>
        <w:rPr>
          <w:rFonts w:ascii="Arial" w:eastAsia="Times New Roman" w:hAnsi="Arial" w:cs="Arial"/>
          <w:b/>
          <w:sz w:val="20"/>
          <w:szCs w:val="20"/>
          <w:lang w:eastAsia="ru-RU"/>
        </w:rPr>
      </w:pPr>
      <w:r w:rsidRPr="00625A02">
        <w:rPr>
          <w:rFonts w:ascii="Arial" w:eastAsia="Times New Roman" w:hAnsi="Arial" w:cs="Arial"/>
          <w:sz w:val="20"/>
          <w:szCs w:val="20"/>
          <w:lang w:eastAsia="ru-RU"/>
        </w:rPr>
        <w:t xml:space="preserve"> </w:t>
      </w:r>
      <w:r w:rsidRPr="00625A02">
        <w:rPr>
          <w:rFonts w:ascii="Arial" w:eastAsia="Times New Roman" w:hAnsi="Arial" w:cs="Arial"/>
          <w:b/>
          <w:sz w:val="20"/>
          <w:szCs w:val="20"/>
          <w:lang w:eastAsia="ru-RU"/>
        </w:rPr>
        <w:t>Модуль "Добровольческая деятельность"</w:t>
      </w:r>
    </w:p>
    <w:p w:rsidR="00F758EA" w:rsidRPr="00625A02" w:rsidRDefault="00F758EA" w:rsidP="00F758EA">
      <w:pPr>
        <w:widowControl w:val="0"/>
        <w:tabs>
          <w:tab w:val="left" w:pos="1735"/>
        </w:tabs>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На</w:t>
      </w:r>
      <w:r w:rsidRPr="00625A02">
        <w:rPr>
          <w:rFonts w:ascii="Arial" w:eastAsia="Times New Roman" w:hAnsi="Arial" w:cs="Arial"/>
          <w:spacing w:val="41"/>
          <w:sz w:val="20"/>
          <w:szCs w:val="20"/>
          <w:lang w:eastAsia="ru-RU"/>
        </w:rPr>
        <w:t xml:space="preserve">  </w:t>
      </w:r>
      <w:r w:rsidRPr="00625A02">
        <w:rPr>
          <w:rFonts w:ascii="Arial" w:eastAsia="Times New Roman" w:hAnsi="Arial" w:cs="Arial"/>
          <w:sz w:val="20"/>
          <w:szCs w:val="20"/>
          <w:lang w:eastAsia="ru-RU"/>
        </w:rPr>
        <w:t>базе</w:t>
      </w:r>
      <w:r w:rsidRPr="00625A02">
        <w:rPr>
          <w:rFonts w:ascii="Arial" w:eastAsia="Times New Roman" w:hAnsi="Arial" w:cs="Arial"/>
          <w:spacing w:val="41"/>
          <w:sz w:val="20"/>
          <w:szCs w:val="20"/>
          <w:lang w:eastAsia="ru-RU"/>
        </w:rPr>
        <w:t xml:space="preserve">  </w:t>
      </w:r>
      <w:r w:rsidRPr="00625A02">
        <w:rPr>
          <w:rFonts w:ascii="Arial" w:eastAsia="Times New Roman" w:hAnsi="Arial" w:cs="Arial"/>
          <w:sz w:val="20"/>
          <w:szCs w:val="20"/>
          <w:lang w:eastAsia="ru-RU"/>
        </w:rPr>
        <w:t>МБОУ</w:t>
      </w:r>
      <w:r w:rsidRPr="00625A02">
        <w:rPr>
          <w:rFonts w:ascii="Arial" w:eastAsia="Times New Roman" w:hAnsi="Arial" w:cs="Arial"/>
          <w:spacing w:val="41"/>
          <w:sz w:val="20"/>
          <w:szCs w:val="20"/>
          <w:lang w:eastAsia="ru-RU"/>
        </w:rPr>
        <w:t xml:space="preserve">  </w:t>
      </w:r>
      <w:r w:rsidRPr="00625A02">
        <w:rPr>
          <w:rFonts w:ascii="Arial" w:eastAsia="Times New Roman" w:hAnsi="Arial" w:cs="Arial"/>
          <w:sz w:val="20"/>
          <w:szCs w:val="20"/>
          <w:lang w:eastAsia="ru-RU"/>
        </w:rPr>
        <w:t>Сосновской</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СОШ</w:t>
      </w:r>
      <w:r w:rsidRPr="00625A02">
        <w:rPr>
          <w:rFonts w:ascii="Arial" w:eastAsia="Times New Roman" w:hAnsi="Arial" w:cs="Arial"/>
          <w:spacing w:val="41"/>
          <w:sz w:val="20"/>
          <w:szCs w:val="20"/>
          <w:lang w:eastAsia="ru-RU"/>
        </w:rPr>
        <w:t xml:space="preserve">  </w:t>
      </w:r>
      <w:r w:rsidRPr="00625A02">
        <w:rPr>
          <w:rFonts w:ascii="Arial" w:eastAsia="Times New Roman" w:hAnsi="Arial" w:cs="Arial"/>
          <w:sz w:val="20"/>
          <w:szCs w:val="20"/>
          <w:lang w:eastAsia="ru-RU"/>
        </w:rPr>
        <w:t>№</w:t>
      </w:r>
      <w:r w:rsidRPr="00625A02">
        <w:rPr>
          <w:rFonts w:ascii="Arial" w:eastAsia="Times New Roman" w:hAnsi="Arial" w:cs="Arial"/>
          <w:spacing w:val="41"/>
          <w:sz w:val="20"/>
          <w:szCs w:val="20"/>
          <w:lang w:eastAsia="ru-RU"/>
        </w:rPr>
        <w:t xml:space="preserve">  </w:t>
      </w:r>
      <w:r w:rsidRPr="00625A02">
        <w:rPr>
          <w:rFonts w:ascii="Arial" w:eastAsia="Times New Roman" w:hAnsi="Arial" w:cs="Arial"/>
          <w:sz w:val="20"/>
          <w:szCs w:val="20"/>
          <w:lang w:eastAsia="ru-RU"/>
        </w:rPr>
        <w:t>1</w:t>
      </w:r>
      <w:r w:rsidRPr="00625A02">
        <w:rPr>
          <w:rFonts w:ascii="Arial" w:eastAsia="Times New Roman" w:hAnsi="Arial" w:cs="Arial"/>
          <w:spacing w:val="40"/>
          <w:sz w:val="20"/>
          <w:szCs w:val="20"/>
          <w:lang w:eastAsia="ru-RU"/>
        </w:rPr>
        <w:t xml:space="preserve">  </w:t>
      </w:r>
      <w:r w:rsidRPr="00625A02">
        <w:rPr>
          <w:rFonts w:ascii="Arial" w:eastAsia="Times New Roman" w:hAnsi="Arial" w:cs="Arial"/>
          <w:sz w:val="20"/>
          <w:szCs w:val="20"/>
          <w:lang w:eastAsia="ru-RU"/>
        </w:rPr>
        <w:t>создан</w:t>
      </w:r>
      <w:r w:rsidRPr="00625A02">
        <w:rPr>
          <w:rFonts w:ascii="Arial" w:eastAsia="Times New Roman" w:hAnsi="Arial" w:cs="Arial"/>
          <w:spacing w:val="42"/>
          <w:sz w:val="20"/>
          <w:szCs w:val="20"/>
          <w:lang w:eastAsia="ru-RU"/>
        </w:rPr>
        <w:t xml:space="preserve">  </w:t>
      </w:r>
      <w:r w:rsidRPr="00625A02">
        <w:rPr>
          <w:rFonts w:ascii="Arial" w:eastAsia="Times New Roman" w:hAnsi="Arial" w:cs="Arial"/>
          <w:sz w:val="20"/>
          <w:szCs w:val="20"/>
          <w:lang w:eastAsia="ru-RU"/>
        </w:rPr>
        <w:t>волонтёрский</w:t>
      </w:r>
      <w:r w:rsidRPr="00625A02">
        <w:rPr>
          <w:rFonts w:ascii="Arial" w:eastAsia="Times New Roman" w:hAnsi="Arial" w:cs="Arial"/>
          <w:spacing w:val="41"/>
          <w:sz w:val="20"/>
          <w:szCs w:val="20"/>
          <w:lang w:eastAsia="ru-RU"/>
        </w:rPr>
        <w:t xml:space="preserve">  </w:t>
      </w:r>
      <w:r w:rsidRPr="00625A02">
        <w:rPr>
          <w:rFonts w:ascii="Arial" w:eastAsia="Times New Roman" w:hAnsi="Arial" w:cs="Arial"/>
          <w:spacing w:val="-2"/>
          <w:sz w:val="20"/>
          <w:szCs w:val="20"/>
          <w:lang w:eastAsia="ru-RU"/>
        </w:rPr>
        <w:t xml:space="preserve">отряд </w:t>
      </w:r>
      <w:r w:rsidRPr="00625A02">
        <w:rPr>
          <w:rFonts w:ascii="Arial" w:eastAsia="Times New Roman" w:hAnsi="Arial" w:cs="Arial"/>
          <w:sz w:val="20"/>
          <w:szCs w:val="20"/>
          <w:lang w:eastAsia="ru-RU"/>
        </w:rPr>
        <w:t>«Бумеранг». Волонтёрский отряд «Бумеранг» – это подростковое объединение добровольцев, изъявивших желание бескорыстно выполнять любую работу, занимается творческой, социально полезной, социально значимой деятельностью.</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Отряд</w:t>
      </w:r>
      <w:r w:rsidRPr="00625A02">
        <w:rPr>
          <w:rFonts w:ascii="Arial" w:eastAsia="Calibri" w:hAnsi="Arial" w:cs="Arial"/>
          <w:spacing w:val="40"/>
          <w:sz w:val="20"/>
          <w:szCs w:val="20"/>
        </w:rPr>
        <w:t xml:space="preserve"> </w:t>
      </w:r>
      <w:r w:rsidRPr="00625A02">
        <w:rPr>
          <w:rFonts w:ascii="Arial" w:eastAsia="Calibri" w:hAnsi="Arial" w:cs="Arial"/>
          <w:sz w:val="20"/>
          <w:szCs w:val="20"/>
        </w:rPr>
        <w:t xml:space="preserve">действует на основании добровольности, самоуправления и равноправности его членов. Участниками отряда являются обучающиеся 8 – 11 классов, которые поддерживает цели и задачи </w:t>
      </w:r>
      <w:r w:rsidRPr="00625A02">
        <w:rPr>
          <w:rFonts w:ascii="Arial" w:eastAsia="Calibri" w:hAnsi="Arial" w:cs="Arial"/>
          <w:sz w:val="20"/>
          <w:szCs w:val="20"/>
        </w:rPr>
        <w:lastRenderedPageBreak/>
        <w:t>отряда и ориентированы на ценности общества.</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b/>
          <w:sz w:val="20"/>
          <w:szCs w:val="20"/>
        </w:rPr>
        <w:t xml:space="preserve">   </w:t>
      </w:r>
      <w:r w:rsidRPr="00615A7E">
        <w:rPr>
          <w:rFonts w:ascii="Arial" w:eastAsia="Calibri" w:hAnsi="Arial" w:cs="Arial"/>
          <w:sz w:val="20"/>
          <w:szCs w:val="20"/>
        </w:rPr>
        <w:t>Цель</w:t>
      </w:r>
      <w:r w:rsidRPr="00615A7E">
        <w:rPr>
          <w:rFonts w:ascii="Arial" w:eastAsia="Calibri" w:hAnsi="Arial" w:cs="Arial"/>
          <w:spacing w:val="-3"/>
          <w:sz w:val="20"/>
          <w:szCs w:val="20"/>
        </w:rPr>
        <w:t xml:space="preserve"> </w:t>
      </w:r>
      <w:r w:rsidRPr="00615A7E">
        <w:rPr>
          <w:rFonts w:ascii="Arial" w:eastAsia="Calibri" w:hAnsi="Arial" w:cs="Arial"/>
          <w:sz w:val="20"/>
          <w:szCs w:val="20"/>
        </w:rPr>
        <w:t>работы</w:t>
      </w:r>
      <w:r w:rsidRPr="00625A02">
        <w:rPr>
          <w:rFonts w:ascii="Arial" w:eastAsia="Calibri" w:hAnsi="Arial" w:cs="Arial"/>
          <w:b/>
          <w:spacing w:val="-3"/>
          <w:sz w:val="20"/>
          <w:szCs w:val="20"/>
        </w:rPr>
        <w:t xml:space="preserve"> </w:t>
      </w:r>
      <w:r w:rsidRPr="00625A02">
        <w:rPr>
          <w:rFonts w:ascii="Arial" w:eastAsia="Calibri" w:hAnsi="Arial" w:cs="Arial"/>
          <w:sz w:val="20"/>
          <w:szCs w:val="20"/>
        </w:rPr>
        <w:t>волонтёрского</w:t>
      </w:r>
      <w:r w:rsidRPr="00625A02">
        <w:rPr>
          <w:rFonts w:ascii="Arial" w:eastAsia="Calibri" w:hAnsi="Arial" w:cs="Arial"/>
          <w:spacing w:val="-3"/>
          <w:sz w:val="20"/>
          <w:szCs w:val="20"/>
        </w:rPr>
        <w:t xml:space="preserve"> </w:t>
      </w:r>
      <w:r w:rsidRPr="00625A02">
        <w:rPr>
          <w:rFonts w:ascii="Arial" w:eastAsia="Calibri" w:hAnsi="Arial" w:cs="Arial"/>
          <w:sz w:val="20"/>
          <w:szCs w:val="20"/>
        </w:rPr>
        <w:t>отряда</w:t>
      </w:r>
      <w:r w:rsidRPr="00625A02">
        <w:rPr>
          <w:rFonts w:ascii="Arial" w:eastAsia="Calibri" w:hAnsi="Arial" w:cs="Arial"/>
          <w:spacing w:val="-3"/>
          <w:sz w:val="20"/>
          <w:szCs w:val="20"/>
        </w:rPr>
        <w:t xml:space="preserve"> </w:t>
      </w:r>
      <w:r w:rsidRPr="00625A02">
        <w:rPr>
          <w:rFonts w:ascii="Arial" w:eastAsia="Calibri" w:hAnsi="Arial" w:cs="Arial"/>
          <w:sz w:val="20"/>
          <w:szCs w:val="20"/>
        </w:rPr>
        <w:t>«Бумеранг»:</w:t>
      </w:r>
      <w:r w:rsidRPr="00625A02">
        <w:rPr>
          <w:rFonts w:ascii="Arial" w:eastAsia="Calibri" w:hAnsi="Arial" w:cs="Arial"/>
          <w:spacing w:val="-4"/>
          <w:sz w:val="20"/>
          <w:szCs w:val="20"/>
        </w:rPr>
        <w:t xml:space="preserve"> </w:t>
      </w:r>
      <w:r w:rsidRPr="00625A02">
        <w:rPr>
          <w:rFonts w:ascii="Arial" w:eastAsia="Calibri" w:hAnsi="Arial" w:cs="Arial"/>
          <w:sz w:val="20"/>
          <w:szCs w:val="20"/>
        </w:rPr>
        <w:t>пропаганда</w:t>
      </w:r>
      <w:r w:rsidRPr="00625A02">
        <w:rPr>
          <w:rFonts w:ascii="Arial" w:eastAsia="Calibri" w:hAnsi="Arial" w:cs="Arial"/>
          <w:spacing w:val="-3"/>
          <w:sz w:val="20"/>
          <w:szCs w:val="20"/>
        </w:rPr>
        <w:t xml:space="preserve"> </w:t>
      </w:r>
      <w:r w:rsidRPr="00625A02">
        <w:rPr>
          <w:rFonts w:ascii="Arial" w:eastAsia="Calibri" w:hAnsi="Arial" w:cs="Arial"/>
          <w:sz w:val="20"/>
          <w:szCs w:val="20"/>
        </w:rPr>
        <w:t>идей</w:t>
      </w:r>
      <w:r w:rsidRPr="00625A02">
        <w:rPr>
          <w:rFonts w:ascii="Arial" w:eastAsia="Calibri" w:hAnsi="Arial" w:cs="Arial"/>
          <w:spacing w:val="-3"/>
          <w:sz w:val="20"/>
          <w:szCs w:val="20"/>
        </w:rPr>
        <w:t xml:space="preserve"> </w:t>
      </w:r>
      <w:r w:rsidRPr="00625A02">
        <w:rPr>
          <w:rFonts w:ascii="Arial" w:eastAsia="Calibri" w:hAnsi="Arial" w:cs="Arial"/>
          <w:sz w:val="20"/>
          <w:szCs w:val="20"/>
        </w:rPr>
        <w:t>добровольческого труда на благо общества и привлечение молодежи к решению социально значимых проблем и формирование ценностей в молодежной культуре, направленных на неприятие социально опасных привычек, ориентацию на здоровый образ жизни.</w:t>
      </w:r>
    </w:p>
    <w:p w:rsidR="00F758EA" w:rsidRPr="00625A02" w:rsidRDefault="00F758EA" w:rsidP="00F758EA">
      <w:pPr>
        <w:widowControl w:val="0"/>
        <w:spacing w:after="0" w:line="240" w:lineRule="auto"/>
        <w:ind w:left="203" w:firstLine="240"/>
        <w:rPr>
          <w:rFonts w:ascii="Arial" w:eastAsia="Calibri" w:hAnsi="Arial" w:cs="Arial"/>
          <w:sz w:val="20"/>
          <w:szCs w:val="20"/>
        </w:rPr>
      </w:pPr>
      <w:r w:rsidRPr="00625A02">
        <w:rPr>
          <w:rFonts w:ascii="Arial" w:eastAsia="Calibri" w:hAnsi="Arial" w:cs="Arial"/>
          <w:spacing w:val="-2"/>
          <w:sz w:val="20"/>
          <w:szCs w:val="20"/>
        </w:rPr>
        <w:t>Задачи:</w:t>
      </w:r>
    </w:p>
    <w:p w:rsidR="00F758EA" w:rsidRPr="00625A02" w:rsidRDefault="00F758EA" w:rsidP="00F758EA">
      <w:pPr>
        <w:widowControl w:val="0"/>
        <w:numPr>
          <w:ilvl w:val="0"/>
          <w:numId w:val="129"/>
        </w:numPr>
        <w:tabs>
          <w:tab w:val="left" w:pos="351"/>
        </w:tabs>
        <w:autoSpaceDE w:val="0"/>
        <w:autoSpaceDN w:val="0"/>
        <w:spacing w:after="0" w:line="240" w:lineRule="auto"/>
        <w:ind w:right="-2" w:firstLine="0"/>
        <w:jc w:val="both"/>
        <w:rPr>
          <w:rFonts w:ascii="Arial" w:eastAsia="Times New Roman" w:hAnsi="Arial" w:cs="Arial"/>
          <w:sz w:val="20"/>
          <w:szCs w:val="20"/>
        </w:rPr>
      </w:pPr>
      <w:r w:rsidRPr="00625A02">
        <w:rPr>
          <w:rFonts w:ascii="Arial" w:eastAsia="Times New Roman" w:hAnsi="Arial" w:cs="Arial"/>
          <w:sz w:val="20"/>
          <w:szCs w:val="20"/>
        </w:rPr>
        <w:t>развитие высоких нравственных качеств путём пропаганды идей добровольного труда на благо общества;</w:t>
      </w:r>
    </w:p>
    <w:p w:rsidR="00F758EA" w:rsidRPr="00625A02" w:rsidRDefault="00F758EA" w:rsidP="00F758EA">
      <w:pPr>
        <w:widowControl w:val="0"/>
        <w:numPr>
          <w:ilvl w:val="0"/>
          <w:numId w:val="129"/>
        </w:numPr>
        <w:tabs>
          <w:tab w:val="left" w:pos="298"/>
        </w:tabs>
        <w:autoSpaceDE w:val="0"/>
        <w:autoSpaceDN w:val="0"/>
        <w:spacing w:after="0" w:line="240" w:lineRule="auto"/>
        <w:ind w:left="297" w:right="-2" w:hanging="165"/>
        <w:jc w:val="both"/>
        <w:rPr>
          <w:rFonts w:ascii="Arial" w:eastAsia="Times New Roman" w:hAnsi="Arial" w:cs="Arial"/>
          <w:sz w:val="20"/>
          <w:szCs w:val="20"/>
        </w:rPr>
      </w:pPr>
      <w:r w:rsidRPr="00625A02">
        <w:rPr>
          <w:rFonts w:ascii="Arial" w:eastAsia="Times New Roman" w:hAnsi="Arial" w:cs="Arial"/>
          <w:sz w:val="20"/>
          <w:szCs w:val="20"/>
        </w:rPr>
        <w:t>привлечение</w:t>
      </w:r>
      <w:r w:rsidRPr="00625A02">
        <w:rPr>
          <w:rFonts w:ascii="Arial" w:eastAsia="Times New Roman" w:hAnsi="Arial" w:cs="Arial"/>
          <w:spacing w:val="-12"/>
          <w:sz w:val="20"/>
          <w:szCs w:val="20"/>
        </w:rPr>
        <w:t xml:space="preserve"> </w:t>
      </w:r>
      <w:r w:rsidRPr="00625A02">
        <w:rPr>
          <w:rFonts w:ascii="Arial" w:eastAsia="Times New Roman" w:hAnsi="Arial" w:cs="Arial"/>
          <w:sz w:val="20"/>
          <w:szCs w:val="20"/>
        </w:rPr>
        <w:t>учащихся</w:t>
      </w:r>
      <w:r w:rsidRPr="00625A02">
        <w:rPr>
          <w:rFonts w:ascii="Arial" w:eastAsia="Times New Roman" w:hAnsi="Arial" w:cs="Arial"/>
          <w:spacing w:val="-10"/>
          <w:sz w:val="20"/>
          <w:szCs w:val="20"/>
        </w:rPr>
        <w:t xml:space="preserve"> </w:t>
      </w:r>
      <w:r w:rsidRPr="00625A02">
        <w:rPr>
          <w:rFonts w:ascii="Arial" w:eastAsia="Times New Roman" w:hAnsi="Arial" w:cs="Arial"/>
          <w:sz w:val="20"/>
          <w:szCs w:val="20"/>
        </w:rPr>
        <w:t>к</w:t>
      </w:r>
      <w:r w:rsidRPr="00625A02">
        <w:rPr>
          <w:rFonts w:ascii="Arial" w:eastAsia="Times New Roman" w:hAnsi="Arial" w:cs="Arial"/>
          <w:spacing w:val="-12"/>
          <w:sz w:val="20"/>
          <w:szCs w:val="20"/>
        </w:rPr>
        <w:t xml:space="preserve"> </w:t>
      </w:r>
      <w:r w:rsidRPr="00625A02">
        <w:rPr>
          <w:rFonts w:ascii="Arial" w:eastAsia="Times New Roman" w:hAnsi="Arial" w:cs="Arial"/>
          <w:sz w:val="20"/>
          <w:szCs w:val="20"/>
        </w:rPr>
        <w:t>реализации</w:t>
      </w:r>
      <w:r w:rsidRPr="00625A02">
        <w:rPr>
          <w:rFonts w:ascii="Arial" w:eastAsia="Times New Roman" w:hAnsi="Arial" w:cs="Arial"/>
          <w:spacing w:val="-10"/>
          <w:sz w:val="20"/>
          <w:szCs w:val="20"/>
        </w:rPr>
        <w:t xml:space="preserve"> </w:t>
      </w:r>
      <w:r w:rsidRPr="00625A02">
        <w:rPr>
          <w:rFonts w:ascii="Arial" w:eastAsia="Times New Roman" w:hAnsi="Arial" w:cs="Arial"/>
          <w:sz w:val="20"/>
          <w:szCs w:val="20"/>
        </w:rPr>
        <w:t>социально</w:t>
      </w:r>
      <w:r w:rsidRPr="00625A02">
        <w:rPr>
          <w:rFonts w:ascii="Arial" w:eastAsia="Times New Roman" w:hAnsi="Arial" w:cs="Arial"/>
          <w:spacing w:val="-9"/>
          <w:sz w:val="20"/>
          <w:szCs w:val="20"/>
        </w:rPr>
        <w:t xml:space="preserve"> </w:t>
      </w:r>
      <w:r w:rsidRPr="00625A02">
        <w:rPr>
          <w:rFonts w:ascii="Arial" w:eastAsia="Times New Roman" w:hAnsi="Arial" w:cs="Arial"/>
          <w:sz w:val="20"/>
          <w:szCs w:val="20"/>
        </w:rPr>
        <w:t>значимых</w:t>
      </w:r>
      <w:r w:rsidRPr="00625A02">
        <w:rPr>
          <w:rFonts w:ascii="Arial" w:eastAsia="Times New Roman" w:hAnsi="Arial" w:cs="Arial"/>
          <w:spacing w:val="-12"/>
          <w:sz w:val="20"/>
          <w:szCs w:val="20"/>
        </w:rPr>
        <w:t xml:space="preserve"> </w:t>
      </w:r>
      <w:r w:rsidRPr="00625A02">
        <w:rPr>
          <w:rFonts w:ascii="Arial" w:eastAsia="Times New Roman" w:hAnsi="Arial" w:cs="Arial"/>
          <w:spacing w:val="-2"/>
          <w:sz w:val="20"/>
          <w:szCs w:val="20"/>
        </w:rPr>
        <w:t>проектов;</w:t>
      </w:r>
    </w:p>
    <w:p w:rsidR="00F758EA" w:rsidRPr="00625A02" w:rsidRDefault="00F758EA" w:rsidP="00F758EA">
      <w:pPr>
        <w:widowControl w:val="0"/>
        <w:numPr>
          <w:ilvl w:val="0"/>
          <w:numId w:val="129"/>
        </w:numPr>
        <w:tabs>
          <w:tab w:val="left" w:pos="298"/>
        </w:tabs>
        <w:autoSpaceDE w:val="0"/>
        <w:autoSpaceDN w:val="0"/>
        <w:spacing w:after="0" w:line="240" w:lineRule="auto"/>
        <w:ind w:left="297" w:right="-2" w:hanging="165"/>
        <w:jc w:val="both"/>
        <w:rPr>
          <w:rFonts w:ascii="Arial" w:eastAsia="Times New Roman" w:hAnsi="Arial" w:cs="Arial"/>
          <w:sz w:val="20"/>
          <w:szCs w:val="20"/>
        </w:rPr>
      </w:pPr>
      <w:r w:rsidRPr="00625A02">
        <w:rPr>
          <w:rFonts w:ascii="Arial" w:eastAsia="Times New Roman" w:hAnsi="Arial" w:cs="Arial"/>
          <w:sz w:val="20"/>
          <w:szCs w:val="20"/>
        </w:rPr>
        <w:t>профилактика</w:t>
      </w:r>
      <w:r w:rsidRPr="00625A02">
        <w:rPr>
          <w:rFonts w:ascii="Arial" w:eastAsia="Times New Roman" w:hAnsi="Arial" w:cs="Arial"/>
          <w:spacing w:val="-19"/>
          <w:sz w:val="20"/>
          <w:szCs w:val="20"/>
        </w:rPr>
        <w:t xml:space="preserve"> </w:t>
      </w:r>
      <w:r w:rsidRPr="00625A02">
        <w:rPr>
          <w:rFonts w:ascii="Arial" w:eastAsia="Times New Roman" w:hAnsi="Arial" w:cs="Arial"/>
          <w:sz w:val="20"/>
          <w:szCs w:val="20"/>
        </w:rPr>
        <w:t>вредных</w:t>
      </w:r>
      <w:r w:rsidRPr="00625A02">
        <w:rPr>
          <w:rFonts w:ascii="Arial" w:eastAsia="Times New Roman" w:hAnsi="Arial" w:cs="Arial"/>
          <w:spacing w:val="-15"/>
          <w:sz w:val="20"/>
          <w:szCs w:val="20"/>
        </w:rPr>
        <w:t xml:space="preserve"> </w:t>
      </w:r>
      <w:r w:rsidRPr="00625A02">
        <w:rPr>
          <w:rFonts w:ascii="Arial" w:eastAsia="Times New Roman" w:hAnsi="Arial" w:cs="Arial"/>
          <w:sz w:val="20"/>
          <w:szCs w:val="20"/>
        </w:rPr>
        <w:t>привычек,</w:t>
      </w:r>
      <w:r w:rsidRPr="00625A02">
        <w:rPr>
          <w:rFonts w:ascii="Arial" w:eastAsia="Times New Roman" w:hAnsi="Arial" w:cs="Arial"/>
          <w:spacing w:val="-17"/>
          <w:sz w:val="20"/>
          <w:szCs w:val="20"/>
        </w:rPr>
        <w:t xml:space="preserve"> </w:t>
      </w:r>
      <w:r w:rsidRPr="00625A02">
        <w:rPr>
          <w:rFonts w:ascii="Arial" w:eastAsia="Times New Roman" w:hAnsi="Arial" w:cs="Arial"/>
          <w:sz w:val="20"/>
          <w:szCs w:val="20"/>
        </w:rPr>
        <w:t>наркомании,</w:t>
      </w:r>
      <w:r w:rsidRPr="00625A02">
        <w:rPr>
          <w:rFonts w:ascii="Arial" w:eastAsia="Times New Roman" w:hAnsi="Arial" w:cs="Arial"/>
          <w:spacing w:val="-17"/>
          <w:sz w:val="20"/>
          <w:szCs w:val="20"/>
        </w:rPr>
        <w:t xml:space="preserve"> </w:t>
      </w:r>
      <w:r w:rsidRPr="00625A02">
        <w:rPr>
          <w:rFonts w:ascii="Arial" w:eastAsia="Times New Roman" w:hAnsi="Arial" w:cs="Arial"/>
          <w:spacing w:val="-2"/>
          <w:sz w:val="20"/>
          <w:szCs w:val="20"/>
        </w:rPr>
        <w:t>правонарушений;</w:t>
      </w:r>
    </w:p>
    <w:p w:rsidR="00F758EA" w:rsidRPr="00625A02" w:rsidRDefault="00F758EA" w:rsidP="00F758EA">
      <w:pPr>
        <w:widowControl w:val="0"/>
        <w:numPr>
          <w:ilvl w:val="0"/>
          <w:numId w:val="129"/>
        </w:numPr>
        <w:tabs>
          <w:tab w:val="left" w:pos="339"/>
        </w:tabs>
        <w:autoSpaceDE w:val="0"/>
        <w:autoSpaceDN w:val="0"/>
        <w:spacing w:after="0" w:line="240" w:lineRule="auto"/>
        <w:ind w:right="-2" w:firstLine="0"/>
        <w:jc w:val="both"/>
        <w:rPr>
          <w:rFonts w:ascii="Arial" w:eastAsia="Times New Roman" w:hAnsi="Arial" w:cs="Arial"/>
          <w:sz w:val="20"/>
          <w:szCs w:val="20"/>
        </w:rPr>
      </w:pPr>
      <w:r w:rsidRPr="00625A02">
        <w:rPr>
          <w:rFonts w:ascii="Arial" w:eastAsia="Times New Roman" w:hAnsi="Arial" w:cs="Arial"/>
          <w:sz w:val="20"/>
          <w:szCs w:val="20"/>
        </w:rPr>
        <w:t>развитие позитивной мотивации учащихся к ведению ЗОЖ и повышение уровня культуры здоровья участников образовательного процесса;</w:t>
      </w:r>
    </w:p>
    <w:p w:rsidR="00F758EA" w:rsidRPr="00625A02" w:rsidRDefault="00F758EA" w:rsidP="00F758EA">
      <w:pPr>
        <w:widowControl w:val="0"/>
        <w:numPr>
          <w:ilvl w:val="0"/>
          <w:numId w:val="129"/>
        </w:numPr>
        <w:tabs>
          <w:tab w:val="left" w:pos="451"/>
        </w:tabs>
        <w:autoSpaceDE w:val="0"/>
        <w:autoSpaceDN w:val="0"/>
        <w:spacing w:after="0" w:line="240" w:lineRule="auto"/>
        <w:ind w:right="-2" w:firstLine="0"/>
        <w:jc w:val="both"/>
        <w:rPr>
          <w:rFonts w:ascii="Arial" w:eastAsia="Times New Roman" w:hAnsi="Arial" w:cs="Arial"/>
          <w:sz w:val="20"/>
          <w:szCs w:val="20"/>
        </w:rPr>
      </w:pPr>
      <w:r w:rsidRPr="00625A02">
        <w:rPr>
          <w:rFonts w:ascii="Arial" w:eastAsia="Times New Roman" w:hAnsi="Arial" w:cs="Arial"/>
          <w:sz w:val="20"/>
          <w:szCs w:val="20"/>
        </w:rPr>
        <w:t>взаимодействие и сотрудничество со всеми заинтересованными лицами и организациями в вопросах добровольчества, сохранения, укрепления и формирования здоровья школьников;</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-воспитание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у</w:t>
      </w:r>
      <w:r w:rsidRPr="00625A02">
        <w:rPr>
          <w:rFonts w:ascii="Arial" w:eastAsia="Calibri" w:hAnsi="Arial" w:cs="Arial"/>
          <w:spacing w:val="-3"/>
          <w:sz w:val="20"/>
          <w:szCs w:val="20"/>
        </w:rPr>
        <w:t xml:space="preserve"> </w:t>
      </w:r>
      <w:r w:rsidRPr="00625A02">
        <w:rPr>
          <w:rFonts w:ascii="Arial" w:eastAsia="Calibri" w:hAnsi="Arial" w:cs="Arial"/>
          <w:sz w:val="20"/>
          <w:szCs w:val="20"/>
        </w:rPr>
        <w:t>учащихся</w:t>
      </w:r>
      <w:r w:rsidRPr="00625A02">
        <w:rPr>
          <w:rFonts w:ascii="Arial" w:eastAsia="Calibri" w:hAnsi="Arial" w:cs="Arial"/>
          <w:spacing w:val="-2"/>
          <w:sz w:val="20"/>
          <w:szCs w:val="20"/>
        </w:rPr>
        <w:t xml:space="preserve"> </w:t>
      </w:r>
      <w:r w:rsidRPr="00625A02">
        <w:rPr>
          <w:rFonts w:ascii="Arial" w:eastAsia="Calibri" w:hAnsi="Arial" w:cs="Arial"/>
          <w:sz w:val="20"/>
          <w:szCs w:val="20"/>
        </w:rPr>
        <w:t>активной гражданской</w:t>
      </w:r>
      <w:r w:rsidRPr="00625A02">
        <w:rPr>
          <w:rFonts w:ascii="Arial" w:eastAsia="Calibri" w:hAnsi="Arial" w:cs="Arial"/>
          <w:spacing w:val="-2"/>
          <w:sz w:val="20"/>
          <w:szCs w:val="20"/>
        </w:rPr>
        <w:t xml:space="preserve"> </w:t>
      </w:r>
      <w:r w:rsidRPr="00625A02">
        <w:rPr>
          <w:rFonts w:ascii="Arial" w:eastAsia="Calibri" w:hAnsi="Arial" w:cs="Arial"/>
          <w:sz w:val="20"/>
          <w:szCs w:val="20"/>
        </w:rPr>
        <w:t>позиции,</w:t>
      </w:r>
      <w:r w:rsidRPr="00625A02">
        <w:rPr>
          <w:rFonts w:ascii="Arial" w:eastAsia="Calibri" w:hAnsi="Arial" w:cs="Arial"/>
          <w:spacing w:val="-2"/>
          <w:sz w:val="20"/>
          <w:szCs w:val="20"/>
        </w:rPr>
        <w:t xml:space="preserve"> </w:t>
      </w:r>
      <w:r w:rsidRPr="00625A02">
        <w:rPr>
          <w:rFonts w:ascii="Arial" w:eastAsia="Calibri" w:hAnsi="Arial" w:cs="Arial"/>
          <w:sz w:val="20"/>
          <w:szCs w:val="20"/>
        </w:rPr>
        <w:t>формирование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лидерских</w:t>
      </w:r>
      <w:r w:rsidRPr="00625A02">
        <w:rPr>
          <w:rFonts w:ascii="Arial" w:eastAsia="Calibri" w:hAnsi="Arial" w:cs="Arial"/>
          <w:spacing w:val="-2"/>
          <w:sz w:val="20"/>
          <w:szCs w:val="20"/>
        </w:rPr>
        <w:t xml:space="preserve"> </w:t>
      </w:r>
      <w:r w:rsidRPr="00625A02">
        <w:rPr>
          <w:rFonts w:ascii="Arial" w:eastAsia="Calibri" w:hAnsi="Arial" w:cs="Arial"/>
          <w:sz w:val="20"/>
          <w:szCs w:val="20"/>
        </w:rPr>
        <w:t>и нравственно-этических качеств, чувства патриотизма.</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Волонтёрский отряд «Бумеранг» участвует в провидении разовых</w:t>
      </w:r>
      <w:r w:rsidRPr="00625A02">
        <w:rPr>
          <w:rFonts w:ascii="Arial" w:eastAsia="Calibri" w:hAnsi="Arial" w:cs="Arial"/>
          <w:spacing w:val="40"/>
          <w:sz w:val="20"/>
          <w:szCs w:val="20"/>
        </w:rPr>
        <w:t xml:space="preserve"> </w:t>
      </w:r>
      <w:r w:rsidRPr="00625A02">
        <w:rPr>
          <w:rFonts w:ascii="Arial" w:eastAsia="Calibri" w:hAnsi="Arial" w:cs="Arial"/>
          <w:sz w:val="20"/>
          <w:szCs w:val="20"/>
        </w:rPr>
        <w:t>массовых акций, которые проводятся на муниципальном и областном уровне. Добровольцы помогают гостям ориентироваться на месте проведения мероприятия, провожают гостей за кулисы для выступления, показывают в зале их места и т.д.</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Повседневная волонтерская деятельность отряда «Бумеранг» предполагает постоянную деятельность школьников, направленную на благо конкретных людей и социального окружения в целом.</w:t>
      </w:r>
      <w:r w:rsidRPr="00625A02">
        <w:rPr>
          <w:rFonts w:ascii="Arial" w:eastAsia="Calibri" w:hAnsi="Arial" w:cs="Arial"/>
          <w:spacing w:val="40"/>
          <w:sz w:val="20"/>
          <w:szCs w:val="20"/>
        </w:rPr>
        <w:t xml:space="preserve"> </w:t>
      </w:r>
      <w:r w:rsidRPr="00625A02">
        <w:rPr>
          <w:rFonts w:ascii="Arial" w:eastAsia="Calibri" w:hAnsi="Arial" w:cs="Arial"/>
          <w:sz w:val="20"/>
          <w:szCs w:val="20"/>
        </w:rPr>
        <w:t>Школьники оказывают посильную помощь нуждающимся пожилым людям. Они проводят такие акции, как «Ветеран живёт рядом», «Теплая осень», «День добра и уважения», «Чистый посёлок», «Здоровым быть – здорово!» Ученики посещают ветеранов, вдов, тружеников тыла ВОВ, ветеранов педагогического труда и оказывают посильную помощь: вскапывают грядки, наводят порядок в доме и на прилегающей территории, ходят в магазин за продуктами, в аптеку за лекарствами.</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xml:space="preserve">   Волонтёрский</w:t>
      </w:r>
      <w:r w:rsidRPr="00625A02">
        <w:rPr>
          <w:rFonts w:ascii="Arial" w:eastAsia="Calibri" w:hAnsi="Arial" w:cs="Arial"/>
          <w:spacing w:val="-2"/>
          <w:sz w:val="20"/>
          <w:szCs w:val="20"/>
        </w:rPr>
        <w:t xml:space="preserve"> </w:t>
      </w:r>
      <w:r w:rsidRPr="00625A02">
        <w:rPr>
          <w:rFonts w:ascii="Arial" w:eastAsia="Calibri" w:hAnsi="Arial" w:cs="Arial"/>
          <w:sz w:val="20"/>
          <w:szCs w:val="20"/>
        </w:rPr>
        <w:t>отряд</w:t>
      </w:r>
      <w:r w:rsidRPr="00625A02">
        <w:rPr>
          <w:rFonts w:ascii="Arial" w:eastAsia="Calibri" w:hAnsi="Arial" w:cs="Arial"/>
          <w:spacing w:val="-2"/>
          <w:sz w:val="20"/>
          <w:szCs w:val="20"/>
        </w:rPr>
        <w:t xml:space="preserve"> </w:t>
      </w:r>
      <w:r w:rsidRPr="00625A02">
        <w:rPr>
          <w:rFonts w:ascii="Arial" w:eastAsia="Calibri" w:hAnsi="Arial" w:cs="Arial"/>
          <w:sz w:val="20"/>
          <w:szCs w:val="20"/>
        </w:rPr>
        <w:t>«Бумеранг»</w:t>
      </w:r>
      <w:r w:rsidRPr="00625A02">
        <w:rPr>
          <w:rFonts w:ascii="Arial" w:eastAsia="Calibri" w:hAnsi="Arial" w:cs="Arial"/>
          <w:spacing w:val="-4"/>
          <w:sz w:val="20"/>
          <w:szCs w:val="20"/>
        </w:rPr>
        <w:t xml:space="preserve"> </w:t>
      </w:r>
      <w:r w:rsidRPr="00625A02">
        <w:rPr>
          <w:rFonts w:ascii="Arial" w:eastAsia="Calibri" w:hAnsi="Arial" w:cs="Arial"/>
          <w:sz w:val="20"/>
          <w:szCs w:val="20"/>
        </w:rPr>
        <w:t>проводит</w:t>
      </w:r>
      <w:r w:rsidRPr="00625A02">
        <w:rPr>
          <w:rFonts w:ascii="Arial" w:eastAsia="Calibri" w:hAnsi="Arial" w:cs="Arial"/>
          <w:spacing w:val="-5"/>
          <w:sz w:val="20"/>
          <w:szCs w:val="20"/>
        </w:rPr>
        <w:t xml:space="preserve"> </w:t>
      </w:r>
      <w:r w:rsidRPr="00625A02">
        <w:rPr>
          <w:rFonts w:ascii="Arial" w:eastAsia="Calibri" w:hAnsi="Arial" w:cs="Arial"/>
          <w:sz w:val="20"/>
          <w:szCs w:val="20"/>
        </w:rPr>
        <w:t>благотворительные</w:t>
      </w:r>
      <w:r w:rsidRPr="00625A02">
        <w:rPr>
          <w:rFonts w:ascii="Arial" w:eastAsia="Calibri" w:hAnsi="Arial" w:cs="Arial"/>
          <w:spacing w:val="-3"/>
          <w:sz w:val="20"/>
          <w:szCs w:val="20"/>
        </w:rPr>
        <w:t xml:space="preserve"> </w:t>
      </w:r>
      <w:r w:rsidRPr="00625A02">
        <w:rPr>
          <w:rFonts w:ascii="Arial" w:eastAsia="Calibri" w:hAnsi="Arial" w:cs="Arial"/>
          <w:sz w:val="20"/>
          <w:szCs w:val="20"/>
        </w:rPr>
        <w:t>акции</w:t>
      </w:r>
      <w:r w:rsidRPr="00625A02">
        <w:rPr>
          <w:rFonts w:ascii="Arial" w:eastAsia="Calibri" w:hAnsi="Arial" w:cs="Arial"/>
          <w:spacing w:val="-4"/>
          <w:sz w:val="20"/>
          <w:szCs w:val="20"/>
        </w:rPr>
        <w:t xml:space="preserve"> </w:t>
      </w:r>
      <w:r w:rsidRPr="00625A02">
        <w:rPr>
          <w:rFonts w:ascii="Arial" w:eastAsia="Calibri" w:hAnsi="Arial" w:cs="Arial"/>
          <w:sz w:val="20"/>
          <w:szCs w:val="20"/>
        </w:rPr>
        <w:t xml:space="preserve">«Дом без одиночества», «Тёплое сердце», «Подарок ветерану», «Рождественское чудо». Ребята навещают пожилых людей и инвалидов в доме – интернате, показывают благотворительные концерты, дарят </w:t>
      </w:r>
      <w:proofErr w:type="gramStart"/>
      <w:r w:rsidRPr="00625A02">
        <w:rPr>
          <w:rFonts w:ascii="Arial" w:eastAsia="Calibri" w:hAnsi="Arial" w:cs="Arial"/>
          <w:sz w:val="20"/>
          <w:szCs w:val="20"/>
        </w:rPr>
        <w:t>подарки</w:t>
      </w:r>
      <w:proofErr w:type="gramEnd"/>
      <w:r w:rsidRPr="00625A02">
        <w:rPr>
          <w:rFonts w:ascii="Arial" w:eastAsia="Calibri" w:hAnsi="Arial" w:cs="Arial"/>
          <w:sz w:val="20"/>
          <w:szCs w:val="20"/>
        </w:rPr>
        <w:t xml:space="preserve"> сделанные своими руками. Посещают детские сады и дарят воспитанникам лопатки, книги, игрушки.</w:t>
      </w:r>
    </w:p>
    <w:p w:rsidR="00F758EA" w:rsidRPr="00625A02" w:rsidRDefault="00F758EA" w:rsidP="00F758EA">
      <w:pPr>
        <w:widowControl w:val="0"/>
        <w:spacing w:after="0" w:line="240" w:lineRule="auto"/>
        <w:ind w:firstLine="240"/>
        <w:rPr>
          <w:rFonts w:ascii="Arial" w:eastAsia="Calibri" w:hAnsi="Arial" w:cs="Arial"/>
          <w:sz w:val="20"/>
          <w:szCs w:val="20"/>
        </w:rPr>
      </w:pPr>
      <w:r w:rsidRPr="00625A02">
        <w:rPr>
          <w:rFonts w:ascii="Arial" w:eastAsia="Calibri" w:hAnsi="Arial" w:cs="Arial"/>
          <w:sz w:val="20"/>
          <w:szCs w:val="20"/>
        </w:rPr>
        <w:t>Социальными</w:t>
      </w:r>
      <w:r w:rsidRPr="00625A02">
        <w:rPr>
          <w:rFonts w:ascii="Arial" w:eastAsia="Calibri" w:hAnsi="Arial" w:cs="Arial"/>
          <w:spacing w:val="-8"/>
          <w:sz w:val="20"/>
          <w:szCs w:val="20"/>
        </w:rPr>
        <w:t xml:space="preserve"> </w:t>
      </w:r>
      <w:r w:rsidRPr="00625A02">
        <w:rPr>
          <w:rFonts w:ascii="Arial" w:eastAsia="Calibri" w:hAnsi="Arial" w:cs="Arial"/>
          <w:sz w:val="20"/>
          <w:szCs w:val="20"/>
        </w:rPr>
        <w:t>партнёрами</w:t>
      </w:r>
      <w:r w:rsidRPr="00625A02">
        <w:rPr>
          <w:rFonts w:ascii="Arial" w:eastAsia="Calibri" w:hAnsi="Arial" w:cs="Arial"/>
          <w:spacing w:val="-7"/>
          <w:sz w:val="20"/>
          <w:szCs w:val="20"/>
        </w:rPr>
        <w:t xml:space="preserve"> </w:t>
      </w:r>
      <w:r w:rsidRPr="00625A02">
        <w:rPr>
          <w:rFonts w:ascii="Arial" w:eastAsia="Calibri" w:hAnsi="Arial" w:cs="Arial"/>
          <w:spacing w:val="-2"/>
          <w:sz w:val="20"/>
          <w:szCs w:val="20"/>
        </w:rPr>
        <w:t>являются:</w:t>
      </w:r>
    </w:p>
    <w:p w:rsidR="00F758EA" w:rsidRPr="00625A02" w:rsidRDefault="00F758EA" w:rsidP="00F758EA">
      <w:pPr>
        <w:widowControl w:val="0"/>
        <w:numPr>
          <w:ilvl w:val="0"/>
          <w:numId w:val="129"/>
        </w:numPr>
        <w:tabs>
          <w:tab w:val="left" w:pos="298"/>
        </w:tabs>
        <w:autoSpaceDE w:val="0"/>
        <w:autoSpaceDN w:val="0"/>
        <w:spacing w:after="0" w:line="240" w:lineRule="auto"/>
        <w:ind w:left="297" w:hanging="165"/>
        <w:rPr>
          <w:rFonts w:ascii="Arial" w:eastAsia="Times New Roman" w:hAnsi="Arial" w:cs="Arial"/>
          <w:sz w:val="20"/>
          <w:szCs w:val="20"/>
        </w:rPr>
      </w:pPr>
      <w:r w:rsidRPr="00625A02">
        <w:rPr>
          <w:rFonts w:ascii="Arial" w:eastAsia="Times New Roman" w:hAnsi="Arial" w:cs="Arial"/>
          <w:sz w:val="20"/>
          <w:szCs w:val="20"/>
        </w:rPr>
        <w:t>Дом-</w:t>
      </w:r>
      <w:r w:rsidRPr="00625A02">
        <w:rPr>
          <w:rFonts w:ascii="Arial" w:eastAsia="Times New Roman" w:hAnsi="Arial" w:cs="Arial"/>
          <w:spacing w:val="-5"/>
          <w:sz w:val="20"/>
          <w:szCs w:val="20"/>
        </w:rPr>
        <w:t xml:space="preserve"> </w:t>
      </w:r>
      <w:r w:rsidRPr="00625A02">
        <w:rPr>
          <w:rFonts w:ascii="Arial" w:eastAsia="Times New Roman" w:hAnsi="Arial" w:cs="Arial"/>
          <w:sz w:val="20"/>
          <w:szCs w:val="20"/>
        </w:rPr>
        <w:t>интернат</w:t>
      </w:r>
      <w:r w:rsidRPr="00625A02">
        <w:rPr>
          <w:rFonts w:ascii="Arial" w:eastAsia="Times New Roman" w:hAnsi="Arial" w:cs="Arial"/>
          <w:spacing w:val="-2"/>
          <w:sz w:val="20"/>
          <w:szCs w:val="20"/>
        </w:rPr>
        <w:t xml:space="preserve"> </w:t>
      </w:r>
      <w:r w:rsidRPr="00625A02">
        <w:rPr>
          <w:rFonts w:ascii="Arial" w:eastAsia="Times New Roman" w:hAnsi="Arial" w:cs="Arial"/>
          <w:sz w:val="20"/>
          <w:szCs w:val="20"/>
        </w:rPr>
        <w:t>для</w:t>
      </w:r>
      <w:r w:rsidRPr="00625A02">
        <w:rPr>
          <w:rFonts w:ascii="Arial" w:eastAsia="Times New Roman" w:hAnsi="Arial" w:cs="Arial"/>
          <w:spacing w:val="-4"/>
          <w:sz w:val="20"/>
          <w:szCs w:val="20"/>
        </w:rPr>
        <w:t xml:space="preserve"> </w:t>
      </w:r>
      <w:r w:rsidRPr="00625A02">
        <w:rPr>
          <w:rFonts w:ascii="Arial" w:eastAsia="Times New Roman" w:hAnsi="Arial" w:cs="Arial"/>
          <w:sz w:val="20"/>
          <w:szCs w:val="20"/>
        </w:rPr>
        <w:t>стариков</w:t>
      </w:r>
      <w:r w:rsidRPr="00625A02">
        <w:rPr>
          <w:rFonts w:ascii="Arial" w:eastAsia="Times New Roman" w:hAnsi="Arial" w:cs="Arial"/>
          <w:spacing w:val="-6"/>
          <w:sz w:val="20"/>
          <w:szCs w:val="20"/>
        </w:rPr>
        <w:t xml:space="preserve"> </w:t>
      </w:r>
      <w:r w:rsidRPr="00625A02">
        <w:rPr>
          <w:rFonts w:ascii="Arial" w:eastAsia="Times New Roman" w:hAnsi="Arial" w:cs="Arial"/>
          <w:sz w:val="20"/>
          <w:szCs w:val="20"/>
        </w:rPr>
        <w:t>и</w:t>
      </w:r>
      <w:r w:rsidRPr="00625A02">
        <w:rPr>
          <w:rFonts w:ascii="Arial" w:eastAsia="Times New Roman" w:hAnsi="Arial" w:cs="Arial"/>
          <w:spacing w:val="-1"/>
          <w:sz w:val="20"/>
          <w:szCs w:val="20"/>
        </w:rPr>
        <w:t xml:space="preserve"> </w:t>
      </w:r>
      <w:r w:rsidRPr="00625A02">
        <w:rPr>
          <w:rFonts w:ascii="Arial" w:eastAsia="Times New Roman" w:hAnsi="Arial" w:cs="Arial"/>
          <w:spacing w:val="-2"/>
          <w:sz w:val="20"/>
          <w:szCs w:val="20"/>
        </w:rPr>
        <w:t>инвалидов;</w:t>
      </w:r>
    </w:p>
    <w:p w:rsidR="00F758EA" w:rsidRPr="00625A02" w:rsidRDefault="00F758EA" w:rsidP="00F758EA">
      <w:pPr>
        <w:widowControl w:val="0"/>
        <w:numPr>
          <w:ilvl w:val="0"/>
          <w:numId w:val="129"/>
        </w:numPr>
        <w:tabs>
          <w:tab w:val="left" w:pos="298"/>
        </w:tabs>
        <w:autoSpaceDE w:val="0"/>
        <w:autoSpaceDN w:val="0"/>
        <w:spacing w:after="0" w:line="240" w:lineRule="auto"/>
        <w:ind w:left="297" w:hanging="165"/>
        <w:rPr>
          <w:rFonts w:ascii="Arial" w:eastAsia="Times New Roman" w:hAnsi="Arial" w:cs="Arial"/>
          <w:sz w:val="20"/>
          <w:szCs w:val="20"/>
        </w:rPr>
      </w:pPr>
      <w:r w:rsidRPr="00625A02">
        <w:rPr>
          <w:rFonts w:ascii="Arial" w:eastAsia="Times New Roman" w:hAnsi="Arial" w:cs="Arial"/>
          <w:sz w:val="20"/>
          <w:szCs w:val="20"/>
        </w:rPr>
        <w:t>Детские</w:t>
      </w:r>
      <w:r w:rsidRPr="00625A02">
        <w:rPr>
          <w:rFonts w:ascii="Arial" w:eastAsia="Times New Roman" w:hAnsi="Arial" w:cs="Arial"/>
          <w:spacing w:val="-3"/>
          <w:sz w:val="20"/>
          <w:szCs w:val="20"/>
        </w:rPr>
        <w:t xml:space="preserve"> </w:t>
      </w:r>
      <w:r w:rsidRPr="00625A02">
        <w:rPr>
          <w:rFonts w:ascii="Arial" w:eastAsia="Times New Roman" w:hAnsi="Arial" w:cs="Arial"/>
          <w:sz w:val="20"/>
          <w:szCs w:val="20"/>
        </w:rPr>
        <w:t>сады</w:t>
      </w:r>
      <w:r w:rsidRPr="00625A02">
        <w:rPr>
          <w:rFonts w:ascii="Arial" w:eastAsia="Times New Roman" w:hAnsi="Arial" w:cs="Arial"/>
          <w:spacing w:val="-6"/>
          <w:sz w:val="20"/>
          <w:szCs w:val="20"/>
        </w:rPr>
        <w:t xml:space="preserve"> </w:t>
      </w:r>
      <w:r w:rsidRPr="00625A02">
        <w:rPr>
          <w:rFonts w:ascii="Arial" w:eastAsia="Times New Roman" w:hAnsi="Arial" w:cs="Arial"/>
          <w:sz w:val="20"/>
          <w:szCs w:val="20"/>
        </w:rPr>
        <w:t>№1,</w:t>
      </w:r>
      <w:r w:rsidRPr="00625A02">
        <w:rPr>
          <w:rFonts w:ascii="Arial" w:eastAsia="Times New Roman" w:hAnsi="Arial" w:cs="Arial"/>
          <w:spacing w:val="-4"/>
          <w:sz w:val="20"/>
          <w:szCs w:val="20"/>
        </w:rPr>
        <w:t xml:space="preserve"> </w:t>
      </w:r>
      <w:r w:rsidRPr="00625A02">
        <w:rPr>
          <w:rFonts w:ascii="Arial" w:eastAsia="Times New Roman" w:hAnsi="Arial" w:cs="Arial"/>
          <w:sz w:val="20"/>
          <w:szCs w:val="20"/>
        </w:rPr>
        <w:t>№2,</w:t>
      </w:r>
      <w:r w:rsidRPr="00625A02">
        <w:rPr>
          <w:rFonts w:ascii="Arial" w:eastAsia="Times New Roman" w:hAnsi="Arial" w:cs="Arial"/>
          <w:spacing w:val="-6"/>
          <w:sz w:val="20"/>
          <w:szCs w:val="20"/>
        </w:rPr>
        <w:t xml:space="preserve"> </w:t>
      </w:r>
      <w:r w:rsidRPr="00625A02">
        <w:rPr>
          <w:rFonts w:ascii="Arial" w:eastAsia="Times New Roman" w:hAnsi="Arial" w:cs="Arial"/>
          <w:spacing w:val="-5"/>
          <w:sz w:val="20"/>
          <w:szCs w:val="20"/>
        </w:rPr>
        <w:t>№3;</w:t>
      </w:r>
    </w:p>
    <w:p w:rsidR="00F758EA" w:rsidRPr="00625A02" w:rsidRDefault="00F758EA" w:rsidP="00F758EA">
      <w:pPr>
        <w:widowControl w:val="0"/>
        <w:numPr>
          <w:ilvl w:val="0"/>
          <w:numId w:val="129"/>
        </w:numPr>
        <w:tabs>
          <w:tab w:val="left" w:pos="298"/>
        </w:tabs>
        <w:autoSpaceDE w:val="0"/>
        <w:autoSpaceDN w:val="0"/>
        <w:spacing w:after="0" w:line="240" w:lineRule="auto"/>
        <w:ind w:left="297" w:hanging="165"/>
        <w:rPr>
          <w:rFonts w:ascii="Arial" w:eastAsia="Times New Roman" w:hAnsi="Arial" w:cs="Arial"/>
          <w:sz w:val="20"/>
          <w:szCs w:val="20"/>
        </w:rPr>
      </w:pPr>
      <w:r w:rsidRPr="00625A02">
        <w:rPr>
          <w:rFonts w:ascii="Arial" w:eastAsia="Times New Roman" w:hAnsi="Arial" w:cs="Arial"/>
          <w:sz w:val="20"/>
          <w:szCs w:val="20"/>
        </w:rPr>
        <w:t>Центр</w:t>
      </w:r>
      <w:r w:rsidRPr="00625A02">
        <w:rPr>
          <w:rFonts w:ascii="Arial" w:eastAsia="Times New Roman" w:hAnsi="Arial" w:cs="Arial"/>
          <w:spacing w:val="-7"/>
          <w:sz w:val="20"/>
          <w:szCs w:val="20"/>
        </w:rPr>
        <w:t xml:space="preserve"> </w:t>
      </w:r>
      <w:r w:rsidRPr="00625A02">
        <w:rPr>
          <w:rFonts w:ascii="Arial" w:eastAsia="Times New Roman" w:hAnsi="Arial" w:cs="Arial"/>
          <w:sz w:val="20"/>
          <w:szCs w:val="20"/>
        </w:rPr>
        <w:t>занятости</w:t>
      </w:r>
      <w:r w:rsidRPr="00625A02">
        <w:rPr>
          <w:rFonts w:ascii="Arial" w:eastAsia="Times New Roman" w:hAnsi="Arial" w:cs="Arial"/>
          <w:spacing w:val="-8"/>
          <w:sz w:val="20"/>
          <w:szCs w:val="20"/>
        </w:rPr>
        <w:t xml:space="preserve"> </w:t>
      </w:r>
      <w:r w:rsidRPr="00625A02">
        <w:rPr>
          <w:rFonts w:ascii="Arial" w:eastAsia="Times New Roman" w:hAnsi="Arial" w:cs="Arial"/>
          <w:sz w:val="20"/>
          <w:szCs w:val="20"/>
        </w:rPr>
        <w:t>населения</w:t>
      </w:r>
      <w:r w:rsidRPr="00625A02">
        <w:rPr>
          <w:rFonts w:ascii="Arial" w:eastAsia="Times New Roman" w:hAnsi="Arial" w:cs="Arial"/>
          <w:spacing w:val="-6"/>
          <w:sz w:val="20"/>
          <w:szCs w:val="20"/>
        </w:rPr>
        <w:t xml:space="preserve"> </w:t>
      </w:r>
      <w:r w:rsidRPr="00625A02">
        <w:rPr>
          <w:rFonts w:ascii="Arial" w:eastAsia="Times New Roman" w:hAnsi="Arial" w:cs="Arial"/>
          <w:sz w:val="20"/>
          <w:szCs w:val="20"/>
        </w:rPr>
        <w:t>(ЦЗН)</w:t>
      </w:r>
      <w:r w:rsidRPr="00625A02">
        <w:rPr>
          <w:rFonts w:ascii="Arial" w:eastAsia="Times New Roman" w:hAnsi="Arial" w:cs="Arial"/>
          <w:spacing w:val="-6"/>
          <w:sz w:val="20"/>
          <w:szCs w:val="20"/>
        </w:rPr>
        <w:t xml:space="preserve"> </w:t>
      </w:r>
      <w:r w:rsidRPr="00625A02">
        <w:rPr>
          <w:rFonts w:ascii="Arial" w:eastAsia="Times New Roman" w:hAnsi="Arial" w:cs="Arial"/>
          <w:sz w:val="20"/>
          <w:szCs w:val="20"/>
        </w:rPr>
        <w:t>Сосновского</w:t>
      </w:r>
      <w:r w:rsidRPr="00625A02">
        <w:rPr>
          <w:rFonts w:ascii="Arial" w:eastAsia="Times New Roman" w:hAnsi="Arial" w:cs="Arial"/>
          <w:spacing w:val="-9"/>
          <w:sz w:val="20"/>
          <w:szCs w:val="20"/>
        </w:rPr>
        <w:t xml:space="preserve"> </w:t>
      </w:r>
      <w:r w:rsidRPr="00625A02">
        <w:rPr>
          <w:rFonts w:ascii="Arial" w:eastAsia="Times New Roman" w:hAnsi="Arial" w:cs="Arial"/>
          <w:spacing w:val="-2"/>
          <w:sz w:val="20"/>
          <w:szCs w:val="20"/>
        </w:rPr>
        <w:t>района;</w:t>
      </w:r>
    </w:p>
    <w:p w:rsidR="00F758EA" w:rsidRPr="00625A02" w:rsidRDefault="00F758EA" w:rsidP="00F758EA">
      <w:pPr>
        <w:widowControl w:val="0"/>
        <w:spacing w:after="0" w:line="240" w:lineRule="auto"/>
        <w:ind w:firstLine="240"/>
        <w:rPr>
          <w:rFonts w:ascii="Arial" w:eastAsia="Calibri" w:hAnsi="Arial" w:cs="Arial"/>
          <w:sz w:val="20"/>
          <w:szCs w:val="20"/>
        </w:rPr>
      </w:pPr>
      <w:r w:rsidRPr="00625A02">
        <w:rPr>
          <w:rFonts w:ascii="Arial" w:eastAsia="Calibri" w:hAnsi="Arial" w:cs="Arial"/>
          <w:b/>
          <w:sz w:val="20"/>
          <w:szCs w:val="20"/>
        </w:rPr>
        <w:t>-</w:t>
      </w:r>
      <w:r w:rsidRPr="00625A02">
        <w:rPr>
          <w:rFonts w:ascii="Arial" w:eastAsia="Calibri" w:hAnsi="Arial" w:cs="Arial"/>
          <w:b/>
          <w:spacing w:val="-5"/>
          <w:sz w:val="20"/>
          <w:szCs w:val="20"/>
        </w:rPr>
        <w:t xml:space="preserve"> </w:t>
      </w:r>
      <w:r w:rsidRPr="00625A02">
        <w:rPr>
          <w:rFonts w:ascii="Arial" w:eastAsia="Calibri" w:hAnsi="Arial" w:cs="Arial"/>
          <w:sz w:val="20"/>
          <w:szCs w:val="20"/>
        </w:rPr>
        <w:t>ТОГБУ</w:t>
      </w:r>
      <w:r w:rsidRPr="00625A02">
        <w:rPr>
          <w:rFonts w:ascii="Arial" w:eastAsia="Calibri" w:hAnsi="Arial" w:cs="Arial"/>
          <w:spacing w:val="-5"/>
          <w:sz w:val="20"/>
          <w:szCs w:val="20"/>
        </w:rPr>
        <w:t xml:space="preserve"> </w:t>
      </w:r>
      <w:r w:rsidRPr="00625A02">
        <w:rPr>
          <w:rFonts w:ascii="Arial" w:eastAsia="Calibri" w:hAnsi="Arial" w:cs="Arial"/>
          <w:sz w:val="20"/>
          <w:szCs w:val="20"/>
        </w:rPr>
        <w:t>СОН</w:t>
      </w:r>
      <w:r w:rsidRPr="00625A02">
        <w:rPr>
          <w:rFonts w:ascii="Arial" w:eastAsia="Calibri" w:hAnsi="Arial" w:cs="Arial"/>
          <w:spacing w:val="-6"/>
          <w:sz w:val="20"/>
          <w:szCs w:val="20"/>
        </w:rPr>
        <w:t xml:space="preserve"> </w:t>
      </w:r>
      <w:r w:rsidRPr="00625A02">
        <w:rPr>
          <w:rFonts w:ascii="Arial" w:eastAsia="Calibri" w:hAnsi="Arial" w:cs="Arial"/>
          <w:sz w:val="20"/>
          <w:szCs w:val="20"/>
        </w:rPr>
        <w:t>"Центр</w:t>
      </w:r>
      <w:r w:rsidRPr="00625A02">
        <w:rPr>
          <w:rFonts w:ascii="Arial" w:eastAsia="Calibri" w:hAnsi="Arial" w:cs="Arial"/>
          <w:spacing w:val="-5"/>
          <w:sz w:val="20"/>
          <w:szCs w:val="20"/>
        </w:rPr>
        <w:t xml:space="preserve"> </w:t>
      </w:r>
      <w:r w:rsidRPr="00625A02">
        <w:rPr>
          <w:rFonts w:ascii="Arial" w:eastAsia="Calibri" w:hAnsi="Arial" w:cs="Arial"/>
          <w:sz w:val="20"/>
          <w:szCs w:val="20"/>
        </w:rPr>
        <w:t>социальных</w:t>
      </w:r>
      <w:r w:rsidRPr="00625A02">
        <w:rPr>
          <w:rFonts w:ascii="Arial" w:eastAsia="Calibri" w:hAnsi="Arial" w:cs="Arial"/>
          <w:spacing w:val="-3"/>
          <w:sz w:val="20"/>
          <w:szCs w:val="20"/>
        </w:rPr>
        <w:t xml:space="preserve"> </w:t>
      </w:r>
      <w:r w:rsidRPr="00625A02">
        <w:rPr>
          <w:rFonts w:ascii="Arial" w:eastAsia="Calibri" w:hAnsi="Arial" w:cs="Arial"/>
          <w:sz w:val="20"/>
          <w:szCs w:val="20"/>
        </w:rPr>
        <w:t>услуг</w:t>
      </w:r>
      <w:r w:rsidRPr="00625A02">
        <w:rPr>
          <w:rFonts w:ascii="Arial" w:eastAsia="Calibri" w:hAnsi="Arial" w:cs="Arial"/>
          <w:spacing w:val="-5"/>
          <w:sz w:val="20"/>
          <w:szCs w:val="20"/>
        </w:rPr>
        <w:t xml:space="preserve"> </w:t>
      </w:r>
      <w:r w:rsidRPr="00625A02">
        <w:rPr>
          <w:rFonts w:ascii="Arial" w:eastAsia="Calibri" w:hAnsi="Arial" w:cs="Arial"/>
          <w:sz w:val="20"/>
          <w:szCs w:val="20"/>
        </w:rPr>
        <w:t>для</w:t>
      </w:r>
      <w:r w:rsidRPr="00625A02">
        <w:rPr>
          <w:rFonts w:ascii="Arial" w:eastAsia="Calibri" w:hAnsi="Arial" w:cs="Arial"/>
          <w:spacing w:val="-5"/>
          <w:sz w:val="20"/>
          <w:szCs w:val="20"/>
        </w:rPr>
        <w:t xml:space="preserve"> </w:t>
      </w:r>
      <w:r w:rsidRPr="00625A02">
        <w:rPr>
          <w:rFonts w:ascii="Arial" w:eastAsia="Calibri" w:hAnsi="Arial" w:cs="Arial"/>
          <w:sz w:val="20"/>
          <w:szCs w:val="20"/>
        </w:rPr>
        <w:t>населения</w:t>
      </w:r>
      <w:r w:rsidRPr="00625A02">
        <w:rPr>
          <w:rFonts w:ascii="Arial" w:eastAsia="Calibri" w:hAnsi="Arial" w:cs="Arial"/>
          <w:spacing w:val="-5"/>
          <w:sz w:val="20"/>
          <w:szCs w:val="20"/>
        </w:rPr>
        <w:t xml:space="preserve"> </w:t>
      </w:r>
      <w:r w:rsidRPr="00625A02">
        <w:rPr>
          <w:rFonts w:ascii="Arial" w:eastAsia="Calibri" w:hAnsi="Arial" w:cs="Arial"/>
          <w:sz w:val="20"/>
          <w:szCs w:val="20"/>
        </w:rPr>
        <w:t>Сосновского</w:t>
      </w:r>
      <w:r w:rsidRPr="00625A02">
        <w:rPr>
          <w:rFonts w:ascii="Arial" w:eastAsia="Calibri" w:hAnsi="Arial" w:cs="Arial"/>
          <w:spacing w:val="-7"/>
          <w:sz w:val="20"/>
          <w:szCs w:val="20"/>
        </w:rPr>
        <w:t xml:space="preserve"> </w:t>
      </w:r>
      <w:r w:rsidRPr="00625A02">
        <w:rPr>
          <w:rFonts w:ascii="Arial" w:eastAsia="Calibri" w:hAnsi="Arial" w:cs="Arial"/>
          <w:spacing w:val="-2"/>
          <w:sz w:val="20"/>
          <w:szCs w:val="20"/>
        </w:rPr>
        <w:t>района".</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Добровольцы занимаются пропагандой ЗОЖ, профилактикой возникновения</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вредных</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зависимостей.</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Своим</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личным</w:t>
      </w:r>
      <w:r w:rsidRPr="00625A02">
        <w:rPr>
          <w:rFonts w:ascii="Arial" w:eastAsia="Calibri" w:hAnsi="Arial" w:cs="Arial"/>
          <w:spacing w:val="40"/>
          <w:sz w:val="20"/>
          <w:szCs w:val="20"/>
        </w:rPr>
        <w:t xml:space="preserve">  </w:t>
      </w:r>
      <w:r w:rsidRPr="00625A02">
        <w:rPr>
          <w:rFonts w:ascii="Arial" w:eastAsia="Calibri" w:hAnsi="Arial" w:cs="Arial"/>
          <w:sz w:val="20"/>
          <w:szCs w:val="20"/>
        </w:rPr>
        <w:t>примером</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показывают сверстникам, что быть здоровым – это модно! Проводят акции: «Умей сказать</w:t>
      </w:r>
      <w:r w:rsidRPr="00625A02">
        <w:rPr>
          <w:rFonts w:ascii="Arial" w:eastAsia="Calibri" w:hAnsi="Arial" w:cs="Arial"/>
          <w:spacing w:val="80"/>
          <w:sz w:val="20"/>
          <w:szCs w:val="20"/>
        </w:rPr>
        <w:t xml:space="preserve"> </w:t>
      </w:r>
      <w:r w:rsidRPr="00625A02">
        <w:rPr>
          <w:rFonts w:ascii="Arial" w:eastAsia="Calibri" w:hAnsi="Arial" w:cs="Arial"/>
          <w:sz w:val="20"/>
          <w:szCs w:val="20"/>
        </w:rPr>
        <w:t>НЕТ», «Сигарету поменяй на конфету», «СПИД - бич 21 века».</w:t>
      </w:r>
      <w:r w:rsidRPr="00625A02">
        <w:rPr>
          <w:rFonts w:ascii="Arial" w:eastAsia="Calibri" w:hAnsi="Arial" w:cs="Arial"/>
          <w:spacing w:val="40"/>
          <w:sz w:val="20"/>
          <w:szCs w:val="20"/>
        </w:rPr>
        <w:t xml:space="preserve"> </w:t>
      </w:r>
      <w:r w:rsidRPr="00625A02">
        <w:rPr>
          <w:rFonts w:ascii="Arial" w:eastAsia="Calibri" w:hAnsi="Arial" w:cs="Arial"/>
          <w:sz w:val="20"/>
          <w:szCs w:val="20"/>
        </w:rPr>
        <w:t>Ребята распространяют на улицах нашего посёлка листовки, брошюры. Волонтёрский</w:t>
      </w:r>
      <w:r w:rsidRPr="00625A02">
        <w:rPr>
          <w:rFonts w:ascii="Arial" w:eastAsia="Calibri" w:hAnsi="Arial" w:cs="Arial"/>
          <w:spacing w:val="56"/>
          <w:sz w:val="20"/>
          <w:szCs w:val="20"/>
        </w:rPr>
        <w:t xml:space="preserve">  </w:t>
      </w:r>
      <w:r w:rsidRPr="00625A02">
        <w:rPr>
          <w:rFonts w:ascii="Arial" w:eastAsia="Calibri" w:hAnsi="Arial" w:cs="Arial"/>
          <w:sz w:val="20"/>
          <w:szCs w:val="20"/>
        </w:rPr>
        <w:t>отряд</w:t>
      </w:r>
      <w:r w:rsidRPr="00625A02">
        <w:rPr>
          <w:rFonts w:ascii="Arial" w:eastAsia="Calibri" w:hAnsi="Arial" w:cs="Arial"/>
          <w:spacing w:val="58"/>
          <w:sz w:val="20"/>
          <w:szCs w:val="20"/>
        </w:rPr>
        <w:t xml:space="preserve">  </w:t>
      </w:r>
      <w:r w:rsidRPr="00625A02">
        <w:rPr>
          <w:rFonts w:ascii="Arial" w:eastAsia="Calibri" w:hAnsi="Arial" w:cs="Arial"/>
          <w:sz w:val="20"/>
          <w:szCs w:val="20"/>
        </w:rPr>
        <w:t>«Бумеранг»</w:t>
      </w:r>
      <w:r w:rsidRPr="00625A02">
        <w:rPr>
          <w:rFonts w:ascii="Arial" w:eastAsia="Calibri" w:hAnsi="Arial" w:cs="Arial"/>
          <w:spacing w:val="56"/>
          <w:sz w:val="20"/>
          <w:szCs w:val="20"/>
        </w:rPr>
        <w:t xml:space="preserve">  </w:t>
      </w:r>
      <w:r w:rsidRPr="00625A02">
        <w:rPr>
          <w:rFonts w:ascii="Arial" w:eastAsia="Calibri" w:hAnsi="Arial" w:cs="Arial"/>
          <w:sz w:val="20"/>
          <w:szCs w:val="20"/>
        </w:rPr>
        <w:t>помогает</w:t>
      </w:r>
      <w:r w:rsidRPr="00625A02">
        <w:rPr>
          <w:rFonts w:ascii="Arial" w:eastAsia="Calibri" w:hAnsi="Arial" w:cs="Arial"/>
          <w:spacing w:val="56"/>
          <w:sz w:val="20"/>
          <w:szCs w:val="20"/>
        </w:rPr>
        <w:t xml:space="preserve">  </w:t>
      </w:r>
      <w:r w:rsidRPr="00625A02">
        <w:rPr>
          <w:rFonts w:ascii="Arial" w:eastAsia="Calibri" w:hAnsi="Arial" w:cs="Arial"/>
          <w:sz w:val="20"/>
          <w:szCs w:val="20"/>
        </w:rPr>
        <w:t>организовывать</w:t>
      </w:r>
      <w:r w:rsidRPr="00625A02">
        <w:rPr>
          <w:rFonts w:ascii="Arial" w:eastAsia="Calibri" w:hAnsi="Arial" w:cs="Arial"/>
          <w:spacing w:val="57"/>
          <w:sz w:val="20"/>
          <w:szCs w:val="20"/>
        </w:rPr>
        <w:t xml:space="preserve">  </w:t>
      </w:r>
      <w:r w:rsidRPr="00625A02">
        <w:rPr>
          <w:rFonts w:ascii="Arial" w:eastAsia="Calibri" w:hAnsi="Arial" w:cs="Arial"/>
          <w:spacing w:val="-2"/>
          <w:sz w:val="20"/>
          <w:szCs w:val="20"/>
        </w:rPr>
        <w:t>мероприятия:</w:t>
      </w:r>
      <w:r w:rsidRPr="00625A02">
        <w:rPr>
          <w:rFonts w:ascii="Arial" w:eastAsia="Calibri" w:hAnsi="Arial" w:cs="Arial"/>
          <w:sz w:val="20"/>
          <w:szCs w:val="20"/>
        </w:rPr>
        <w:t xml:space="preserve"> «Педагог – эколог», «Рождественские встречи», круглые столы «Ценности и традиции семьи», встречи</w:t>
      </w:r>
      <w:r w:rsidRPr="00625A02">
        <w:rPr>
          <w:rFonts w:ascii="Arial" w:eastAsia="Calibri" w:hAnsi="Arial" w:cs="Arial"/>
          <w:spacing w:val="40"/>
          <w:sz w:val="20"/>
          <w:szCs w:val="20"/>
        </w:rPr>
        <w:t xml:space="preserve"> </w:t>
      </w:r>
      <w:r w:rsidRPr="00625A02">
        <w:rPr>
          <w:rFonts w:ascii="Arial" w:eastAsia="Calibri" w:hAnsi="Arial" w:cs="Arial"/>
          <w:sz w:val="20"/>
          <w:szCs w:val="20"/>
        </w:rPr>
        <w:t>с известными людьми.</w:t>
      </w:r>
    </w:p>
    <w:p w:rsidR="00F758EA" w:rsidRPr="00625A02" w:rsidRDefault="00F758EA" w:rsidP="00F758EA">
      <w:pPr>
        <w:widowControl w:val="0"/>
        <w:spacing w:after="0" w:line="240" w:lineRule="auto"/>
        <w:ind w:right="-2" w:firstLine="69"/>
        <w:jc w:val="both"/>
        <w:rPr>
          <w:rFonts w:ascii="Arial" w:eastAsia="Calibri" w:hAnsi="Arial" w:cs="Arial"/>
          <w:sz w:val="20"/>
          <w:szCs w:val="20"/>
        </w:rPr>
      </w:pPr>
      <w:r w:rsidRPr="00625A02">
        <w:rPr>
          <w:rFonts w:ascii="Arial" w:eastAsia="Calibri" w:hAnsi="Arial" w:cs="Arial"/>
          <w:sz w:val="20"/>
          <w:szCs w:val="20"/>
        </w:rPr>
        <w:t xml:space="preserve"> Волонтёрская деятельность воспитывает в ребятах чувства патриотизма, любовь к Родине, к природе родного края. Волонтёры в течении всего года участвуют в</w:t>
      </w:r>
      <w:r w:rsidRPr="00625A02">
        <w:rPr>
          <w:rFonts w:ascii="Arial" w:eastAsia="Calibri" w:hAnsi="Arial" w:cs="Arial"/>
          <w:spacing w:val="40"/>
          <w:sz w:val="20"/>
          <w:szCs w:val="20"/>
        </w:rPr>
        <w:t xml:space="preserve"> </w:t>
      </w:r>
      <w:r w:rsidRPr="00625A02">
        <w:rPr>
          <w:rFonts w:ascii="Arial" w:eastAsia="Calibri" w:hAnsi="Arial" w:cs="Arial"/>
          <w:sz w:val="20"/>
          <w:szCs w:val="20"/>
        </w:rPr>
        <w:t>акциях «Обелиск», «Пусть память говорит». Они убирают памятные места, места захоронения участников ВОВ. Участвуют в акциях «Чистый двор», «Вишнёвый дым», «Сосновские бугры». Добровольцы наводят порядок</w:t>
      </w:r>
      <w:r w:rsidRPr="00625A02">
        <w:rPr>
          <w:rFonts w:ascii="Arial" w:eastAsia="Calibri" w:hAnsi="Arial" w:cs="Arial"/>
          <w:spacing w:val="40"/>
          <w:sz w:val="20"/>
          <w:szCs w:val="20"/>
        </w:rPr>
        <w:t xml:space="preserve"> </w:t>
      </w:r>
      <w:r w:rsidRPr="00625A02">
        <w:rPr>
          <w:rFonts w:ascii="Arial" w:eastAsia="Calibri" w:hAnsi="Arial" w:cs="Arial"/>
          <w:sz w:val="20"/>
          <w:szCs w:val="20"/>
        </w:rPr>
        <w:t>на пришкольном участке,</w:t>
      </w:r>
      <w:r w:rsidRPr="00625A02">
        <w:rPr>
          <w:rFonts w:ascii="Arial" w:eastAsia="Calibri" w:hAnsi="Arial" w:cs="Arial"/>
          <w:spacing w:val="27"/>
          <w:sz w:val="20"/>
          <w:szCs w:val="20"/>
        </w:rPr>
        <w:t xml:space="preserve"> </w:t>
      </w:r>
      <w:r w:rsidRPr="00625A02">
        <w:rPr>
          <w:rFonts w:ascii="Arial" w:eastAsia="Calibri" w:hAnsi="Arial" w:cs="Arial"/>
          <w:sz w:val="20"/>
          <w:szCs w:val="20"/>
        </w:rPr>
        <w:t>разбивают</w:t>
      </w:r>
      <w:r w:rsidRPr="00625A02">
        <w:rPr>
          <w:rFonts w:ascii="Arial" w:eastAsia="Calibri" w:hAnsi="Arial" w:cs="Arial"/>
          <w:spacing w:val="24"/>
          <w:sz w:val="20"/>
          <w:szCs w:val="20"/>
        </w:rPr>
        <w:t xml:space="preserve"> </w:t>
      </w:r>
      <w:r w:rsidRPr="00625A02">
        <w:rPr>
          <w:rFonts w:ascii="Arial" w:eastAsia="Calibri" w:hAnsi="Arial" w:cs="Arial"/>
          <w:sz w:val="20"/>
          <w:szCs w:val="20"/>
        </w:rPr>
        <w:t>клумбы,</w:t>
      </w:r>
      <w:r w:rsidRPr="00625A02">
        <w:rPr>
          <w:rFonts w:ascii="Arial" w:eastAsia="Calibri" w:hAnsi="Arial" w:cs="Arial"/>
          <w:spacing w:val="28"/>
          <w:sz w:val="20"/>
          <w:szCs w:val="20"/>
        </w:rPr>
        <w:t xml:space="preserve"> </w:t>
      </w:r>
      <w:r w:rsidRPr="00625A02">
        <w:rPr>
          <w:rFonts w:ascii="Arial" w:eastAsia="Calibri" w:hAnsi="Arial" w:cs="Arial"/>
          <w:sz w:val="20"/>
          <w:szCs w:val="20"/>
        </w:rPr>
        <w:t>ухаживают</w:t>
      </w:r>
      <w:r w:rsidRPr="00625A02">
        <w:rPr>
          <w:rFonts w:ascii="Arial" w:eastAsia="Calibri" w:hAnsi="Arial" w:cs="Arial"/>
          <w:spacing w:val="24"/>
          <w:sz w:val="20"/>
          <w:szCs w:val="20"/>
        </w:rPr>
        <w:t xml:space="preserve"> </w:t>
      </w:r>
      <w:r w:rsidRPr="00625A02">
        <w:rPr>
          <w:rFonts w:ascii="Arial" w:eastAsia="Calibri" w:hAnsi="Arial" w:cs="Arial"/>
          <w:sz w:val="20"/>
          <w:szCs w:val="20"/>
        </w:rPr>
        <w:t>за</w:t>
      </w:r>
      <w:r w:rsidRPr="00625A02">
        <w:rPr>
          <w:rFonts w:ascii="Arial" w:eastAsia="Calibri" w:hAnsi="Arial" w:cs="Arial"/>
          <w:spacing w:val="26"/>
          <w:sz w:val="20"/>
          <w:szCs w:val="20"/>
        </w:rPr>
        <w:t xml:space="preserve"> </w:t>
      </w:r>
      <w:r w:rsidRPr="00625A02">
        <w:rPr>
          <w:rFonts w:ascii="Arial" w:eastAsia="Calibri" w:hAnsi="Arial" w:cs="Arial"/>
          <w:sz w:val="20"/>
          <w:szCs w:val="20"/>
        </w:rPr>
        <w:t>цветами.</w:t>
      </w:r>
      <w:r w:rsidRPr="00625A02">
        <w:rPr>
          <w:rFonts w:ascii="Arial" w:eastAsia="Calibri" w:hAnsi="Arial" w:cs="Arial"/>
          <w:spacing w:val="26"/>
          <w:sz w:val="20"/>
          <w:szCs w:val="20"/>
        </w:rPr>
        <w:t xml:space="preserve"> </w:t>
      </w:r>
      <w:r w:rsidRPr="00625A02">
        <w:rPr>
          <w:rFonts w:ascii="Arial" w:eastAsia="Calibri" w:hAnsi="Arial" w:cs="Arial"/>
          <w:sz w:val="20"/>
          <w:szCs w:val="20"/>
        </w:rPr>
        <w:t>Участвуют</w:t>
      </w:r>
      <w:r w:rsidRPr="00625A02">
        <w:rPr>
          <w:rFonts w:ascii="Arial" w:eastAsia="Calibri" w:hAnsi="Arial" w:cs="Arial"/>
          <w:spacing w:val="26"/>
          <w:sz w:val="20"/>
          <w:szCs w:val="20"/>
        </w:rPr>
        <w:t xml:space="preserve"> </w:t>
      </w:r>
      <w:r w:rsidRPr="00625A02">
        <w:rPr>
          <w:rFonts w:ascii="Arial" w:eastAsia="Calibri" w:hAnsi="Arial" w:cs="Arial"/>
          <w:sz w:val="20"/>
          <w:szCs w:val="20"/>
        </w:rPr>
        <w:t>в</w:t>
      </w:r>
      <w:r w:rsidRPr="00625A02">
        <w:rPr>
          <w:rFonts w:ascii="Arial" w:eastAsia="Calibri" w:hAnsi="Arial" w:cs="Arial"/>
          <w:spacing w:val="28"/>
          <w:sz w:val="20"/>
          <w:szCs w:val="20"/>
        </w:rPr>
        <w:t xml:space="preserve"> </w:t>
      </w:r>
      <w:r w:rsidRPr="00625A02">
        <w:rPr>
          <w:rFonts w:ascii="Arial" w:eastAsia="Calibri" w:hAnsi="Arial" w:cs="Arial"/>
          <w:sz w:val="20"/>
          <w:szCs w:val="20"/>
        </w:rPr>
        <w:t>районных</w:t>
      </w:r>
      <w:r w:rsidRPr="00625A02">
        <w:rPr>
          <w:rFonts w:ascii="Arial" w:eastAsia="Calibri" w:hAnsi="Arial" w:cs="Arial"/>
          <w:spacing w:val="27"/>
          <w:sz w:val="20"/>
          <w:szCs w:val="20"/>
        </w:rPr>
        <w:t xml:space="preserve"> </w:t>
      </w:r>
      <w:r w:rsidRPr="00625A02">
        <w:rPr>
          <w:rFonts w:ascii="Arial" w:eastAsia="Calibri" w:hAnsi="Arial" w:cs="Arial"/>
          <w:sz w:val="20"/>
          <w:szCs w:val="20"/>
        </w:rPr>
        <w:t>акциях «Чистый посёлок», «Зелёная планета», «Георгиевская ленточка» во время которых наводят порядок в скверах и парках, распространяют листовки и буклеты.</w:t>
      </w:r>
    </w:p>
    <w:p w:rsidR="00F758EA" w:rsidRPr="00625A02" w:rsidRDefault="00F758EA" w:rsidP="00F758EA">
      <w:pPr>
        <w:widowControl w:val="0"/>
        <w:spacing w:after="0" w:line="240" w:lineRule="auto"/>
        <w:ind w:right="67"/>
        <w:jc w:val="both"/>
        <w:rPr>
          <w:rFonts w:ascii="Arial" w:eastAsia="Times New Roman" w:hAnsi="Arial" w:cs="Arial"/>
          <w:b/>
          <w:sz w:val="20"/>
          <w:szCs w:val="20"/>
          <w:lang w:eastAsia="ru-RU"/>
        </w:rPr>
      </w:pPr>
      <w:r w:rsidRPr="00625A02">
        <w:rPr>
          <w:rFonts w:ascii="Arial" w:eastAsia="Times New Roman" w:hAnsi="Arial" w:cs="Arial"/>
          <w:b/>
          <w:sz w:val="20"/>
          <w:szCs w:val="20"/>
          <w:lang w:eastAsia="ru-RU"/>
        </w:rPr>
        <w:t xml:space="preserve">Модуль «Школьный спортивный клуб» </w:t>
      </w:r>
    </w:p>
    <w:p w:rsidR="00F758EA" w:rsidRPr="00625A02" w:rsidRDefault="00F758EA" w:rsidP="00F758EA">
      <w:pPr>
        <w:widowControl w:val="0"/>
        <w:spacing w:after="0" w:line="240" w:lineRule="auto"/>
        <w:ind w:left="43" w:right="67" w:hanging="10"/>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Школьный спортивный клуб «Олимп» создан с целью широкого привлечения обучающихся и педагогических работников образовательного учреждения к  регулярным занятиям физической культурой и спортом, формированию здорового образа жизни, организации активного отдыха, повышения уровня  физического развития.  </w:t>
      </w:r>
    </w:p>
    <w:p w:rsidR="00F758EA" w:rsidRPr="00625A02" w:rsidRDefault="00F758EA" w:rsidP="00F758EA">
      <w:p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Основными задачами клуба являются:  </w:t>
      </w:r>
    </w:p>
    <w:p w:rsidR="00F758EA" w:rsidRPr="00625A02" w:rsidRDefault="00F758EA" w:rsidP="00F758EA">
      <w:pPr>
        <w:widowControl w:val="0"/>
        <w:numPr>
          <w:ilvl w:val="0"/>
          <w:numId w:val="130"/>
        </w:numPr>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активное содействие физическому, духовному и гражданско-патриотическому воспитанию учащихся и педагогов, внедрение физической  культуры и спорта в их повседневную жизнь, организация работы по укреплению их здоровья; </w:t>
      </w:r>
    </w:p>
    <w:p w:rsidR="00F758EA" w:rsidRPr="00625A02" w:rsidRDefault="00F758EA" w:rsidP="00F758EA">
      <w:pPr>
        <w:widowControl w:val="0"/>
        <w:numPr>
          <w:ilvl w:val="0"/>
          <w:numId w:val="130"/>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создание условий для привлечения школьников к систематическим  занятиям физической культурой, спортом и туризмом;  </w:t>
      </w:r>
    </w:p>
    <w:p w:rsidR="00F758EA" w:rsidRPr="00625A02" w:rsidRDefault="00F758EA" w:rsidP="00F758EA">
      <w:pPr>
        <w:widowControl w:val="0"/>
        <w:numPr>
          <w:ilvl w:val="0"/>
          <w:numId w:val="130"/>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lastRenderedPageBreak/>
        <w:t xml:space="preserve">организация занятий в спортивных секциях; </w:t>
      </w:r>
    </w:p>
    <w:p w:rsidR="00F758EA" w:rsidRPr="00625A02" w:rsidRDefault="00F758EA" w:rsidP="00F758EA">
      <w:pPr>
        <w:widowControl w:val="0"/>
        <w:numPr>
          <w:ilvl w:val="0"/>
          <w:numId w:val="130"/>
        </w:numPr>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активизация физкультурно-спортивной работы и участие всех учащихся  и педагогов в спортивной жизни школы; </w:t>
      </w:r>
    </w:p>
    <w:p w:rsidR="00F758EA" w:rsidRPr="00625A02" w:rsidRDefault="00F758EA" w:rsidP="00F758EA">
      <w:pPr>
        <w:widowControl w:val="0"/>
        <w:numPr>
          <w:ilvl w:val="0"/>
          <w:numId w:val="130"/>
        </w:numPr>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укрепление здоровья и физического совершенствования учащихся общеобразовательных школ на основе систематически организованных  обязательных внеклассных спортивно-оздоровительных занятий всех детей; - закрепление и совершенствование умений и навыков </w:t>
      </w:r>
      <w:proofErr w:type="gramStart"/>
      <w:r w:rsidRPr="00625A02">
        <w:rPr>
          <w:rFonts w:ascii="Arial" w:eastAsia="Times New Roman" w:hAnsi="Arial" w:cs="Arial"/>
          <w:sz w:val="20"/>
          <w:szCs w:val="20"/>
          <w:lang w:eastAsia="ru-RU"/>
        </w:rPr>
        <w:t>учащихся</w:t>
      </w:r>
      <w:proofErr w:type="gramEnd"/>
      <w:r w:rsidRPr="00625A02">
        <w:rPr>
          <w:rFonts w:ascii="Arial" w:eastAsia="Times New Roman" w:hAnsi="Arial" w:cs="Arial"/>
          <w:sz w:val="20"/>
          <w:szCs w:val="20"/>
          <w:lang w:eastAsia="ru-RU"/>
        </w:rPr>
        <w:t xml:space="preserve"> полученных на уроках физической культуры, формирование жизненно необходимых физических качеств;  </w:t>
      </w:r>
    </w:p>
    <w:p w:rsidR="00F758EA" w:rsidRPr="00625A02" w:rsidRDefault="00F758EA" w:rsidP="00F758EA">
      <w:pPr>
        <w:widowControl w:val="0"/>
        <w:numPr>
          <w:ilvl w:val="0"/>
          <w:numId w:val="130"/>
        </w:numPr>
        <w:spacing w:after="0" w:line="240" w:lineRule="auto"/>
        <w:ind w:right="-2"/>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воспитание у школьников общественной активности и трудолюбия, творчества и организаторских способностей; </w:t>
      </w:r>
    </w:p>
    <w:p w:rsidR="00F758EA" w:rsidRPr="00625A02" w:rsidRDefault="00F758EA" w:rsidP="00F758EA">
      <w:pPr>
        <w:widowControl w:val="0"/>
        <w:numPr>
          <w:ilvl w:val="0"/>
          <w:numId w:val="130"/>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проведение спартакиад, массовых спортивных соревнований, спортивных праздников и других </w:t>
      </w:r>
      <w:proofErr w:type="gramStart"/>
      <w:r w:rsidRPr="00625A02">
        <w:rPr>
          <w:rFonts w:ascii="Arial" w:eastAsia="Times New Roman" w:hAnsi="Arial" w:cs="Arial"/>
          <w:sz w:val="20"/>
          <w:szCs w:val="20"/>
          <w:lang w:eastAsia="ru-RU"/>
        </w:rPr>
        <w:t>мероприятий</w:t>
      </w:r>
      <w:proofErr w:type="gramEnd"/>
      <w:r w:rsidRPr="00625A02">
        <w:rPr>
          <w:rFonts w:ascii="Arial" w:eastAsia="Times New Roman" w:hAnsi="Arial" w:cs="Arial"/>
          <w:sz w:val="20"/>
          <w:szCs w:val="20"/>
          <w:lang w:eastAsia="ru-RU"/>
        </w:rPr>
        <w:t xml:space="preserve"> пропагандирующих занятия физической культурой и спортом;  </w:t>
      </w:r>
    </w:p>
    <w:p w:rsidR="00F758EA" w:rsidRPr="00625A02" w:rsidRDefault="00F758EA" w:rsidP="00F758EA">
      <w:pPr>
        <w:widowControl w:val="0"/>
        <w:numPr>
          <w:ilvl w:val="0"/>
          <w:numId w:val="130"/>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привлечение к спортивно-массовой работе в клубе известных спортсменов, ветеранов спорта, родителей учащихся школы; </w:t>
      </w:r>
    </w:p>
    <w:p w:rsidR="00F758EA" w:rsidRPr="00625A02" w:rsidRDefault="00F758EA" w:rsidP="00F758EA">
      <w:pPr>
        <w:widowControl w:val="0"/>
        <w:numPr>
          <w:ilvl w:val="0"/>
          <w:numId w:val="130"/>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профилактика асоциальных проявлений в детской и подростковой среде, выработка потребности в здоровом образе жизни.</w:t>
      </w:r>
    </w:p>
    <w:p w:rsidR="00F758EA" w:rsidRPr="00625A02" w:rsidRDefault="00F758EA" w:rsidP="00F758EA">
      <w:pPr>
        <w:widowControl w:val="0"/>
        <w:spacing w:after="0" w:line="240" w:lineRule="auto"/>
        <w:ind w:left="144"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Основными функциями школьного спортивного клуба являются:  </w:t>
      </w:r>
    </w:p>
    <w:p w:rsidR="00F758EA" w:rsidRPr="00625A02" w:rsidRDefault="00F758EA" w:rsidP="00F758EA">
      <w:pPr>
        <w:widowControl w:val="0"/>
        <w:numPr>
          <w:ilvl w:val="0"/>
          <w:numId w:val="131"/>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организация постоянно действующих спортивных секций для учащихся; - проведение внутришкольных соревнований, товарищеских спортивных встреч между классами и другими школами; </w:t>
      </w:r>
    </w:p>
    <w:p w:rsidR="00F758EA" w:rsidRPr="00625A02" w:rsidRDefault="00F758EA" w:rsidP="00F758EA">
      <w:pPr>
        <w:widowControl w:val="0"/>
        <w:numPr>
          <w:ilvl w:val="0"/>
          <w:numId w:val="131"/>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организация участия в соревнованиях, проводимых органами управления образования; </w:t>
      </w:r>
    </w:p>
    <w:p w:rsidR="00F758EA" w:rsidRPr="00625A02" w:rsidRDefault="00F758EA" w:rsidP="00F758EA">
      <w:pPr>
        <w:widowControl w:val="0"/>
        <w:numPr>
          <w:ilvl w:val="0"/>
          <w:numId w:val="131"/>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проведение спортивных праздников, показательных выступлений ведущих спортсменов школы, района, города; </w:t>
      </w:r>
    </w:p>
    <w:p w:rsidR="00F758EA" w:rsidRPr="00625A02" w:rsidRDefault="00F758EA" w:rsidP="00F758EA">
      <w:pPr>
        <w:widowControl w:val="0"/>
        <w:numPr>
          <w:ilvl w:val="0"/>
          <w:numId w:val="131"/>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проведение широкой пропаганды физической культуры и спорта в школе; </w:t>
      </w:r>
    </w:p>
    <w:p w:rsidR="00F758EA" w:rsidRPr="00625A02" w:rsidRDefault="00F758EA" w:rsidP="00F758EA">
      <w:pPr>
        <w:widowControl w:val="0"/>
        <w:numPr>
          <w:ilvl w:val="0"/>
          <w:numId w:val="131"/>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расширение и укрепление материально-технической базы школы (оборудование школьных спортивных сооружений и уход за ними, ремонт спортивного инвентаря); </w:t>
      </w:r>
    </w:p>
    <w:p w:rsidR="00F758EA" w:rsidRPr="00625A02" w:rsidRDefault="00F758EA" w:rsidP="00F758EA">
      <w:pPr>
        <w:widowControl w:val="0"/>
        <w:numPr>
          <w:ilvl w:val="0"/>
          <w:numId w:val="131"/>
        </w:numPr>
        <w:spacing w:after="0" w:line="240" w:lineRule="auto"/>
        <w:ind w:right="67"/>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формирование сборных команд образовательного учреждения для участия в соревнованиях более высокого ранга (областные, районные соревнования).  </w:t>
      </w:r>
    </w:p>
    <w:p w:rsidR="00F758EA" w:rsidRPr="00625A02" w:rsidRDefault="00F758EA" w:rsidP="00F758EA">
      <w:pPr>
        <w:widowControl w:val="0"/>
        <w:spacing w:after="0" w:line="240" w:lineRule="auto"/>
        <w:ind w:left="43" w:right="-2" w:hanging="10"/>
        <w:jc w:val="both"/>
        <w:rPr>
          <w:rFonts w:ascii="Arial" w:eastAsia="Times New Roman" w:hAnsi="Arial" w:cs="Arial"/>
          <w:b/>
          <w:sz w:val="20"/>
          <w:szCs w:val="20"/>
          <w:lang w:eastAsia="ru-RU"/>
        </w:rPr>
      </w:pPr>
      <w:r w:rsidRPr="00625A02">
        <w:rPr>
          <w:rFonts w:ascii="Arial" w:eastAsia="Times New Roman" w:hAnsi="Arial" w:cs="Arial"/>
          <w:sz w:val="20"/>
          <w:szCs w:val="20"/>
          <w:lang w:eastAsia="ru-RU"/>
        </w:rPr>
        <w:t xml:space="preserve">     Непосредственное организационное и методическое руководство осуществляет руководитель школьного спортивного клуба, назначаемый  директором школы. Руководство работой в классах осуществляют физкультурные организаторы, избираемые на учебный год.  </w:t>
      </w:r>
    </w:p>
    <w:p w:rsidR="00F758EA" w:rsidRPr="00625A02" w:rsidRDefault="00F758EA" w:rsidP="00F758EA">
      <w:pPr>
        <w:widowControl w:val="0"/>
        <w:spacing w:after="0" w:line="240" w:lineRule="auto"/>
        <w:ind w:left="-5" w:right="-2"/>
        <w:jc w:val="both"/>
        <w:rPr>
          <w:rFonts w:ascii="Arial" w:eastAsia="Times New Roman" w:hAnsi="Arial" w:cs="Arial"/>
          <w:sz w:val="20"/>
          <w:szCs w:val="20"/>
          <w:lang w:eastAsia="ru-RU"/>
        </w:rPr>
      </w:pPr>
      <w:proofErr w:type="gramStart"/>
      <w:r w:rsidRPr="00625A02">
        <w:rPr>
          <w:rFonts w:ascii="Arial" w:eastAsia="Times New Roman" w:hAnsi="Arial" w:cs="Arial"/>
          <w:sz w:val="20"/>
          <w:szCs w:val="20"/>
          <w:lang w:eastAsia="ru-RU"/>
        </w:rPr>
        <w:t>Физкультурно-спортивный клуб ежегодно на своем собрании избирает Совет из 3-5 человек (председатель, заместитель председателя, секретарь,  члены Совета.</w:t>
      </w:r>
      <w:proofErr w:type="gramEnd"/>
      <w:r w:rsidRPr="00625A02">
        <w:rPr>
          <w:rFonts w:ascii="Arial" w:eastAsia="Times New Roman" w:hAnsi="Arial" w:cs="Arial"/>
          <w:sz w:val="20"/>
          <w:szCs w:val="20"/>
          <w:lang w:eastAsia="ru-RU"/>
        </w:rPr>
        <w:t xml:space="preserve"> В совет клуба могут быть избраны и родители учащихся.  </w:t>
      </w:r>
    </w:p>
    <w:p w:rsidR="00F758EA" w:rsidRPr="00625A02" w:rsidRDefault="00F758EA" w:rsidP="00F758EA">
      <w:pPr>
        <w:widowControl w:val="0"/>
        <w:spacing w:after="0" w:line="240" w:lineRule="auto"/>
        <w:jc w:val="both"/>
        <w:rPr>
          <w:rFonts w:ascii="Arial" w:eastAsia="Calibri" w:hAnsi="Arial" w:cs="Arial"/>
          <w:b/>
          <w:sz w:val="20"/>
          <w:szCs w:val="20"/>
        </w:rPr>
      </w:pPr>
      <w:bookmarkStart w:id="9" w:name="bookmark5799"/>
      <w:bookmarkStart w:id="10" w:name="bookmark5838"/>
      <w:bookmarkEnd w:id="9"/>
      <w:bookmarkEnd w:id="10"/>
      <w:r w:rsidRPr="00625A02">
        <w:rPr>
          <w:rFonts w:ascii="Arial" w:eastAsia="Calibri" w:hAnsi="Arial" w:cs="Arial"/>
          <w:b/>
          <w:sz w:val="20"/>
          <w:szCs w:val="20"/>
        </w:rPr>
        <w:t xml:space="preserve"> Организация воспитательной деятельности </w:t>
      </w:r>
    </w:p>
    <w:p w:rsidR="00F758EA" w:rsidRPr="00625A02" w:rsidRDefault="00F758EA" w:rsidP="00F758EA">
      <w:pPr>
        <w:widowControl w:val="0"/>
        <w:spacing w:after="0" w:line="240" w:lineRule="auto"/>
        <w:jc w:val="both"/>
        <w:rPr>
          <w:rFonts w:ascii="Arial" w:eastAsia="Calibri" w:hAnsi="Arial" w:cs="Arial"/>
          <w:b/>
          <w:sz w:val="20"/>
          <w:szCs w:val="20"/>
        </w:rPr>
      </w:pPr>
      <w:r w:rsidRPr="00625A02">
        <w:rPr>
          <w:rFonts w:ascii="Arial" w:eastAsia="Calibri" w:hAnsi="Arial" w:cs="Arial"/>
          <w:b/>
          <w:sz w:val="20"/>
          <w:szCs w:val="20"/>
        </w:rPr>
        <w:t>Общие требования</w:t>
      </w:r>
      <w:r w:rsidRPr="00625A02">
        <w:rPr>
          <w:rFonts w:ascii="Arial" w:eastAsia="Calibri" w:hAnsi="Arial" w:cs="Arial"/>
          <w:b/>
          <w:spacing w:val="-6"/>
          <w:sz w:val="20"/>
          <w:szCs w:val="20"/>
        </w:rPr>
        <w:t xml:space="preserve"> </w:t>
      </w:r>
      <w:r w:rsidRPr="00625A02">
        <w:rPr>
          <w:rFonts w:ascii="Arial" w:eastAsia="Calibri" w:hAnsi="Arial" w:cs="Arial"/>
          <w:b/>
          <w:sz w:val="20"/>
          <w:szCs w:val="20"/>
        </w:rPr>
        <w:t>к</w:t>
      </w:r>
      <w:r w:rsidRPr="00625A02">
        <w:rPr>
          <w:rFonts w:ascii="Arial" w:eastAsia="Calibri" w:hAnsi="Arial" w:cs="Arial"/>
          <w:b/>
          <w:spacing w:val="-6"/>
          <w:sz w:val="20"/>
          <w:szCs w:val="20"/>
        </w:rPr>
        <w:t xml:space="preserve"> </w:t>
      </w:r>
      <w:r w:rsidRPr="00625A02">
        <w:rPr>
          <w:rFonts w:ascii="Arial" w:eastAsia="Calibri" w:hAnsi="Arial" w:cs="Arial"/>
          <w:b/>
          <w:sz w:val="20"/>
          <w:szCs w:val="20"/>
        </w:rPr>
        <w:t>условиям</w:t>
      </w:r>
      <w:r w:rsidRPr="00625A02">
        <w:rPr>
          <w:rFonts w:ascii="Arial" w:eastAsia="Calibri" w:hAnsi="Arial" w:cs="Arial"/>
          <w:b/>
          <w:spacing w:val="-6"/>
          <w:sz w:val="20"/>
          <w:szCs w:val="20"/>
        </w:rPr>
        <w:t xml:space="preserve"> </w:t>
      </w:r>
      <w:r w:rsidRPr="00625A02">
        <w:rPr>
          <w:rFonts w:ascii="Arial" w:eastAsia="Calibri" w:hAnsi="Arial" w:cs="Arial"/>
          <w:b/>
          <w:sz w:val="20"/>
          <w:szCs w:val="20"/>
        </w:rPr>
        <w:t>реализации</w:t>
      </w:r>
      <w:r w:rsidRPr="00625A02">
        <w:rPr>
          <w:rFonts w:ascii="Arial" w:eastAsia="Calibri" w:hAnsi="Arial" w:cs="Arial"/>
          <w:b/>
          <w:spacing w:val="-6"/>
          <w:sz w:val="20"/>
          <w:szCs w:val="20"/>
        </w:rPr>
        <w:t xml:space="preserve"> </w:t>
      </w:r>
      <w:r w:rsidRPr="00625A02">
        <w:rPr>
          <w:rFonts w:ascii="Arial" w:eastAsia="Calibri" w:hAnsi="Arial" w:cs="Arial"/>
          <w:b/>
          <w:sz w:val="20"/>
          <w:szCs w:val="20"/>
        </w:rPr>
        <w:t>Программы</w:t>
      </w:r>
    </w:p>
    <w:p w:rsidR="00F758EA" w:rsidRPr="00625A02" w:rsidRDefault="00F758EA" w:rsidP="00F758EA">
      <w:pPr>
        <w:widowControl w:val="0"/>
        <w:spacing w:after="0" w:line="240" w:lineRule="auto"/>
        <w:ind w:right="-2" w:firstLine="240"/>
        <w:jc w:val="both"/>
        <w:rPr>
          <w:rFonts w:ascii="Arial" w:eastAsia="Calibri" w:hAnsi="Arial" w:cs="Arial"/>
          <w:sz w:val="20"/>
          <w:szCs w:val="20"/>
        </w:rPr>
      </w:pPr>
      <w:r w:rsidRPr="00625A02">
        <w:rPr>
          <w:rFonts w:ascii="Arial" w:eastAsia="Calibri" w:hAnsi="Arial" w:cs="Arial"/>
          <w:sz w:val="20"/>
          <w:szCs w:val="20"/>
        </w:rPr>
        <w:t>Программа</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реализуется</w:t>
      </w:r>
      <w:r w:rsidRPr="00625A02">
        <w:rPr>
          <w:rFonts w:ascii="Arial" w:eastAsia="Calibri" w:hAnsi="Arial" w:cs="Arial"/>
          <w:spacing w:val="1"/>
          <w:sz w:val="20"/>
          <w:szCs w:val="20"/>
        </w:rPr>
        <w:t xml:space="preserve"> </w:t>
      </w:r>
      <w:r w:rsidRPr="00625A02">
        <w:rPr>
          <w:rFonts w:ascii="Arial" w:eastAsia="Calibri" w:hAnsi="Arial" w:cs="Arial"/>
          <w:sz w:val="20"/>
          <w:szCs w:val="20"/>
        </w:rPr>
        <w:t>посредством</w:t>
      </w:r>
      <w:r w:rsidRPr="00625A02">
        <w:rPr>
          <w:rFonts w:ascii="Arial" w:eastAsia="Calibri" w:hAnsi="Arial" w:cs="Arial"/>
          <w:spacing w:val="1"/>
          <w:sz w:val="20"/>
          <w:szCs w:val="20"/>
        </w:rPr>
        <w:t xml:space="preserve"> </w:t>
      </w:r>
      <w:r w:rsidRPr="00625A02">
        <w:rPr>
          <w:rFonts w:ascii="Arial" w:eastAsia="Calibri" w:hAnsi="Arial" w:cs="Arial"/>
          <w:sz w:val="20"/>
          <w:szCs w:val="20"/>
        </w:rPr>
        <w:t>формирования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социокультурного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воспитательного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пространства</w:t>
      </w:r>
      <w:r w:rsidRPr="00625A02">
        <w:rPr>
          <w:rFonts w:ascii="Arial" w:eastAsia="Calibri" w:hAnsi="Arial" w:cs="Arial"/>
          <w:spacing w:val="1"/>
          <w:sz w:val="20"/>
          <w:szCs w:val="20"/>
        </w:rPr>
        <w:t xml:space="preserve"> </w:t>
      </w:r>
      <w:r w:rsidRPr="00625A02">
        <w:rPr>
          <w:rFonts w:ascii="Arial" w:eastAsia="Calibri" w:hAnsi="Arial" w:cs="Arial"/>
          <w:sz w:val="20"/>
          <w:szCs w:val="20"/>
        </w:rPr>
        <w:t>при</w:t>
      </w:r>
      <w:r w:rsidRPr="00625A02">
        <w:rPr>
          <w:rFonts w:ascii="Arial" w:eastAsia="Calibri" w:hAnsi="Arial" w:cs="Arial"/>
          <w:spacing w:val="1"/>
          <w:sz w:val="20"/>
          <w:szCs w:val="20"/>
        </w:rPr>
        <w:t xml:space="preserve"> </w:t>
      </w:r>
      <w:r w:rsidRPr="00625A02">
        <w:rPr>
          <w:rFonts w:ascii="Arial" w:eastAsia="Calibri" w:hAnsi="Arial" w:cs="Arial"/>
          <w:sz w:val="20"/>
          <w:szCs w:val="20"/>
        </w:rPr>
        <w:t>соблюдении</w:t>
      </w:r>
      <w:r w:rsidRPr="00625A02">
        <w:rPr>
          <w:rFonts w:ascii="Arial" w:eastAsia="Calibri" w:hAnsi="Arial" w:cs="Arial"/>
          <w:spacing w:val="1"/>
          <w:sz w:val="20"/>
          <w:szCs w:val="20"/>
        </w:rPr>
        <w:t xml:space="preserve"> </w:t>
      </w:r>
      <w:r w:rsidRPr="00625A02">
        <w:rPr>
          <w:rFonts w:ascii="Arial" w:eastAsia="Calibri" w:hAnsi="Arial" w:cs="Arial"/>
          <w:sz w:val="20"/>
          <w:szCs w:val="20"/>
        </w:rPr>
        <w:t>условий</w:t>
      </w:r>
      <w:r w:rsidRPr="00625A02">
        <w:rPr>
          <w:rFonts w:ascii="Arial" w:eastAsia="Calibri" w:hAnsi="Arial" w:cs="Arial"/>
          <w:spacing w:val="1"/>
          <w:sz w:val="20"/>
          <w:szCs w:val="20"/>
        </w:rPr>
        <w:t xml:space="preserve"> </w:t>
      </w:r>
      <w:r w:rsidRPr="00625A02">
        <w:rPr>
          <w:rFonts w:ascii="Arial" w:eastAsia="Calibri" w:hAnsi="Arial" w:cs="Arial"/>
          <w:sz w:val="20"/>
          <w:szCs w:val="20"/>
        </w:rPr>
        <w:t>создания</w:t>
      </w:r>
      <w:r w:rsidRPr="00625A02">
        <w:rPr>
          <w:rFonts w:ascii="Arial" w:eastAsia="Calibri" w:hAnsi="Arial" w:cs="Arial"/>
          <w:spacing w:val="1"/>
          <w:sz w:val="20"/>
          <w:szCs w:val="20"/>
        </w:rPr>
        <w:t xml:space="preserve"> </w:t>
      </w:r>
      <w:r w:rsidRPr="00625A02">
        <w:rPr>
          <w:rFonts w:ascii="Arial" w:eastAsia="Calibri" w:hAnsi="Arial" w:cs="Arial"/>
          <w:sz w:val="20"/>
          <w:szCs w:val="20"/>
        </w:rPr>
        <w:t>уклада,</w:t>
      </w:r>
      <w:r w:rsidRPr="00625A02">
        <w:rPr>
          <w:rFonts w:ascii="Arial" w:eastAsia="Calibri" w:hAnsi="Arial" w:cs="Arial"/>
          <w:spacing w:val="1"/>
          <w:sz w:val="20"/>
          <w:szCs w:val="20"/>
        </w:rPr>
        <w:t xml:space="preserve"> </w:t>
      </w:r>
      <w:r w:rsidRPr="00625A02">
        <w:rPr>
          <w:rFonts w:ascii="Arial" w:eastAsia="Calibri" w:hAnsi="Arial" w:cs="Arial"/>
          <w:sz w:val="20"/>
          <w:szCs w:val="20"/>
        </w:rPr>
        <w:t>отражающего</w:t>
      </w:r>
      <w:r w:rsidRPr="00625A02">
        <w:rPr>
          <w:rFonts w:ascii="Arial" w:eastAsia="Calibri" w:hAnsi="Arial" w:cs="Arial"/>
          <w:spacing w:val="1"/>
          <w:sz w:val="20"/>
          <w:szCs w:val="20"/>
        </w:rPr>
        <w:t xml:space="preserve"> </w:t>
      </w:r>
      <w:r w:rsidRPr="00625A02">
        <w:rPr>
          <w:rFonts w:ascii="Arial" w:eastAsia="Calibri" w:hAnsi="Arial" w:cs="Arial"/>
          <w:sz w:val="20"/>
          <w:szCs w:val="20"/>
        </w:rPr>
        <w:t>готовность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всех</w:t>
      </w:r>
      <w:r w:rsidRPr="00625A02">
        <w:rPr>
          <w:rFonts w:ascii="Arial" w:eastAsia="Calibri" w:hAnsi="Arial" w:cs="Arial"/>
          <w:spacing w:val="1"/>
          <w:sz w:val="20"/>
          <w:szCs w:val="20"/>
        </w:rPr>
        <w:t xml:space="preserve"> </w:t>
      </w:r>
      <w:r w:rsidRPr="00625A02">
        <w:rPr>
          <w:rFonts w:ascii="Arial" w:eastAsia="Calibri" w:hAnsi="Arial" w:cs="Arial"/>
          <w:sz w:val="20"/>
          <w:szCs w:val="20"/>
        </w:rPr>
        <w:t>участников</w:t>
      </w:r>
      <w:r w:rsidRPr="00625A02">
        <w:rPr>
          <w:rFonts w:ascii="Arial" w:eastAsia="Calibri" w:hAnsi="Arial" w:cs="Arial"/>
          <w:spacing w:val="1"/>
          <w:sz w:val="20"/>
          <w:szCs w:val="20"/>
        </w:rPr>
        <w:t xml:space="preserve"> </w:t>
      </w:r>
      <w:r w:rsidRPr="00625A02">
        <w:rPr>
          <w:rFonts w:ascii="Arial" w:eastAsia="Calibri" w:hAnsi="Arial" w:cs="Arial"/>
          <w:sz w:val="20"/>
          <w:szCs w:val="20"/>
        </w:rPr>
        <w:t>образовательных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отношений</w:t>
      </w:r>
      <w:r w:rsidRPr="00625A02">
        <w:rPr>
          <w:rFonts w:ascii="Arial" w:eastAsia="Calibri" w:hAnsi="Arial" w:cs="Arial"/>
          <w:spacing w:val="1"/>
          <w:sz w:val="20"/>
          <w:szCs w:val="20"/>
        </w:rPr>
        <w:t xml:space="preserve"> </w:t>
      </w:r>
      <w:r w:rsidRPr="00625A02">
        <w:rPr>
          <w:rFonts w:ascii="Arial" w:eastAsia="Calibri" w:hAnsi="Arial" w:cs="Arial"/>
          <w:sz w:val="20"/>
          <w:szCs w:val="20"/>
        </w:rPr>
        <w:t>руководствоваться</w:t>
      </w:r>
      <w:r w:rsidRPr="00625A02">
        <w:rPr>
          <w:rFonts w:ascii="Arial" w:eastAsia="Calibri" w:hAnsi="Arial" w:cs="Arial"/>
          <w:spacing w:val="1"/>
          <w:sz w:val="20"/>
          <w:szCs w:val="20"/>
        </w:rPr>
        <w:t xml:space="preserve"> </w:t>
      </w:r>
      <w:r w:rsidRPr="00625A02">
        <w:rPr>
          <w:rFonts w:ascii="Arial" w:eastAsia="Calibri" w:hAnsi="Arial" w:cs="Arial"/>
          <w:sz w:val="20"/>
          <w:szCs w:val="20"/>
        </w:rPr>
        <w:t>едиными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принципами и регулярно воспроизводить наиболее ценные воспитательно значимые виды</w:t>
      </w:r>
      <w:r w:rsidRPr="00625A02">
        <w:rPr>
          <w:rFonts w:ascii="Arial" w:eastAsia="Calibri" w:hAnsi="Arial" w:cs="Arial"/>
          <w:spacing w:val="1"/>
          <w:sz w:val="20"/>
          <w:szCs w:val="20"/>
        </w:rPr>
        <w:t xml:space="preserve"> </w:t>
      </w:r>
      <w:r w:rsidRPr="00625A02">
        <w:rPr>
          <w:rFonts w:ascii="Arial" w:eastAsia="Calibri" w:hAnsi="Arial" w:cs="Arial"/>
          <w:sz w:val="20"/>
          <w:szCs w:val="20"/>
        </w:rPr>
        <w:t>совместной</w:t>
      </w:r>
      <w:r w:rsidRPr="00625A02">
        <w:rPr>
          <w:rFonts w:ascii="Arial" w:eastAsia="Calibri" w:hAnsi="Arial" w:cs="Arial"/>
          <w:spacing w:val="1"/>
          <w:sz w:val="20"/>
          <w:szCs w:val="20"/>
        </w:rPr>
        <w:t xml:space="preserve"> </w:t>
      </w:r>
      <w:r w:rsidRPr="00625A02">
        <w:rPr>
          <w:rFonts w:ascii="Arial" w:eastAsia="Calibri" w:hAnsi="Arial" w:cs="Arial"/>
          <w:sz w:val="20"/>
          <w:szCs w:val="20"/>
        </w:rPr>
        <w:t>деятельности.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Уклад</w:t>
      </w:r>
      <w:r w:rsidRPr="00625A02">
        <w:rPr>
          <w:rFonts w:ascii="Arial" w:eastAsia="Calibri" w:hAnsi="Arial" w:cs="Arial"/>
          <w:spacing w:val="1"/>
          <w:sz w:val="20"/>
          <w:szCs w:val="20"/>
        </w:rPr>
        <w:t xml:space="preserve"> </w:t>
      </w:r>
      <w:r w:rsidRPr="00625A02">
        <w:rPr>
          <w:rFonts w:ascii="Arial" w:eastAsia="Calibri" w:hAnsi="Arial" w:cs="Arial"/>
          <w:sz w:val="20"/>
          <w:szCs w:val="20"/>
        </w:rPr>
        <w:t>школы</w:t>
      </w:r>
      <w:r w:rsidRPr="00625A02">
        <w:rPr>
          <w:rFonts w:ascii="Arial" w:eastAsia="Calibri" w:hAnsi="Arial" w:cs="Arial"/>
          <w:spacing w:val="1"/>
          <w:sz w:val="20"/>
          <w:szCs w:val="20"/>
        </w:rPr>
        <w:t xml:space="preserve"> </w:t>
      </w:r>
      <w:r w:rsidRPr="00625A02">
        <w:rPr>
          <w:rFonts w:ascii="Arial" w:eastAsia="Calibri" w:hAnsi="Arial" w:cs="Arial"/>
          <w:sz w:val="20"/>
          <w:szCs w:val="20"/>
        </w:rPr>
        <w:t>направлен</w:t>
      </w:r>
      <w:r w:rsidRPr="00625A02">
        <w:rPr>
          <w:rFonts w:ascii="Arial" w:eastAsia="Calibri" w:hAnsi="Arial" w:cs="Arial"/>
          <w:spacing w:val="1"/>
          <w:sz w:val="20"/>
          <w:szCs w:val="20"/>
        </w:rPr>
        <w:t xml:space="preserve"> </w:t>
      </w:r>
      <w:r w:rsidRPr="00625A02">
        <w:rPr>
          <w:rFonts w:ascii="Arial" w:eastAsia="Calibri" w:hAnsi="Arial" w:cs="Arial"/>
          <w:sz w:val="20"/>
          <w:szCs w:val="20"/>
        </w:rPr>
        <w:t>на</w:t>
      </w:r>
      <w:r w:rsidRPr="00625A02">
        <w:rPr>
          <w:rFonts w:ascii="Arial" w:eastAsia="Calibri" w:hAnsi="Arial" w:cs="Arial"/>
          <w:spacing w:val="1"/>
          <w:sz w:val="20"/>
          <w:szCs w:val="20"/>
        </w:rPr>
        <w:t xml:space="preserve"> </w:t>
      </w:r>
      <w:r w:rsidRPr="00625A02">
        <w:rPr>
          <w:rFonts w:ascii="Arial" w:eastAsia="Calibri" w:hAnsi="Arial" w:cs="Arial"/>
          <w:sz w:val="20"/>
          <w:szCs w:val="20"/>
        </w:rPr>
        <w:t>сохранение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преемственности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принципов</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воспитания на</w:t>
      </w:r>
      <w:r w:rsidRPr="00625A02">
        <w:rPr>
          <w:rFonts w:ascii="Arial" w:eastAsia="Calibri" w:hAnsi="Arial" w:cs="Arial"/>
          <w:spacing w:val="-2"/>
          <w:sz w:val="20"/>
          <w:szCs w:val="20"/>
        </w:rPr>
        <w:t xml:space="preserve"> </w:t>
      </w:r>
      <w:r w:rsidRPr="00625A02">
        <w:rPr>
          <w:rFonts w:ascii="Arial" w:eastAsia="Calibri" w:hAnsi="Arial" w:cs="Arial"/>
          <w:sz w:val="20"/>
          <w:szCs w:val="20"/>
        </w:rPr>
        <w:t>всех уровнях общего</w:t>
      </w:r>
      <w:r w:rsidRPr="00625A02">
        <w:rPr>
          <w:rFonts w:ascii="Arial" w:eastAsia="Calibri" w:hAnsi="Arial" w:cs="Arial"/>
          <w:spacing w:val="1"/>
          <w:sz w:val="20"/>
          <w:szCs w:val="20"/>
        </w:rPr>
        <w:t xml:space="preserve"> </w:t>
      </w:r>
      <w:r w:rsidRPr="00625A02">
        <w:rPr>
          <w:rFonts w:ascii="Arial" w:eastAsia="Calibri" w:hAnsi="Arial" w:cs="Arial"/>
          <w:sz w:val="20"/>
          <w:szCs w:val="20"/>
        </w:rPr>
        <w:t>образования: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обеспечение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личностно</w:t>
      </w:r>
      <w:r w:rsidRPr="00625A02">
        <w:rPr>
          <w:rFonts w:ascii="Arial" w:eastAsia="Calibri" w:hAnsi="Arial" w:cs="Arial"/>
          <w:spacing w:val="1"/>
          <w:sz w:val="20"/>
          <w:szCs w:val="20"/>
        </w:rPr>
        <w:t xml:space="preserve"> </w:t>
      </w:r>
      <w:r w:rsidRPr="00625A02">
        <w:rPr>
          <w:rFonts w:ascii="Arial" w:eastAsia="Calibri" w:hAnsi="Arial" w:cs="Arial"/>
          <w:sz w:val="20"/>
          <w:szCs w:val="20"/>
        </w:rPr>
        <w:t>развивающей</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предметно-пространственной</w:t>
      </w:r>
      <w:r w:rsidRPr="00625A02">
        <w:rPr>
          <w:rFonts w:ascii="Arial" w:eastAsia="Calibri" w:hAnsi="Arial" w:cs="Arial"/>
          <w:spacing w:val="1"/>
          <w:sz w:val="20"/>
          <w:szCs w:val="20"/>
        </w:rPr>
        <w:t xml:space="preserve"> </w:t>
      </w:r>
      <w:r w:rsidRPr="00625A02">
        <w:rPr>
          <w:rFonts w:ascii="Arial" w:eastAsia="Calibri" w:hAnsi="Arial" w:cs="Arial"/>
          <w:sz w:val="20"/>
          <w:szCs w:val="20"/>
        </w:rPr>
        <w:t>среды,</w:t>
      </w:r>
      <w:r w:rsidRPr="00625A02">
        <w:rPr>
          <w:rFonts w:ascii="Arial" w:eastAsia="Calibri" w:hAnsi="Arial" w:cs="Arial"/>
          <w:spacing w:val="1"/>
          <w:sz w:val="20"/>
          <w:szCs w:val="20"/>
        </w:rPr>
        <w:t xml:space="preserve"> </w:t>
      </w:r>
      <w:r w:rsidRPr="00625A02">
        <w:rPr>
          <w:rFonts w:ascii="Arial" w:eastAsia="Calibri" w:hAnsi="Arial" w:cs="Arial"/>
          <w:sz w:val="20"/>
          <w:szCs w:val="20"/>
        </w:rPr>
        <w:t>в</w:t>
      </w:r>
      <w:r w:rsidRPr="00625A02">
        <w:rPr>
          <w:rFonts w:ascii="Arial" w:eastAsia="Calibri" w:hAnsi="Arial" w:cs="Arial"/>
          <w:spacing w:val="1"/>
          <w:sz w:val="20"/>
          <w:szCs w:val="20"/>
        </w:rPr>
        <w:t xml:space="preserve"> </w:t>
      </w:r>
      <w:r w:rsidRPr="00625A02">
        <w:rPr>
          <w:rFonts w:ascii="Arial" w:eastAsia="Calibri" w:hAnsi="Arial" w:cs="Arial"/>
          <w:sz w:val="20"/>
          <w:szCs w:val="20"/>
        </w:rPr>
        <w:t>том</w:t>
      </w:r>
      <w:r w:rsidRPr="00625A02">
        <w:rPr>
          <w:rFonts w:ascii="Arial" w:eastAsia="Calibri" w:hAnsi="Arial" w:cs="Arial"/>
          <w:spacing w:val="1"/>
          <w:sz w:val="20"/>
          <w:szCs w:val="20"/>
        </w:rPr>
        <w:t xml:space="preserve"> </w:t>
      </w:r>
      <w:r w:rsidRPr="00625A02">
        <w:rPr>
          <w:rFonts w:ascii="Arial" w:eastAsia="Calibri" w:hAnsi="Arial" w:cs="Arial"/>
          <w:sz w:val="20"/>
          <w:szCs w:val="20"/>
        </w:rPr>
        <w:t>числе</w:t>
      </w:r>
      <w:r w:rsidRPr="00625A02">
        <w:rPr>
          <w:rFonts w:ascii="Arial" w:eastAsia="Calibri" w:hAnsi="Arial" w:cs="Arial"/>
          <w:spacing w:val="1"/>
          <w:sz w:val="20"/>
          <w:szCs w:val="20"/>
        </w:rPr>
        <w:t xml:space="preserve"> </w:t>
      </w:r>
      <w:r w:rsidRPr="00625A02">
        <w:rPr>
          <w:rFonts w:ascii="Arial" w:eastAsia="Calibri" w:hAnsi="Arial" w:cs="Arial"/>
          <w:sz w:val="20"/>
          <w:szCs w:val="20"/>
        </w:rPr>
        <w:t>современное</w:t>
      </w:r>
      <w:r w:rsidRPr="00625A02">
        <w:rPr>
          <w:rFonts w:ascii="Arial" w:eastAsia="Calibri" w:hAnsi="Arial" w:cs="Arial"/>
          <w:spacing w:val="1"/>
          <w:sz w:val="20"/>
          <w:szCs w:val="20"/>
        </w:rPr>
        <w:t xml:space="preserve"> </w:t>
      </w:r>
      <w:r w:rsidRPr="00625A02">
        <w:rPr>
          <w:rFonts w:ascii="Arial" w:eastAsia="Calibri" w:hAnsi="Arial" w:cs="Arial"/>
          <w:sz w:val="20"/>
          <w:szCs w:val="20"/>
        </w:rPr>
        <w:t>материально-техническое</w:t>
      </w:r>
      <w:r w:rsidRPr="00625A02">
        <w:rPr>
          <w:rFonts w:ascii="Arial" w:eastAsia="Calibri" w:hAnsi="Arial" w:cs="Arial"/>
          <w:spacing w:val="1"/>
          <w:sz w:val="20"/>
          <w:szCs w:val="20"/>
        </w:rPr>
        <w:t xml:space="preserve"> </w:t>
      </w:r>
      <w:r w:rsidRPr="00625A02">
        <w:rPr>
          <w:rFonts w:ascii="Arial" w:eastAsia="Calibri" w:hAnsi="Arial" w:cs="Arial"/>
          <w:sz w:val="20"/>
          <w:szCs w:val="20"/>
        </w:rPr>
        <w:t>обеспечение,</w:t>
      </w:r>
      <w:r w:rsidRPr="00625A02">
        <w:rPr>
          <w:rFonts w:ascii="Arial" w:eastAsia="Calibri" w:hAnsi="Arial" w:cs="Arial"/>
          <w:spacing w:val="1"/>
          <w:sz w:val="20"/>
          <w:szCs w:val="20"/>
        </w:rPr>
        <w:t xml:space="preserve"> </w:t>
      </w:r>
      <w:r w:rsidRPr="00625A02">
        <w:rPr>
          <w:rFonts w:ascii="Arial" w:eastAsia="Calibri" w:hAnsi="Arial" w:cs="Arial"/>
          <w:sz w:val="20"/>
          <w:szCs w:val="20"/>
        </w:rPr>
        <w:t>методические</w:t>
      </w:r>
      <w:r w:rsidRPr="00625A02">
        <w:rPr>
          <w:rFonts w:ascii="Arial" w:eastAsia="Calibri" w:hAnsi="Arial" w:cs="Arial"/>
          <w:spacing w:val="1"/>
          <w:sz w:val="20"/>
          <w:szCs w:val="20"/>
        </w:rPr>
        <w:t xml:space="preserve"> </w:t>
      </w:r>
      <w:r w:rsidRPr="00625A02">
        <w:rPr>
          <w:rFonts w:ascii="Arial" w:eastAsia="Calibri" w:hAnsi="Arial" w:cs="Arial"/>
          <w:sz w:val="20"/>
          <w:szCs w:val="20"/>
        </w:rPr>
        <w:t>материалы</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57"/>
          <w:sz w:val="20"/>
          <w:szCs w:val="20"/>
        </w:rPr>
        <w:t xml:space="preserve"> </w:t>
      </w:r>
      <w:r w:rsidRPr="00625A02">
        <w:rPr>
          <w:rFonts w:ascii="Arial" w:eastAsia="Calibri" w:hAnsi="Arial" w:cs="Arial"/>
          <w:sz w:val="20"/>
          <w:szCs w:val="20"/>
        </w:rPr>
        <w:t>средства</w:t>
      </w:r>
      <w:r w:rsidRPr="00625A02">
        <w:rPr>
          <w:rFonts w:ascii="Arial" w:eastAsia="Calibri" w:hAnsi="Arial" w:cs="Arial"/>
          <w:spacing w:val="-2"/>
          <w:sz w:val="20"/>
          <w:szCs w:val="20"/>
        </w:rPr>
        <w:t xml:space="preserve"> </w:t>
      </w:r>
      <w:r w:rsidRPr="00625A02">
        <w:rPr>
          <w:rFonts w:ascii="Arial" w:eastAsia="Calibri" w:hAnsi="Arial" w:cs="Arial"/>
          <w:sz w:val="20"/>
          <w:szCs w:val="20"/>
        </w:rPr>
        <w:t>обучения;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наличие</w:t>
      </w:r>
      <w:r w:rsidRPr="00625A02">
        <w:rPr>
          <w:rFonts w:ascii="Arial" w:eastAsia="Calibri" w:hAnsi="Arial" w:cs="Arial"/>
          <w:spacing w:val="1"/>
          <w:sz w:val="20"/>
          <w:szCs w:val="20"/>
        </w:rPr>
        <w:t xml:space="preserve"> </w:t>
      </w:r>
      <w:r w:rsidRPr="00625A02">
        <w:rPr>
          <w:rFonts w:ascii="Arial" w:eastAsia="Calibri" w:hAnsi="Arial" w:cs="Arial"/>
          <w:sz w:val="20"/>
          <w:szCs w:val="20"/>
        </w:rPr>
        <w:t>профессиональных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кадров</w:t>
      </w:r>
      <w:r w:rsidRPr="00625A02">
        <w:rPr>
          <w:rFonts w:ascii="Arial" w:eastAsia="Calibri" w:hAnsi="Arial" w:cs="Arial"/>
          <w:spacing w:val="1"/>
          <w:sz w:val="20"/>
          <w:szCs w:val="20"/>
        </w:rPr>
        <w:t xml:space="preserve"> </w:t>
      </w:r>
      <w:r w:rsidRPr="00625A02">
        <w:rPr>
          <w:rFonts w:ascii="Arial" w:eastAsia="Calibri" w:hAnsi="Arial" w:cs="Arial"/>
          <w:sz w:val="20"/>
          <w:szCs w:val="20"/>
        </w:rPr>
        <w:t>и</w:t>
      </w:r>
      <w:r w:rsidRPr="00625A02">
        <w:rPr>
          <w:rFonts w:ascii="Arial" w:eastAsia="Calibri" w:hAnsi="Arial" w:cs="Arial"/>
          <w:spacing w:val="1"/>
          <w:sz w:val="20"/>
          <w:szCs w:val="20"/>
        </w:rPr>
        <w:t xml:space="preserve"> </w:t>
      </w:r>
      <w:r w:rsidRPr="00625A02">
        <w:rPr>
          <w:rFonts w:ascii="Arial" w:eastAsia="Calibri" w:hAnsi="Arial" w:cs="Arial"/>
          <w:sz w:val="20"/>
          <w:szCs w:val="20"/>
        </w:rPr>
        <w:t>готовность</w:t>
      </w:r>
      <w:r w:rsidRPr="00625A02">
        <w:rPr>
          <w:rFonts w:ascii="Arial" w:eastAsia="Calibri" w:hAnsi="Arial" w:cs="Arial"/>
          <w:spacing w:val="1"/>
          <w:sz w:val="20"/>
          <w:szCs w:val="20"/>
        </w:rPr>
        <w:t xml:space="preserve"> </w:t>
      </w:r>
      <w:r w:rsidRPr="00625A02">
        <w:rPr>
          <w:rFonts w:ascii="Arial" w:eastAsia="Calibri" w:hAnsi="Arial" w:cs="Arial"/>
          <w:sz w:val="20"/>
          <w:szCs w:val="20"/>
        </w:rPr>
        <w:t>педагогического</w:t>
      </w:r>
      <w:r w:rsidRPr="00625A02">
        <w:rPr>
          <w:rFonts w:ascii="Arial" w:eastAsia="Calibri" w:hAnsi="Arial" w:cs="Arial"/>
          <w:spacing w:val="1"/>
          <w:sz w:val="20"/>
          <w:szCs w:val="20"/>
        </w:rPr>
        <w:t xml:space="preserve"> </w:t>
      </w:r>
      <w:r w:rsidRPr="00625A02">
        <w:rPr>
          <w:rFonts w:ascii="Arial" w:eastAsia="Calibri" w:hAnsi="Arial" w:cs="Arial"/>
          <w:sz w:val="20"/>
          <w:szCs w:val="20"/>
        </w:rPr>
        <w:t>коллектива</w:t>
      </w:r>
      <w:r w:rsidRPr="00625A02">
        <w:rPr>
          <w:rFonts w:ascii="Arial" w:eastAsia="Calibri" w:hAnsi="Arial" w:cs="Arial"/>
          <w:spacing w:val="1"/>
          <w:sz w:val="20"/>
          <w:szCs w:val="20"/>
        </w:rPr>
        <w:t xml:space="preserve"> </w:t>
      </w:r>
      <w:r w:rsidRPr="00625A02">
        <w:rPr>
          <w:rFonts w:ascii="Arial" w:eastAsia="Calibri" w:hAnsi="Arial" w:cs="Arial"/>
          <w:sz w:val="20"/>
          <w:szCs w:val="20"/>
        </w:rPr>
        <w:t>к</w:t>
      </w:r>
      <w:r w:rsidRPr="00625A02">
        <w:rPr>
          <w:rFonts w:ascii="Arial" w:eastAsia="Calibri" w:hAnsi="Arial" w:cs="Arial"/>
          <w:spacing w:val="1"/>
          <w:sz w:val="20"/>
          <w:szCs w:val="20"/>
        </w:rPr>
        <w:t xml:space="preserve"> </w:t>
      </w:r>
      <w:r w:rsidRPr="00625A02">
        <w:rPr>
          <w:rFonts w:ascii="Arial" w:eastAsia="Calibri" w:hAnsi="Arial" w:cs="Arial"/>
          <w:sz w:val="20"/>
          <w:szCs w:val="20"/>
        </w:rPr>
        <w:t>достижению</w:t>
      </w:r>
      <w:r w:rsidRPr="00625A02">
        <w:rPr>
          <w:rFonts w:ascii="Arial" w:eastAsia="Calibri" w:hAnsi="Arial" w:cs="Arial"/>
          <w:spacing w:val="-3"/>
          <w:sz w:val="20"/>
          <w:szCs w:val="20"/>
        </w:rPr>
        <w:t xml:space="preserve"> </w:t>
      </w:r>
      <w:r w:rsidRPr="00625A02">
        <w:rPr>
          <w:rFonts w:ascii="Arial" w:eastAsia="Calibri" w:hAnsi="Arial" w:cs="Arial"/>
          <w:sz w:val="20"/>
          <w:szCs w:val="20"/>
        </w:rPr>
        <w:t>целевых ориентиров</w:t>
      </w:r>
      <w:r w:rsidRPr="00625A02">
        <w:rPr>
          <w:rFonts w:ascii="Arial" w:eastAsia="Calibri" w:hAnsi="Arial" w:cs="Arial"/>
          <w:spacing w:val="2"/>
          <w:sz w:val="20"/>
          <w:szCs w:val="20"/>
        </w:rPr>
        <w:t xml:space="preserve"> </w:t>
      </w:r>
      <w:r w:rsidRPr="00625A02">
        <w:rPr>
          <w:rFonts w:ascii="Arial" w:eastAsia="Calibri" w:hAnsi="Arial" w:cs="Arial"/>
          <w:sz w:val="20"/>
          <w:szCs w:val="20"/>
        </w:rPr>
        <w:t>Программы воспитания;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взаимодействие</w:t>
      </w:r>
      <w:r w:rsidRPr="00625A02">
        <w:rPr>
          <w:rFonts w:ascii="Arial" w:eastAsia="Calibri" w:hAnsi="Arial" w:cs="Arial"/>
          <w:spacing w:val="1"/>
          <w:sz w:val="20"/>
          <w:szCs w:val="20"/>
        </w:rPr>
        <w:t xml:space="preserve"> </w:t>
      </w:r>
      <w:r w:rsidRPr="00625A02">
        <w:rPr>
          <w:rFonts w:ascii="Arial" w:eastAsia="Calibri" w:hAnsi="Arial" w:cs="Arial"/>
          <w:sz w:val="20"/>
          <w:szCs w:val="20"/>
        </w:rPr>
        <w:t>с</w:t>
      </w:r>
      <w:r w:rsidRPr="00625A02">
        <w:rPr>
          <w:rFonts w:ascii="Arial" w:eastAsia="Calibri" w:hAnsi="Arial" w:cs="Arial"/>
          <w:spacing w:val="1"/>
          <w:sz w:val="20"/>
          <w:szCs w:val="20"/>
        </w:rPr>
        <w:t xml:space="preserve"> </w:t>
      </w:r>
      <w:r w:rsidRPr="00625A02">
        <w:rPr>
          <w:rFonts w:ascii="Arial" w:eastAsia="Calibri" w:hAnsi="Arial" w:cs="Arial"/>
          <w:sz w:val="20"/>
          <w:szCs w:val="20"/>
        </w:rPr>
        <w:t>родителями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(законными</w:t>
      </w:r>
      <w:r w:rsidRPr="00625A02">
        <w:rPr>
          <w:rFonts w:ascii="Arial" w:eastAsia="Calibri" w:hAnsi="Arial" w:cs="Arial"/>
          <w:spacing w:val="1"/>
          <w:sz w:val="20"/>
          <w:szCs w:val="20"/>
        </w:rPr>
        <w:t xml:space="preserve"> </w:t>
      </w:r>
      <w:r w:rsidRPr="00625A02">
        <w:rPr>
          <w:rFonts w:ascii="Arial" w:eastAsia="Calibri" w:hAnsi="Arial" w:cs="Arial"/>
          <w:sz w:val="20"/>
          <w:szCs w:val="20"/>
        </w:rPr>
        <w:t>представителями)</w:t>
      </w:r>
      <w:r w:rsidRPr="00625A02">
        <w:rPr>
          <w:rFonts w:ascii="Arial" w:eastAsia="Calibri" w:hAnsi="Arial" w:cs="Arial"/>
          <w:spacing w:val="1"/>
          <w:sz w:val="20"/>
          <w:szCs w:val="20"/>
        </w:rPr>
        <w:t xml:space="preserve"> </w:t>
      </w:r>
      <w:r w:rsidRPr="00625A02">
        <w:rPr>
          <w:rFonts w:ascii="Arial" w:eastAsia="Calibri" w:hAnsi="Arial" w:cs="Arial"/>
          <w:sz w:val="20"/>
          <w:szCs w:val="20"/>
        </w:rPr>
        <w:t>по</w:t>
      </w:r>
      <w:r w:rsidRPr="00625A02">
        <w:rPr>
          <w:rFonts w:ascii="Arial" w:eastAsia="Calibri" w:hAnsi="Arial" w:cs="Arial"/>
          <w:spacing w:val="1"/>
          <w:sz w:val="20"/>
          <w:szCs w:val="20"/>
        </w:rPr>
        <w:t xml:space="preserve"> </w:t>
      </w:r>
      <w:r w:rsidRPr="00625A02">
        <w:rPr>
          <w:rFonts w:ascii="Arial" w:eastAsia="Calibri" w:hAnsi="Arial" w:cs="Arial"/>
          <w:sz w:val="20"/>
          <w:szCs w:val="20"/>
        </w:rPr>
        <w:t>вопросам</w:t>
      </w:r>
      <w:r w:rsidRPr="00625A02">
        <w:rPr>
          <w:rFonts w:ascii="Arial" w:eastAsia="Calibri" w:hAnsi="Arial" w:cs="Arial"/>
          <w:spacing w:val="1"/>
          <w:sz w:val="20"/>
          <w:szCs w:val="20"/>
        </w:rPr>
        <w:t xml:space="preserve"> </w:t>
      </w:r>
      <w:r w:rsidRPr="00625A02">
        <w:rPr>
          <w:rFonts w:ascii="Arial" w:eastAsia="Calibri" w:hAnsi="Arial" w:cs="Arial"/>
          <w:sz w:val="20"/>
          <w:szCs w:val="20"/>
        </w:rPr>
        <w:t>воспитания;</w:t>
      </w:r>
    </w:p>
    <w:p w:rsidR="00F758EA" w:rsidRPr="00625A02" w:rsidRDefault="00F758EA" w:rsidP="00F758EA">
      <w:pPr>
        <w:widowControl w:val="0"/>
        <w:spacing w:after="0" w:line="240" w:lineRule="auto"/>
        <w:ind w:right="-2"/>
        <w:jc w:val="both"/>
        <w:rPr>
          <w:rFonts w:ascii="Arial" w:eastAsia="Calibri" w:hAnsi="Arial" w:cs="Arial"/>
          <w:sz w:val="20"/>
          <w:szCs w:val="20"/>
        </w:rPr>
      </w:pPr>
      <w:r w:rsidRPr="00625A02">
        <w:rPr>
          <w:rFonts w:ascii="Arial" w:eastAsia="Calibri" w:hAnsi="Arial" w:cs="Arial"/>
          <w:sz w:val="20"/>
          <w:szCs w:val="20"/>
        </w:rPr>
        <w:t>- учет</w:t>
      </w:r>
      <w:r w:rsidRPr="00625A02">
        <w:rPr>
          <w:rFonts w:ascii="Arial" w:eastAsia="Calibri" w:hAnsi="Arial" w:cs="Arial"/>
          <w:spacing w:val="1"/>
          <w:sz w:val="20"/>
          <w:szCs w:val="20"/>
        </w:rPr>
        <w:t xml:space="preserve"> </w:t>
      </w:r>
      <w:r w:rsidRPr="00625A02">
        <w:rPr>
          <w:rFonts w:ascii="Arial" w:eastAsia="Calibri" w:hAnsi="Arial" w:cs="Arial"/>
          <w:sz w:val="20"/>
          <w:szCs w:val="20"/>
        </w:rPr>
        <w:t>индивидуальных</w:t>
      </w:r>
      <w:r w:rsidRPr="00625A02">
        <w:rPr>
          <w:rFonts w:ascii="Arial" w:eastAsia="Calibri" w:hAnsi="Arial" w:cs="Arial"/>
          <w:spacing w:val="1"/>
          <w:sz w:val="20"/>
          <w:szCs w:val="20"/>
        </w:rPr>
        <w:t xml:space="preserve"> </w:t>
      </w:r>
      <w:r w:rsidRPr="00625A02">
        <w:rPr>
          <w:rFonts w:ascii="Arial" w:eastAsia="Calibri" w:hAnsi="Arial" w:cs="Arial"/>
          <w:sz w:val="20"/>
          <w:szCs w:val="20"/>
        </w:rPr>
        <w:t>особенностей</w:t>
      </w:r>
      <w:r w:rsidRPr="00625A02">
        <w:rPr>
          <w:rFonts w:ascii="Arial" w:eastAsia="Calibri" w:hAnsi="Arial" w:cs="Arial"/>
          <w:spacing w:val="1"/>
          <w:sz w:val="20"/>
          <w:szCs w:val="20"/>
        </w:rPr>
        <w:t xml:space="preserve"> </w:t>
      </w:r>
      <w:r w:rsidRPr="00625A02">
        <w:rPr>
          <w:rFonts w:ascii="Arial" w:eastAsia="Calibri" w:hAnsi="Arial" w:cs="Arial"/>
          <w:sz w:val="20"/>
          <w:szCs w:val="20"/>
        </w:rPr>
        <w:t>обучающихся</w:t>
      </w:r>
      <w:r w:rsidRPr="00625A02">
        <w:rPr>
          <w:rFonts w:ascii="Arial" w:eastAsia="Calibri" w:hAnsi="Arial" w:cs="Arial"/>
          <w:spacing w:val="1"/>
          <w:sz w:val="20"/>
          <w:szCs w:val="20"/>
        </w:rPr>
        <w:t xml:space="preserve"> </w:t>
      </w:r>
      <w:r w:rsidRPr="00625A02">
        <w:rPr>
          <w:rFonts w:ascii="Arial" w:eastAsia="Calibri" w:hAnsi="Arial" w:cs="Arial"/>
          <w:sz w:val="20"/>
          <w:szCs w:val="20"/>
        </w:rPr>
        <w:t>(возрастных,</w:t>
      </w:r>
      <w:r w:rsidRPr="00625A02">
        <w:rPr>
          <w:rFonts w:ascii="Arial" w:eastAsia="Calibri" w:hAnsi="Arial" w:cs="Arial"/>
          <w:spacing w:val="1"/>
          <w:sz w:val="20"/>
          <w:szCs w:val="20"/>
        </w:rPr>
        <w:t xml:space="preserve"> </w:t>
      </w:r>
      <w:r w:rsidRPr="00625A02">
        <w:rPr>
          <w:rFonts w:ascii="Arial" w:eastAsia="Calibri" w:hAnsi="Arial" w:cs="Arial"/>
          <w:sz w:val="20"/>
          <w:szCs w:val="20"/>
        </w:rPr>
        <w:t>физических,</w:t>
      </w:r>
      <w:r w:rsidRPr="00625A02">
        <w:rPr>
          <w:rFonts w:ascii="Arial" w:eastAsia="Calibri" w:hAnsi="Arial" w:cs="Arial"/>
          <w:spacing w:val="1"/>
          <w:sz w:val="20"/>
          <w:szCs w:val="20"/>
        </w:rPr>
        <w:t xml:space="preserve"> </w:t>
      </w:r>
      <w:r w:rsidRPr="00625A02">
        <w:rPr>
          <w:rFonts w:ascii="Arial" w:eastAsia="Calibri" w:hAnsi="Arial" w:cs="Arial"/>
          <w:sz w:val="20"/>
          <w:szCs w:val="20"/>
        </w:rPr>
        <w:t>психологических,</w:t>
      </w:r>
      <w:r w:rsidRPr="00625A02">
        <w:rPr>
          <w:rFonts w:ascii="Arial" w:eastAsia="Calibri" w:hAnsi="Arial" w:cs="Arial"/>
          <w:spacing w:val="-1"/>
          <w:sz w:val="20"/>
          <w:szCs w:val="20"/>
        </w:rPr>
        <w:t xml:space="preserve"> </w:t>
      </w:r>
      <w:r w:rsidRPr="00625A02">
        <w:rPr>
          <w:rFonts w:ascii="Arial" w:eastAsia="Calibri" w:hAnsi="Arial" w:cs="Arial"/>
          <w:sz w:val="20"/>
          <w:szCs w:val="20"/>
        </w:rPr>
        <w:t>национальных и</w:t>
      </w:r>
      <w:r w:rsidRPr="00625A02">
        <w:rPr>
          <w:rFonts w:ascii="Arial" w:eastAsia="Calibri" w:hAnsi="Arial" w:cs="Arial"/>
          <w:spacing w:val="-2"/>
          <w:sz w:val="20"/>
          <w:szCs w:val="20"/>
        </w:rPr>
        <w:t xml:space="preserve"> </w:t>
      </w:r>
      <w:r w:rsidRPr="00625A02">
        <w:rPr>
          <w:rFonts w:ascii="Arial" w:eastAsia="Calibri" w:hAnsi="Arial" w:cs="Arial"/>
          <w:sz w:val="20"/>
          <w:szCs w:val="20"/>
        </w:rPr>
        <w:t>пр.).</w:t>
      </w:r>
    </w:p>
    <w:p w:rsidR="00F758EA" w:rsidRPr="00625A02" w:rsidRDefault="00F758EA" w:rsidP="00F758EA">
      <w:pPr>
        <w:keepNext/>
        <w:keepLines/>
        <w:widowControl w:val="0"/>
        <w:tabs>
          <w:tab w:val="left" w:pos="644"/>
        </w:tabs>
        <w:spacing w:after="0" w:line="240" w:lineRule="auto"/>
        <w:jc w:val="both"/>
        <w:outlineLvl w:val="2"/>
        <w:rPr>
          <w:rFonts w:ascii="Arial" w:eastAsia="Calibri" w:hAnsi="Arial" w:cs="Arial"/>
          <w:sz w:val="20"/>
          <w:szCs w:val="20"/>
        </w:rPr>
      </w:pPr>
      <w:bookmarkStart w:id="11" w:name="bookmark5652"/>
      <w:bookmarkStart w:id="12" w:name="bookmark5653"/>
      <w:bookmarkStart w:id="13" w:name="bookmark5655"/>
      <w:r w:rsidRPr="00625A02">
        <w:rPr>
          <w:rFonts w:ascii="Arial" w:eastAsia="Calibri" w:hAnsi="Arial" w:cs="Arial"/>
          <w:b/>
          <w:sz w:val="20"/>
          <w:szCs w:val="20"/>
        </w:rPr>
        <w:t xml:space="preserve">Особенности </w:t>
      </w:r>
      <w:bookmarkEnd w:id="11"/>
      <w:bookmarkEnd w:id="12"/>
      <w:bookmarkEnd w:id="13"/>
      <w:r w:rsidRPr="00625A02">
        <w:rPr>
          <w:rFonts w:ascii="Arial" w:eastAsia="Calibri" w:hAnsi="Arial" w:cs="Arial"/>
          <w:b/>
          <w:sz w:val="20"/>
          <w:szCs w:val="20"/>
        </w:rPr>
        <w:t>организации воспитательной деятельности</w:t>
      </w:r>
    </w:p>
    <w:p w:rsidR="00F758EA" w:rsidRPr="00625A02" w:rsidRDefault="00F758EA" w:rsidP="00F758EA">
      <w:pPr>
        <w:widowControl w:val="0"/>
        <w:spacing w:after="0" w:line="240" w:lineRule="auto"/>
        <w:ind w:right="-109" w:firstLine="284"/>
        <w:jc w:val="both"/>
        <w:rPr>
          <w:rFonts w:ascii="Arial" w:eastAsia="Calibri" w:hAnsi="Arial" w:cs="Arial"/>
          <w:sz w:val="20"/>
          <w:szCs w:val="20"/>
        </w:rPr>
      </w:pPr>
      <w:r w:rsidRPr="00625A02">
        <w:rPr>
          <w:rFonts w:ascii="Arial" w:eastAsia="Calibri" w:hAnsi="Arial" w:cs="Arial"/>
          <w:sz w:val="20"/>
          <w:szCs w:val="20"/>
        </w:rPr>
        <w:t>Процесс воспитания в МБОУ Сосновской СОШ №1 основывается на следующих принципах взаимодействия педагогов и школьников:</w:t>
      </w:r>
    </w:p>
    <w:p w:rsidR="00F758EA" w:rsidRPr="00625A02" w:rsidRDefault="00F758EA" w:rsidP="00F758EA">
      <w:pPr>
        <w:widowControl w:val="0"/>
        <w:tabs>
          <w:tab w:val="left" w:pos="1373"/>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F758EA" w:rsidRPr="00625A02" w:rsidRDefault="00F758EA" w:rsidP="00F758EA">
      <w:pPr>
        <w:widowControl w:val="0"/>
        <w:tabs>
          <w:tab w:val="left" w:pos="1313"/>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F758EA" w:rsidRPr="00625A02" w:rsidRDefault="00F758EA" w:rsidP="00F758EA">
      <w:pPr>
        <w:widowControl w:val="0"/>
        <w:tabs>
          <w:tab w:val="left" w:pos="1248"/>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758EA" w:rsidRPr="00625A02" w:rsidRDefault="00F758EA" w:rsidP="00F758EA">
      <w:pPr>
        <w:widowControl w:val="0"/>
        <w:tabs>
          <w:tab w:val="left" w:pos="1354"/>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-организации основных совместных дел школьников и педагогов как предмета совместной заботы и </w:t>
      </w:r>
      <w:r w:rsidRPr="00625A02">
        <w:rPr>
          <w:rFonts w:ascii="Arial" w:eastAsia="Times New Roman" w:hAnsi="Arial" w:cs="Arial"/>
          <w:sz w:val="20"/>
          <w:szCs w:val="20"/>
          <w:lang w:eastAsia="ru-RU"/>
        </w:rPr>
        <w:lastRenderedPageBreak/>
        <w:t>взрослых, и детей;</w:t>
      </w:r>
    </w:p>
    <w:p w:rsidR="00F758EA" w:rsidRPr="00625A02" w:rsidRDefault="00F758EA" w:rsidP="00F758EA">
      <w:pPr>
        <w:widowControl w:val="0"/>
        <w:tabs>
          <w:tab w:val="left" w:pos="1255"/>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-системности, целесообразности и нешаблонности воспитания как условий его эффективности.</w:t>
      </w:r>
    </w:p>
    <w:p w:rsidR="00F758EA" w:rsidRPr="00625A02" w:rsidRDefault="00F758EA" w:rsidP="00F758EA">
      <w:pPr>
        <w:widowControl w:val="0"/>
        <w:spacing w:after="0" w:line="240" w:lineRule="auto"/>
        <w:ind w:right="-109" w:firstLine="284"/>
        <w:jc w:val="both"/>
        <w:rPr>
          <w:rFonts w:ascii="Arial" w:eastAsia="Calibri" w:hAnsi="Arial" w:cs="Arial"/>
          <w:sz w:val="20"/>
          <w:szCs w:val="20"/>
        </w:rPr>
      </w:pPr>
      <w:r w:rsidRPr="00625A02">
        <w:rPr>
          <w:rFonts w:ascii="Arial" w:eastAsia="Calibri" w:hAnsi="Arial" w:cs="Arial"/>
          <w:sz w:val="20"/>
          <w:szCs w:val="20"/>
        </w:rPr>
        <w:t>Основными</w:t>
      </w:r>
      <w:r w:rsidRPr="00625A02">
        <w:rPr>
          <w:rFonts w:ascii="Arial" w:eastAsia="Calibri" w:hAnsi="Arial" w:cs="Arial"/>
          <w:spacing w:val="-11"/>
          <w:sz w:val="20"/>
          <w:szCs w:val="20"/>
        </w:rPr>
        <w:t xml:space="preserve"> </w:t>
      </w:r>
      <w:r w:rsidRPr="00625A02">
        <w:rPr>
          <w:rFonts w:ascii="Arial" w:eastAsia="Calibri" w:hAnsi="Arial" w:cs="Arial"/>
          <w:sz w:val="20"/>
          <w:szCs w:val="20"/>
        </w:rPr>
        <w:t>традициями</w:t>
      </w:r>
      <w:r w:rsidRPr="00625A02">
        <w:rPr>
          <w:rFonts w:ascii="Arial" w:eastAsia="Calibri" w:hAnsi="Arial" w:cs="Arial"/>
          <w:spacing w:val="-8"/>
          <w:sz w:val="20"/>
          <w:szCs w:val="20"/>
        </w:rPr>
        <w:t xml:space="preserve"> </w:t>
      </w:r>
      <w:r w:rsidRPr="00625A02">
        <w:rPr>
          <w:rFonts w:ascii="Arial" w:eastAsia="Calibri" w:hAnsi="Arial" w:cs="Arial"/>
          <w:sz w:val="20"/>
          <w:szCs w:val="20"/>
        </w:rPr>
        <w:t>воспитания</w:t>
      </w:r>
      <w:r w:rsidRPr="00625A02">
        <w:rPr>
          <w:rFonts w:ascii="Arial" w:eastAsia="Calibri" w:hAnsi="Arial" w:cs="Arial"/>
          <w:spacing w:val="-9"/>
          <w:sz w:val="20"/>
          <w:szCs w:val="20"/>
        </w:rPr>
        <w:t xml:space="preserve"> </w:t>
      </w:r>
      <w:r w:rsidRPr="00625A02">
        <w:rPr>
          <w:rFonts w:ascii="Arial" w:eastAsia="Calibri" w:hAnsi="Arial" w:cs="Arial"/>
          <w:sz w:val="20"/>
          <w:szCs w:val="20"/>
        </w:rPr>
        <w:t>в</w:t>
      </w:r>
      <w:r w:rsidRPr="00625A02">
        <w:rPr>
          <w:rFonts w:ascii="Arial" w:eastAsia="Calibri" w:hAnsi="Arial" w:cs="Arial"/>
          <w:spacing w:val="-4"/>
          <w:sz w:val="20"/>
          <w:szCs w:val="20"/>
        </w:rPr>
        <w:t xml:space="preserve"> </w:t>
      </w:r>
      <w:r w:rsidRPr="00625A02">
        <w:rPr>
          <w:rFonts w:ascii="Arial" w:eastAsia="Calibri" w:hAnsi="Arial" w:cs="Arial"/>
          <w:sz w:val="20"/>
          <w:szCs w:val="20"/>
        </w:rPr>
        <w:t>школе</w:t>
      </w:r>
      <w:r w:rsidRPr="00625A02">
        <w:rPr>
          <w:rFonts w:ascii="Arial" w:eastAsia="Calibri" w:hAnsi="Arial" w:cs="Arial"/>
          <w:spacing w:val="-9"/>
          <w:sz w:val="20"/>
          <w:szCs w:val="20"/>
        </w:rPr>
        <w:t xml:space="preserve"> </w:t>
      </w:r>
      <w:r w:rsidRPr="00625A02">
        <w:rPr>
          <w:rFonts w:ascii="Arial" w:eastAsia="Calibri" w:hAnsi="Arial" w:cs="Arial"/>
          <w:sz w:val="20"/>
          <w:szCs w:val="20"/>
        </w:rPr>
        <w:t>являются</w:t>
      </w:r>
      <w:r w:rsidRPr="00625A02">
        <w:rPr>
          <w:rFonts w:ascii="Arial" w:eastAsia="Calibri" w:hAnsi="Arial" w:cs="Arial"/>
          <w:spacing w:val="-8"/>
          <w:sz w:val="20"/>
          <w:szCs w:val="20"/>
        </w:rPr>
        <w:t xml:space="preserve"> </w:t>
      </w:r>
      <w:r w:rsidRPr="00625A02">
        <w:rPr>
          <w:rFonts w:ascii="Arial" w:eastAsia="Calibri" w:hAnsi="Arial" w:cs="Arial"/>
          <w:spacing w:val="-2"/>
          <w:sz w:val="20"/>
          <w:szCs w:val="20"/>
        </w:rPr>
        <w:t>следующие:</w:t>
      </w:r>
    </w:p>
    <w:p w:rsidR="00F758EA" w:rsidRPr="00625A02" w:rsidRDefault="00F758EA" w:rsidP="00F758EA">
      <w:pPr>
        <w:widowControl w:val="0"/>
        <w:tabs>
          <w:tab w:val="left" w:pos="851"/>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F758EA" w:rsidRPr="00625A02" w:rsidRDefault="00F758EA" w:rsidP="00F758EA">
      <w:pPr>
        <w:widowControl w:val="0"/>
        <w:tabs>
          <w:tab w:val="left" w:pos="1397"/>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F758EA" w:rsidRPr="00625A02" w:rsidRDefault="00F758EA" w:rsidP="00F758EA">
      <w:pPr>
        <w:widowControl w:val="0"/>
        <w:tabs>
          <w:tab w:val="left" w:pos="1454"/>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F758EA" w:rsidRPr="00625A02" w:rsidRDefault="00F758EA" w:rsidP="00F758EA">
      <w:pPr>
        <w:widowControl w:val="0"/>
        <w:tabs>
          <w:tab w:val="left" w:pos="1414"/>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w:t>
      </w:r>
    </w:p>
    <w:p w:rsidR="00F758EA" w:rsidRPr="00625A02" w:rsidRDefault="00F758EA" w:rsidP="00F758EA">
      <w:pPr>
        <w:widowControl w:val="0"/>
        <w:tabs>
          <w:tab w:val="left" w:pos="1423"/>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758EA" w:rsidRPr="00625A02" w:rsidRDefault="00F758EA" w:rsidP="00F758EA">
      <w:pPr>
        <w:widowControl w:val="0"/>
        <w:tabs>
          <w:tab w:val="left" w:pos="1409"/>
        </w:tabs>
        <w:spacing w:after="0" w:line="240" w:lineRule="auto"/>
        <w:ind w:right="-109"/>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F758EA" w:rsidRPr="00625A02" w:rsidRDefault="00F758EA" w:rsidP="00F758EA">
      <w:pPr>
        <w:widowControl w:val="0"/>
        <w:spacing w:after="0" w:line="240" w:lineRule="auto"/>
        <w:ind w:right="-109" w:firstLine="240"/>
        <w:jc w:val="both"/>
        <w:rPr>
          <w:rFonts w:ascii="Arial" w:eastAsia="Calibri" w:hAnsi="Arial" w:cs="Arial"/>
          <w:sz w:val="20"/>
          <w:szCs w:val="20"/>
        </w:rPr>
      </w:pPr>
      <w:r w:rsidRPr="00625A02">
        <w:rPr>
          <w:rFonts w:ascii="Arial" w:eastAsia="Calibri" w:hAnsi="Arial" w:cs="Arial"/>
          <w:sz w:val="20"/>
          <w:szCs w:val="20"/>
        </w:rPr>
        <w:t>Особенностью организуемого в школе воспитательного процесса является то, что наша школа работает по модели "Базовая школа с сетью филиалов" и важно было сохранить те ключевые, традиционные мероприятия, формы и виды, которые</w:t>
      </w:r>
      <w:r w:rsidRPr="00625A02">
        <w:rPr>
          <w:rFonts w:ascii="Arial" w:eastAsia="Calibri" w:hAnsi="Arial" w:cs="Arial"/>
          <w:spacing w:val="52"/>
          <w:sz w:val="20"/>
          <w:szCs w:val="20"/>
        </w:rPr>
        <w:t xml:space="preserve">  </w:t>
      </w:r>
      <w:r w:rsidRPr="00625A02">
        <w:rPr>
          <w:rFonts w:ascii="Arial" w:eastAsia="Calibri" w:hAnsi="Arial" w:cs="Arial"/>
          <w:sz w:val="20"/>
          <w:szCs w:val="20"/>
        </w:rPr>
        <w:t>значимы</w:t>
      </w:r>
      <w:r w:rsidRPr="00625A02">
        <w:rPr>
          <w:rFonts w:ascii="Arial" w:eastAsia="Calibri" w:hAnsi="Arial" w:cs="Arial"/>
          <w:spacing w:val="40"/>
          <w:sz w:val="20"/>
          <w:szCs w:val="20"/>
        </w:rPr>
        <w:t xml:space="preserve">  </w:t>
      </w:r>
      <w:r w:rsidRPr="00625A02">
        <w:rPr>
          <w:rFonts w:ascii="Arial" w:eastAsia="Calibri" w:hAnsi="Arial" w:cs="Arial"/>
          <w:sz w:val="20"/>
          <w:szCs w:val="20"/>
        </w:rPr>
        <w:t>для</w:t>
      </w:r>
      <w:r w:rsidRPr="00625A02">
        <w:rPr>
          <w:rFonts w:ascii="Arial" w:eastAsia="Calibri" w:hAnsi="Arial" w:cs="Arial"/>
          <w:spacing w:val="52"/>
          <w:sz w:val="20"/>
          <w:szCs w:val="20"/>
        </w:rPr>
        <w:t xml:space="preserve">  </w:t>
      </w:r>
      <w:r w:rsidRPr="00625A02">
        <w:rPr>
          <w:rFonts w:ascii="Arial" w:eastAsia="Calibri" w:hAnsi="Arial" w:cs="Arial"/>
          <w:sz w:val="20"/>
          <w:szCs w:val="20"/>
        </w:rPr>
        <w:t>определённых</w:t>
      </w:r>
      <w:r w:rsidRPr="00625A02">
        <w:rPr>
          <w:rFonts w:ascii="Arial" w:eastAsia="Calibri" w:hAnsi="Arial" w:cs="Arial"/>
          <w:spacing w:val="52"/>
          <w:sz w:val="20"/>
          <w:szCs w:val="20"/>
        </w:rPr>
        <w:t xml:space="preserve">  </w:t>
      </w:r>
      <w:r w:rsidRPr="00625A02">
        <w:rPr>
          <w:rFonts w:ascii="Arial" w:eastAsia="Calibri" w:hAnsi="Arial" w:cs="Arial"/>
          <w:sz w:val="20"/>
          <w:szCs w:val="20"/>
        </w:rPr>
        <w:t>филиалов</w:t>
      </w:r>
      <w:r w:rsidRPr="00625A02">
        <w:rPr>
          <w:rFonts w:ascii="Arial" w:eastAsia="Calibri" w:hAnsi="Arial" w:cs="Arial"/>
          <w:spacing w:val="40"/>
          <w:sz w:val="20"/>
          <w:szCs w:val="20"/>
        </w:rPr>
        <w:t xml:space="preserve">  </w:t>
      </w:r>
      <w:r w:rsidRPr="00625A02">
        <w:rPr>
          <w:rFonts w:ascii="Arial" w:eastAsia="Calibri" w:hAnsi="Arial" w:cs="Arial"/>
          <w:sz w:val="20"/>
          <w:szCs w:val="20"/>
        </w:rPr>
        <w:t>и</w:t>
      </w:r>
      <w:r w:rsidRPr="00625A02">
        <w:rPr>
          <w:rFonts w:ascii="Arial" w:eastAsia="Calibri" w:hAnsi="Arial" w:cs="Arial"/>
          <w:spacing w:val="40"/>
          <w:sz w:val="20"/>
          <w:szCs w:val="20"/>
        </w:rPr>
        <w:t xml:space="preserve">  </w:t>
      </w:r>
      <w:proofErr w:type="gramStart"/>
      <w:r w:rsidRPr="00625A02">
        <w:rPr>
          <w:rFonts w:ascii="Arial" w:eastAsia="Calibri" w:hAnsi="Arial" w:cs="Arial"/>
          <w:sz w:val="20"/>
          <w:szCs w:val="20"/>
        </w:rPr>
        <w:t>внедрить</w:t>
      </w:r>
      <w:proofErr w:type="gramEnd"/>
      <w:r w:rsidRPr="00625A02">
        <w:rPr>
          <w:rFonts w:ascii="Arial" w:eastAsia="Calibri" w:hAnsi="Arial" w:cs="Arial"/>
          <w:spacing w:val="80"/>
          <w:sz w:val="20"/>
          <w:szCs w:val="20"/>
        </w:rPr>
        <w:t xml:space="preserve">   </w:t>
      </w:r>
      <w:r w:rsidRPr="00625A02">
        <w:rPr>
          <w:rFonts w:ascii="Arial" w:eastAsia="Calibri" w:hAnsi="Arial" w:cs="Arial"/>
          <w:sz w:val="20"/>
          <w:szCs w:val="20"/>
        </w:rPr>
        <w:t xml:space="preserve">программу воспитания, которую мы разработали, учитывая методические рекомендации и особенности наших филиалов. Так, например в с. Атманов Угол большое внимание уделяется экологическому воспитанию </w:t>
      </w:r>
      <w:proofErr w:type="gramStart"/>
      <w:r w:rsidRPr="00625A02">
        <w:rPr>
          <w:rFonts w:ascii="Arial" w:eastAsia="Calibri" w:hAnsi="Arial" w:cs="Arial"/>
          <w:sz w:val="20"/>
          <w:szCs w:val="20"/>
        </w:rPr>
        <w:t>обучающихся</w:t>
      </w:r>
      <w:proofErr w:type="gramEnd"/>
      <w:r w:rsidRPr="00625A02">
        <w:rPr>
          <w:rFonts w:ascii="Arial" w:eastAsia="Calibri" w:hAnsi="Arial" w:cs="Arial"/>
          <w:sz w:val="20"/>
          <w:szCs w:val="20"/>
        </w:rPr>
        <w:t>. Клубом "Патриот" разработан маршрут по экологической тропе "Весна". Тропа имеет более 20 точек, которые представлены различными темами исследований обучающихся. Ребята совместно с педагогами организуют экскурсии не только для обучающихся своей школы, но и для всех желающих. На данной тропе проводилось значимое в Тамбовской</w:t>
      </w:r>
      <w:r w:rsidRPr="00625A02">
        <w:rPr>
          <w:rFonts w:ascii="Arial" w:eastAsia="Calibri" w:hAnsi="Arial" w:cs="Arial"/>
          <w:spacing w:val="40"/>
          <w:sz w:val="20"/>
          <w:szCs w:val="20"/>
        </w:rPr>
        <w:t xml:space="preserve"> </w:t>
      </w:r>
      <w:r w:rsidRPr="00625A02">
        <w:rPr>
          <w:rFonts w:ascii="Arial" w:eastAsia="Calibri" w:hAnsi="Arial" w:cs="Arial"/>
          <w:sz w:val="20"/>
          <w:szCs w:val="20"/>
        </w:rPr>
        <w:t>области мероприятие "Эколог года".</w:t>
      </w:r>
    </w:p>
    <w:p w:rsidR="00F758EA" w:rsidRPr="00625A02" w:rsidRDefault="00F758EA" w:rsidP="00F758EA">
      <w:pPr>
        <w:widowControl w:val="0"/>
        <w:spacing w:after="0" w:line="240" w:lineRule="auto"/>
        <w:ind w:right="-109"/>
        <w:jc w:val="both"/>
        <w:rPr>
          <w:rFonts w:ascii="Arial" w:eastAsia="Calibri" w:hAnsi="Arial" w:cs="Arial"/>
          <w:sz w:val="20"/>
          <w:szCs w:val="20"/>
        </w:rPr>
      </w:pPr>
      <w:r w:rsidRPr="00625A02">
        <w:rPr>
          <w:rFonts w:ascii="Arial" w:eastAsia="Calibri" w:hAnsi="Arial" w:cs="Arial"/>
          <w:sz w:val="20"/>
          <w:szCs w:val="20"/>
        </w:rPr>
        <w:t xml:space="preserve">  В селах Перкино, Семикино, Отъяссы и Дегтянка приоритетными являются мероприятия духовно-нравстенной направленности. Многие мероприятия проводятся совместно с настоятелями храмов. Там почитают святых и отмечают такие праздники как Рождество Христово, Пасха, День Николая Чудотворца, День Петра и Февронии, День иконы Божией матери и другие.</w:t>
      </w:r>
    </w:p>
    <w:p w:rsidR="00F758EA" w:rsidRPr="00625A02" w:rsidRDefault="00F758EA" w:rsidP="00F758EA">
      <w:pPr>
        <w:widowControl w:val="0"/>
        <w:spacing w:after="0" w:line="240" w:lineRule="auto"/>
        <w:ind w:right="-109"/>
        <w:jc w:val="both"/>
        <w:rPr>
          <w:rFonts w:ascii="Arial" w:eastAsia="Calibri" w:hAnsi="Arial" w:cs="Arial"/>
          <w:sz w:val="20"/>
          <w:szCs w:val="20"/>
        </w:rPr>
      </w:pPr>
      <w:r w:rsidRPr="00625A02">
        <w:rPr>
          <w:rFonts w:ascii="Arial" w:eastAsia="Calibri" w:hAnsi="Arial" w:cs="Arial"/>
          <w:sz w:val="20"/>
          <w:szCs w:val="20"/>
        </w:rPr>
        <w:t xml:space="preserve">   В селах Челнаво-Рождественское, Дельная Дубрава преобладают мероприятия патриотического характера. Объединение "Память" проводит поисковую работу, организует встречи с ветеранами боевых действий.</w:t>
      </w:r>
    </w:p>
    <w:p w:rsidR="00F758EA" w:rsidRPr="00625A02" w:rsidRDefault="00F758EA" w:rsidP="00F758EA">
      <w:pPr>
        <w:widowControl w:val="0"/>
        <w:spacing w:after="0" w:line="240" w:lineRule="auto"/>
        <w:ind w:right="-109"/>
        <w:jc w:val="both"/>
        <w:rPr>
          <w:rFonts w:ascii="Arial" w:eastAsia="Calibri" w:hAnsi="Arial" w:cs="Arial"/>
          <w:sz w:val="20"/>
          <w:szCs w:val="20"/>
        </w:rPr>
      </w:pPr>
      <w:r w:rsidRPr="00625A02">
        <w:rPr>
          <w:rFonts w:ascii="Arial" w:eastAsia="Calibri" w:hAnsi="Arial" w:cs="Arial"/>
          <w:sz w:val="20"/>
          <w:szCs w:val="20"/>
        </w:rPr>
        <w:t xml:space="preserve">   В деревне Заречье приоритетом является физическая подготовленность и безопасность школьников. Учитель физической культуры готовит юных инспекторов</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дорожного</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движения</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к</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участию</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во</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Всероссийском</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конкурсе «Безопасное колесо», где ребята изучают правила дорожного движения, технику вождения велосипеда, медицинскую помощь и показывает высокие результаты.</w:t>
      </w:r>
    </w:p>
    <w:p w:rsidR="00F758EA" w:rsidRPr="00625A02" w:rsidRDefault="00F758EA" w:rsidP="00F758EA">
      <w:pPr>
        <w:widowControl w:val="0"/>
        <w:spacing w:after="0" w:line="240" w:lineRule="auto"/>
        <w:ind w:right="-109"/>
        <w:jc w:val="both"/>
        <w:rPr>
          <w:rFonts w:ascii="Arial" w:eastAsia="Calibri" w:hAnsi="Arial" w:cs="Arial"/>
          <w:sz w:val="20"/>
          <w:szCs w:val="20"/>
        </w:rPr>
      </w:pPr>
      <w:r w:rsidRPr="00625A02">
        <w:rPr>
          <w:rFonts w:ascii="Arial" w:eastAsia="Calibri" w:hAnsi="Arial" w:cs="Arial"/>
          <w:sz w:val="20"/>
          <w:szCs w:val="20"/>
        </w:rPr>
        <w:t xml:space="preserve">   Некоторые мероприятия, значимые для творческого и личностного развития школьников, проводятся в базовой школе совместно с </w:t>
      </w:r>
      <w:proofErr w:type="gramStart"/>
      <w:r w:rsidRPr="00625A02">
        <w:rPr>
          <w:rFonts w:ascii="Arial" w:eastAsia="Calibri" w:hAnsi="Arial" w:cs="Arial"/>
          <w:sz w:val="20"/>
          <w:szCs w:val="20"/>
        </w:rPr>
        <w:t>обучающимися</w:t>
      </w:r>
      <w:proofErr w:type="gramEnd"/>
      <w:r w:rsidRPr="00625A02">
        <w:rPr>
          <w:rFonts w:ascii="Arial" w:eastAsia="Calibri" w:hAnsi="Arial" w:cs="Arial"/>
          <w:sz w:val="20"/>
          <w:szCs w:val="20"/>
        </w:rPr>
        <w:t xml:space="preserve"> филиалов. Были проведены такие мероприятия, как Фестиваль детского и юношеского творчества "Радуга талантов", встреча с владыкой Гермогеном, посвящённая теме «Александр Невский - подвиг брани на Западе и подвиг смирения</w:t>
      </w:r>
      <w:r w:rsidRPr="00625A02">
        <w:rPr>
          <w:rFonts w:ascii="Arial" w:eastAsia="Calibri" w:hAnsi="Arial" w:cs="Arial"/>
          <w:spacing w:val="-3"/>
          <w:sz w:val="20"/>
          <w:szCs w:val="20"/>
        </w:rPr>
        <w:t xml:space="preserve"> </w:t>
      </w:r>
      <w:r w:rsidRPr="00625A02">
        <w:rPr>
          <w:rFonts w:ascii="Arial" w:eastAsia="Calibri" w:hAnsi="Arial" w:cs="Arial"/>
          <w:sz w:val="20"/>
          <w:szCs w:val="20"/>
        </w:rPr>
        <w:t>на</w:t>
      </w:r>
      <w:r w:rsidRPr="00625A02">
        <w:rPr>
          <w:rFonts w:ascii="Arial" w:eastAsia="Calibri" w:hAnsi="Arial" w:cs="Arial"/>
          <w:spacing w:val="-3"/>
          <w:sz w:val="20"/>
          <w:szCs w:val="20"/>
        </w:rPr>
        <w:t xml:space="preserve"> </w:t>
      </w:r>
      <w:r w:rsidRPr="00625A02">
        <w:rPr>
          <w:rFonts w:ascii="Arial" w:eastAsia="Calibri" w:hAnsi="Arial" w:cs="Arial"/>
          <w:sz w:val="20"/>
          <w:szCs w:val="20"/>
        </w:rPr>
        <w:t>Востоке»,</w:t>
      </w:r>
      <w:r w:rsidRPr="00625A02">
        <w:rPr>
          <w:rFonts w:ascii="Arial" w:eastAsia="Calibri" w:hAnsi="Arial" w:cs="Arial"/>
          <w:spacing w:val="-2"/>
          <w:sz w:val="20"/>
          <w:szCs w:val="20"/>
        </w:rPr>
        <w:t xml:space="preserve"> </w:t>
      </w:r>
      <w:r w:rsidRPr="00625A02">
        <w:rPr>
          <w:rFonts w:ascii="Arial" w:eastAsia="Calibri" w:hAnsi="Arial" w:cs="Arial"/>
          <w:sz w:val="20"/>
          <w:szCs w:val="20"/>
        </w:rPr>
        <w:t>дискуссионный</w:t>
      </w:r>
      <w:r w:rsidRPr="00625A02">
        <w:rPr>
          <w:rFonts w:ascii="Arial" w:eastAsia="Calibri" w:hAnsi="Arial" w:cs="Arial"/>
          <w:spacing w:val="-3"/>
          <w:sz w:val="20"/>
          <w:szCs w:val="20"/>
        </w:rPr>
        <w:t xml:space="preserve"> </w:t>
      </w:r>
      <w:r w:rsidRPr="00625A02">
        <w:rPr>
          <w:rFonts w:ascii="Arial" w:eastAsia="Calibri" w:hAnsi="Arial" w:cs="Arial"/>
          <w:sz w:val="20"/>
          <w:szCs w:val="20"/>
        </w:rPr>
        <w:t>клуб</w:t>
      </w:r>
      <w:r w:rsidRPr="00625A02">
        <w:rPr>
          <w:rFonts w:ascii="Arial" w:eastAsia="Calibri" w:hAnsi="Arial" w:cs="Arial"/>
          <w:spacing w:val="-1"/>
          <w:sz w:val="20"/>
          <w:szCs w:val="20"/>
        </w:rPr>
        <w:t xml:space="preserve"> </w:t>
      </w:r>
      <w:r w:rsidRPr="00625A02">
        <w:rPr>
          <w:rFonts w:ascii="Arial" w:eastAsia="Calibri" w:hAnsi="Arial" w:cs="Arial"/>
          <w:sz w:val="20"/>
          <w:szCs w:val="20"/>
        </w:rPr>
        <w:t>по</w:t>
      </w:r>
      <w:r w:rsidRPr="00625A02">
        <w:rPr>
          <w:rFonts w:ascii="Arial" w:eastAsia="Calibri" w:hAnsi="Arial" w:cs="Arial"/>
          <w:spacing w:val="-2"/>
          <w:sz w:val="20"/>
          <w:szCs w:val="20"/>
        </w:rPr>
        <w:t xml:space="preserve"> </w:t>
      </w:r>
      <w:r w:rsidRPr="00625A02">
        <w:rPr>
          <w:rFonts w:ascii="Arial" w:eastAsia="Calibri" w:hAnsi="Arial" w:cs="Arial"/>
          <w:sz w:val="20"/>
          <w:szCs w:val="20"/>
        </w:rPr>
        <w:t>развитию</w:t>
      </w:r>
      <w:r w:rsidRPr="00625A02">
        <w:rPr>
          <w:rFonts w:ascii="Arial" w:eastAsia="Calibri" w:hAnsi="Arial" w:cs="Arial"/>
          <w:spacing w:val="-3"/>
          <w:sz w:val="20"/>
          <w:szCs w:val="20"/>
        </w:rPr>
        <w:t xml:space="preserve"> </w:t>
      </w:r>
      <w:r w:rsidRPr="00625A02">
        <w:rPr>
          <w:rFonts w:ascii="Arial" w:eastAsia="Calibri" w:hAnsi="Arial" w:cs="Arial"/>
          <w:sz w:val="20"/>
          <w:szCs w:val="20"/>
        </w:rPr>
        <w:t>красноречия</w:t>
      </w:r>
      <w:r w:rsidRPr="00625A02">
        <w:rPr>
          <w:rFonts w:ascii="Arial" w:eastAsia="Calibri" w:hAnsi="Arial" w:cs="Arial"/>
          <w:spacing w:val="-4"/>
          <w:sz w:val="20"/>
          <w:szCs w:val="20"/>
        </w:rPr>
        <w:t xml:space="preserve"> </w:t>
      </w:r>
      <w:r w:rsidRPr="00625A02">
        <w:rPr>
          <w:rFonts w:ascii="Arial" w:eastAsia="Calibri" w:hAnsi="Arial" w:cs="Arial"/>
          <w:sz w:val="20"/>
          <w:szCs w:val="20"/>
        </w:rPr>
        <w:t>«Мудрость тысячелетий: в поисках смысла», круглый стол по теме: «Речевая культура человека- зеркало его духовной жизни» и другие.</w:t>
      </w:r>
    </w:p>
    <w:p w:rsidR="00F758EA" w:rsidRPr="00625A02" w:rsidRDefault="00F758EA" w:rsidP="00F758EA">
      <w:pPr>
        <w:widowControl w:val="0"/>
        <w:spacing w:after="0" w:line="240" w:lineRule="auto"/>
        <w:ind w:right="-109"/>
        <w:jc w:val="both"/>
        <w:rPr>
          <w:rFonts w:ascii="Arial" w:eastAsia="Calibri" w:hAnsi="Arial" w:cs="Arial"/>
          <w:sz w:val="20"/>
          <w:szCs w:val="20"/>
        </w:rPr>
      </w:pPr>
      <w:r w:rsidRPr="00625A02">
        <w:rPr>
          <w:rFonts w:ascii="Arial" w:eastAsia="Calibri" w:hAnsi="Arial" w:cs="Arial"/>
          <w:sz w:val="20"/>
          <w:szCs w:val="20"/>
        </w:rPr>
        <w:t xml:space="preserve">   В школе сложилась эффективная система работы с одаренными детьми, работают научные общества школьников по предметам естественно-научного цикла, объединения различной направленности. В общеобразовательной организации имеется школьный краеведческий музей, деятельность которого содействует приобщению школьников к поисковой, исследовательской работе, воспитанию бережного отношения к историко- культурному и природному наследию малой Родины, формированию духовно-нравственных ценностей.</w:t>
      </w:r>
    </w:p>
    <w:p w:rsidR="00F758EA" w:rsidRPr="00625A02" w:rsidRDefault="00F758EA" w:rsidP="00F758EA">
      <w:pPr>
        <w:widowControl w:val="0"/>
        <w:spacing w:after="0" w:line="240" w:lineRule="auto"/>
        <w:jc w:val="both"/>
        <w:rPr>
          <w:rFonts w:ascii="Arial" w:eastAsia="Calibri" w:hAnsi="Arial" w:cs="Arial"/>
          <w:sz w:val="20"/>
          <w:szCs w:val="20"/>
        </w:rPr>
      </w:pPr>
      <w:r w:rsidRPr="00625A02">
        <w:rPr>
          <w:rFonts w:ascii="Arial" w:eastAsia="Calibri" w:hAnsi="Arial" w:cs="Arial"/>
          <w:sz w:val="20"/>
          <w:szCs w:val="20"/>
        </w:rPr>
        <w:t xml:space="preserve">   Проводятся коллективные творческие дела: различные праздники, акции, участие в совместных проектах. Не буду их перечислять, отмечу только то, что они</w:t>
      </w:r>
      <w:r w:rsidRPr="00625A02">
        <w:rPr>
          <w:rFonts w:ascii="Arial" w:eastAsia="Calibri" w:hAnsi="Arial" w:cs="Arial"/>
          <w:spacing w:val="-4"/>
          <w:sz w:val="20"/>
          <w:szCs w:val="20"/>
        </w:rPr>
        <w:t xml:space="preserve"> </w:t>
      </w:r>
      <w:r w:rsidRPr="00625A02">
        <w:rPr>
          <w:rFonts w:ascii="Arial" w:eastAsia="Calibri" w:hAnsi="Arial" w:cs="Arial"/>
          <w:sz w:val="20"/>
          <w:szCs w:val="20"/>
        </w:rPr>
        <w:t>способствуют</w:t>
      </w:r>
      <w:r w:rsidRPr="00625A02">
        <w:rPr>
          <w:rFonts w:ascii="Arial" w:eastAsia="Calibri" w:hAnsi="Arial" w:cs="Arial"/>
          <w:spacing w:val="-4"/>
          <w:sz w:val="20"/>
          <w:szCs w:val="20"/>
        </w:rPr>
        <w:t xml:space="preserve"> </w:t>
      </w:r>
      <w:r w:rsidRPr="00625A02">
        <w:rPr>
          <w:rFonts w:ascii="Arial" w:eastAsia="Calibri" w:hAnsi="Arial" w:cs="Arial"/>
          <w:sz w:val="20"/>
          <w:szCs w:val="20"/>
        </w:rPr>
        <w:t>развитию</w:t>
      </w:r>
      <w:r w:rsidRPr="00625A02">
        <w:rPr>
          <w:rFonts w:ascii="Arial" w:eastAsia="Calibri" w:hAnsi="Arial" w:cs="Arial"/>
          <w:spacing w:val="-4"/>
          <w:sz w:val="20"/>
          <w:szCs w:val="20"/>
        </w:rPr>
        <w:t xml:space="preserve"> </w:t>
      </w:r>
      <w:r w:rsidRPr="00625A02">
        <w:rPr>
          <w:rFonts w:ascii="Arial" w:eastAsia="Calibri" w:hAnsi="Arial" w:cs="Arial"/>
          <w:sz w:val="20"/>
          <w:szCs w:val="20"/>
        </w:rPr>
        <w:t>инициативности,</w:t>
      </w:r>
      <w:r w:rsidRPr="00625A02">
        <w:rPr>
          <w:rFonts w:ascii="Arial" w:eastAsia="Calibri" w:hAnsi="Arial" w:cs="Arial"/>
          <w:spacing w:val="-4"/>
          <w:sz w:val="20"/>
          <w:szCs w:val="20"/>
        </w:rPr>
        <w:t xml:space="preserve"> </w:t>
      </w:r>
      <w:r w:rsidRPr="00625A02">
        <w:rPr>
          <w:rFonts w:ascii="Arial" w:eastAsia="Calibri" w:hAnsi="Arial" w:cs="Arial"/>
          <w:sz w:val="20"/>
          <w:szCs w:val="20"/>
        </w:rPr>
        <w:t>самостоятельности,</w:t>
      </w:r>
      <w:r w:rsidRPr="00625A02">
        <w:rPr>
          <w:rFonts w:ascii="Arial" w:eastAsia="Calibri" w:hAnsi="Arial" w:cs="Arial"/>
          <w:spacing w:val="-4"/>
          <w:sz w:val="20"/>
          <w:szCs w:val="20"/>
        </w:rPr>
        <w:t xml:space="preserve"> </w:t>
      </w:r>
      <w:r w:rsidRPr="00625A02">
        <w:rPr>
          <w:rFonts w:ascii="Arial" w:eastAsia="Calibri" w:hAnsi="Arial" w:cs="Arial"/>
          <w:sz w:val="20"/>
          <w:szCs w:val="20"/>
        </w:rPr>
        <w:t>креативности</w:t>
      </w:r>
      <w:r w:rsidRPr="00625A02">
        <w:rPr>
          <w:rFonts w:ascii="Arial" w:eastAsia="Calibri" w:hAnsi="Arial" w:cs="Arial"/>
          <w:spacing w:val="-4"/>
          <w:sz w:val="20"/>
          <w:szCs w:val="20"/>
        </w:rPr>
        <w:t xml:space="preserve"> </w:t>
      </w:r>
      <w:r w:rsidRPr="00625A02">
        <w:rPr>
          <w:rFonts w:ascii="Arial" w:eastAsia="Calibri" w:hAnsi="Arial" w:cs="Arial"/>
          <w:spacing w:val="-12"/>
          <w:sz w:val="20"/>
          <w:szCs w:val="20"/>
        </w:rPr>
        <w:t xml:space="preserve">и  </w:t>
      </w:r>
      <w:r w:rsidRPr="00625A02">
        <w:rPr>
          <w:rFonts w:ascii="Arial" w:eastAsia="Calibri" w:hAnsi="Arial" w:cs="Arial"/>
          <w:sz w:val="20"/>
          <w:szCs w:val="20"/>
        </w:rPr>
        <w:t>формированию</w:t>
      </w:r>
      <w:r w:rsidRPr="00625A02">
        <w:rPr>
          <w:rFonts w:ascii="Arial" w:eastAsia="Calibri" w:hAnsi="Arial" w:cs="Arial"/>
          <w:spacing w:val="-1"/>
          <w:sz w:val="20"/>
          <w:szCs w:val="20"/>
        </w:rPr>
        <w:t xml:space="preserve"> </w:t>
      </w:r>
      <w:r w:rsidRPr="00625A02">
        <w:rPr>
          <w:rFonts w:ascii="Arial" w:eastAsia="Calibri" w:hAnsi="Arial" w:cs="Arial"/>
          <w:sz w:val="20"/>
          <w:szCs w:val="20"/>
        </w:rPr>
        <w:t>межличностных</w:t>
      </w:r>
      <w:r w:rsidRPr="00625A02">
        <w:rPr>
          <w:rFonts w:ascii="Arial" w:eastAsia="Calibri" w:hAnsi="Arial" w:cs="Arial"/>
          <w:spacing w:val="1"/>
          <w:sz w:val="20"/>
          <w:szCs w:val="20"/>
        </w:rPr>
        <w:t xml:space="preserve"> </w:t>
      </w:r>
      <w:r w:rsidRPr="00625A02">
        <w:rPr>
          <w:rFonts w:ascii="Arial" w:eastAsia="Calibri" w:hAnsi="Arial" w:cs="Arial"/>
          <w:spacing w:val="-2"/>
          <w:sz w:val="20"/>
          <w:szCs w:val="20"/>
        </w:rPr>
        <w:t>отношений.</w:t>
      </w:r>
    </w:p>
    <w:p w:rsidR="00F758EA" w:rsidRPr="00625A02" w:rsidRDefault="00F758EA" w:rsidP="00F758EA">
      <w:pPr>
        <w:widowControl w:val="0"/>
        <w:spacing w:after="0" w:line="240" w:lineRule="auto"/>
        <w:ind w:right="-1"/>
        <w:jc w:val="both"/>
        <w:rPr>
          <w:rFonts w:ascii="Arial" w:eastAsia="Calibri" w:hAnsi="Arial" w:cs="Arial"/>
          <w:sz w:val="20"/>
          <w:szCs w:val="20"/>
        </w:rPr>
      </w:pPr>
      <w:r w:rsidRPr="00625A02">
        <w:rPr>
          <w:rFonts w:ascii="Arial" w:eastAsia="Calibri" w:hAnsi="Arial" w:cs="Arial"/>
          <w:sz w:val="20"/>
          <w:szCs w:val="20"/>
        </w:rPr>
        <w:t xml:space="preserve">   Действуют детские общественные объединения. "Республика 555" работает над развитием творческой индивидуальности учащихся, сплочением детей на основе общих дел по интересам и увлечениям, личностного роста. Детским общественным объединением были проведены акции и мероприятия: "Рождественское чудо", "Ветеран живёт рядом", "Подари книгу", "Покорми птиц зимой"; "И снова осень!", "Новогодний серпантин", "Рождество христово",</w:t>
      </w:r>
      <w:r w:rsidRPr="00625A02">
        <w:rPr>
          <w:rFonts w:ascii="Arial" w:eastAsia="Calibri" w:hAnsi="Arial" w:cs="Arial"/>
          <w:spacing w:val="40"/>
          <w:sz w:val="20"/>
          <w:szCs w:val="20"/>
        </w:rPr>
        <w:t xml:space="preserve"> </w:t>
      </w:r>
      <w:r w:rsidRPr="00625A02">
        <w:rPr>
          <w:rFonts w:ascii="Arial" w:eastAsia="Calibri" w:hAnsi="Arial" w:cs="Arial"/>
          <w:sz w:val="20"/>
          <w:szCs w:val="20"/>
        </w:rPr>
        <w:t>"8 марта - праздник весны, "Рыцарский турнир и другие. Ребята являются активными участниками фестивалей и победителями конкурсов и турниров.</w:t>
      </w:r>
    </w:p>
    <w:p w:rsidR="00F758EA" w:rsidRPr="00625A02" w:rsidRDefault="00F758EA" w:rsidP="00F758EA">
      <w:pPr>
        <w:widowControl w:val="0"/>
        <w:spacing w:after="0" w:line="240" w:lineRule="auto"/>
        <w:ind w:right="110" w:firstLine="284"/>
        <w:jc w:val="both"/>
        <w:rPr>
          <w:rFonts w:ascii="Arial" w:eastAsia="Calibri" w:hAnsi="Arial" w:cs="Arial"/>
          <w:sz w:val="20"/>
          <w:szCs w:val="20"/>
        </w:rPr>
      </w:pPr>
      <w:r w:rsidRPr="00625A02">
        <w:rPr>
          <w:rFonts w:ascii="Arial" w:eastAsia="Calibri" w:hAnsi="Arial" w:cs="Arial"/>
          <w:sz w:val="20"/>
          <w:szCs w:val="20"/>
        </w:rPr>
        <w:t>Особенностью образовательного процесса школы является то, что обучение и воспитание осуществляется на единых подходах, в котором образование ребёнка неограничивается стенами</w:t>
      </w:r>
      <w:r w:rsidRPr="00625A02">
        <w:rPr>
          <w:rFonts w:ascii="Arial" w:eastAsia="Calibri" w:hAnsi="Arial" w:cs="Arial"/>
          <w:spacing w:val="80"/>
          <w:sz w:val="20"/>
          <w:szCs w:val="20"/>
        </w:rPr>
        <w:t xml:space="preserve">    </w:t>
      </w:r>
      <w:r w:rsidRPr="00625A02">
        <w:rPr>
          <w:rFonts w:ascii="Arial" w:eastAsia="Calibri" w:hAnsi="Arial" w:cs="Arial"/>
          <w:sz w:val="20"/>
          <w:szCs w:val="20"/>
        </w:rPr>
        <w:t>школы,</w:t>
      </w:r>
      <w:r w:rsidRPr="00625A02">
        <w:rPr>
          <w:rFonts w:ascii="Arial" w:eastAsia="Calibri" w:hAnsi="Arial" w:cs="Arial"/>
          <w:spacing w:val="80"/>
          <w:w w:val="150"/>
          <w:sz w:val="20"/>
          <w:szCs w:val="20"/>
        </w:rPr>
        <w:t xml:space="preserve"> </w:t>
      </w:r>
      <w:r w:rsidRPr="00625A02">
        <w:rPr>
          <w:rFonts w:ascii="Arial" w:eastAsia="Calibri" w:hAnsi="Arial" w:cs="Arial"/>
          <w:sz w:val="20"/>
          <w:szCs w:val="20"/>
        </w:rPr>
        <w:t>оно становится</w:t>
      </w:r>
      <w:r w:rsidRPr="00625A02">
        <w:rPr>
          <w:rFonts w:ascii="Arial" w:eastAsia="Calibri" w:hAnsi="Arial" w:cs="Arial"/>
          <w:spacing w:val="-8"/>
          <w:sz w:val="20"/>
          <w:szCs w:val="20"/>
        </w:rPr>
        <w:t xml:space="preserve"> </w:t>
      </w:r>
      <w:r w:rsidRPr="00625A02">
        <w:rPr>
          <w:rFonts w:ascii="Arial" w:eastAsia="Calibri" w:hAnsi="Arial" w:cs="Arial"/>
          <w:sz w:val="20"/>
          <w:szCs w:val="20"/>
        </w:rPr>
        <w:t>сетевым,</w:t>
      </w:r>
      <w:r w:rsidRPr="00625A02">
        <w:rPr>
          <w:rFonts w:ascii="Arial" w:eastAsia="Calibri" w:hAnsi="Arial" w:cs="Arial"/>
          <w:spacing w:val="-13"/>
          <w:sz w:val="20"/>
          <w:szCs w:val="20"/>
        </w:rPr>
        <w:t xml:space="preserve"> </w:t>
      </w:r>
      <w:r w:rsidRPr="00625A02">
        <w:rPr>
          <w:rFonts w:ascii="Arial" w:eastAsia="Calibri" w:hAnsi="Arial" w:cs="Arial"/>
          <w:sz w:val="20"/>
          <w:szCs w:val="20"/>
        </w:rPr>
        <w:t>мобильным,</w:t>
      </w:r>
      <w:r w:rsidRPr="00625A02">
        <w:rPr>
          <w:rFonts w:ascii="Arial" w:eastAsia="Calibri" w:hAnsi="Arial" w:cs="Arial"/>
          <w:spacing w:val="-10"/>
          <w:sz w:val="20"/>
          <w:szCs w:val="20"/>
        </w:rPr>
        <w:t xml:space="preserve"> </w:t>
      </w:r>
      <w:r w:rsidRPr="00625A02">
        <w:rPr>
          <w:rFonts w:ascii="Arial" w:eastAsia="Calibri" w:hAnsi="Arial" w:cs="Arial"/>
          <w:spacing w:val="-2"/>
          <w:sz w:val="20"/>
          <w:szCs w:val="20"/>
        </w:rPr>
        <w:t>открытым.</w:t>
      </w:r>
    </w:p>
    <w:p w:rsidR="00F758EA" w:rsidRPr="00625A02" w:rsidRDefault="00F758EA" w:rsidP="00F758EA">
      <w:pPr>
        <w:widowControl w:val="0"/>
        <w:spacing w:after="0" w:line="240" w:lineRule="auto"/>
        <w:ind w:right="125" w:firstLine="284"/>
        <w:jc w:val="both"/>
        <w:rPr>
          <w:rFonts w:ascii="Arial" w:eastAsia="Calibri" w:hAnsi="Arial" w:cs="Arial"/>
          <w:sz w:val="20"/>
          <w:szCs w:val="20"/>
        </w:rPr>
      </w:pPr>
      <w:r w:rsidRPr="00625A02">
        <w:rPr>
          <w:rFonts w:ascii="Arial" w:eastAsia="Calibri" w:hAnsi="Arial" w:cs="Arial"/>
          <w:sz w:val="20"/>
          <w:szCs w:val="20"/>
        </w:rPr>
        <w:lastRenderedPageBreak/>
        <w:t>Функционируют "Школьные медиа", цель которых: развитие коммуникативной культуры школьников, формирование навыков общения и сотрудничества. Ребята осуществляют видеосъёмку и мультимедийное сопровождение школьных праздников, вечеров, конкурсов, монтируют художественные</w:t>
      </w:r>
      <w:r w:rsidRPr="00625A02">
        <w:rPr>
          <w:rFonts w:ascii="Arial" w:eastAsia="Calibri" w:hAnsi="Arial" w:cs="Arial"/>
          <w:spacing w:val="41"/>
          <w:sz w:val="20"/>
          <w:szCs w:val="20"/>
        </w:rPr>
        <w:t xml:space="preserve"> </w:t>
      </w:r>
      <w:r w:rsidRPr="00625A02">
        <w:rPr>
          <w:rFonts w:ascii="Arial" w:eastAsia="Calibri" w:hAnsi="Arial" w:cs="Arial"/>
          <w:sz w:val="20"/>
          <w:szCs w:val="20"/>
        </w:rPr>
        <w:t>и</w:t>
      </w:r>
      <w:r w:rsidRPr="00625A02">
        <w:rPr>
          <w:rFonts w:ascii="Arial" w:eastAsia="Calibri" w:hAnsi="Arial" w:cs="Arial"/>
          <w:spacing w:val="40"/>
          <w:sz w:val="20"/>
          <w:szCs w:val="20"/>
        </w:rPr>
        <w:t xml:space="preserve"> </w:t>
      </w:r>
      <w:r w:rsidRPr="00625A02">
        <w:rPr>
          <w:rFonts w:ascii="Arial" w:eastAsia="Calibri" w:hAnsi="Arial" w:cs="Arial"/>
          <w:sz w:val="20"/>
          <w:szCs w:val="20"/>
        </w:rPr>
        <w:t>документальные</w:t>
      </w:r>
      <w:r w:rsidRPr="00625A02">
        <w:rPr>
          <w:rFonts w:ascii="Arial" w:eastAsia="Calibri" w:hAnsi="Arial" w:cs="Arial"/>
          <w:spacing w:val="39"/>
          <w:sz w:val="20"/>
          <w:szCs w:val="20"/>
        </w:rPr>
        <w:t xml:space="preserve"> </w:t>
      </w:r>
      <w:r w:rsidRPr="00625A02">
        <w:rPr>
          <w:rFonts w:ascii="Arial" w:eastAsia="Calibri" w:hAnsi="Arial" w:cs="Arial"/>
          <w:sz w:val="20"/>
          <w:szCs w:val="20"/>
        </w:rPr>
        <w:t>фильмы,</w:t>
      </w:r>
      <w:r w:rsidRPr="00625A02">
        <w:rPr>
          <w:rFonts w:ascii="Arial" w:eastAsia="Calibri" w:hAnsi="Arial" w:cs="Arial"/>
          <w:spacing w:val="42"/>
          <w:sz w:val="20"/>
          <w:szCs w:val="20"/>
        </w:rPr>
        <w:t xml:space="preserve"> </w:t>
      </w:r>
      <w:r w:rsidRPr="00625A02">
        <w:rPr>
          <w:rFonts w:ascii="Arial" w:eastAsia="Calibri" w:hAnsi="Arial" w:cs="Arial"/>
          <w:sz w:val="20"/>
          <w:szCs w:val="20"/>
        </w:rPr>
        <w:t>создают</w:t>
      </w:r>
      <w:r w:rsidRPr="00625A02">
        <w:rPr>
          <w:rFonts w:ascii="Arial" w:eastAsia="Calibri" w:hAnsi="Arial" w:cs="Arial"/>
          <w:spacing w:val="40"/>
          <w:sz w:val="20"/>
          <w:szCs w:val="20"/>
        </w:rPr>
        <w:t xml:space="preserve"> </w:t>
      </w:r>
      <w:r w:rsidRPr="00625A02">
        <w:rPr>
          <w:rFonts w:ascii="Arial" w:eastAsia="Calibri" w:hAnsi="Arial" w:cs="Arial"/>
          <w:sz w:val="20"/>
          <w:szCs w:val="20"/>
        </w:rPr>
        <w:t>анимационные</w:t>
      </w:r>
      <w:r w:rsidRPr="00625A02">
        <w:rPr>
          <w:rFonts w:ascii="Arial" w:eastAsia="Calibri" w:hAnsi="Arial" w:cs="Arial"/>
          <w:spacing w:val="42"/>
          <w:sz w:val="20"/>
          <w:szCs w:val="20"/>
        </w:rPr>
        <w:t xml:space="preserve"> </w:t>
      </w:r>
      <w:r w:rsidRPr="00625A02">
        <w:rPr>
          <w:rFonts w:ascii="Arial" w:eastAsia="Calibri" w:hAnsi="Arial" w:cs="Arial"/>
          <w:sz w:val="20"/>
          <w:szCs w:val="20"/>
        </w:rPr>
        <w:t>сюжеты</w:t>
      </w:r>
      <w:r w:rsidRPr="00625A02">
        <w:rPr>
          <w:rFonts w:ascii="Arial" w:eastAsia="Calibri" w:hAnsi="Arial" w:cs="Arial"/>
          <w:spacing w:val="40"/>
          <w:sz w:val="20"/>
          <w:szCs w:val="20"/>
        </w:rPr>
        <w:t xml:space="preserve"> </w:t>
      </w:r>
      <w:r w:rsidRPr="00625A02">
        <w:rPr>
          <w:rFonts w:ascii="Arial" w:eastAsia="Calibri" w:hAnsi="Arial" w:cs="Arial"/>
          <w:spacing w:val="-10"/>
          <w:sz w:val="20"/>
          <w:szCs w:val="20"/>
        </w:rPr>
        <w:t xml:space="preserve">и </w:t>
      </w:r>
      <w:r w:rsidRPr="00625A02">
        <w:rPr>
          <w:rFonts w:ascii="Arial" w:eastAsia="Calibri" w:hAnsi="Arial" w:cs="Arial"/>
          <w:sz w:val="20"/>
          <w:szCs w:val="20"/>
        </w:rPr>
        <w:t>ролики. Второй год обучающиеся становятся победителями конкурса юных кинематографистов "Десятая муза".</w:t>
      </w:r>
    </w:p>
    <w:p w:rsidR="00F758EA" w:rsidRPr="00625A02" w:rsidRDefault="00F758EA" w:rsidP="00F758EA">
      <w:pPr>
        <w:widowControl w:val="0"/>
        <w:spacing w:after="0" w:line="240" w:lineRule="auto"/>
        <w:ind w:right="125" w:firstLine="284"/>
        <w:jc w:val="both"/>
        <w:rPr>
          <w:rFonts w:ascii="Arial" w:eastAsia="Calibri" w:hAnsi="Arial" w:cs="Arial"/>
          <w:sz w:val="20"/>
          <w:szCs w:val="20"/>
        </w:rPr>
      </w:pPr>
      <w:r w:rsidRPr="00625A02">
        <w:rPr>
          <w:rFonts w:ascii="Arial" w:eastAsia="Calibri" w:hAnsi="Arial" w:cs="Arial"/>
          <w:sz w:val="20"/>
          <w:szCs w:val="20"/>
        </w:rPr>
        <w:t>Школа занимает важное место в социальной системе посёлка, являясь не только образовательным, но и социальным, культуросберегающим объектом. Каждый элемент социальной и культурной среды имеет определённый образовательный и воспитательный эффект, может</w:t>
      </w:r>
      <w:r w:rsidRPr="00625A02">
        <w:rPr>
          <w:rFonts w:ascii="Arial" w:eastAsia="Calibri" w:hAnsi="Arial" w:cs="Arial"/>
          <w:spacing w:val="40"/>
          <w:sz w:val="20"/>
          <w:szCs w:val="20"/>
        </w:rPr>
        <w:t xml:space="preserve"> </w:t>
      </w:r>
      <w:r w:rsidRPr="00625A02">
        <w:rPr>
          <w:rFonts w:ascii="Arial" w:eastAsia="Calibri" w:hAnsi="Arial" w:cs="Arial"/>
          <w:sz w:val="20"/>
          <w:szCs w:val="20"/>
        </w:rPr>
        <w:t>значительно обогатить ресурсы школы, если его использовать для формирования чувства сопричастности каждого школьника к своей малой Родине, своей школе, своей семье, к общему делу.</w:t>
      </w:r>
    </w:p>
    <w:p w:rsidR="00F758EA" w:rsidRPr="00625A02" w:rsidRDefault="00F758EA" w:rsidP="00F758EA">
      <w:pPr>
        <w:widowControl w:val="0"/>
        <w:spacing w:after="0" w:line="240" w:lineRule="auto"/>
        <w:ind w:right="125" w:firstLine="284"/>
        <w:jc w:val="both"/>
        <w:rPr>
          <w:rFonts w:ascii="Arial" w:eastAsia="Calibri" w:hAnsi="Arial" w:cs="Arial"/>
          <w:sz w:val="20"/>
          <w:szCs w:val="20"/>
        </w:rPr>
      </w:pPr>
      <w:r w:rsidRPr="00625A02">
        <w:rPr>
          <w:rFonts w:ascii="Arial" w:eastAsia="Calibri" w:hAnsi="Arial" w:cs="Arial"/>
          <w:sz w:val="20"/>
          <w:szCs w:val="20"/>
        </w:rPr>
        <w:t>Все эти принципы и основания стали неотъемлемой составляющей в системе воспитания школы.</w:t>
      </w:r>
    </w:p>
    <w:p w:rsidR="00F758EA" w:rsidRPr="00625A02" w:rsidRDefault="00F758EA" w:rsidP="00F758EA">
      <w:pPr>
        <w:widowControl w:val="0"/>
        <w:tabs>
          <w:tab w:val="left" w:pos="1193"/>
        </w:tabs>
        <w:spacing w:after="0" w:line="240" w:lineRule="auto"/>
        <w:jc w:val="both"/>
        <w:rPr>
          <w:rFonts w:ascii="Arial" w:eastAsia="Calibri" w:hAnsi="Arial" w:cs="Arial"/>
          <w:b/>
          <w:sz w:val="20"/>
          <w:szCs w:val="20"/>
        </w:rPr>
      </w:pPr>
      <w:r w:rsidRPr="00625A02">
        <w:rPr>
          <w:rFonts w:ascii="Arial" w:eastAsia="Calibri" w:hAnsi="Arial" w:cs="Arial"/>
          <w:b/>
          <w:sz w:val="20"/>
          <w:szCs w:val="20"/>
        </w:rPr>
        <w:t>Кадровое обеспечение</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Для кадрового п</w:t>
      </w:r>
      <w:r>
        <w:rPr>
          <w:rFonts w:ascii="Arial" w:eastAsia="Times New Roman" w:hAnsi="Arial" w:cs="Arial"/>
          <w:sz w:val="20"/>
          <w:szCs w:val="20"/>
          <w:lang w:eastAsia="ru-RU"/>
        </w:rPr>
        <w:t>отенциала школы</w:t>
      </w:r>
      <w:r w:rsidRPr="00625A02">
        <w:rPr>
          <w:rFonts w:ascii="Arial" w:eastAsia="Times New Roman" w:hAnsi="Arial" w:cs="Arial"/>
          <w:sz w:val="20"/>
          <w:szCs w:val="20"/>
          <w:lang w:eastAsia="ru-RU"/>
        </w:rPr>
        <w:t xml:space="preserve"> характерна стабильность состава. Это обеспечивает более качественное и результативное образование.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образовательной деятельности. Это обеспечивает выбор наиболее приемлемых методик и технологий, которые гармонично соотносятся с содержанием воспитания.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bCs/>
          <w:iCs/>
          <w:sz w:val="20"/>
          <w:szCs w:val="20"/>
          <w:lang w:eastAsia="ru-RU"/>
        </w:rPr>
        <w:t>В</w:t>
      </w:r>
      <w:r w:rsidRPr="00625A02">
        <w:rPr>
          <w:rFonts w:ascii="Arial" w:eastAsia="Times New Roman" w:hAnsi="Arial" w:cs="Arial"/>
          <w:sz w:val="20"/>
          <w:szCs w:val="20"/>
          <w:lang w:eastAsia="ru-RU"/>
        </w:rPr>
        <w:t xml:space="preserve">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В соответствии с этим важнейшими направлениями кадровой политики в области образования являются:</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В данном направлении в образовательном учреждении  проводятся следующие мероприятия:</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-создание комфортных условий для привлечения молодых специалистов;</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-обеспечение возможности прохождения педагогами переквалификации;</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-создание условий самоподготовки педагогов для успешности в прохождении аттестации на более высокую квалификационную категорию;</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-разработка индивидуальных маршрутов сопровождения педагогов;</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-оснащение материально - технической базы;</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-использование рациональных педагогических нагрузок;</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-помощь педагогу в выборе темы самообразования;</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-сопровождение педагогов по теме самообразования.</w:t>
      </w:r>
    </w:p>
    <w:p w:rsidR="00F758EA" w:rsidRPr="00625A02" w:rsidRDefault="00F758EA" w:rsidP="00F758EA">
      <w:pPr>
        <w:widowControl w:val="0"/>
        <w:shd w:val="clear" w:color="auto" w:fill="FFFFFF"/>
        <w:spacing w:after="0" w:line="240" w:lineRule="auto"/>
        <w:rPr>
          <w:rFonts w:ascii="Arial" w:eastAsia="Times New Roman" w:hAnsi="Arial" w:cs="Arial"/>
          <w:sz w:val="20"/>
          <w:szCs w:val="20"/>
          <w:lang w:eastAsia="ru-RU"/>
        </w:rPr>
      </w:pPr>
      <w:r w:rsidRPr="00625A02">
        <w:rPr>
          <w:rFonts w:ascii="Arial" w:eastAsia="Times New Roman" w:hAnsi="Arial" w:cs="Arial"/>
          <w:sz w:val="20"/>
          <w:szCs w:val="20"/>
          <w:lang w:eastAsia="ru-RU"/>
        </w:rPr>
        <w:t> </w:t>
      </w:r>
      <w:r w:rsidRPr="00625A02">
        <w:rPr>
          <w:rFonts w:ascii="Arial" w:eastAsia="Times New Roman" w:hAnsi="Arial" w:cs="Arial"/>
          <w:b/>
          <w:bCs/>
          <w:iCs/>
          <w:sz w:val="20"/>
          <w:szCs w:val="20"/>
          <w:lang w:eastAsia="ru-RU"/>
        </w:rPr>
        <w:t>Развитие кадрового потенциала.</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Ведется планомерная работа по пропаганде положений теории воспитательных систем среди педагогического коллектива:</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 регулярное проведение и участие в семинарах, научно-практических конференциях – от школьных до региональных международных;</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 научно-методические пособия;</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-через знакомство с передовыми научными разработками и российским опытом.</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В ходе работы к личности воспита</w:t>
      </w:r>
      <w:r w:rsidRPr="00625A02">
        <w:rPr>
          <w:rFonts w:ascii="Arial" w:eastAsia="Times New Roman" w:hAnsi="Arial" w:cs="Arial"/>
          <w:sz w:val="20"/>
          <w:szCs w:val="20"/>
          <w:lang w:eastAsia="ru-RU"/>
        </w:rPr>
        <w:softHyphen/>
        <w:t>теля, классного руководителя предъявлялись следующие требования: -умение анализировать имеющиеся воспитательные ресурсы;</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умение проектировать, распределять цели;</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-умение организовать и анализировать деятельность;</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-умение осваивать свой опыт через рефлексию и выражать его в  техно</w:t>
      </w:r>
      <w:r w:rsidRPr="00625A02">
        <w:rPr>
          <w:rFonts w:ascii="Arial" w:eastAsia="Times New Roman" w:hAnsi="Arial" w:cs="Arial"/>
          <w:sz w:val="20"/>
          <w:szCs w:val="20"/>
          <w:lang w:eastAsia="ru-RU"/>
        </w:rPr>
        <w:softHyphen/>
        <w:t>логической форме;</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-умение перестроить устаревшие технологические формы и методы;</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-способность к самовыражению.</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При планировании работы с кадрами мы учитываем:</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-нормативные документы Министерства образования Россий</w:t>
      </w:r>
      <w:r w:rsidRPr="00625A02">
        <w:rPr>
          <w:rFonts w:ascii="Arial" w:eastAsia="Times New Roman" w:hAnsi="Arial" w:cs="Arial"/>
          <w:sz w:val="20"/>
          <w:szCs w:val="20"/>
          <w:lang w:eastAsia="ru-RU"/>
        </w:rPr>
        <w:softHyphen/>
        <w:t>ской Федерации,  определяющие главные направления воспита</w:t>
      </w:r>
      <w:r w:rsidRPr="00625A02">
        <w:rPr>
          <w:rFonts w:ascii="Arial" w:eastAsia="Times New Roman" w:hAnsi="Arial" w:cs="Arial"/>
          <w:sz w:val="20"/>
          <w:szCs w:val="20"/>
          <w:lang w:eastAsia="ru-RU"/>
        </w:rPr>
        <w:softHyphen/>
        <w:t>тельной работы;</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-проблемы воспитания, стоящие в центре внимания;</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-основные направления воспитательной работы, сложившиеся в школе, в том числе проблемы, над </w:t>
      </w:r>
      <w:r w:rsidRPr="00625A02">
        <w:rPr>
          <w:rFonts w:ascii="Arial" w:eastAsia="Times New Roman" w:hAnsi="Arial" w:cs="Arial"/>
          <w:sz w:val="20"/>
          <w:szCs w:val="20"/>
          <w:lang w:eastAsia="ru-RU"/>
        </w:rPr>
        <w:lastRenderedPageBreak/>
        <w:t>которыми работает школа;</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-реальное состояние воспитательной работы в школе и уро</w:t>
      </w:r>
      <w:r w:rsidRPr="00625A02">
        <w:rPr>
          <w:rFonts w:ascii="Arial" w:eastAsia="Times New Roman" w:hAnsi="Arial" w:cs="Arial"/>
          <w:sz w:val="20"/>
          <w:szCs w:val="20"/>
          <w:lang w:eastAsia="ru-RU"/>
        </w:rPr>
        <w:softHyphen/>
        <w:t>вень развития личности обучающихся;</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возрастные особенности обучающихся и специфические пробле</w:t>
      </w:r>
      <w:r w:rsidRPr="00625A02">
        <w:rPr>
          <w:rFonts w:ascii="Arial" w:eastAsia="Times New Roman" w:hAnsi="Arial" w:cs="Arial"/>
          <w:sz w:val="20"/>
          <w:szCs w:val="20"/>
          <w:lang w:eastAsia="ru-RU"/>
        </w:rPr>
        <w:softHyphen/>
        <w:t>мы воспитания школьников, возникающие на каждом этапе фор</w:t>
      </w:r>
      <w:r w:rsidRPr="00625A02">
        <w:rPr>
          <w:rFonts w:ascii="Arial" w:eastAsia="Times New Roman" w:hAnsi="Arial" w:cs="Arial"/>
          <w:sz w:val="20"/>
          <w:szCs w:val="20"/>
          <w:lang w:eastAsia="ru-RU"/>
        </w:rPr>
        <w:softHyphen/>
        <w:t>мирования личности;</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-уровень педагогического мастерства, квалификацию и опыт воспитателей и классных руководителей, их готовность к решению предстоящих воспитатель</w:t>
      </w:r>
      <w:r w:rsidRPr="00625A02">
        <w:rPr>
          <w:rFonts w:ascii="Arial" w:eastAsia="Times New Roman" w:hAnsi="Arial" w:cs="Arial"/>
          <w:sz w:val="20"/>
          <w:szCs w:val="20"/>
          <w:lang w:eastAsia="ru-RU"/>
        </w:rPr>
        <w:softHyphen/>
        <w:t>ных задач (на основе диагностики), определившиеся интересы в области теории и методики воспитания, а также реальные возмож</w:t>
      </w:r>
      <w:r w:rsidRPr="00625A02">
        <w:rPr>
          <w:rFonts w:ascii="Arial" w:eastAsia="Times New Roman" w:hAnsi="Arial" w:cs="Arial"/>
          <w:sz w:val="20"/>
          <w:szCs w:val="20"/>
          <w:lang w:eastAsia="ru-RU"/>
        </w:rPr>
        <w:softHyphen/>
        <w:t>ности для внедрения в практику рекомендаций педагогической теории и передового опыта.</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В работе классных руководителей проходит изучение:</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-нормативных документов;</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-научных разработок по вопросам повышения квалификации педагогических кадров;</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-изучение орга</w:t>
      </w:r>
      <w:r w:rsidRPr="00625A02">
        <w:rPr>
          <w:rFonts w:ascii="Arial" w:eastAsia="Times New Roman" w:hAnsi="Arial" w:cs="Arial"/>
          <w:sz w:val="20"/>
          <w:szCs w:val="20"/>
          <w:lang w:eastAsia="ru-RU"/>
        </w:rPr>
        <w:softHyphen/>
        <w:t>низации и содержания учебно-воспитательного процесса;</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-глубокий и всесторонний анализ состояния и результатов воспита</w:t>
      </w:r>
      <w:r w:rsidRPr="00625A02">
        <w:rPr>
          <w:rFonts w:ascii="Arial" w:eastAsia="Times New Roman" w:hAnsi="Arial" w:cs="Arial"/>
          <w:sz w:val="20"/>
          <w:szCs w:val="20"/>
          <w:lang w:eastAsia="ru-RU"/>
        </w:rPr>
        <w:softHyphen/>
        <w:t>тельной работы в школе;</w:t>
      </w:r>
    </w:p>
    <w:p w:rsidR="00F758EA" w:rsidRPr="00625A02" w:rsidRDefault="00F758EA" w:rsidP="00F758EA">
      <w:pPr>
        <w:widowControl w:val="0"/>
        <w:shd w:val="clear" w:color="auto" w:fill="FFFFFF"/>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-знание важнейших тенденций развития учебно-воспитательного процесса и качества подготовки учащихся.</w:t>
      </w:r>
    </w:p>
    <w:p w:rsidR="00F758EA" w:rsidRPr="00625A02" w:rsidRDefault="00F758EA" w:rsidP="00F758EA">
      <w:pPr>
        <w:widowControl w:val="0"/>
        <w:tabs>
          <w:tab w:val="left" w:pos="1193"/>
        </w:tabs>
        <w:spacing w:after="0" w:line="240" w:lineRule="auto"/>
        <w:jc w:val="both"/>
        <w:rPr>
          <w:rFonts w:ascii="Arial" w:eastAsia="Calibri" w:hAnsi="Arial" w:cs="Arial"/>
          <w:b/>
          <w:sz w:val="20"/>
          <w:szCs w:val="20"/>
        </w:rPr>
      </w:pPr>
      <w:r w:rsidRPr="00625A02">
        <w:rPr>
          <w:rFonts w:ascii="Arial" w:eastAsia="Calibri" w:hAnsi="Arial" w:cs="Arial"/>
          <w:b/>
          <w:sz w:val="20"/>
          <w:szCs w:val="20"/>
        </w:rPr>
        <w:t>Нормативно-методическое обеспечение</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Разработка программы воспи</w:t>
      </w:r>
      <w:r>
        <w:rPr>
          <w:rFonts w:ascii="Arial" w:eastAsia="Times New Roman" w:hAnsi="Arial" w:cs="Arial"/>
          <w:sz w:val="20"/>
          <w:szCs w:val="20"/>
          <w:lang w:eastAsia="ru-RU"/>
        </w:rPr>
        <w:t xml:space="preserve">тания </w:t>
      </w:r>
      <w:r w:rsidRPr="00625A02">
        <w:rPr>
          <w:rFonts w:ascii="Arial" w:eastAsia="Times New Roman" w:hAnsi="Arial" w:cs="Arial"/>
          <w:sz w:val="20"/>
          <w:szCs w:val="20"/>
          <w:lang w:eastAsia="ru-RU"/>
        </w:rPr>
        <w:t>спланирована с учетом региональной специфики реализации Стратегии развития воспитания в Российской Федерации. Основой разработки программы воспитания являются положения следующих документов: - Конституция Российской Федерации (принята на всенародном голосовании 12 декабря 1993 г.) (с поправками); - Указ Президента Российской Федерации от 21 июля 2020 г. № 474 «О национальных целях развития Российской Федерации на период до 2030 года»; - Федеральный Закон от 28 июня 2014 г. № 172-ФЗ «О стратегическом планировании в Российской Федерации»; - Федеральный Закон от 29 декабря .2012 г. №273-ФЗ «Об образовании в</w:t>
      </w:r>
      <w:r>
        <w:rPr>
          <w:rFonts w:ascii="Arial" w:eastAsia="Times New Roman" w:hAnsi="Arial" w:cs="Arial"/>
          <w:sz w:val="20"/>
          <w:szCs w:val="20"/>
          <w:lang w:eastAsia="ru-RU"/>
        </w:rPr>
        <w:t xml:space="preserve"> РФ</w:t>
      </w:r>
      <w:r w:rsidRPr="00625A02">
        <w:rPr>
          <w:rFonts w:ascii="Arial" w:eastAsia="Times New Roman" w:hAnsi="Arial" w:cs="Arial"/>
          <w:sz w:val="20"/>
          <w:szCs w:val="20"/>
          <w:lang w:eastAsia="ru-RU"/>
        </w:rPr>
        <w:t>»; - Федеральный закон от 6 октября 2003 г. № 131-ФЗ «Об общих принципах организации местного самоуправления в Российской Федерации»; - распоряжение Правительства Российской Федерации от 29 мая 2015 г. № 996-р об утверждении Стратегия развития воспитания в Российской Федерации на период до 2025 года; - распоряжение Правительства Российской Федерации от 12 ноября 2020 г. № 2945-р об утверждении Плана мероприятий по реализации в 2021 - 2025 годах Стратегии развития воспитания в Российской Федерации на период до 2025 года; 4 - 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 Федеральный закон № 304-ФЗ от 31 июля 2020 г “О внесении изменений в Федеральный закон «Об образовании в Российской Федерации» по вопросам воспитания обучающихся” Письмо Министерства просвещения Российской Федерации от 04.08.2020 №ДГ-1249/06 «О внедрении примерной программы воспитания» Приказ Министерства просвещения Российской Федерации от 11.12.2020 №712 «О внесении изменений в некоторые федеральные государственные образовательные стандарты общего образования по вопросам воспитания обучающихся». Перечень локальных нормативных документов МБОУ Сосновской СОШ №1, в которых вносятся изменения в соответствии с программой воспитания, Программа развития, годовой план работы на учебный год, должностные инструкции педагогов, отвечающих за организацию воспитательной деяте</w:t>
      </w:r>
      <w:r>
        <w:rPr>
          <w:rFonts w:ascii="Arial" w:eastAsia="Times New Roman" w:hAnsi="Arial" w:cs="Arial"/>
          <w:sz w:val="20"/>
          <w:szCs w:val="20"/>
          <w:lang w:eastAsia="ru-RU"/>
        </w:rPr>
        <w:t>льности в школе.</w:t>
      </w:r>
    </w:p>
    <w:p w:rsidR="00F758EA" w:rsidRPr="00625A02" w:rsidRDefault="00F758EA" w:rsidP="00F758EA">
      <w:pPr>
        <w:widowControl w:val="0"/>
        <w:tabs>
          <w:tab w:val="left" w:pos="1193"/>
        </w:tabs>
        <w:spacing w:after="0" w:line="240" w:lineRule="auto"/>
        <w:jc w:val="both"/>
        <w:rPr>
          <w:rFonts w:ascii="Arial" w:eastAsia="Calibri" w:hAnsi="Arial" w:cs="Arial"/>
          <w:b/>
          <w:sz w:val="20"/>
          <w:szCs w:val="20"/>
        </w:rPr>
      </w:pPr>
      <w:r w:rsidRPr="00625A02">
        <w:rPr>
          <w:rFonts w:ascii="Arial" w:eastAsia="Calibri" w:hAnsi="Arial" w:cs="Arial"/>
          <w:b/>
          <w:sz w:val="20"/>
          <w:szCs w:val="20"/>
        </w:rPr>
        <w:t>Требования к условиям, обеспечивающим достижение планируемых личностных результатов в работе с особыми категориями детей</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w:t>
      </w:r>
      <w:r>
        <w:rPr>
          <w:rFonts w:ascii="Arial" w:eastAsia="Times New Roman" w:hAnsi="Arial" w:cs="Arial"/>
          <w:sz w:val="20"/>
          <w:szCs w:val="20"/>
          <w:lang w:eastAsia="ru-RU"/>
        </w:rPr>
        <w:t>ку и уверенность в своих силах.</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Особыми задачами воспитания обучающихся с ОВЗ являются: </w:t>
      </w:r>
    </w:p>
    <w:p w:rsidR="00F758EA" w:rsidRPr="006204E3" w:rsidRDefault="00F758EA" w:rsidP="00F758EA">
      <w:pPr>
        <w:pStyle w:val="a5"/>
        <w:widowControl w:val="0"/>
        <w:numPr>
          <w:ilvl w:val="0"/>
          <w:numId w:val="132"/>
        </w:numPr>
        <w:spacing w:after="0" w:line="240" w:lineRule="auto"/>
        <w:jc w:val="both"/>
        <w:rPr>
          <w:rFonts w:ascii="Arial" w:eastAsia="Times New Roman" w:hAnsi="Arial" w:cs="Arial"/>
          <w:sz w:val="20"/>
          <w:szCs w:val="20"/>
          <w:lang w:eastAsia="ru-RU"/>
        </w:rPr>
      </w:pPr>
      <w:r w:rsidRPr="006204E3">
        <w:rPr>
          <w:rFonts w:ascii="Arial" w:eastAsia="Times New Roman" w:hAnsi="Arial" w:cs="Arial"/>
          <w:sz w:val="20"/>
          <w:szCs w:val="20"/>
          <w:lang w:eastAsia="ru-RU"/>
        </w:rPr>
        <w:t>налаживание эмоционально-положительного взаимодействия детей с ОВЗ с окружающими для их успешной адаптации и интеграции в школе;</w:t>
      </w:r>
    </w:p>
    <w:p w:rsidR="00F758EA" w:rsidRPr="006204E3" w:rsidRDefault="00F758EA" w:rsidP="00F758EA">
      <w:pPr>
        <w:pStyle w:val="a5"/>
        <w:widowControl w:val="0"/>
        <w:numPr>
          <w:ilvl w:val="0"/>
          <w:numId w:val="132"/>
        </w:numPr>
        <w:spacing w:after="0" w:line="240" w:lineRule="auto"/>
        <w:jc w:val="both"/>
        <w:rPr>
          <w:rFonts w:ascii="Arial" w:eastAsia="Times New Roman" w:hAnsi="Arial" w:cs="Arial"/>
          <w:sz w:val="20"/>
          <w:szCs w:val="20"/>
          <w:lang w:eastAsia="ru-RU"/>
        </w:rPr>
      </w:pPr>
      <w:r w:rsidRPr="006204E3">
        <w:rPr>
          <w:rFonts w:ascii="Arial" w:eastAsia="Times New Roman" w:hAnsi="Arial" w:cs="Arial"/>
          <w:sz w:val="20"/>
          <w:szCs w:val="20"/>
          <w:lang w:eastAsia="ru-RU"/>
        </w:rPr>
        <w:t xml:space="preserve">формирование доброжелательного отношения к детям с ОВЗ и их семьям со стороны всех </w:t>
      </w:r>
      <w:r w:rsidRPr="006204E3">
        <w:rPr>
          <w:rFonts w:ascii="Arial" w:eastAsia="Times New Roman" w:hAnsi="Arial" w:cs="Arial"/>
          <w:sz w:val="20"/>
          <w:szCs w:val="20"/>
          <w:lang w:eastAsia="ru-RU"/>
        </w:rPr>
        <w:lastRenderedPageBreak/>
        <w:t xml:space="preserve">участников образовательных отношений; </w:t>
      </w:r>
    </w:p>
    <w:p w:rsidR="00F758EA" w:rsidRPr="006204E3" w:rsidRDefault="00F758EA" w:rsidP="00F758EA">
      <w:pPr>
        <w:pStyle w:val="a5"/>
        <w:widowControl w:val="0"/>
        <w:numPr>
          <w:ilvl w:val="0"/>
          <w:numId w:val="132"/>
        </w:numPr>
        <w:spacing w:after="0" w:line="240" w:lineRule="auto"/>
        <w:jc w:val="both"/>
        <w:rPr>
          <w:rFonts w:ascii="Arial" w:eastAsia="Times New Roman" w:hAnsi="Arial" w:cs="Arial"/>
          <w:sz w:val="20"/>
          <w:szCs w:val="20"/>
          <w:lang w:eastAsia="ru-RU"/>
        </w:rPr>
      </w:pPr>
      <w:r w:rsidRPr="006204E3">
        <w:rPr>
          <w:rFonts w:ascii="Arial" w:eastAsia="Times New Roman" w:hAnsi="Arial" w:cs="Arial"/>
          <w:sz w:val="20"/>
          <w:szCs w:val="20"/>
          <w:lang w:eastAsia="ru-RU"/>
        </w:rPr>
        <w:t>построение воспитательной деятельности с учетом индивидуальных особенностей каждого обучающегося с ОВЗ;</w:t>
      </w:r>
    </w:p>
    <w:p w:rsidR="00F758EA" w:rsidRPr="006204E3" w:rsidRDefault="00F758EA" w:rsidP="00F758EA">
      <w:pPr>
        <w:pStyle w:val="a5"/>
        <w:widowControl w:val="0"/>
        <w:numPr>
          <w:ilvl w:val="0"/>
          <w:numId w:val="132"/>
        </w:numPr>
        <w:spacing w:after="0" w:line="240" w:lineRule="auto"/>
        <w:jc w:val="both"/>
        <w:rPr>
          <w:rFonts w:ascii="Arial" w:eastAsia="Times New Roman" w:hAnsi="Arial" w:cs="Arial"/>
          <w:sz w:val="20"/>
          <w:szCs w:val="20"/>
          <w:lang w:eastAsia="ru-RU"/>
        </w:rPr>
      </w:pPr>
      <w:r w:rsidRPr="006204E3">
        <w:rPr>
          <w:rFonts w:ascii="Arial" w:eastAsia="Times New Roman" w:hAnsi="Arial" w:cs="Arial"/>
          <w:sz w:val="20"/>
          <w:szCs w:val="20"/>
          <w:lang w:eastAsia="ru-RU"/>
        </w:rPr>
        <w:t xml:space="preserve">активное привлечение семьи и ближайшего социального окружения к воспитанию обучающихся с ОВЗ; </w:t>
      </w:r>
    </w:p>
    <w:p w:rsidR="00F758EA" w:rsidRPr="006204E3" w:rsidRDefault="00F758EA" w:rsidP="00F758EA">
      <w:pPr>
        <w:pStyle w:val="a5"/>
        <w:widowControl w:val="0"/>
        <w:numPr>
          <w:ilvl w:val="0"/>
          <w:numId w:val="132"/>
        </w:numPr>
        <w:spacing w:after="0" w:line="240" w:lineRule="auto"/>
        <w:jc w:val="both"/>
        <w:rPr>
          <w:rFonts w:ascii="Arial" w:eastAsia="Times New Roman" w:hAnsi="Arial" w:cs="Arial"/>
          <w:sz w:val="20"/>
          <w:szCs w:val="20"/>
          <w:lang w:eastAsia="ru-RU"/>
        </w:rPr>
      </w:pPr>
      <w:r w:rsidRPr="006204E3">
        <w:rPr>
          <w:rFonts w:ascii="Arial" w:eastAsia="Times New Roman" w:hAnsi="Arial" w:cs="Arial"/>
          <w:sz w:val="20"/>
          <w:szCs w:val="20"/>
          <w:lang w:eastAsia="ru-RU"/>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6204E3">
        <w:rPr>
          <w:rFonts w:ascii="Arial" w:eastAsia="Times New Roman" w:hAnsi="Arial" w:cs="Arial"/>
          <w:sz w:val="20"/>
          <w:szCs w:val="20"/>
          <w:lang w:eastAsia="ru-RU"/>
        </w:rPr>
        <w:t>медико</w:t>
      </w:r>
      <w:r>
        <w:rPr>
          <w:rFonts w:ascii="Arial" w:eastAsia="Times New Roman" w:hAnsi="Arial" w:cs="Arial"/>
          <w:sz w:val="20"/>
          <w:szCs w:val="20"/>
          <w:lang w:eastAsia="ru-RU"/>
        </w:rPr>
        <w:t>-</w:t>
      </w:r>
      <w:r w:rsidRPr="006204E3">
        <w:rPr>
          <w:rFonts w:ascii="Arial" w:eastAsia="Times New Roman" w:hAnsi="Arial" w:cs="Arial"/>
          <w:sz w:val="20"/>
          <w:szCs w:val="20"/>
          <w:lang w:eastAsia="ru-RU"/>
        </w:rPr>
        <w:t>социальной</w:t>
      </w:r>
      <w:proofErr w:type="gramEnd"/>
      <w:r w:rsidRPr="006204E3">
        <w:rPr>
          <w:rFonts w:ascii="Arial" w:eastAsia="Times New Roman" w:hAnsi="Arial" w:cs="Arial"/>
          <w:sz w:val="20"/>
          <w:szCs w:val="20"/>
          <w:lang w:eastAsia="ru-RU"/>
        </w:rPr>
        <w:t xml:space="preserve"> компетентности; </w:t>
      </w:r>
    </w:p>
    <w:p w:rsidR="00F758EA" w:rsidRDefault="00F758EA" w:rsidP="00F758EA">
      <w:pPr>
        <w:pStyle w:val="a5"/>
        <w:widowControl w:val="0"/>
        <w:numPr>
          <w:ilvl w:val="0"/>
          <w:numId w:val="132"/>
        </w:numPr>
        <w:spacing w:after="0" w:line="240" w:lineRule="auto"/>
        <w:jc w:val="both"/>
        <w:rPr>
          <w:rFonts w:ascii="Arial" w:eastAsia="Times New Roman" w:hAnsi="Arial" w:cs="Arial"/>
          <w:sz w:val="20"/>
          <w:szCs w:val="20"/>
          <w:lang w:eastAsia="ru-RU"/>
        </w:rPr>
      </w:pPr>
      <w:r w:rsidRPr="006204E3">
        <w:rPr>
          <w:rFonts w:ascii="Arial" w:eastAsia="Times New Roman" w:hAnsi="Arial" w:cs="Arial"/>
          <w:sz w:val="20"/>
          <w:szCs w:val="20"/>
          <w:lang w:eastAsia="ru-RU"/>
        </w:rPr>
        <w:t xml:space="preserve">индивидуализация в воспитательной работе с обучающимися с ОВЗ. </w:t>
      </w:r>
    </w:p>
    <w:p w:rsidR="00F758EA" w:rsidRPr="006204E3" w:rsidRDefault="00F758EA" w:rsidP="00F758EA">
      <w:pPr>
        <w:widowControl w:val="0"/>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В образовательном учреждении</w:t>
      </w:r>
      <w:r w:rsidRPr="006204E3">
        <w:rPr>
          <w:rFonts w:ascii="Arial" w:eastAsia="Times New Roman" w:hAnsi="Arial" w:cs="Arial"/>
          <w:sz w:val="20"/>
          <w:szCs w:val="20"/>
          <w:lang w:eastAsia="ru-RU"/>
        </w:rPr>
        <w:t xml:space="preserve"> выде</w:t>
      </w:r>
      <w:r>
        <w:rPr>
          <w:rFonts w:ascii="Arial" w:eastAsia="Times New Roman" w:hAnsi="Arial" w:cs="Arial"/>
          <w:sz w:val="20"/>
          <w:szCs w:val="20"/>
          <w:lang w:eastAsia="ru-RU"/>
        </w:rPr>
        <w:t>ляют</w:t>
      </w:r>
      <w:r w:rsidRPr="006204E3">
        <w:rPr>
          <w:rFonts w:ascii="Arial" w:eastAsia="Times New Roman" w:hAnsi="Arial" w:cs="Arial"/>
          <w:sz w:val="20"/>
          <w:szCs w:val="20"/>
          <w:lang w:eastAsia="ru-RU"/>
        </w:rPr>
        <w:t xml:space="preserve"> следующие уровни психолого-педагогического сопровождения: индивидуальное, групповое, на уровне класса, на уровне образовательного организации.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Основными формами психолого-педагогического сопровождения являются: </w:t>
      </w:r>
    </w:p>
    <w:p w:rsidR="00F758EA" w:rsidRPr="007B32E7" w:rsidRDefault="00F758EA" w:rsidP="00F758EA">
      <w:pPr>
        <w:pStyle w:val="a5"/>
        <w:widowControl w:val="0"/>
        <w:numPr>
          <w:ilvl w:val="0"/>
          <w:numId w:val="133"/>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F758EA" w:rsidRPr="007B32E7" w:rsidRDefault="00F758EA" w:rsidP="00F758EA">
      <w:pPr>
        <w:pStyle w:val="a5"/>
        <w:widowControl w:val="0"/>
        <w:numPr>
          <w:ilvl w:val="0"/>
          <w:numId w:val="133"/>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 </w:t>
      </w:r>
    </w:p>
    <w:p w:rsidR="00F758EA" w:rsidRPr="007B32E7" w:rsidRDefault="00F758EA" w:rsidP="00F758EA">
      <w:pPr>
        <w:pStyle w:val="a5"/>
        <w:widowControl w:val="0"/>
        <w:numPr>
          <w:ilvl w:val="0"/>
          <w:numId w:val="133"/>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профилактика, экспертиза, развивающая работа, просвещение; </w:t>
      </w:r>
    </w:p>
    <w:p w:rsidR="00F758EA" w:rsidRPr="007B32E7" w:rsidRDefault="00F758EA" w:rsidP="00F758EA">
      <w:pPr>
        <w:pStyle w:val="a5"/>
        <w:widowControl w:val="0"/>
        <w:numPr>
          <w:ilvl w:val="0"/>
          <w:numId w:val="133"/>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коррекционная работа, осуществляемая в течение всего учебного времени.</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К основным направлениям психолого-педагогического сопровождения можно отнести: </w:t>
      </w:r>
    </w:p>
    <w:p w:rsidR="00F758EA" w:rsidRDefault="00F758EA" w:rsidP="00F758EA">
      <w:pPr>
        <w:pStyle w:val="a5"/>
        <w:widowControl w:val="0"/>
        <w:numPr>
          <w:ilvl w:val="0"/>
          <w:numId w:val="134"/>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сохранение и укрепление психологического здоровья;</w:t>
      </w:r>
      <w:r>
        <w:rPr>
          <w:rFonts w:ascii="Arial" w:eastAsia="Times New Roman" w:hAnsi="Arial" w:cs="Arial"/>
          <w:sz w:val="20"/>
          <w:szCs w:val="20"/>
          <w:lang w:eastAsia="ru-RU"/>
        </w:rPr>
        <w:t xml:space="preserve"> </w:t>
      </w:r>
    </w:p>
    <w:p w:rsidR="00F758EA" w:rsidRPr="007B32E7" w:rsidRDefault="00F758EA" w:rsidP="00F758EA">
      <w:pPr>
        <w:pStyle w:val="a5"/>
        <w:widowControl w:val="0"/>
        <w:numPr>
          <w:ilvl w:val="0"/>
          <w:numId w:val="134"/>
        </w:numPr>
        <w:spacing w:after="0"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мониторинг возможностей и </w:t>
      </w:r>
      <w:r w:rsidRPr="007B32E7">
        <w:rPr>
          <w:rFonts w:ascii="Arial" w:eastAsia="Times New Roman" w:hAnsi="Arial" w:cs="Arial"/>
          <w:sz w:val="20"/>
          <w:szCs w:val="20"/>
          <w:lang w:eastAsia="ru-RU"/>
        </w:rPr>
        <w:t xml:space="preserve">способностей обучающихся; </w:t>
      </w:r>
    </w:p>
    <w:p w:rsidR="00F758EA" w:rsidRPr="007B32E7" w:rsidRDefault="00F758EA" w:rsidP="00F758EA">
      <w:pPr>
        <w:pStyle w:val="a5"/>
        <w:widowControl w:val="0"/>
        <w:numPr>
          <w:ilvl w:val="0"/>
          <w:numId w:val="134"/>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формирование у обучающихся понимания ценности здоровья и безопасного образа жизни; </w:t>
      </w:r>
    </w:p>
    <w:p w:rsidR="00F758EA" w:rsidRPr="007B32E7" w:rsidRDefault="00F758EA" w:rsidP="00F758EA">
      <w:pPr>
        <w:pStyle w:val="a5"/>
        <w:widowControl w:val="0"/>
        <w:numPr>
          <w:ilvl w:val="0"/>
          <w:numId w:val="134"/>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выявление и поддержку детей с особыми образовательными потребностями и особыми возможностями здоровья; </w:t>
      </w:r>
    </w:p>
    <w:p w:rsidR="00F758EA" w:rsidRPr="007B32E7" w:rsidRDefault="00F758EA" w:rsidP="00F758EA">
      <w:pPr>
        <w:pStyle w:val="a5"/>
        <w:widowControl w:val="0"/>
        <w:numPr>
          <w:ilvl w:val="0"/>
          <w:numId w:val="134"/>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формирование коммуникативных навыков в разновозрастной среде и среде сверстников; </w:t>
      </w:r>
    </w:p>
    <w:p w:rsidR="00F758EA" w:rsidRPr="007B32E7" w:rsidRDefault="00F758EA" w:rsidP="00F758EA">
      <w:pPr>
        <w:pStyle w:val="a5"/>
        <w:widowControl w:val="0"/>
        <w:numPr>
          <w:ilvl w:val="0"/>
          <w:numId w:val="134"/>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поддержку детских объединений и ученического самоуправления; </w:t>
      </w:r>
    </w:p>
    <w:p w:rsidR="00F758EA" w:rsidRPr="007B32E7" w:rsidRDefault="00F758EA" w:rsidP="00F758EA">
      <w:pPr>
        <w:pStyle w:val="a5"/>
        <w:widowControl w:val="0"/>
        <w:numPr>
          <w:ilvl w:val="0"/>
          <w:numId w:val="134"/>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выявление и поддержку одаренных детей и детей с ограниченными возможностями здоровья.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Содержание программы психолого-педагогического сопровождения определяют следующие принципы: </w:t>
      </w:r>
    </w:p>
    <w:p w:rsidR="00F758EA" w:rsidRPr="007B32E7" w:rsidRDefault="00F758EA" w:rsidP="00F758EA">
      <w:pPr>
        <w:pStyle w:val="a5"/>
        <w:widowControl w:val="0"/>
        <w:numPr>
          <w:ilvl w:val="0"/>
          <w:numId w:val="135"/>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F758EA" w:rsidRPr="007B32E7" w:rsidRDefault="00F758EA" w:rsidP="00F758EA">
      <w:pPr>
        <w:pStyle w:val="a5"/>
        <w:widowControl w:val="0"/>
        <w:numPr>
          <w:ilvl w:val="0"/>
          <w:numId w:val="135"/>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F758EA" w:rsidRPr="007B32E7" w:rsidRDefault="00F758EA" w:rsidP="00F758EA">
      <w:pPr>
        <w:pStyle w:val="a5"/>
        <w:widowControl w:val="0"/>
        <w:numPr>
          <w:ilvl w:val="0"/>
          <w:numId w:val="135"/>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F758EA" w:rsidRPr="007B32E7" w:rsidRDefault="00F758EA" w:rsidP="00F758EA">
      <w:pPr>
        <w:pStyle w:val="a5"/>
        <w:widowControl w:val="0"/>
        <w:numPr>
          <w:ilvl w:val="0"/>
          <w:numId w:val="135"/>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w:t>
      </w:r>
    </w:p>
    <w:p w:rsidR="00F758EA" w:rsidRPr="007B32E7" w:rsidRDefault="00F758EA" w:rsidP="00F758EA">
      <w:pPr>
        <w:pStyle w:val="a5"/>
        <w:widowControl w:val="0"/>
        <w:numPr>
          <w:ilvl w:val="0"/>
          <w:numId w:val="135"/>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Направления работы Программа коррекционной работы включает в себя взаимосвязанные направления.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Данные направления отражают её основное содержание: </w:t>
      </w:r>
    </w:p>
    <w:p w:rsidR="00F758EA" w:rsidRPr="007B32E7" w:rsidRDefault="00F758EA" w:rsidP="00F758EA">
      <w:pPr>
        <w:pStyle w:val="a5"/>
        <w:widowControl w:val="0"/>
        <w:numPr>
          <w:ilvl w:val="0"/>
          <w:numId w:val="136"/>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F758EA" w:rsidRPr="007B32E7" w:rsidRDefault="00F758EA" w:rsidP="00F758EA">
      <w:pPr>
        <w:pStyle w:val="a5"/>
        <w:widowControl w:val="0"/>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F758EA" w:rsidRPr="007B32E7" w:rsidRDefault="00F758EA" w:rsidP="00F758EA">
      <w:pPr>
        <w:pStyle w:val="a5"/>
        <w:widowControl w:val="0"/>
        <w:numPr>
          <w:ilvl w:val="0"/>
          <w:numId w:val="136"/>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t>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758EA" w:rsidRPr="007B32E7" w:rsidRDefault="00F758EA" w:rsidP="00F758EA">
      <w:pPr>
        <w:pStyle w:val="a5"/>
        <w:widowControl w:val="0"/>
        <w:numPr>
          <w:ilvl w:val="0"/>
          <w:numId w:val="136"/>
        </w:numPr>
        <w:spacing w:after="0" w:line="240" w:lineRule="auto"/>
        <w:jc w:val="both"/>
        <w:rPr>
          <w:rFonts w:ascii="Arial" w:eastAsia="Times New Roman" w:hAnsi="Arial" w:cs="Arial"/>
          <w:sz w:val="20"/>
          <w:szCs w:val="20"/>
          <w:lang w:eastAsia="ru-RU"/>
        </w:rPr>
      </w:pPr>
      <w:r w:rsidRPr="007B32E7">
        <w:rPr>
          <w:rFonts w:ascii="Arial" w:eastAsia="Times New Roman" w:hAnsi="Arial" w:cs="Arial"/>
          <w:sz w:val="20"/>
          <w:szCs w:val="20"/>
          <w:lang w:eastAsia="ru-RU"/>
        </w:rPr>
        <w:lastRenderedPageBreak/>
        <w:t>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F758EA" w:rsidRPr="00625A02" w:rsidRDefault="00F758EA" w:rsidP="00F758EA">
      <w:pPr>
        <w:widowControl w:val="0"/>
        <w:spacing w:after="0" w:line="240" w:lineRule="auto"/>
        <w:jc w:val="both"/>
        <w:rPr>
          <w:rFonts w:ascii="Arial" w:eastAsia="Times New Roman" w:hAnsi="Arial" w:cs="Arial"/>
          <w:b/>
          <w:sz w:val="20"/>
          <w:szCs w:val="20"/>
          <w:lang w:eastAsia="ru-RU"/>
        </w:rPr>
      </w:pPr>
      <w:r w:rsidRPr="00625A02">
        <w:rPr>
          <w:rFonts w:ascii="Arial" w:eastAsia="Times New Roman" w:hAnsi="Arial" w:cs="Arial"/>
          <w:b/>
          <w:sz w:val="20"/>
          <w:szCs w:val="20"/>
          <w:lang w:eastAsia="ru-RU"/>
        </w:rPr>
        <w:t>Система поощрения социальной успешности и проявлений активной жизненной позиции обучающихся</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-дифференцированности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портфолио</w:t>
      </w:r>
      <w:r>
        <w:rPr>
          <w:rFonts w:ascii="Arial" w:eastAsia="Times New Roman" w:hAnsi="Arial" w:cs="Arial"/>
          <w:sz w:val="20"/>
          <w:szCs w:val="20"/>
          <w:lang w:eastAsia="ru-RU"/>
        </w:rPr>
        <w:t xml:space="preserve"> ученика, портфолио класса</w:t>
      </w:r>
      <w:r w:rsidRPr="00625A02">
        <w:rPr>
          <w:rFonts w:ascii="Arial" w:eastAsia="Times New Roman" w:hAnsi="Arial" w:cs="Arial"/>
          <w:sz w:val="20"/>
          <w:szCs w:val="20"/>
          <w:lang w:eastAsia="ru-RU"/>
        </w:rPr>
        <w:t xml:space="preserve">. </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p>
    <w:p w:rsidR="00F758EA" w:rsidRPr="00625A02" w:rsidRDefault="00F758EA" w:rsidP="00F758EA">
      <w:pPr>
        <w:widowControl w:val="0"/>
        <w:spacing w:after="0" w:line="240" w:lineRule="auto"/>
        <w:jc w:val="center"/>
        <w:rPr>
          <w:rFonts w:ascii="Arial" w:eastAsia="Times New Roman" w:hAnsi="Arial" w:cs="Arial"/>
          <w:b/>
          <w:sz w:val="20"/>
          <w:szCs w:val="20"/>
          <w:lang w:eastAsia="ru-RU"/>
        </w:rPr>
      </w:pPr>
      <w:r w:rsidRPr="00625A02">
        <w:rPr>
          <w:rFonts w:ascii="Arial" w:eastAsia="Times New Roman" w:hAnsi="Arial" w:cs="Arial"/>
          <w:b/>
          <w:sz w:val="20"/>
          <w:szCs w:val="20"/>
          <w:lang w:eastAsia="ru-RU"/>
        </w:rPr>
        <w:t>Анализ воспитательного процесса и результатов воспитания</w:t>
      </w:r>
    </w:p>
    <w:p w:rsidR="00F758EA" w:rsidRPr="00625A02" w:rsidRDefault="00F758EA" w:rsidP="00F758EA">
      <w:pPr>
        <w:widowControl w:val="0"/>
        <w:spacing w:after="0" w:line="240" w:lineRule="auto"/>
        <w:jc w:val="both"/>
        <w:rPr>
          <w:rFonts w:ascii="Arial" w:eastAsia="Times New Roman" w:hAnsi="Arial" w:cs="Arial"/>
          <w:sz w:val="20"/>
          <w:szCs w:val="20"/>
          <w:lang w:eastAsia="ru-RU"/>
        </w:rPr>
      </w:pPr>
      <w:r w:rsidRPr="00625A02">
        <w:rPr>
          <w:rFonts w:ascii="Arial" w:eastAsia="Times New Roman" w:hAnsi="Arial" w:cs="Arial"/>
          <w:sz w:val="20"/>
          <w:szCs w:val="20"/>
          <w:lang w:eastAsia="ru-RU"/>
        </w:rPr>
        <w:t xml:space="preserve"> 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и результатов воспитания включается в календарный план воспитательной работы.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w:t>
      </w:r>
    </w:p>
    <w:p w:rsidR="009261C8" w:rsidRPr="00E07385" w:rsidRDefault="009261C8" w:rsidP="00E07385">
      <w:pPr>
        <w:widowControl w:val="0"/>
        <w:autoSpaceDE w:val="0"/>
        <w:autoSpaceDN w:val="0"/>
        <w:adjustRightInd w:val="0"/>
        <w:spacing w:after="0" w:line="240" w:lineRule="auto"/>
        <w:jc w:val="both"/>
        <w:rPr>
          <w:rFonts w:ascii="Arial" w:eastAsia="Times New Roman" w:hAnsi="Arial" w:cs="Arial"/>
          <w:sz w:val="20"/>
          <w:szCs w:val="20"/>
          <w:lang w:eastAsia="ru-RU"/>
        </w:rPr>
      </w:pPr>
    </w:p>
    <w:p w:rsidR="009261C8" w:rsidRDefault="009261C8" w:rsidP="00882A1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p w:rsidR="009261C8" w:rsidRPr="00615A7E" w:rsidRDefault="006B2245" w:rsidP="00CC3201">
      <w:pPr>
        <w:widowControl w:val="0"/>
        <w:autoSpaceDE w:val="0"/>
        <w:autoSpaceDN w:val="0"/>
        <w:adjustRightInd w:val="0"/>
        <w:spacing w:after="0" w:line="240" w:lineRule="auto"/>
        <w:ind w:firstLine="720"/>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3. </w:t>
      </w:r>
      <w:r w:rsidR="00CC3201" w:rsidRPr="00615A7E">
        <w:rPr>
          <w:rFonts w:ascii="Arial" w:eastAsia="Times New Roman" w:hAnsi="Arial" w:cs="Arial"/>
          <w:b/>
          <w:sz w:val="24"/>
          <w:szCs w:val="24"/>
          <w:lang w:eastAsia="ru-RU"/>
        </w:rPr>
        <w:t>ОРГАНИЗАЦИОННЫЙ РАЗДЕЛ</w:t>
      </w:r>
    </w:p>
    <w:p w:rsidR="002E61AF" w:rsidRDefault="002E61AF" w:rsidP="002E61AF">
      <w:pPr>
        <w:widowControl w:val="0"/>
        <w:autoSpaceDE w:val="0"/>
        <w:autoSpaceDN w:val="0"/>
        <w:adjustRightInd w:val="0"/>
        <w:spacing w:after="0" w:line="240" w:lineRule="auto"/>
        <w:jc w:val="center"/>
        <w:rPr>
          <w:rFonts w:ascii="Arial" w:eastAsia="Times New Roman" w:hAnsi="Arial" w:cs="Arial"/>
          <w:sz w:val="20"/>
          <w:szCs w:val="20"/>
          <w:lang w:eastAsia="ru-RU"/>
        </w:rPr>
      </w:pPr>
    </w:p>
    <w:p w:rsidR="002E61AF" w:rsidRPr="002E61AF" w:rsidRDefault="00E27F20" w:rsidP="002E61AF">
      <w:pPr>
        <w:widowControl w:val="0"/>
        <w:autoSpaceDE w:val="0"/>
        <w:autoSpaceDN w:val="0"/>
        <w:adjustRightInd w:val="0"/>
        <w:spacing w:after="0" w:line="240" w:lineRule="auto"/>
        <w:jc w:val="center"/>
        <w:rPr>
          <w:rFonts w:ascii="Arial" w:eastAsia="Times New Roman" w:hAnsi="Arial" w:cs="Arial"/>
          <w:sz w:val="20"/>
          <w:szCs w:val="20"/>
          <w:lang w:eastAsia="ru-RU"/>
        </w:rPr>
      </w:pPr>
      <w:r>
        <w:rPr>
          <w:rFonts w:ascii="Arial" w:eastAsia="Times New Roman" w:hAnsi="Arial" w:cs="Arial"/>
          <w:sz w:val="20"/>
          <w:szCs w:val="20"/>
          <w:lang w:eastAsia="ru-RU"/>
        </w:rPr>
        <w:t>3.1. Учебный план</w:t>
      </w:r>
    </w:p>
    <w:p w:rsidR="00EE32BC" w:rsidRDefault="00EE32BC" w:rsidP="00EE32BC">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p>
    <w:p w:rsidR="002E61AF" w:rsidRPr="002E61AF" w:rsidRDefault="002E61AF" w:rsidP="00EE32BC">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2E61AF" w:rsidRPr="002E61AF" w:rsidRDefault="002E61AF" w:rsidP="00EE32BC">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 xml:space="preserve">Федеральный учебный план определяет общие рамки принимаемых решений при разработке </w:t>
      </w:r>
      <w:r w:rsidRPr="002E61AF">
        <w:rPr>
          <w:rFonts w:ascii="Arial" w:eastAsia="Times New Roman" w:hAnsi="Arial" w:cs="Arial"/>
          <w:sz w:val="20"/>
          <w:szCs w:val="20"/>
          <w:lang w:eastAsia="ru-RU"/>
        </w:rPr>
        <w:lastRenderedPageBreak/>
        <w:t>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2E61AF" w:rsidRPr="002E61AF" w:rsidRDefault="002E61AF" w:rsidP="00EE32BC">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 xml:space="preserve"> Федеральный учебный план состоит из двух частей - обязательной части и части, формируемой участниками образовательных отношений.</w:t>
      </w:r>
    </w:p>
    <w:p w:rsidR="002E61AF" w:rsidRPr="002E61AF" w:rsidRDefault="002E61AF" w:rsidP="00EE32BC">
      <w:pPr>
        <w:widowControl w:val="0"/>
        <w:autoSpaceDE w:val="0"/>
        <w:autoSpaceDN w:val="0"/>
        <w:adjustRightInd w:val="0"/>
        <w:spacing w:after="0" w:line="240" w:lineRule="auto"/>
        <w:ind w:firstLine="708"/>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2E61AF" w:rsidRPr="002E61AF" w:rsidRDefault="002E61AF" w:rsidP="002E61AF">
      <w:pPr>
        <w:widowControl w:val="0"/>
        <w:autoSpaceDE w:val="0"/>
        <w:autoSpaceDN w:val="0"/>
        <w:adjustRightInd w:val="0"/>
        <w:spacing w:after="0" w:line="240" w:lineRule="auto"/>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2E61AF" w:rsidRPr="00EE32BC" w:rsidRDefault="002E61AF" w:rsidP="00625A02">
      <w:pPr>
        <w:pStyle w:val="a5"/>
        <w:widowControl w:val="0"/>
        <w:numPr>
          <w:ilvl w:val="0"/>
          <w:numId w:val="126"/>
        </w:numPr>
        <w:autoSpaceDE w:val="0"/>
        <w:autoSpaceDN w:val="0"/>
        <w:adjustRightInd w:val="0"/>
        <w:spacing w:after="0" w:line="240" w:lineRule="auto"/>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формирование гордости за свою страну, приобщение к общекультурным, национальным и этнокультурным ценностям;</w:t>
      </w:r>
    </w:p>
    <w:p w:rsidR="002E61AF" w:rsidRPr="00EE32BC" w:rsidRDefault="002E61AF" w:rsidP="00625A02">
      <w:pPr>
        <w:pStyle w:val="a5"/>
        <w:widowControl w:val="0"/>
        <w:numPr>
          <w:ilvl w:val="0"/>
          <w:numId w:val="126"/>
        </w:numPr>
        <w:autoSpaceDE w:val="0"/>
        <w:autoSpaceDN w:val="0"/>
        <w:adjustRightInd w:val="0"/>
        <w:spacing w:after="0" w:line="240" w:lineRule="auto"/>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готовность слабовидящих обучающихся к продолжению образования на последующем уровне основного общего образования;</w:t>
      </w:r>
    </w:p>
    <w:p w:rsidR="002E61AF" w:rsidRPr="00EE32BC" w:rsidRDefault="002E61AF" w:rsidP="00625A02">
      <w:pPr>
        <w:pStyle w:val="a5"/>
        <w:widowControl w:val="0"/>
        <w:numPr>
          <w:ilvl w:val="0"/>
          <w:numId w:val="126"/>
        </w:numPr>
        <w:autoSpaceDE w:val="0"/>
        <w:autoSpaceDN w:val="0"/>
        <w:adjustRightInd w:val="0"/>
        <w:spacing w:after="0" w:line="240" w:lineRule="auto"/>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формирование здорового образа жизни, элементарных правил поведения в экстремальных ситуациях;</w:t>
      </w:r>
    </w:p>
    <w:p w:rsidR="002E61AF" w:rsidRPr="00EE32BC" w:rsidRDefault="002E61AF" w:rsidP="00625A02">
      <w:pPr>
        <w:pStyle w:val="a5"/>
        <w:widowControl w:val="0"/>
        <w:numPr>
          <w:ilvl w:val="0"/>
          <w:numId w:val="126"/>
        </w:numPr>
        <w:autoSpaceDE w:val="0"/>
        <w:autoSpaceDN w:val="0"/>
        <w:adjustRightInd w:val="0"/>
        <w:spacing w:after="0" w:line="240" w:lineRule="auto"/>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личностное развитие слабовидящего обучающегося в соответствии с его индивидуальностью;</w:t>
      </w:r>
    </w:p>
    <w:p w:rsidR="002E61AF" w:rsidRPr="00EE32BC" w:rsidRDefault="002E61AF" w:rsidP="00625A02">
      <w:pPr>
        <w:pStyle w:val="a5"/>
        <w:widowControl w:val="0"/>
        <w:numPr>
          <w:ilvl w:val="0"/>
          <w:numId w:val="126"/>
        </w:numPr>
        <w:autoSpaceDE w:val="0"/>
        <w:autoSpaceDN w:val="0"/>
        <w:adjustRightInd w:val="0"/>
        <w:spacing w:after="0" w:line="240" w:lineRule="auto"/>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минимизацию негативного влияния слабовидения на развитие обучающегося и профилактику возникновения вторичных отклонений.</w:t>
      </w:r>
    </w:p>
    <w:p w:rsidR="002E61AF" w:rsidRPr="002E61AF" w:rsidRDefault="002E61AF" w:rsidP="00EE32BC">
      <w:pPr>
        <w:widowControl w:val="0"/>
        <w:autoSpaceDE w:val="0"/>
        <w:autoSpaceDN w:val="0"/>
        <w:adjustRightInd w:val="0"/>
        <w:spacing w:after="0" w:line="240" w:lineRule="auto"/>
        <w:ind w:firstLine="360"/>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2E61AF" w:rsidRPr="002E61AF" w:rsidRDefault="002E61AF" w:rsidP="002E61AF">
      <w:pPr>
        <w:widowControl w:val="0"/>
        <w:autoSpaceDE w:val="0"/>
        <w:autoSpaceDN w:val="0"/>
        <w:adjustRightInd w:val="0"/>
        <w:spacing w:after="0" w:line="240" w:lineRule="auto"/>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2E61AF" w:rsidRPr="002E61AF" w:rsidRDefault="002E61AF" w:rsidP="002E61AF">
      <w:pPr>
        <w:widowControl w:val="0"/>
        <w:autoSpaceDE w:val="0"/>
        <w:autoSpaceDN w:val="0"/>
        <w:adjustRightInd w:val="0"/>
        <w:spacing w:after="0" w:line="240" w:lineRule="auto"/>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Часть учебного плана, формируемая участниками образовательного процесса, включает:</w:t>
      </w:r>
    </w:p>
    <w:p w:rsidR="002E61AF" w:rsidRPr="00EE32BC" w:rsidRDefault="002E61AF" w:rsidP="00625A02">
      <w:pPr>
        <w:pStyle w:val="a5"/>
        <w:widowControl w:val="0"/>
        <w:numPr>
          <w:ilvl w:val="0"/>
          <w:numId w:val="127"/>
        </w:numPr>
        <w:autoSpaceDE w:val="0"/>
        <w:autoSpaceDN w:val="0"/>
        <w:adjustRightInd w:val="0"/>
        <w:spacing w:after="0" w:line="240" w:lineRule="auto"/>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факультативные курсы, обеспечивающие реализацию индивидуальных особых образовательных потребностей слабовидящих обучающихся;</w:t>
      </w:r>
    </w:p>
    <w:p w:rsidR="002E61AF" w:rsidRPr="00EE32BC" w:rsidRDefault="002E61AF" w:rsidP="00625A02">
      <w:pPr>
        <w:pStyle w:val="a5"/>
        <w:widowControl w:val="0"/>
        <w:numPr>
          <w:ilvl w:val="0"/>
          <w:numId w:val="127"/>
        </w:numPr>
        <w:autoSpaceDE w:val="0"/>
        <w:autoSpaceDN w:val="0"/>
        <w:adjustRightInd w:val="0"/>
        <w:spacing w:after="0" w:line="240" w:lineRule="auto"/>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2E61AF" w:rsidRPr="00EE32BC" w:rsidRDefault="002E61AF" w:rsidP="00625A02">
      <w:pPr>
        <w:pStyle w:val="a5"/>
        <w:widowControl w:val="0"/>
        <w:numPr>
          <w:ilvl w:val="0"/>
          <w:numId w:val="127"/>
        </w:numPr>
        <w:autoSpaceDE w:val="0"/>
        <w:autoSpaceDN w:val="0"/>
        <w:adjustRightInd w:val="0"/>
        <w:spacing w:after="0" w:line="240" w:lineRule="auto"/>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2E61AF" w:rsidRPr="002E61AF" w:rsidRDefault="002E61AF" w:rsidP="002E61AF">
      <w:pPr>
        <w:widowControl w:val="0"/>
        <w:autoSpaceDE w:val="0"/>
        <w:autoSpaceDN w:val="0"/>
        <w:adjustRightInd w:val="0"/>
        <w:spacing w:after="0" w:line="240" w:lineRule="auto"/>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2E61AF" w:rsidRPr="002E61AF" w:rsidRDefault="002E61AF" w:rsidP="002E61AF">
      <w:pPr>
        <w:widowControl w:val="0"/>
        <w:autoSpaceDE w:val="0"/>
        <w:autoSpaceDN w:val="0"/>
        <w:adjustRightInd w:val="0"/>
        <w:spacing w:after="0" w:line="240" w:lineRule="auto"/>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D222EC" w:rsidRDefault="002E61AF" w:rsidP="002E61AF">
      <w:pPr>
        <w:widowControl w:val="0"/>
        <w:autoSpaceDE w:val="0"/>
        <w:autoSpaceDN w:val="0"/>
        <w:adjustRightInd w:val="0"/>
        <w:spacing w:after="0" w:line="240" w:lineRule="auto"/>
        <w:jc w:val="both"/>
        <w:rPr>
          <w:rFonts w:ascii="Arial" w:eastAsia="Times New Roman" w:hAnsi="Arial" w:cs="Arial"/>
          <w:sz w:val="20"/>
          <w:szCs w:val="20"/>
          <w:lang w:eastAsia="ru-RU"/>
        </w:rPr>
      </w:pPr>
      <w:r w:rsidRPr="002E61AF">
        <w:rPr>
          <w:rFonts w:ascii="Arial" w:eastAsia="Times New Roman" w:hAnsi="Arial" w:cs="Arial"/>
          <w:sz w:val="20"/>
          <w:szCs w:val="20"/>
          <w:lang w:eastAsia="ru-RU"/>
        </w:rP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2E61AF" w:rsidRDefault="002E61AF" w:rsidP="00EE32BC">
      <w:pPr>
        <w:widowControl w:val="0"/>
        <w:autoSpaceDE w:val="0"/>
        <w:autoSpaceDN w:val="0"/>
        <w:adjustRightInd w:val="0"/>
        <w:spacing w:after="0" w:line="240" w:lineRule="auto"/>
        <w:jc w:val="both"/>
        <w:rPr>
          <w:rFonts w:ascii="Arial" w:eastAsia="Times New Roman" w:hAnsi="Arial" w:cs="Arial"/>
          <w:sz w:val="20"/>
          <w:szCs w:val="20"/>
          <w:lang w:eastAsia="ru-RU"/>
        </w:rPr>
      </w:pPr>
    </w:p>
    <w:p w:rsidR="006314AB" w:rsidRDefault="006314AB" w:rsidP="00EE32BC">
      <w:pPr>
        <w:widowControl w:val="0"/>
        <w:autoSpaceDE w:val="0"/>
        <w:autoSpaceDN w:val="0"/>
        <w:adjustRightInd w:val="0"/>
        <w:spacing w:after="0" w:line="240" w:lineRule="auto"/>
        <w:jc w:val="both"/>
        <w:rPr>
          <w:rFonts w:ascii="Arial" w:eastAsia="Times New Roman" w:hAnsi="Arial" w:cs="Arial"/>
          <w:sz w:val="20"/>
          <w:szCs w:val="20"/>
          <w:lang w:eastAsia="ru-RU"/>
        </w:rPr>
      </w:pPr>
    </w:p>
    <w:p w:rsidR="00882A1D" w:rsidRPr="00882A1D" w:rsidRDefault="00882A1D" w:rsidP="00882A1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882A1D">
        <w:rPr>
          <w:rFonts w:ascii="Arial" w:eastAsia="Times New Roman" w:hAnsi="Arial" w:cs="Arial"/>
          <w:sz w:val="20"/>
          <w:szCs w:val="20"/>
          <w:lang w:eastAsia="ru-RU"/>
        </w:rPr>
        <w:t>Федеральный учебный план ФАОП НОО для слабовидящих обучающихся (вариант 4.2).</w:t>
      </w:r>
    </w:p>
    <w:p w:rsidR="00882A1D" w:rsidRPr="00882A1D" w:rsidRDefault="00882A1D" w:rsidP="00882A1D">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p>
    <w:tbl>
      <w:tblPr>
        <w:tblW w:w="101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882A1D" w:rsidRPr="00882A1D" w:rsidTr="00EE32BC">
        <w:tc>
          <w:tcPr>
            <w:tcW w:w="2318" w:type="dxa"/>
            <w:vMerge w:val="restart"/>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Предметные области</w:t>
            </w:r>
          </w:p>
        </w:tc>
        <w:tc>
          <w:tcPr>
            <w:tcW w:w="2606" w:type="dxa"/>
            <w:tcBorders>
              <w:top w:val="single" w:sz="6" w:space="0" w:color="auto"/>
              <w:left w:val="single" w:sz="6" w:space="0" w:color="auto"/>
              <w:bottom w:val="nil"/>
              <w:right w:val="single" w:sz="6"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Учебные предметы</w:t>
            </w:r>
          </w:p>
        </w:tc>
        <w:tc>
          <w:tcPr>
            <w:tcW w:w="5183" w:type="dxa"/>
            <w:gridSpan w:val="6"/>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Количество часов в неделю</w:t>
            </w:r>
          </w:p>
        </w:tc>
      </w:tr>
      <w:tr w:rsidR="00882A1D" w:rsidRPr="00882A1D" w:rsidTr="00EE32BC">
        <w:tc>
          <w:tcPr>
            <w:tcW w:w="2318" w:type="dxa"/>
            <w:vMerge/>
            <w:tcBorders>
              <w:top w:val="nil"/>
              <w:left w:val="single" w:sz="6" w:space="0" w:color="auto"/>
              <w:bottom w:val="single" w:sz="6" w:space="0" w:color="auto"/>
              <w:right w:val="single" w:sz="6"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606" w:type="dxa"/>
            <w:tcBorders>
              <w:top w:val="nil"/>
              <w:left w:val="single" w:sz="6" w:space="0" w:color="auto"/>
              <w:bottom w:val="single" w:sz="6" w:space="0" w:color="auto"/>
              <w:right w:val="single" w:sz="6" w:space="0" w:color="auto"/>
            </w:tcBorders>
          </w:tcPr>
          <w:p w:rsidR="00882A1D" w:rsidRPr="00882A1D" w:rsidRDefault="00882A1D" w:rsidP="00882A1D">
            <w:pPr>
              <w:widowControl w:val="0"/>
              <w:autoSpaceDE w:val="0"/>
              <w:autoSpaceDN w:val="0"/>
              <w:adjustRightInd w:val="0"/>
              <w:spacing w:after="0" w:line="240" w:lineRule="auto"/>
              <w:jc w:val="right"/>
              <w:rPr>
                <w:rFonts w:ascii="Arial" w:eastAsia="Times New Roman" w:hAnsi="Arial" w:cs="Arial"/>
                <w:sz w:val="20"/>
                <w:szCs w:val="20"/>
                <w:lang w:eastAsia="ru-RU"/>
              </w:rPr>
            </w:pPr>
            <w:r w:rsidRPr="00882A1D">
              <w:rPr>
                <w:rFonts w:ascii="Arial" w:eastAsia="Times New Roman" w:hAnsi="Arial" w:cs="Arial"/>
                <w:sz w:val="20"/>
                <w:szCs w:val="20"/>
                <w:lang w:eastAsia="ru-RU"/>
              </w:rPr>
              <w:t>Классы</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I</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II</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III</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IV</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V</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Всего</w:t>
            </w:r>
          </w:p>
        </w:tc>
      </w:tr>
      <w:tr w:rsidR="00882A1D" w:rsidRPr="00882A1D" w:rsidTr="00EE32BC">
        <w:tc>
          <w:tcPr>
            <w:tcW w:w="2318" w:type="dxa"/>
            <w:tcBorders>
              <w:top w:val="single" w:sz="6" w:space="0" w:color="auto"/>
              <w:left w:val="single" w:sz="6" w:space="0" w:color="auto"/>
              <w:bottom w:val="nil"/>
              <w:right w:val="single" w:sz="6"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Русский язык и</w:t>
            </w: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Русский язык</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22</w:t>
            </w:r>
          </w:p>
        </w:tc>
      </w:tr>
      <w:tr w:rsidR="00882A1D" w:rsidRPr="00882A1D" w:rsidTr="00EE32BC">
        <w:tc>
          <w:tcPr>
            <w:tcW w:w="2318" w:type="dxa"/>
            <w:tcBorders>
              <w:top w:val="nil"/>
              <w:left w:val="single" w:sz="6" w:space="0" w:color="auto"/>
              <w:bottom w:val="single" w:sz="6" w:space="0" w:color="auto"/>
              <w:right w:val="single" w:sz="6"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19</w:t>
            </w:r>
          </w:p>
        </w:tc>
      </w:tr>
      <w:tr w:rsidR="00882A1D" w:rsidRPr="00882A1D" w:rsidTr="00EE32BC">
        <w:tc>
          <w:tcPr>
            <w:tcW w:w="2318" w:type="dxa"/>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6</w:t>
            </w:r>
          </w:p>
        </w:tc>
      </w:tr>
      <w:tr w:rsidR="00882A1D" w:rsidRPr="00882A1D" w:rsidTr="00EE32BC">
        <w:tc>
          <w:tcPr>
            <w:tcW w:w="2318" w:type="dxa"/>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Математика</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4</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20</w:t>
            </w:r>
          </w:p>
        </w:tc>
      </w:tr>
      <w:tr w:rsidR="00882A1D" w:rsidRPr="00882A1D" w:rsidTr="00EE32BC">
        <w:tc>
          <w:tcPr>
            <w:tcW w:w="2318" w:type="dxa"/>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Окружающий мир</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8</w:t>
            </w:r>
          </w:p>
        </w:tc>
      </w:tr>
      <w:tr w:rsidR="00882A1D" w:rsidRPr="00882A1D" w:rsidTr="00EE32BC">
        <w:tc>
          <w:tcPr>
            <w:tcW w:w="2318" w:type="dxa"/>
            <w:vMerge w:val="restart"/>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r>
      <w:tr w:rsidR="00882A1D" w:rsidRPr="00882A1D" w:rsidTr="00EE32BC">
        <w:tc>
          <w:tcPr>
            <w:tcW w:w="2318" w:type="dxa"/>
            <w:vMerge/>
            <w:tcBorders>
              <w:top w:val="nil"/>
              <w:left w:val="single" w:sz="6" w:space="0" w:color="auto"/>
              <w:bottom w:val="single" w:sz="6" w:space="0" w:color="auto"/>
              <w:right w:val="single" w:sz="6"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2606" w:type="dxa"/>
            <w:vMerge/>
            <w:tcBorders>
              <w:top w:val="nil"/>
              <w:left w:val="single" w:sz="6" w:space="0" w:color="auto"/>
              <w:bottom w:val="single" w:sz="6" w:space="0" w:color="auto"/>
              <w:right w:val="single" w:sz="6"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p>
        </w:tc>
      </w:tr>
      <w:tr w:rsidR="00882A1D" w:rsidRPr="00882A1D" w:rsidTr="00EE32BC">
        <w:tc>
          <w:tcPr>
            <w:tcW w:w="2318" w:type="dxa"/>
            <w:tcBorders>
              <w:top w:val="single" w:sz="6" w:space="0" w:color="auto"/>
              <w:left w:val="single" w:sz="6" w:space="0" w:color="auto"/>
              <w:bottom w:val="nil"/>
              <w:right w:val="single" w:sz="6"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Искусство</w:t>
            </w: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 xml:space="preserve">Изобразительное </w:t>
            </w:r>
            <w:r w:rsidRPr="00882A1D">
              <w:rPr>
                <w:rFonts w:ascii="Arial" w:eastAsia="Times New Roman" w:hAnsi="Arial" w:cs="Arial"/>
                <w:sz w:val="20"/>
                <w:szCs w:val="20"/>
                <w:lang w:eastAsia="ru-RU"/>
              </w:rPr>
              <w:lastRenderedPageBreak/>
              <w:t>искусство</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lastRenderedPageBreak/>
              <w:t>1</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r>
      <w:tr w:rsidR="00882A1D" w:rsidRPr="00882A1D" w:rsidTr="00EE32BC">
        <w:tc>
          <w:tcPr>
            <w:tcW w:w="2318" w:type="dxa"/>
            <w:tcBorders>
              <w:top w:val="nil"/>
              <w:left w:val="single" w:sz="6" w:space="0" w:color="auto"/>
              <w:bottom w:val="single" w:sz="6" w:space="0" w:color="auto"/>
              <w:right w:val="single" w:sz="6"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Музыка</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r>
      <w:tr w:rsidR="00882A1D" w:rsidRPr="00882A1D" w:rsidTr="00EE32BC">
        <w:tc>
          <w:tcPr>
            <w:tcW w:w="2318" w:type="dxa"/>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Технология</w:t>
            </w: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Технология</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r>
      <w:tr w:rsidR="00882A1D" w:rsidRPr="00882A1D" w:rsidTr="00EE32BC">
        <w:tc>
          <w:tcPr>
            <w:tcW w:w="2318" w:type="dxa"/>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Физическая</w:t>
            </w:r>
          </w:p>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культура</w:t>
            </w:r>
          </w:p>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(Адаптивная</w:t>
            </w:r>
          </w:p>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физическая</w:t>
            </w:r>
          </w:p>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культура)</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15</w:t>
            </w:r>
          </w:p>
        </w:tc>
      </w:tr>
      <w:tr w:rsidR="00882A1D" w:rsidRPr="00882A1D" w:rsidTr="00EE32BC">
        <w:tc>
          <w:tcPr>
            <w:tcW w:w="4924" w:type="dxa"/>
            <w:gridSpan w:val="2"/>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Итого</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21</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21</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22</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21</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21</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106</w:t>
            </w:r>
          </w:p>
        </w:tc>
      </w:tr>
      <w:tr w:rsidR="00882A1D" w:rsidRPr="00882A1D" w:rsidTr="00EE32BC">
        <w:tc>
          <w:tcPr>
            <w:tcW w:w="4924" w:type="dxa"/>
            <w:gridSpan w:val="2"/>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7</w:t>
            </w:r>
          </w:p>
        </w:tc>
      </w:tr>
      <w:tr w:rsidR="00882A1D" w:rsidRPr="00882A1D" w:rsidTr="00EE32BC">
        <w:tc>
          <w:tcPr>
            <w:tcW w:w="4924" w:type="dxa"/>
            <w:gridSpan w:val="2"/>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21</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23</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23</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23</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23</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113</w:t>
            </w:r>
          </w:p>
        </w:tc>
      </w:tr>
      <w:tr w:rsidR="00882A1D" w:rsidRPr="00882A1D" w:rsidTr="00EE32BC">
        <w:tc>
          <w:tcPr>
            <w:tcW w:w="4924" w:type="dxa"/>
            <w:gridSpan w:val="2"/>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10</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10</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10</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10</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10</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50</w:t>
            </w:r>
          </w:p>
        </w:tc>
      </w:tr>
      <w:tr w:rsidR="00882A1D" w:rsidRPr="00882A1D" w:rsidTr="00EE32BC">
        <w:tc>
          <w:tcPr>
            <w:tcW w:w="4924" w:type="dxa"/>
            <w:gridSpan w:val="2"/>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25</w:t>
            </w:r>
          </w:p>
        </w:tc>
      </w:tr>
      <w:tr w:rsidR="00882A1D" w:rsidRPr="00882A1D" w:rsidTr="00EE32BC">
        <w:tc>
          <w:tcPr>
            <w:tcW w:w="4924" w:type="dxa"/>
            <w:gridSpan w:val="2"/>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5</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25</w:t>
            </w:r>
          </w:p>
        </w:tc>
      </w:tr>
      <w:tr w:rsidR="00882A1D" w:rsidRPr="00882A1D" w:rsidTr="00EE32BC">
        <w:tc>
          <w:tcPr>
            <w:tcW w:w="4924" w:type="dxa"/>
            <w:gridSpan w:val="2"/>
            <w:tcBorders>
              <w:top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rPr>
                <w:rFonts w:ascii="Arial" w:eastAsia="Times New Roman" w:hAnsi="Arial" w:cs="Arial"/>
                <w:sz w:val="20"/>
                <w:szCs w:val="20"/>
                <w:lang w:eastAsia="ru-RU"/>
              </w:rPr>
            </w:pPr>
            <w:r w:rsidRPr="00882A1D">
              <w:rPr>
                <w:rFonts w:ascii="Arial" w:eastAsia="Times New Roman" w:hAnsi="Arial" w:cs="Arial"/>
                <w:sz w:val="20"/>
                <w:szCs w:val="20"/>
                <w:lang w:eastAsia="ru-RU"/>
              </w:rPr>
              <w:t>Всего</w:t>
            </w:r>
          </w:p>
        </w:tc>
        <w:tc>
          <w:tcPr>
            <w:tcW w:w="778"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31</w:t>
            </w:r>
          </w:p>
        </w:tc>
        <w:tc>
          <w:tcPr>
            <w:tcW w:w="84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33</w:t>
            </w:r>
          </w:p>
        </w:tc>
        <w:tc>
          <w:tcPr>
            <w:tcW w:w="769"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33</w:t>
            </w:r>
          </w:p>
        </w:tc>
        <w:tc>
          <w:tcPr>
            <w:tcW w:w="836"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33</w:t>
            </w:r>
          </w:p>
        </w:tc>
        <w:tc>
          <w:tcPr>
            <w:tcW w:w="831" w:type="dxa"/>
            <w:tcBorders>
              <w:top w:val="single" w:sz="4" w:space="0" w:color="auto"/>
              <w:left w:val="single" w:sz="4" w:space="0" w:color="auto"/>
              <w:bottom w:val="single" w:sz="4" w:space="0" w:color="auto"/>
              <w:right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33</w:t>
            </w:r>
          </w:p>
        </w:tc>
        <w:tc>
          <w:tcPr>
            <w:tcW w:w="1123" w:type="dxa"/>
            <w:tcBorders>
              <w:top w:val="single" w:sz="4" w:space="0" w:color="auto"/>
              <w:left w:val="single" w:sz="4" w:space="0" w:color="auto"/>
              <w:bottom w:val="single" w:sz="4" w:space="0" w:color="auto"/>
            </w:tcBorders>
          </w:tcPr>
          <w:p w:rsidR="00882A1D" w:rsidRPr="00882A1D" w:rsidRDefault="00882A1D" w:rsidP="00882A1D">
            <w:pPr>
              <w:widowControl w:val="0"/>
              <w:autoSpaceDE w:val="0"/>
              <w:autoSpaceDN w:val="0"/>
              <w:adjustRightInd w:val="0"/>
              <w:spacing w:after="0" w:line="240" w:lineRule="auto"/>
              <w:jc w:val="center"/>
              <w:rPr>
                <w:rFonts w:ascii="Arial" w:eastAsia="Times New Roman" w:hAnsi="Arial" w:cs="Arial"/>
                <w:sz w:val="20"/>
                <w:szCs w:val="20"/>
                <w:lang w:eastAsia="ru-RU"/>
              </w:rPr>
            </w:pPr>
            <w:r w:rsidRPr="00882A1D">
              <w:rPr>
                <w:rFonts w:ascii="Arial" w:eastAsia="Times New Roman" w:hAnsi="Arial" w:cs="Arial"/>
                <w:sz w:val="20"/>
                <w:szCs w:val="20"/>
                <w:lang w:eastAsia="ru-RU"/>
              </w:rPr>
              <w:t>163</w:t>
            </w:r>
          </w:p>
        </w:tc>
      </w:tr>
    </w:tbl>
    <w:p w:rsidR="00EE32BC" w:rsidRPr="00EE32BC" w:rsidRDefault="00EE32BC" w:rsidP="00EE32B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EE32BC" w:rsidRPr="00EE32BC" w:rsidRDefault="00EE32BC" w:rsidP="00EE32B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EE32BC" w:rsidRPr="00EE32BC" w:rsidRDefault="00EE32BC" w:rsidP="00EE32B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EE32BC" w:rsidRPr="00EE32BC" w:rsidRDefault="00EE32BC" w:rsidP="00EE32B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w:t>
      </w:r>
      <w:r w:rsidR="00C971A3">
        <w:rPr>
          <w:rFonts w:ascii="Arial" w:eastAsia="Times New Roman" w:hAnsi="Arial" w:cs="Arial"/>
          <w:sz w:val="20"/>
          <w:szCs w:val="20"/>
          <w:lang w:eastAsia="ru-RU"/>
        </w:rPr>
        <w:t xml:space="preserve"> </w:t>
      </w:r>
      <w:r w:rsidRPr="00EE32BC">
        <w:rPr>
          <w:rFonts w:ascii="Arial" w:eastAsia="Times New Roman" w:hAnsi="Arial" w:cs="Arial"/>
          <w:sz w:val="20"/>
          <w:szCs w:val="20"/>
          <w:lang w:eastAsia="ru-RU"/>
        </w:rPr>
        <w:t>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EE32BC" w:rsidRPr="00EE32BC" w:rsidRDefault="00EE32BC" w:rsidP="00EE32B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EE32BC" w:rsidRPr="00EE32BC" w:rsidRDefault="00EE32BC" w:rsidP="00EE32BC">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0A3EE4" w:rsidRPr="00FE48B4" w:rsidRDefault="00EE32BC" w:rsidP="00FE48B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EE32BC">
        <w:rPr>
          <w:rFonts w:ascii="Arial" w:eastAsia="Times New Roman" w:hAnsi="Arial" w:cs="Arial"/>
          <w:sz w:val="20"/>
          <w:szCs w:val="20"/>
          <w:lang w:eastAsia="ru-RU"/>
        </w:rP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w:t>
      </w:r>
      <w:r w:rsidR="00FE48B4">
        <w:rPr>
          <w:rFonts w:ascii="Arial" w:eastAsia="Times New Roman" w:hAnsi="Arial" w:cs="Arial"/>
          <w:sz w:val="20"/>
          <w:szCs w:val="20"/>
          <w:lang w:eastAsia="ru-RU"/>
        </w:rPr>
        <w:t>эпидемиологических требований).</w:t>
      </w:r>
    </w:p>
    <w:p w:rsidR="000A3EE4" w:rsidRPr="000A3EE4" w:rsidRDefault="000A3EE4" w:rsidP="000A3EE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0A3EE4">
        <w:rPr>
          <w:rFonts w:ascii="Arial" w:eastAsia="Times New Roman" w:hAnsi="Arial" w:cs="Arial"/>
          <w:sz w:val="20"/>
          <w:szCs w:val="20"/>
          <w:lang w:eastAsia="ru-RU"/>
        </w:rPr>
        <w:t>В учебном плане количество часов в неделю на коррекционно-развивающие курсы указано на одного обучающегося.</w:t>
      </w:r>
    </w:p>
    <w:p w:rsidR="000A3EE4" w:rsidRPr="000A3EE4" w:rsidRDefault="000A3EE4" w:rsidP="000A3EE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0A3EE4">
        <w:rPr>
          <w:rFonts w:ascii="Arial" w:eastAsia="Times New Roman" w:hAnsi="Arial" w:cs="Arial"/>
          <w:sz w:val="20"/>
          <w:szCs w:val="20"/>
          <w:lang w:eastAsia="ru-RU"/>
        </w:rPr>
        <w:t>При реализации данной федеральной адаптированной образовательной программы</w:t>
      </w:r>
      <w:r w:rsidR="00C67579">
        <w:rPr>
          <w:rFonts w:ascii="Arial" w:eastAsia="Times New Roman" w:hAnsi="Arial" w:cs="Arial"/>
          <w:sz w:val="20"/>
          <w:szCs w:val="20"/>
          <w:lang w:eastAsia="ru-RU"/>
        </w:rPr>
        <w:t xml:space="preserve"> в образовательном учреждении </w:t>
      </w:r>
      <w:r w:rsidRPr="000A3EE4">
        <w:rPr>
          <w:rFonts w:ascii="Arial" w:eastAsia="Times New Roman" w:hAnsi="Arial" w:cs="Arial"/>
          <w:sz w:val="20"/>
          <w:szCs w:val="20"/>
          <w:lang w:eastAsia="ru-RU"/>
        </w:rPr>
        <w:t>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573ED5" w:rsidRDefault="00573ED5" w:rsidP="00573ED5">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p>
    <w:p w:rsidR="000A3EE4" w:rsidRPr="000A3EE4" w:rsidRDefault="004C1006" w:rsidP="00573ED5">
      <w:pPr>
        <w:widowControl w:val="0"/>
        <w:autoSpaceDE w:val="0"/>
        <w:autoSpaceDN w:val="0"/>
        <w:adjustRightInd w:val="0"/>
        <w:spacing w:after="0" w:line="240" w:lineRule="auto"/>
        <w:ind w:firstLine="720"/>
        <w:jc w:val="center"/>
        <w:rPr>
          <w:rFonts w:ascii="Arial" w:eastAsia="Times New Roman" w:hAnsi="Arial" w:cs="Arial"/>
          <w:sz w:val="20"/>
          <w:szCs w:val="20"/>
          <w:lang w:eastAsia="ru-RU"/>
        </w:rPr>
      </w:pPr>
      <w:r>
        <w:rPr>
          <w:rFonts w:ascii="Arial" w:eastAsia="Times New Roman" w:hAnsi="Arial" w:cs="Arial"/>
          <w:sz w:val="20"/>
          <w:szCs w:val="20"/>
          <w:lang w:eastAsia="ru-RU"/>
        </w:rPr>
        <w:t>3.2. Календарный учебный график</w:t>
      </w:r>
    </w:p>
    <w:p w:rsidR="000A3EE4" w:rsidRPr="000A3EE4" w:rsidRDefault="000A3EE4" w:rsidP="000A3EE4">
      <w:pPr>
        <w:widowControl w:val="0"/>
        <w:autoSpaceDE w:val="0"/>
        <w:autoSpaceDN w:val="0"/>
        <w:adjustRightInd w:val="0"/>
        <w:spacing w:after="0" w:line="240" w:lineRule="auto"/>
        <w:ind w:firstLine="720"/>
        <w:jc w:val="both"/>
        <w:rPr>
          <w:rFonts w:ascii="Arial" w:eastAsia="Times New Roman" w:hAnsi="Arial" w:cs="Arial"/>
          <w:sz w:val="20"/>
          <w:szCs w:val="20"/>
          <w:lang w:eastAsia="ru-RU"/>
        </w:rPr>
      </w:pPr>
      <w:r w:rsidRPr="000A3EE4">
        <w:rPr>
          <w:rFonts w:ascii="Arial" w:eastAsia="Times New Roman" w:hAnsi="Arial" w:cs="Arial"/>
          <w:sz w:val="20"/>
          <w:szCs w:val="20"/>
          <w:lang w:eastAsia="ru-RU"/>
        </w:rPr>
        <w:t>Организация образовательной деятельности осу</w:t>
      </w:r>
      <w:r w:rsidR="00573ED5">
        <w:rPr>
          <w:rFonts w:ascii="Arial" w:eastAsia="Times New Roman" w:hAnsi="Arial" w:cs="Arial"/>
          <w:sz w:val="20"/>
          <w:szCs w:val="20"/>
          <w:lang w:eastAsia="ru-RU"/>
        </w:rPr>
        <w:t>ществляется по учебным триместрам</w:t>
      </w:r>
      <w:r w:rsidRPr="000A3EE4">
        <w:rPr>
          <w:rFonts w:ascii="Arial" w:eastAsia="Times New Roman" w:hAnsi="Arial" w:cs="Arial"/>
          <w:sz w:val="20"/>
          <w:szCs w:val="20"/>
          <w:lang w:eastAsia="ru-RU"/>
        </w:rPr>
        <w:t xml:space="preserve">. Урочная </w:t>
      </w:r>
      <w:r w:rsidRPr="000A3EE4">
        <w:rPr>
          <w:rFonts w:ascii="Arial" w:eastAsia="Times New Roman" w:hAnsi="Arial" w:cs="Arial"/>
          <w:sz w:val="20"/>
          <w:szCs w:val="20"/>
          <w:lang w:eastAsia="ru-RU"/>
        </w:rPr>
        <w:lastRenderedPageBreak/>
        <w:t>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4647BA" w:rsidRPr="006314AB" w:rsidRDefault="00E4739E" w:rsidP="006314AB">
      <w:pPr>
        <w:rPr>
          <w:sz w:val="20"/>
          <w:szCs w:val="20"/>
        </w:rPr>
      </w:pPr>
      <w:r w:rsidRPr="00E4739E">
        <w:rPr>
          <w:noProof/>
          <w:sz w:val="20"/>
          <w:szCs w:val="20"/>
          <w:lang w:eastAsia="ru-RU"/>
        </w:rPr>
        <w:drawing>
          <wp:inline distT="0" distB="0" distL="0" distR="0" wp14:anchorId="2D96C077" wp14:editId="0B626003">
            <wp:extent cx="4778734" cy="457753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676" t="20459" r="26239" b="7870"/>
                    <a:stretch/>
                  </pic:blipFill>
                  <pic:spPr bwMode="auto">
                    <a:xfrm>
                      <a:off x="0" y="0"/>
                      <a:ext cx="4783522" cy="4582117"/>
                    </a:xfrm>
                    <a:prstGeom prst="rect">
                      <a:avLst/>
                    </a:prstGeom>
                    <a:ln>
                      <a:noFill/>
                    </a:ln>
                    <a:extLst>
                      <a:ext uri="{53640926-AAD7-44D8-BBD7-CCE9431645EC}">
                        <a14:shadowObscured xmlns:a14="http://schemas.microsoft.com/office/drawing/2010/main"/>
                      </a:ext>
                    </a:extLst>
                  </pic:spPr>
                </pic:pic>
              </a:graphicData>
            </a:graphic>
          </wp:inline>
        </w:drawing>
      </w:r>
      <w:r w:rsidRPr="00E4739E">
        <w:rPr>
          <w:noProof/>
          <w:sz w:val="20"/>
          <w:szCs w:val="20"/>
          <w:lang w:eastAsia="ru-RU"/>
        </w:rPr>
        <w:drawing>
          <wp:inline distT="0" distB="0" distL="0" distR="0" wp14:anchorId="02C79F97" wp14:editId="3F4214A2">
            <wp:extent cx="4882101" cy="4161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695" t="18391" r="25355" b="16523"/>
                    <a:stretch/>
                  </pic:blipFill>
                  <pic:spPr bwMode="auto">
                    <a:xfrm>
                      <a:off x="0" y="0"/>
                      <a:ext cx="4886991" cy="4165719"/>
                    </a:xfrm>
                    <a:prstGeom prst="rect">
                      <a:avLst/>
                    </a:prstGeom>
                    <a:ln>
                      <a:noFill/>
                    </a:ln>
                    <a:extLst>
                      <a:ext uri="{53640926-AAD7-44D8-BBD7-CCE9431645EC}">
                        <a14:shadowObscured xmlns:a14="http://schemas.microsoft.com/office/drawing/2010/main"/>
                      </a:ext>
                    </a:extLst>
                  </pic:spPr>
                </pic:pic>
              </a:graphicData>
            </a:graphic>
          </wp:inline>
        </w:drawing>
      </w:r>
    </w:p>
    <w:p w:rsidR="001D4784" w:rsidRPr="004C1006" w:rsidRDefault="004C1006" w:rsidP="00C116F2">
      <w:pPr>
        <w:spacing w:after="0"/>
        <w:jc w:val="center"/>
        <w:rPr>
          <w:rFonts w:ascii="Arial" w:hAnsi="Arial" w:cs="Arial"/>
          <w:sz w:val="20"/>
          <w:szCs w:val="20"/>
        </w:rPr>
      </w:pPr>
      <w:r w:rsidRPr="004C1006">
        <w:rPr>
          <w:rFonts w:ascii="Arial" w:hAnsi="Arial" w:cs="Arial"/>
          <w:sz w:val="20"/>
          <w:szCs w:val="20"/>
        </w:rPr>
        <w:lastRenderedPageBreak/>
        <w:t>3.3. План воспитательной работы</w:t>
      </w:r>
      <w:r w:rsidR="001D4784" w:rsidRPr="004C1006">
        <w:rPr>
          <w:rFonts w:ascii="Times New Roman" w:eastAsia="Times New Roman" w:hAnsi="Times New Roman" w:cs="Times New Roman"/>
          <w:b/>
          <w:sz w:val="24"/>
          <w:szCs w:val="24"/>
          <w:lang w:eastAsia="ru-RU"/>
        </w:rPr>
        <w:t xml:space="preserve">                             </w:t>
      </w:r>
    </w:p>
    <w:p w:rsidR="001D4784" w:rsidRPr="00C116F2" w:rsidRDefault="001D4784" w:rsidP="00C116F2">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 xml:space="preserve">на 2023-2024 уч. г.  </w:t>
      </w:r>
    </w:p>
    <w:p w:rsidR="001D4784" w:rsidRPr="001D4784" w:rsidRDefault="001D4784" w:rsidP="001D4784">
      <w:pPr>
        <w:widowControl w:val="0"/>
        <w:spacing w:after="0" w:line="240" w:lineRule="auto"/>
        <w:jc w:val="center"/>
        <w:rPr>
          <w:rFonts w:ascii="Times New Roman" w:eastAsia="Times New Roman" w:hAnsi="Times New Roman" w:cs="Times New Roman"/>
          <w:b/>
          <w:color w:val="000000"/>
          <w:sz w:val="24"/>
          <w:szCs w:val="24"/>
          <w:lang w:eastAsia="ru-RU"/>
        </w:rPr>
      </w:pPr>
      <w:r w:rsidRPr="001D4784">
        <w:rPr>
          <w:rFonts w:ascii="Times New Roman" w:eastAsia="Times New Roman" w:hAnsi="Times New Roman" w:cs="Times New Roman"/>
          <w:b/>
          <w:color w:val="000000"/>
          <w:sz w:val="24"/>
          <w:szCs w:val="24"/>
          <w:lang w:eastAsia="ru-RU"/>
        </w:rPr>
        <w:t>Модуль «Основные общешкольные дела»</w:t>
      </w:r>
    </w:p>
    <w:tbl>
      <w:tblPr>
        <w:tblStyle w:val="130"/>
        <w:tblW w:w="0" w:type="auto"/>
        <w:tblLook w:val="04A0" w:firstRow="1" w:lastRow="0" w:firstColumn="1" w:lastColumn="0" w:noHBand="0" w:noVBand="1"/>
      </w:tblPr>
      <w:tblGrid>
        <w:gridCol w:w="3122"/>
        <w:gridCol w:w="1378"/>
        <w:gridCol w:w="2490"/>
        <w:gridCol w:w="3006"/>
      </w:tblGrid>
      <w:tr w:rsidR="001D4784" w:rsidRPr="001D4784" w:rsidTr="001D4784">
        <w:tc>
          <w:tcPr>
            <w:tcW w:w="3181" w:type="dxa"/>
          </w:tcPr>
          <w:p w:rsidR="001D4784" w:rsidRPr="00C116F2" w:rsidRDefault="001D4784" w:rsidP="00C50A39">
            <w:pPr>
              <w:jc w:val="center"/>
              <w:rPr>
                <w:rFonts w:ascii="Arial" w:hAnsi="Arial" w:cs="Arial"/>
                <w:color w:val="000000"/>
              </w:rPr>
            </w:pPr>
            <w:r w:rsidRPr="00C116F2">
              <w:rPr>
                <w:rFonts w:ascii="Arial" w:hAnsi="Arial" w:cs="Arial"/>
                <w:color w:val="000000"/>
              </w:rPr>
              <w:t>Дела</w:t>
            </w:r>
          </w:p>
        </w:tc>
        <w:tc>
          <w:tcPr>
            <w:tcW w:w="1401" w:type="dxa"/>
          </w:tcPr>
          <w:p w:rsidR="001D4784" w:rsidRPr="00C116F2" w:rsidRDefault="001D4784" w:rsidP="00C50A39">
            <w:pPr>
              <w:jc w:val="center"/>
              <w:rPr>
                <w:rFonts w:ascii="Arial" w:hAnsi="Arial" w:cs="Arial"/>
                <w:color w:val="000000"/>
              </w:rPr>
            </w:pPr>
            <w:r w:rsidRPr="00C116F2">
              <w:rPr>
                <w:rFonts w:ascii="Arial" w:hAnsi="Arial" w:cs="Arial"/>
                <w:color w:val="000000"/>
              </w:rPr>
              <w:t>Классы</w:t>
            </w:r>
          </w:p>
        </w:tc>
        <w:tc>
          <w:tcPr>
            <w:tcW w:w="2519" w:type="dxa"/>
          </w:tcPr>
          <w:p w:rsidR="001D4784" w:rsidRPr="00C116F2" w:rsidRDefault="001D4784" w:rsidP="00C50A39">
            <w:pPr>
              <w:jc w:val="center"/>
              <w:rPr>
                <w:rFonts w:ascii="Arial" w:hAnsi="Arial" w:cs="Arial"/>
                <w:color w:val="000000"/>
              </w:rPr>
            </w:pPr>
            <w:r w:rsidRPr="00C116F2">
              <w:rPr>
                <w:rFonts w:ascii="Arial" w:hAnsi="Arial" w:cs="Arial"/>
                <w:color w:val="000000"/>
              </w:rPr>
              <w:t>Ориентировочное время проведения</w:t>
            </w:r>
          </w:p>
        </w:tc>
        <w:tc>
          <w:tcPr>
            <w:tcW w:w="3072" w:type="dxa"/>
          </w:tcPr>
          <w:p w:rsidR="001D4784" w:rsidRPr="00C116F2" w:rsidRDefault="001D4784" w:rsidP="00C50A39">
            <w:pPr>
              <w:jc w:val="center"/>
              <w:rPr>
                <w:rFonts w:ascii="Arial" w:hAnsi="Arial" w:cs="Arial"/>
                <w:color w:val="000000"/>
              </w:rPr>
            </w:pPr>
            <w:r w:rsidRPr="00C116F2">
              <w:rPr>
                <w:rFonts w:ascii="Arial" w:hAnsi="Arial" w:cs="Arial"/>
                <w:color w:val="000000"/>
              </w:rPr>
              <w:t>Ответственные</w:t>
            </w:r>
          </w:p>
        </w:tc>
      </w:tr>
      <w:tr w:rsidR="001D4784" w:rsidRPr="001D4784" w:rsidTr="001D4784">
        <w:tc>
          <w:tcPr>
            <w:tcW w:w="10173"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Акции и церемонии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Церемония поднятия государственного флага, исполнение государственного гимна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каждый учебный понедельник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 xml:space="preserve">Заместитель директора по ВР, советник по воспитанию, </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Акция "Покорми птиц"</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октябрь, апрель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Старшая вожатая, педагог-организатор, классные руководители</w:t>
            </w:r>
          </w:p>
        </w:tc>
      </w:tr>
      <w:tr w:rsidR="001D4784" w:rsidRPr="001D4784" w:rsidTr="001D4784">
        <w:tc>
          <w:tcPr>
            <w:tcW w:w="10173"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Праздники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знаний</w:t>
            </w:r>
          </w:p>
          <w:p w:rsidR="001D4784" w:rsidRPr="00C116F2" w:rsidRDefault="001D4784" w:rsidP="001D4784">
            <w:pPr>
              <w:rPr>
                <w:rFonts w:ascii="Arial" w:hAnsi="Arial" w:cs="Arial"/>
                <w:color w:val="000000"/>
              </w:rPr>
            </w:pP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1 сентября</w:t>
            </w:r>
          </w:p>
          <w:p w:rsidR="001D4784" w:rsidRPr="00C116F2" w:rsidRDefault="001D4784" w:rsidP="001D4784">
            <w:pPr>
              <w:rPr>
                <w:rFonts w:ascii="Arial" w:hAnsi="Arial" w:cs="Arial"/>
                <w:color w:val="000000"/>
              </w:rPr>
            </w:pP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учителя</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5 октября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советник по воспитанию, ст. вожатая, педагог-организатор</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 xml:space="preserve">Международный день пожилых людей </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1 октября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Советник по воспитанию, ст. вожатая, педагог-организатор</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отца в России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16 октября</w:t>
            </w:r>
          </w:p>
          <w:p w:rsidR="001D4784" w:rsidRPr="00C116F2" w:rsidRDefault="001D4784" w:rsidP="001D4784">
            <w:pPr>
              <w:rPr>
                <w:rFonts w:ascii="Arial" w:hAnsi="Arial" w:cs="Arial"/>
                <w:color w:val="000000"/>
              </w:rPr>
            </w:pP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Советник по воспитанию, педагог-организатор, 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Международный день школьных библиотек</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25 октября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Советник по воспитанию, педагог-организатор, 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матери в России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27 ноября</w:t>
            </w:r>
          </w:p>
          <w:p w:rsidR="001D4784" w:rsidRPr="00C116F2" w:rsidRDefault="001D4784" w:rsidP="001D4784">
            <w:pPr>
              <w:rPr>
                <w:rFonts w:ascii="Arial" w:hAnsi="Arial" w:cs="Arial"/>
                <w:color w:val="000000"/>
              </w:rPr>
            </w:pP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Советник по воспитанию, педагог-организатор, 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shd w:val="clear" w:color="auto" w:fill="FFFFFF"/>
              </w:rPr>
              <w:t>День Государственного герба Российской Федерации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30 ноября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Советник по воспитанию, педагог-организатор, 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shd w:val="clear" w:color="auto" w:fill="FFFFFF"/>
              </w:rPr>
            </w:pPr>
            <w:r w:rsidRPr="00C116F2">
              <w:rPr>
                <w:rFonts w:ascii="Arial" w:hAnsi="Arial" w:cs="Arial"/>
                <w:color w:val="000000"/>
                <w:shd w:val="clear" w:color="auto" w:fill="FFFFFF"/>
              </w:rPr>
              <w:t>День Конституции Российской Федерации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shd w:val="clear" w:color="auto" w:fill="FFFFFF"/>
              </w:rPr>
              <w:t>12 декабря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Советник по воспитанию, педагог-организатор</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Новогодняя елка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декабрь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памяти о россиянах, исполнявших служебный долг за пределами Отечества, 35 лет со дня вывода советских войск из Республики Афганистан</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15 февраля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советник по воспитанию, ст. вожатая, педагог-организатор,  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Защитника Отечества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22 февраля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Советник по воспитанию, ст. вожатая, педагог-организатор, 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Масленица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февраль-март</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советник по воспитанию, ст. вожатая, педагог-организатор</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Международный женский день</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8 марта</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советник по воспитанию, педагоги ДО</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День театра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lang w:val="en-US"/>
              </w:rPr>
              <w:t>1-4</w:t>
            </w:r>
            <w:r w:rsidRPr="00C116F2">
              <w:rPr>
                <w:rFonts w:ascii="Arial" w:hAnsi="Arial" w:cs="Arial"/>
                <w:color w:val="000000"/>
              </w:rPr>
              <w:t xml:space="preserve">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27 марта</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Советник по воспитанию, педагог-организатор</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 xml:space="preserve">День Победы </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9 мая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советник по воспитанию, ст. вожатая, педагог-организатор</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Последний звонок</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май</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советник по воспитанию, ст. вожатая, педагог-организатор</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Выпускной</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4 класс</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май</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классный руководитель</w:t>
            </w:r>
          </w:p>
        </w:tc>
      </w:tr>
      <w:tr w:rsidR="001D4784" w:rsidRPr="001D4784" w:rsidTr="001D4784">
        <w:tc>
          <w:tcPr>
            <w:tcW w:w="10173"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Классные часы к памятным датам</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солидарности в борьбе с терроризмом</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3 сентября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 xml:space="preserve">День окончания Второй мировой войны </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3 сентября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210 лет со дня Бородинского сражения</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7 сентября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Международный день распространения грамотности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8 сентября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165 лет со дня рождения русского учёного, писателя Константина Эдуардовича Циалковского (1857-1935)</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8 сентября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Международный день музыки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1 октября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Международный день школьных библиотек</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25 октября</w:t>
            </w:r>
          </w:p>
          <w:p w:rsidR="001D4784" w:rsidRPr="00C116F2" w:rsidRDefault="001D4784" w:rsidP="001D4784">
            <w:pPr>
              <w:rPr>
                <w:rFonts w:ascii="Arial" w:hAnsi="Arial" w:cs="Arial"/>
                <w:color w:val="000000"/>
              </w:rPr>
            </w:pP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народного единства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4 ноября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Государственного герба Российской Федерации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8 ноября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неизвестного солдата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3 декабря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героев  Отечества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9 декабря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rPr>
          <w:trHeight w:val="562"/>
        </w:trPr>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Конституции Российской Федерации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12 декабря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1D4784"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российского студенчества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25 января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полного освобождения  Ленинграда от фашисткой блокады</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27 января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российской науки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8 февраля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памяти о россиянах, исполнявших служебный долг за пределами Отечества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15 февраля</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 xml:space="preserve">Международный день родного языка </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21 февраля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200 лет со дня рождения Константина Дмитриевича Ушинского</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3  марта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 xml:space="preserve">День воссоединения Крыма с Россией </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18   марта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Всемирный день театра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27   марта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космонавтики, 65 лет со дня запуска СССР первого искусственного спутника Земли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12 апреля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День памяти о геноциде советского народа нацистами и их пособниками в годы Великой Отечественной войны</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19 апреля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Всемирный день Земли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22 апреля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 xml:space="preserve">День детских общественных </w:t>
            </w:r>
            <w:r w:rsidRPr="00C116F2">
              <w:rPr>
                <w:rFonts w:ascii="Arial" w:hAnsi="Arial" w:cs="Arial"/>
                <w:color w:val="000000"/>
              </w:rPr>
              <w:lastRenderedPageBreak/>
              <w:t>организаций России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19 мая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 xml:space="preserve">День славянской письменности и культуры </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 xml:space="preserve">24 мая </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Неделя безопасности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сентябрь, март</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Учитель ОБЖ,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Неделя безопасного поведения в сети Интернет</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сентябрь, март</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Учитель информатики, зам. директора по ВР,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Месячник пожарной безопасности</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октябрь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Учитель ОБЖ,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Международные дни наблюдения птиц</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октябрь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Учитель географии,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Дни правовых знаний</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ноябрь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Экологический месячник</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Дни школы</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апрель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Заместители директора, педагоги-организаторы, классные руководители</w:t>
            </w:r>
          </w:p>
        </w:tc>
      </w:tr>
      <w:tr w:rsidR="001D4784" w:rsidRPr="00C116F2" w:rsidTr="001D4784">
        <w:tc>
          <w:tcPr>
            <w:tcW w:w="10173"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Концерты</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Концерт к дню учителя</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октябрь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педагоги-организаторы,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Рождественский концерт</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декабрь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Концерт к  8 марта</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март</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Концерт  в рамках Дней школы</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апрель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Концерт к 9 мая</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май</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10173"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Конкурсы</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Конкурс цветочных композиций к Дню учителя</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октябрь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Конкурс плакатов к Дню учителя</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октябрь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Конкурс плакатов к Новому году</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декабрь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Конкурс на лучшее оформление кабинетов к Новому году</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декабрь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 xml:space="preserve">Фестиваль детского творчества «Радуга талантов» </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апрель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Конкурс «Самый классный класс»</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10173"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Спортивные соревнования</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Дни здоровья</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1 раз в триместр</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учителя физкультуры, классные руководители</w:t>
            </w:r>
          </w:p>
        </w:tc>
      </w:tr>
      <w:tr w:rsidR="001D4784" w:rsidRPr="00C116F2" w:rsidTr="001D4784">
        <w:tc>
          <w:tcPr>
            <w:tcW w:w="3181" w:type="dxa"/>
          </w:tcPr>
          <w:p w:rsidR="001D4784" w:rsidRPr="00C116F2" w:rsidRDefault="001D4784" w:rsidP="001D4784">
            <w:pPr>
              <w:rPr>
                <w:rFonts w:ascii="Arial" w:hAnsi="Arial" w:cs="Arial"/>
                <w:color w:val="000000"/>
              </w:rPr>
            </w:pPr>
            <w:r w:rsidRPr="00C116F2">
              <w:rPr>
                <w:rFonts w:ascii="Arial" w:hAnsi="Arial" w:cs="Arial"/>
                <w:color w:val="000000"/>
              </w:rPr>
              <w:t xml:space="preserve">Дни здорового образа жизни </w:t>
            </w:r>
          </w:p>
        </w:tc>
        <w:tc>
          <w:tcPr>
            <w:tcW w:w="1401"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519" w:type="dxa"/>
          </w:tcPr>
          <w:p w:rsidR="001D4784" w:rsidRPr="00C116F2" w:rsidRDefault="001D4784" w:rsidP="001D4784">
            <w:pPr>
              <w:rPr>
                <w:rFonts w:ascii="Arial" w:hAnsi="Arial" w:cs="Arial"/>
                <w:color w:val="000000"/>
              </w:rPr>
            </w:pPr>
            <w:r w:rsidRPr="00C116F2">
              <w:rPr>
                <w:rFonts w:ascii="Arial" w:hAnsi="Arial" w:cs="Arial"/>
                <w:color w:val="000000"/>
              </w:rPr>
              <w:t>декабрь, апрель</w:t>
            </w:r>
          </w:p>
        </w:tc>
        <w:tc>
          <w:tcPr>
            <w:tcW w:w="3072" w:type="dxa"/>
          </w:tcPr>
          <w:p w:rsidR="001D4784" w:rsidRPr="00C116F2" w:rsidRDefault="001D4784" w:rsidP="001D4784">
            <w:pPr>
              <w:rPr>
                <w:rFonts w:ascii="Arial" w:hAnsi="Arial" w:cs="Arial"/>
                <w:color w:val="000000"/>
              </w:rPr>
            </w:pPr>
            <w:r w:rsidRPr="00C116F2">
              <w:rPr>
                <w:rFonts w:ascii="Arial" w:hAnsi="Arial" w:cs="Arial"/>
                <w:color w:val="000000"/>
              </w:rPr>
              <w:t>учителя предметники</w:t>
            </w:r>
          </w:p>
        </w:tc>
      </w:tr>
    </w:tbl>
    <w:p w:rsidR="001D4784" w:rsidRPr="00C116F2" w:rsidRDefault="001D4784" w:rsidP="001D4784">
      <w:pPr>
        <w:widowControl w:val="0"/>
        <w:spacing w:after="0" w:line="240" w:lineRule="auto"/>
        <w:jc w:val="center"/>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«Классное руководство»</w:t>
      </w:r>
    </w:p>
    <w:tbl>
      <w:tblPr>
        <w:tblStyle w:val="130"/>
        <w:tblW w:w="0" w:type="auto"/>
        <w:tblLook w:val="04A0" w:firstRow="1" w:lastRow="0" w:firstColumn="1" w:lastColumn="0" w:noHBand="0" w:noVBand="1"/>
      </w:tblPr>
      <w:tblGrid>
        <w:gridCol w:w="3171"/>
        <w:gridCol w:w="1392"/>
        <w:gridCol w:w="2503"/>
        <w:gridCol w:w="2930"/>
      </w:tblGrid>
      <w:tr w:rsidR="001D4784" w:rsidRPr="00C116F2" w:rsidTr="001D4784">
        <w:tc>
          <w:tcPr>
            <w:tcW w:w="3227" w:type="dxa"/>
          </w:tcPr>
          <w:p w:rsidR="001D4784" w:rsidRPr="00C116F2" w:rsidRDefault="001D4784" w:rsidP="00C50A39">
            <w:pPr>
              <w:jc w:val="center"/>
              <w:rPr>
                <w:rFonts w:ascii="Arial" w:hAnsi="Arial" w:cs="Arial"/>
                <w:color w:val="000000"/>
              </w:rPr>
            </w:pPr>
            <w:r w:rsidRPr="00C116F2">
              <w:rPr>
                <w:rFonts w:ascii="Arial" w:hAnsi="Arial" w:cs="Arial"/>
                <w:color w:val="000000"/>
              </w:rPr>
              <w:t>Мероприятия</w:t>
            </w:r>
          </w:p>
        </w:tc>
        <w:tc>
          <w:tcPr>
            <w:tcW w:w="1417" w:type="dxa"/>
          </w:tcPr>
          <w:p w:rsidR="001D4784" w:rsidRPr="00C116F2" w:rsidRDefault="001D4784" w:rsidP="00C50A39">
            <w:pPr>
              <w:jc w:val="center"/>
              <w:rPr>
                <w:rFonts w:ascii="Arial" w:hAnsi="Arial" w:cs="Arial"/>
                <w:color w:val="000000"/>
              </w:rPr>
            </w:pPr>
            <w:r w:rsidRPr="00C116F2">
              <w:rPr>
                <w:rFonts w:ascii="Arial" w:hAnsi="Arial" w:cs="Arial"/>
                <w:color w:val="000000"/>
              </w:rPr>
              <w:t>Классы</w:t>
            </w:r>
          </w:p>
        </w:tc>
        <w:tc>
          <w:tcPr>
            <w:tcW w:w="2534" w:type="dxa"/>
          </w:tcPr>
          <w:p w:rsidR="001D4784" w:rsidRPr="00C116F2" w:rsidRDefault="001D4784" w:rsidP="00C50A39">
            <w:pPr>
              <w:jc w:val="center"/>
              <w:rPr>
                <w:rFonts w:ascii="Arial" w:hAnsi="Arial" w:cs="Arial"/>
                <w:color w:val="000000"/>
              </w:rPr>
            </w:pPr>
            <w:r w:rsidRPr="00C116F2">
              <w:rPr>
                <w:rFonts w:ascii="Arial" w:hAnsi="Arial" w:cs="Arial"/>
                <w:color w:val="000000"/>
              </w:rPr>
              <w:t>Ориентировочное время проведения</w:t>
            </w:r>
          </w:p>
        </w:tc>
        <w:tc>
          <w:tcPr>
            <w:tcW w:w="2995" w:type="dxa"/>
          </w:tcPr>
          <w:p w:rsidR="001D4784" w:rsidRPr="00C116F2" w:rsidRDefault="001D4784" w:rsidP="00C50A39">
            <w:pPr>
              <w:jc w:val="center"/>
              <w:rPr>
                <w:rFonts w:ascii="Arial" w:hAnsi="Arial" w:cs="Arial"/>
                <w:color w:val="000000"/>
              </w:rPr>
            </w:pPr>
            <w:r w:rsidRPr="00C116F2">
              <w:rPr>
                <w:rFonts w:ascii="Arial" w:hAnsi="Arial" w:cs="Arial"/>
                <w:color w:val="000000"/>
              </w:rPr>
              <w:t>Ответственные</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Знакомство с классами</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Составление социальных паспортов</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Еженедельный классный час «Разговор о главном»</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каждый учебный понедельник 1 урок</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Работа с государственными символами России</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Инструктажи по безопасности жизнедеятельности</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 xml:space="preserve">Родительское собрание с </w:t>
            </w:r>
            <w:r w:rsidRPr="00C116F2">
              <w:rPr>
                <w:rFonts w:ascii="Arial" w:hAnsi="Arial" w:cs="Arial"/>
                <w:color w:val="000000"/>
              </w:rPr>
              <w:lastRenderedPageBreak/>
              <w:t>родителями пятиклассников</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Организация участия класса в общешкольных ключевых делах</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Индивидуальная работа с обучающимися</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Работа с учителями -предметниками, работающими в классе</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Работа с родителями или законными представителями</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Родительские собрания</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1 раз в четверть</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3227" w:type="dxa"/>
          </w:tcPr>
          <w:p w:rsidR="001D4784" w:rsidRPr="00C116F2" w:rsidRDefault="001D4784" w:rsidP="001D4784">
            <w:pPr>
              <w:rPr>
                <w:rFonts w:ascii="Arial" w:hAnsi="Arial" w:cs="Arial"/>
                <w:color w:val="000000"/>
              </w:rPr>
            </w:pPr>
            <w:r w:rsidRPr="00C116F2">
              <w:rPr>
                <w:rFonts w:ascii="Arial" w:hAnsi="Arial" w:cs="Arial"/>
                <w:color w:val="000000"/>
              </w:rPr>
              <w:t>Организация участия в детских объединениях ( РДШ, Большая перемена).</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95"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«Урочная деятельность»</w:t>
      </w:r>
    </w:p>
    <w:tbl>
      <w:tblPr>
        <w:tblStyle w:val="130"/>
        <w:tblW w:w="0" w:type="auto"/>
        <w:tblLook w:val="04A0" w:firstRow="1" w:lastRow="0" w:firstColumn="1" w:lastColumn="0" w:noHBand="0" w:noVBand="1"/>
      </w:tblPr>
      <w:tblGrid>
        <w:gridCol w:w="3125"/>
        <w:gridCol w:w="1378"/>
        <w:gridCol w:w="2493"/>
        <w:gridCol w:w="3000"/>
      </w:tblGrid>
      <w:tr w:rsidR="001D4784" w:rsidRPr="00C116F2" w:rsidTr="008D24DC">
        <w:tc>
          <w:tcPr>
            <w:tcW w:w="3125" w:type="dxa"/>
          </w:tcPr>
          <w:p w:rsidR="001D4784" w:rsidRPr="00C116F2" w:rsidRDefault="001D4784" w:rsidP="00C50A39">
            <w:pPr>
              <w:jc w:val="center"/>
              <w:rPr>
                <w:rFonts w:ascii="Arial" w:hAnsi="Arial" w:cs="Arial"/>
                <w:color w:val="000000"/>
              </w:rPr>
            </w:pPr>
            <w:r w:rsidRPr="00C116F2">
              <w:rPr>
                <w:rFonts w:ascii="Arial" w:hAnsi="Arial" w:cs="Arial"/>
                <w:color w:val="000000"/>
              </w:rPr>
              <w:t>Мероприятия</w:t>
            </w:r>
          </w:p>
        </w:tc>
        <w:tc>
          <w:tcPr>
            <w:tcW w:w="1378" w:type="dxa"/>
          </w:tcPr>
          <w:p w:rsidR="001D4784" w:rsidRPr="00C116F2" w:rsidRDefault="001D4784" w:rsidP="00C50A39">
            <w:pPr>
              <w:jc w:val="center"/>
              <w:rPr>
                <w:rFonts w:ascii="Arial" w:hAnsi="Arial" w:cs="Arial"/>
                <w:color w:val="000000"/>
              </w:rPr>
            </w:pPr>
            <w:r w:rsidRPr="00C116F2">
              <w:rPr>
                <w:rFonts w:ascii="Arial" w:hAnsi="Arial" w:cs="Arial"/>
                <w:color w:val="000000"/>
              </w:rPr>
              <w:t>Классы</w:t>
            </w:r>
          </w:p>
        </w:tc>
        <w:tc>
          <w:tcPr>
            <w:tcW w:w="2493" w:type="dxa"/>
          </w:tcPr>
          <w:p w:rsidR="001D4784" w:rsidRPr="00C116F2" w:rsidRDefault="001D4784" w:rsidP="00C50A39">
            <w:pPr>
              <w:jc w:val="center"/>
              <w:rPr>
                <w:rFonts w:ascii="Arial" w:hAnsi="Arial" w:cs="Arial"/>
                <w:color w:val="000000"/>
              </w:rPr>
            </w:pPr>
            <w:r w:rsidRPr="00C116F2">
              <w:rPr>
                <w:rFonts w:ascii="Arial" w:hAnsi="Arial" w:cs="Arial"/>
                <w:color w:val="000000"/>
              </w:rPr>
              <w:t>Ориентировочное время проведения</w:t>
            </w:r>
          </w:p>
        </w:tc>
        <w:tc>
          <w:tcPr>
            <w:tcW w:w="3000" w:type="dxa"/>
          </w:tcPr>
          <w:p w:rsidR="001D4784" w:rsidRPr="00C116F2" w:rsidRDefault="001D4784" w:rsidP="00C50A39">
            <w:pPr>
              <w:jc w:val="center"/>
              <w:rPr>
                <w:rFonts w:ascii="Arial" w:hAnsi="Arial" w:cs="Arial"/>
                <w:color w:val="000000"/>
              </w:rPr>
            </w:pPr>
            <w:r w:rsidRPr="00C116F2">
              <w:rPr>
                <w:rFonts w:ascii="Arial" w:hAnsi="Arial" w:cs="Arial"/>
                <w:color w:val="000000"/>
              </w:rPr>
              <w:t>Ответственные</w:t>
            </w:r>
          </w:p>
        </w:tc>
      </w:tr>
      <w:tr w:rsidR="001D4784" w:rsidRPr="00C116F2" w:rsidTr="008D24DC">
        <w:tc>
          <w:tcPr>
            <w:tcW w:w="3125" w:type="dxa"/>
          </w:tcPr>
          <w:p w:rsidR="001D4784" w:rsidRPr="00C116F2" w:rsidRDefault="001D4784" w:rsidP="001D4784">
            <w:pPr>
              <w:rPr>
                <w:rFonts w:ascii="Arial" w:hAnsi="Arial" w:cs="Arial"/>
                <w:color w:val="000000"/>
              </w:rPr>
            </w:pPr>
            <w:r w:rsidRPr="00C116F2">
              <w:rPr>
                <w:rFonts w:ascii="Arial" w:hAnsi="Arial" w:cs="Arial"/>
                <w:color w:val="000000"/>
              </w:rPr>
              <w:t>Планирование воспитательного компонента урока</w:t>
            </w:r>
          </w:p>
        </w:tc>
        <w:tc>
          <w:tcPr>
            <w:tcW w:w="1378"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493"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3000"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 учителя-предметники</w:t>
            </w:r>
          </w:p>
        </w:tc>
      </w:tr>
      <w:tr w:rsidR="001D4784" w:rsidRPr="00C116F2" w:rsidTr="008D24DC">
        <w:tc>
          <w:tcPr>
            <w:tcW w:w="3125" w:type="dxa"/>
          </w:tcPr>
          <w:p w:rsidR="001D4784" w:rsidRPr="00C116F2" w:rsidRDefault="001D4784" w:rsidP="001D4784">
            <w:pPr>
              <w:rPr>
                <w:rFonts w:ascii="Arial" w:hAnsi="Arial" w:cs="Arial"/>
                <w:color w:val="000000"/>
              </w:rPr>
            </w:pPr>
            <w:r w:rsidRPr="00C116F2">
              <w:rPr>
                <w:rFonts w:ascii="Arial" w:hAnsi="Arial" w:cs="Arial"/>
                <w:color w:val="000000"/>
              </w:rPr>
              <w:t>Руководство исследовательской и проектной деятельностью учащихся</w:t>
            </w:r>
          </w:p>
        </w:tc>
        <w:tc>
          <w:tcPr>
            <w:tcW w:w="1378"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493"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3000"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 учителя-предметники</w:t>
            </w:r>
          </w:p>
        </w:tc>
      </w:tr>
      <w:tr w:rsidR="001D4784" w:rsidRPr="00C116F2" w:rsidTr="008D24DC">
        <w:tc>
          <w:tcPr>
            <w:tcW w:w="9996"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Предметные недели</w:t>
            </w:r>
          </w:p>
        </w:tc>
      </w:tr>
      <w:tr w:rsidR="001D4784" w:rsidRPr="00C116F2" w:rsidTr="008D24DC">
        <w:tc>
          <w:tcPr>
            <w:tcW w:w="3125" w:type="dxa"/>
          </w:tcPr>
          <w:p w:rsidR="001D4784" w:rsidRPr="00C116F2" w:rsidRDefault="001D4784" w:rsidP="001D4784">
            <w:pPr>
              <w:rPr>
                <w:rFonts w:ascii="Arial" w:hAnsi="Arial" w:cs="Arial"/>
                <w:color w:val="000000"/>
              </w:rPr>
            </w:pPr>
            <w:r w:rsidRPr="00C116F2">
              <w:rPr>
                <w:rFonts w:ascii="Arial" w:hAnsi="Arial" w:cs="Arial"/>
                <w:color w:val="000000"/>
              </w:rPr>
              <w:t> МО учителей начальных классов, музыки и ИЗО, ГПД</w:t>
            </w:r>
          </w:p>
          <w:p w:rsidR="001D4784" w:rsidRPr="00C116F2" w:rsidRDefault="001D4784" w:rsidP="001D4784">
            <w:pPr>
              <w:rPr>
                <w:rFonts w:ascii="Arial" w:hAnsi="Arial" w:cs="Arial"/>
                <w:color w:val="000000"/>
              </w:rPr>
            </w:pPr>
            <w:r w:rsidRPr="00C116F2">
              <w:rPr>
                <w:rFonts w:ascii="Arial" w:hAnsi="Arial" w:cs="Arial"/>
                <w:color w:val="000000"/>
              </w:rPr>
              <w:t> </w:t>
            </w:r>
          </w:p>
        </w:tc>
        <w:tc>
          <w:tcPr>
            <w:tcW w:w="1378" w:type="dxa"/>
          </w:tcPr>
          <w:p w:rsidR="001D4784" w:rsidRPr="00C116F2" w:rsidRDefault="001D4784" w:rsidP="008D24DC">
            <w:pPr>
              <w:jc w:val="center"/>
              <w:rPr>
                <w:rFonts w:ascii="Arial" w:hAnsi="Arial" w:cs="Arial"/>
                <w:color w:val="000000"/>
              </w:rPr>
            </w:pPr>
            <w:r w:rsidRPr="00C116F2">
              <w:rPr>
                <w:rFonts w:ascii="Arial" w:hAnsi="Arial" w:cs="Arial"/>
                <w:color w:val="000000"/>
              </w:rPr>
              <w:t>1</w:t>
            </w:r>
            <w:r w:rsidR="008D24DC" w:rsidRPr="00C116F2">
              <w:rPr>
                <w:rFonts w:ascii="Arial" w:hAnsi="Arial" w:cs="Arial"/>
                <w:color w:val="000000"/>
              </w:rPr>
              <w:t>-4</w:t>
            </w:r>
          </w:p>
        </w:tc>
        <w:tc>
          <w:tcPr>
            <w:tcW w:w="2493" w:type="dxa"/>
          </w:tcPr>
          <w:p w:rsidR="001D4784" w:rsidRPr="00C116F2" w:rsidRDefault="001D4784" w:rsidP="001D4784">
            <w:pPr>
              <w:rPr>
                <w:rFonts w:ascii="Arial" w:hAnsi="Arial" w:cs="Arial"/>
                <w:color w:val="000000"/>
              </w:rPr>
            </w:pPr>
            <w:r w:rsidRPr="00C116F2">
              <w:rPr>
                <w:rFonts w:ascii="Arial" w:hAnsi="Arial" w:cs="Arial"/>
                <w:color w:val="000000"/>
              </w:rPr>
              <w:t>октябрь</w:t>
            </w:r>
          </w:p>
        </w:tc>
        <w:tc>
          <w:tcPr>
            <w:tcW w:w="3000" w:type="dxa"/>
          </w:tcPr>
          <w:p w:rsidR="001D4784" w:rsidRPr="00C116F2" w:rsidRDefault="001D4784" w:rsidP="001D4784">
            <w:pPr>
              <w:rPr>
                <w:rFonts w:ascii="Arial" w:hAnsi="Arial" w:cs="Arial"/>
                <w:color w:val="000000"/>
              </w:rPr>
            </w:pPr>
            <w:r w:rsidRPr="00C116F2">
              <w:rPr>
                <w:rFonts w:ascii="Arial" w:hAnsi="Arial" w:cs="Arial"/>
                <w:color w:val="000000"/>
              </w:rPr>
              <w:t>Буркина Л.В.</w:t>
            </w:r>
          </w:p>
        </w:tc>
      </w:tr>
      <w:tr w:rsidR="001D4784" w:rsidRPr="00C116F2" w:rsidTr="008D24DC">
        <w:tc>
          <w:tcPr>
            <w:tcW w:w="3125" w:type="dxa"/>
          </w:tcPr>
          <w:p w:rsidR="001D4784" w:rsidRPr="00C116F2" w:rsidRDefault="001D4784" w:rsidP="001D4784">
            <w:pPr>
              <w:rPr>
                <w:rFonts w:ascii="Arial" w:hAnsi="Arial" w:cs="Arial"/>
                <w:color w:val="000000"/>
              </w:rPr>
            </w:pPr>
            <w:r w:rsidRPr="00C116F2">
              <w:rPr>
                <w:rFonts w:ascii="Arial" w:hAnsi="Arial" w:cs="Arial"/>
                <w:color w:val="000000"/>
              </w:rPr>
              <w:t>Неделя наук. Педагоги дополнительного образования</w:t>
            </w:r>
          </w:p>
        </w:tc>
        <w:tc>
          <w:tcPr>
            <w:tcW w:w="1378" w:type="dxa"/>
          </w:tcPr>
          <w:p w:rsidR="001D4784" w:rsidRPr="00C116F2" w:rsidRDefault="008D24DC" w:rsidP="001D4784">
            <w:pPr>
              <w:jc w:val="center"/>
              <w:rPr>
                <w:rFonts w:ascii="Arial" w:hAnsi="Arial" w:cs="Arial"/>
                <w:color w:val="000000"/>
              </w:rPr>
            </w:pPr>
            <w:r w:rsidRPr="00C116F2">
              <w:rPr>
                <w:rFonts w:ascii="Arial" w:hAnsi="Arial" w:cs="Arial"/>
                <w:color w:val="000000"/>
              </w:rPr>
              <w:t>1-4</w:t>
            </w:r>
          </w:p>
        </w:tc>
        <w:tc>
          <w:tcPr>
            <w:tcW w:w="2493" w:type="dxa"/>
          </w:tcPr>
          <w:p w:rsidR="001D4784" w:rsidRPr="00C116F2" w:rsidRDefault="001D4784" w:rsidP="001D4784">
            <w:pPr>
              <w:rPr>
                <w:rFonts w:ascii="Arial" w:hAnsi="Arial" w:cs="Arial"/>
                <w:color w:val="000000"/>
              </w:rPr>
            </w:pPr>
            <w:r w:rsidRPr="00C116F2">
              <w:rPr>
                <w:rFonts w:ascii="Arial" w:hAnsi="Arial" w:cs="Arial"/>
                <w:color w:val="000000"/>
              </w:rPr>
              <w:t>апрель</w:t>
            </w:r>
          </w:p>
        </w:tc>
        <w:tc>
          <w:tcPr>
            <w:tcW w:w="3000" w:type="dxa"/>
          </w:tcPr>
          <w:p w:rsidR="001D4784" w:rsidRPr="00C116F2" w:rsidRDefault="001D4784" w:rsidP="001D4784">
            <w:pPr>
              <w:rPr>
                <w:rFonts w:ascii="Arial" w:hAnsi="Arial" w:cs="Arial"/>
                <w:color w:val="000000"/>
              </w:rPr>
            </w:pPr>
            <w:r w:rsidRPr="00C116F2">
              <w:rPr>
                <w:rFonts w:ascii="Arial" w:hAnsi="Arial" w:cs="Arial"/>
                <w:color w:val="000000"/>
              </w:rPr>
              <w:t>Попова Г.П.</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«Внеурочная деятельность»</w:t>
      </w:r>
    </w:p>
    <w:tbl>
      <w:tblPr>
        <w:tblStyle w:val="130"/>
        <w:tblW w:w="0" w:type="auto"/>
        <w:tblLook w:val="04A0" w:firstRow="1" w:lastRow="0" w:firstColumn="1" w:lastColumn="0" w:noHBand="0" w:noVBand="1"/>
      </w:tblPr>
      <w:tblGrid>
        <w:gridCol w:w="3131"/>
        <w:gridCol w:w="1386"/>
        <w:gridCol w:w="2451"/>
        <w:gridCol w:w="3028"/>
      </w:tblGrid>
      <w:tr w:rsidR="001D4784" w:rsidRPr="00C116F2" w:rsidTr="008D24DC">
        <w:tc>
          <w:tcPr>
            <w:tcW w:w="3131" w:type="dxa"/>
          </w:tcPr>
          <w:p w:rsidR="001D4784" w:rsidRPr="00C116F2" w:rsidRDefault="001D4784" w:rsidP="00C116F2">
            <w:pPr>
              <w:jc w:val="center"/>
              <w:rPr>
                <w:rFonts w:ascii="Arial" w:hAnsi="Arial" w:cs="Arial"/>
                <w:color w:val="000000"/>
              </w:rPr>
            </w:pPr>
            <w:r w:rsidRPr="00C116F2">
              <w:rPr>
                <w:rFonts w:ascii="Arial" w:hAnsi="Arial" w:cs="Arial"/>
                <w:color w:val="000000"/>
              </w:rPr>
              <w:t>Название</w:t>
            </w:r>
          </w:p>
        </w:tc>
        <w:tc>
          <w:tcPr>
            <w:tcW w:w="1386" w:type="dxa"/>
          </w:tcPr>
          <w:p w:rsidR="001D4784" w:rsidRPr="00C116F2" w:rsidRDefault="001D4784" w:rsidP="00C116F2">
            <w:pPr>
              <w:jc w:val="center"/>
              <w:rPr>
                <w:rFonts w:ascii="Arial" w:hAnsi="Arial" w:cs="Arial"/>
                <w:color w:val="000000"/>
              </w:rPr>
            </w:pPr>
            <w:r w:rsidRPr="00C116F2">
              <w:rPr>
                <w:rFonts w:ascii="Arial" w:hAnsi="Arial" w:cs="Arial"/>
                <w:color w:val="000000"/>
              </w:rPr>
              <w:t>Классы</w:t>
            </w:r>
          </w:p>
        </w:tc>
        <w:tc>
          <w:tcPr>
            <w:tcW w:w="2451" w:type="dxa"/>
          </w:tcPr>
          <w:p w:rsidR="001D4784" w:rsidRPr="00C116F2" w:rsidRDefault="001D4784" w:rsidP="00C116F2">
            <w:pPr>
              <w:jc w:val="center"/>
              <w:rPr>
                <w:rFonts w:ascii="Arial" w:hAnsi="Arial" w:cs="Arial"/>
                <w:color w:val="000000"/>
              </w:rPr>
            </w:pPr>
            <w:r w:rsidRPr="00C116F2">
              <w:rPr>
                <w:rFonts w:ascii="Arial" w:hAnsi="Arial" w:cs="Arial"/>
                <w:color w:val="000000"/>
              </w:rPr>
              <w:t>Количество часов в неделю</w:t>
            </w:r>
          </w:p>
        </w:tc>
        <w:tc>
          <w:tcPr>
            <w:tcW w:w="3028" w:type="dxa"/>
          </w:tcPr>
          <w:p w:rsidR="001D4784" w:rsidRPr="00C116F2" w:rsidRDefault="001D4784" w:rsidP="00C116F2">
            <w:pPr>
              <w:jc w:val="center"/>
              <w:rPr>
                <w:rFonts w:ascii="Arial" w:hAnsi="Arial" w:cs="Arial"/>
                <w:color w:val="000000"/>
                <w:highlight w:val="yellow"/>
              </w:rPr>
            </w:pPr>
            <w:r w:rsidRPr="00C116F2">
              <w:rPr>
                <w:rFonts w:ascii="Arial" w:hAnsi="Arial" w:cs="Arial"/>
                <w:color w:val="000000"/>
              </w:rPr>
              <w:t>Ответственные</w:t>
            </w:r>
          </w:p>
        </w:tc>
      </w:tr>
      <w:tr w:rsidR="001D4784" w:rsidRPr="00C116F2" w:rsidTr="008D24DC">
        <w:tc>
          <w:tcPr>
            <w:tcW w:w="9996"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Информационно - просветительские занятия патриотической, нравственной и экологической направленности</w:t>
            </w:r>
          </w:p>
        </w:tc>
      </w:tr>
      <w:tr w:rsidR="001D4784" w:rsidRPr="00C116F2" w:rsidTr="008D24DC">
        <w:tc>
          <w:tcPr>
            <w:tcW w:w="3131" w:type="dxa"/>
          </w:tcPr>
          <w:p w:rsidR="001D4784" w:rsidRPr="00C116F2" w:rsidRDefault="001D4784" w:rsidP="001D4784">
            <w:pPr>
              <w:rPr>
                <w:rFonts w:ascii="Arial" w:hAnsi="Arial" w:cs="Arial"/>
                <w:color w:val="000000"/>
              </w:rPr>
            </w:pPr>
            <w:r w:rsidRPr="00C116F2">
              <w:rPr>
                <w:rFonts w:ascii="Arial" w:hAnsi="Arial" w:cs="Arial"/>
                <w:color w:val="000000"/>
              </w:rPr>
              <w:t>«Разговоры о важном»</w:t>
            </w:r>
          </w:p>
        </w:tc>
        <w:tc>
          <w:tcPr>
            <w:tcW w:w="1386" w:type="dxa"/>
          </w:tcPr>
          <w:p w:rsidR="001D4784" w:rsidRPr="00C116F2" w:rsidRDefault="001D4784" w:rsidP="001D4784">
            <w:pPr>
              <w:rPr>
                <w:rFonts w:ascii="Arial" w:hAnsi="Arial" w:cs="Arial"/>
                <w:color w:val="000000"/>
              </w:rPr>
            </w:pPr>
            <w:r w:rsidRPr="00C116F2">
              <w:rPr>
                <w:rFonts w:ascii="Arial" w:hAnsi="Arial" w:cs="Arial"/>
                <w:color w:val="000000"/>
              </w:rPr>
              <w:t>1-4</w:t>
            </w:r>
          </w:p>
        </w:tc>
        <w:tc>
          <w:tcPr>
            <w:tcW w:w="2451" w:type="dxa"/>
          </w:tcPr>
          <w:p w:rsidR="001D4784" w:rsidRPr="00C116F2" w:rsidRDefault="001D4784" w:rsidP="001D4784">
            <w:pPr>
              <w:rPr>
                <w:rFonts w:ascii="Arial" w:hAnsi="Arial" w:cs="Arial"/>
                <w:color w:val="000000"/>
              </w:rPr>
            </w:pPr>
            <w:r w:rsidRPr="00C116F2">
              <w:rPr>
                <w:rFonts w:ascii="Arial" w:hAnsi="Arial" w:cs="Arial"/>
                <w:color w:val="000000"/>
              </w:rPr>
              <w:t>1</w:t>
            </w:r>
          </w:p>
        </w:tc>
        <w:tc>
          <w:tcPr>
            <w:tcW w:w="3028"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8D24DC">
        <w:tc>
          <w:tcPr>
            <w:tcW w:w="9996"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Занятия по формированию функциональной грамотности обучающихся</w:t>
            </w:r>
          </w:p>
        </w:tc>
      </w:tr>
      <w:tr w:rsidR="001D4784" w:rsidRPr="00C116F2" w:rsidTr="008D24DC">
        <w:tc>
          <w:tcPr>
            <w:tcW w:w="3131" w:type="dxa"/>
          </w:tcPr>
          <w:p w:rsidR="001D4784" w:rsidRPr="00C116F2" w:rsidRDefault="001D4784" w:rsidP="001D4784">
            <w:pPr>
              <w:rPr>
                <w:rFonts w:ascii="Arial" w:hAnsi="Arial" w:cs="Arial"/>
                <w:color w:val="000000"/>
              </w:rPr>
            </w:pPr>
            <w:r w:rsidRPr="00C116F2">
              <w:rPr>
                <w:rFonts w:ascii="Arial" w:hAnsi="Arial" w:cs="Arial"/>
                <w:color w:val="000000"/>
              </w:rPr>
              <w:t>«Азбука проектирования»</w:t>
            </w:r>
          </w:p>
        </w:tc>
        <w:tc>
          <w:tcPr>
            <w:tcW w:w="1386" w:type="dxa"/>
          </w:tcPr>
          <w:p w:rsidR="001D4784" w:rsidRPr="00C116F2" w:rsidRDefault="001D4784" w:rsidP="001D4784">
            <w:pPr>
              <w:rPr>
                <w:rFonts w:ascii="Arial" w:hAnsi="Arial" w:cs="Arial"/>
                <w:color w:val="000000"/>
              </w:rPr>
            </w:pPr>
            <w:r w:rsidRPr="00C116F2">
              <w:rPr>
                <w:rFonts w:ascii="Arial" w:hAnsi="Arial" w:cs="Arial"/>
                <w:color w:val="000000"/>
              </w:rPr>
              <w:t>1-4</w:t>
            </w:r>
          </w:p>
        </w:tc>
        <w:tc>
          <w:tcPr>
            <w:tcW w:w="2451" w:type="dxa"/>
          </w:tcPr>
          <w:p w:rsidR="001D4784" w:rsidRPr="00C116F2" w:rsidRDefault="001D4784" w:rsidP="001D4784">
            <w:pPr>
              <w:rPr>
                <w:rFonts w:ascii="Arial" w:hAnsi="Arial" w:cs="Arial"/>
                <w:color w:val="000000"/>
              </w:rPr>
            </w:pPr>
            <w:r w:rsidRPr="00C116F2">
              <w:rPr>
                <w:rFonts w:ascii="Arial" w:hAnsi="Arial" w:cs="Arial"/>
                <w:color w:val="000000"/>
              </w:rPr>
              <w:t>1</w:t>
            </w:r>
          </w:p>
        </w:tc>
        <w:tc>
          <w:tcPr>
            <w:tcW w:w="3028" w:type="dxa"/>
          </w:tcPr>
          <w:p w:rsidR="001D4784" w:rsidRPr="00C116F2" w:rsidRDefault="001D4784" w:rsidP="001D4784">
            <w:pPr>
              <w:rPr>
                <w:rFonts w:ascii="Arial" w:hAnsi="Arial" w:cs="Arial"/>
                <w:color w:val="000000"/>
              </w:rPr>
            </w:pPr>
            <w:r w:rsidRPr="00C116F2">
              <w:rPr>
                <w:rFonts w:ascii="Arial" w:hAnsi="Arial" w:cs="Arial"/>
                <w:color w:val="000000"/>
              </w:rPr>
              <w:t>Учителя-предметники</w:t>
            </w:r>
          </w:p>
        </w:tc>
      </w:tr>
      <w:tr w:rsidR="001D4784" w:rsidRPr="00C116F2" w:rsidTr="008D24DC">
        <w:tc>
          <w:tcPr>
            <w:tcW w:w="9996" w:type="dxa"/>
            <w:gridSpan w:val="4"/>
          </w:tcPr>
          <w:p w:rsidR="001D4784" w:rsidRPr="00C116F2" w:rsidRDefault="001D4784" w:rsidP="001D4784">
            <w:pPr>
              <w:rPr>
                <w:rFonts w:ascii="Arial" w:hAnsi="Arial" w:cs="Arial"/>
                <w:color w:val="000000"/>
              </w:rPr>
            </w:pPr>
            <w:r w:rsidRPr="00C116F2">
              <w:rPr>
                <w:rFonts w:ascii="Arial" w:hAnsi="Arial" w:cs="Arial"/>
                <w:color w:val="000000"/>
              </w:rPr>
              <w:t>Занятия, направленные на удовлетворение профориентационных интересов и потребностей обучающихся</w:t>
            </w:r>
          </w:p>
        </w:tc>
      </w:tr>
      <w:tr w:rsidR="001D4784" w:rsidRPr="00C116F2" w:rsidTr="008D24DC">
        <w:tc>
          <w:tcPr>
            <w:tcW w:w="9996" w:type="dxa"/>
            <w:gridSpan w:val="4"/>
          </w:tcPr>
          <w:p w:rsidR="001D4784" w:rsidRPr="00C116F2" w:rsidRDefault="001D4784" w:rsidP="001D4784">
            <w:pPr>
              <w:rPr>
                <w:rFonts w:ascii="Arial" w:hAnsi="Arial" w:cs="Arial"/>
                <w:color w:val="000000"/>
              </w:rPr>
            </w:pPr>
            <w:r w:rsidRPr="00C116F2">
              <w:rPr>
                <w:rFonts w:ascii="Arial" w:hAnsi="Arial" w:cs="Arial"/>
                <w:color w:val="000000"/>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r>
      <w:tr w:rsidR="001D4784" w:rsidRPr="00C116F2" w:rsidTr="008D24DC">
        <w:tc>
          <w:tcPr>
            <w:tcW w:w="3131" w:type="dxa"/>
          </w:tcPr>
          <w:p w:rsidR="001D4784" w:rsidRPr="00C116F2" w:rsidRDefault="001D4784" w:rsidP="001D4784">
            <w:pPr>
              <w:rPr>
                <w:rFonts w:ascii="Arial" w:hAnsi="Arial" w:cs="Arial"/>
                <w:color w:val="000000"/>
              </w:rPr>
            </w:pPr>
            <w:r w:rsidRPr="00C116F2">
              <w:rPr>
                <w:rFonts w:ascii="Arial" w:hAnsi="Arial" w:cs="Arial"/>
                <w:color w:val="000000"/>
              </w:rPr>
              <w:t>«Подвижные игры»</w:t>
            </w:r>
          </w:p>
        </w:tc>
        <w:tc>
          <w:tcPr>
            <w:tcW w:w="1386" w:type="dxa"/>
          </w:tcPr>
          <w:p w:rsidR="001D4784" w:rsidRPr="00C116F2" w:rsidRDefault="001D4784" w:rsidP="001D4784">
            <w:pPr>
              <w:rPr>
                <w:rFonts w:ascii="Arial" w:hAnsi="Arial" w:cs="Arial"/>
                <w:color w:val="000000"/>
              </w:rPr>
            </w:pPr>
            <w:r w:rsidRPr="00C116F2">
              <w:rPr>
                <w:rFonts w:ascii="Arial" w:hAnsi="Arial" w:cs="Arial"/>
                <w:color w:val="000000"/>
              </w:rPr>
              <w:t>1-4</w:t>
            </w:r>
          </w:p>
        </w:tc>
        <w:tc>
          <w:tcPr>
            <w:tcW w:w="2451" w:type="dxa"/>
          </w:tcPr>
          <w:p w:rsidR="001D4784" w:rsidRPr="00C116F2" w:rsidRDefault="001D4784" w:rsidP="001D4784">
            <w:pPr>
              <w:rPr>
                <w:rFonts w:ascii="Arial" w:hAnsi="Arial" w:cs="Arial"/>
                <w:color w:val="000000"/>
              </w:rPr>
            </w:pPr>
            <w:r w:rsidRPr="00C116F2">
              <w:rPr>
                <w:rFonts w:ascii="Arial" w:hAnsi="Arial" w:cs="Arial"/>
                <w:color w:val="000000"/>
              </w:rPr>
              <w:t>1</w:t>
            </w:r>
          </w:p>
        </w:tc>
        <w:tc>
          <w:tcPr>
            <w:tcW w:w="3028" w:type="dxa"/>
          </w:tcPr>
          <w:p w:rsidR="001D4784" w:rsidRPr="00C116F2" w:rsidRDefault="001D4784" w:rsidP="001D4784">
            <w:pPr>
              <w:rPr>
                <w:rFonts w:ascii="Arial" w:hAnsi="Arial" w:cs="Arial"/>
                <w:color w:val="000000"/>
              </w:rPr>
            </w:pPr>
            <w:r w:rsidRPr="00C116F2">
              <w:rPr>
                <w:rFonts w:ascii="Arial" w:hAnsi="Arial" w:cs="Arial"/>
                <w:color w:val="000000"/>
              </w:rPr>
              <w:t xml:space="preserve">Казьмин М.Н. </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«Самоуправление»</w:t>
      </w:r>
    </w:p>
    <w:tbl>
      <w:tblPr>
        <w:tblStyle w:val="130"/>
        <w:tblW w:w="0" w:type="auto"/>
        <w:tblLook w:val="04A0" w:firstRow="1" w:lastRow="0" w:firstColumn="1" w:lastColumn="0" w:noHBand="0" w:noVBand="1"/>
      </w:tblPr>
      <w:tblGrid>
        <w:gridCol w:w="3443"/>
        <w:gridCol w:w="1785"/>
        <w:gridCol w:w="2378"/>
        <w:gridCol w:w="2390"/>
      </w:tblGrid>
      <w:tr w:rsidR="001D4784" w:rsidRPr="00C116F2" w:rsidTr="001D4784">
        <w:tc>
          <w:tcPr>
            <w:tcW w:w="3510" w:type="dxa"/>
          </w:tcPr>
          <w:p w:rsidR="001D4784" w:rsidRPr="00C116F2" w:rsidRDefault="001D4784" w:rsidP="00C116F2">
            <w:pPr>
              <w:jc w:val="center"/>
              <w:rPr>
                <w:rFonts w:ascii="Arial" w:hAnsi="Arial" w:cs="Arial"/>
                <w:color w:val="000000"/>
              </w:rPr>
            </w:pPr>
            <w:r w:rsidRPr="00C116F2">
              <w:rPr>
                <w:rFonts w:ascii="Arial" w:hAnsi="Arial" w:cs="Arial"/>
                <w:color w:val="000000"/>
              </w:rPr>
              <w:t>Мероприятия</w:t>
            </w:r>
          </w:p>
        </w:tc>
        <w:tc>
          <w:tcPr>
            <w:tcW w:w="1843" w:type="dxa"/>
          </w:tcPr>
          <w:p w:rsidR="001D4784" w:rsidRPr="00C116F2" w:rsidRDefault="001D4784" w:rsidP="00C116F2">
            <w:pPr>
              <w:jc w:val="center"/>
              <w:rPr>
                <w:rFonts w:ascii="Arial" w:hAnsi="Arial" w:cs="Arial"/>
                <w:color w:val="000000"/>
              </w:rPr>
            </w:pPr>
            <w:r w:rsidRPr="00C116F2">
              <w:rPr>
                <w:rFonts w:ascii="Arial" w:hAnsi="Arial" w:cs="Arial"/>
                <w:color w:val="000000"/>
              </w:rPr>
              <w:t>Классы</w:t>
            </w:r>
          </w:p>
        </w:tc>
        <w:tc>
          <w:tcPr>
            <w:tcW w:w="2410" w:type="dxa"/>
          </w:tcPr>
          <w:p w:rsidR="001D4784" w:rsidRPr="00C116F2" w:rsidRDefault="001D4784" w:rsidP="00C116F2">
            <w:pPr>
              <w:jc w:val="center"/>
              <w:rPr>
                <w:rFonts w:ascii="Arial" w:hAnsi="Arial" w:cs="Arial"/>
                <w:color w:val="000000"/>
              </w:rPr>
            </w:pPr>
            <w:r w:rsidRPr="00C116F2">
              <w:rPr>
                <w:rFonts w:ascii="Arial" w:hAnsi="Arial" w:cs="Arial"/>
                <w:color w:val="000000"/>
              </w:rPr>
              <w:t>Ориентировочное время проведения</w:t>
            </w:r>
          </w:p>
        </w:tc>
        <w:tc>
          <w:tcPr>
            <w:tcW w:w="2410" w:type="dxa"/>
          </w:tcPr>
          <w:p w:rsidR="001D4784" w:rsidRPr="00C116F2" w:rsidRDefault="001D4784" w:rsidP="00C116F2">
            <w:pPr>
              <w:jc w:val="center"/>
              <w:rPr>
                <w:rFonts w:ascii="Arial" w:hAnsi="Arial" w:cs="Arial"/>
                <w:color w:val="000000"/>
              </w:rPr>
            </w:pPr>
            <w:r w:rsidRPr="00C116F2">
              <w:rPr>
                <w:rFonts w:ascii="Arial" w:hAnsi="Arial" w:cs="Arial"/>
                <w:color w:val="000000"/>
              </w:rPr>
              <w:t>Ответственные</w:t>
            </w:r>
          </w:p>
        </w:tc>
      </w:tr>
      <w:tr w:rsidR="001D4784" w:rsidRPr="00C116F2" w:rsidTr="001D4784">
        <w:tc>
          <w:tcPr>
            <w:tcW w:w="3510" w:type="dxa"/>
          </w:tcPr>
          <w:p w:rsidR="001D4784" w:rsidRPr="00C116F2" w:rsidRDefault="001D4784" w:rsidP="001D4784">
            <w:pPr>
              <w:autoSpaceDE w:val="0"/>
              <w:autoSpaceDN w:val="0"/>
              <w:ind w:left="107" w:right="643"/>
              <w:rPr>
                <w:rFonts w:ascii="Arial" w:hAnsi="Arial" w:cs="Arial"/>
              </w:rPr>
            </w:pPr>
            <w:r w:rsidRPr="00C116F2">
              <w:rPr>
                <w:rFonts w:ascii="Arial" w:hAnsi="Arial" w:cs="Arial"/>
              </w:rPr>
              <w:t>Деловая игра «Лидер школы –</w:t>
            </w:r>
            <w:r w:rsidRPr="00C116F2">
              <w:rPr>
                <w:rFonts w:ascii="Arial" w:hAnsi="Arial" w:cs="Arial"/>
                <w:spacing w:val="-57"/>
              </w:rPr>
              <w:t xml:space="preserve"> </w:t>
            </w:r>
            <w:r w:rsidRPr="00C116F2">
              <w:rPr>
                <w:rFonts w:ascii="Arial" w:hAnsi="Arial" w:cs="Arial"/>
              </w:rPr>
              <w:t>2023»</w:t>
            </w:r>
          </w:p>
          <w:p w:rsidR="001D4784" w:rsidRPr="00C116F2" w:rsidRDefault="001D4784" w:rsidP="001D4784">
            <w:pPr>
              <w:autoSpaceDE w:val="0"/>
              <w:autoSpaceDN w:val="0"/>
              <w:spacing w:line="270" w:lineRule="atLeast"/>
              <w:ind w:left="107" w:right="152"/>
              <w:rPr>
                <w:rFonts w:ascii="Arial" w:hAnsi="Arial" w:cs="Arial"/>
              </w:rPr>
            </w:pPr>
            <w:r w:rsidRPr="00C116F2">
              <w:rPr>
                <w:rFonts w:ascii="Arial" w:hAnsi="Arial" w:cs="Arial"/>
              </w:rPr>
              <w:t>Избирательная кампания лидера</w:t>
            </w:r>
            <w:r w:rsidRPr="00C116F2">
              <w:rPr>
                <w:rFonts w:ascii="Arial" w:hAnsi="Arial" w:cs="Arial"/>
                <w:spacing w:val="1"/>
              </w:rPr>
              <w:t xml:space="preserve"> </w:t>
            </w:r>
            <w:r w:rsidRPr="00C116F2">
              <w:rPr>
                <w:rFonts w:ascii="Arial" w:hAnsi="Arial" w:cs="Arial"/>
              </w:rPr>
              <w:t>школы и лидера детской школьной</w:t>
            </w:r>
            <w:r w:rsidRPr="00C116F2">
              <w:rPr>
                <w:rFonts w:ascii="Arial" w:hAnsi="Arial" w:cs="Arial"/>
                <w:spacing w:val="-57"/>
              </w:rPr>
              <w:t xml:space="preserve"> </w:t>
            </w:r>
            <w:r w:rsidRPr="00C116F2">
              <w:rPr>
                <w:rFonts w:ascii="Arial" w:hAnsi="Arial" w:cs="Arial"/>
              </w:rPr>
              <w:t>организации</w:t>
            </w:r>
            <w:r w:rsidRPr="00C116F2">
              <w:rPr>
                <w:rFonts w:ascii="Arial" w:hAnsi="Arial" w:cs="Arial"/>
                <w:spacing w:val="60"/>
              </w:rPr>
              <w:t xml:space="preserve"> </w:t>
            </w:r>
            <w:r w:rsidRPr="00C116F2">
              <w:rPr>
                <w:rFonts w:ascii="Arial" w:hAnsi="Arial" w:cs="Arial"/>
              </w:rPr>
              <w:t>«Республика 555»</w:t>
            </w:r>
            <w:r w:rsidRPr="00C116F2">
              <w:rPr>
                <w:rFonts w:ascii="Arial" w:hAnsi="Arial" w:cs="Arial"/>
                <w:spacing w:val="1"/>
              </w:rPr>
              <w:t xml:space="preserve"> </w:t>
            </w:r>
            <w:r w:rsidRPr="00C116F2">
              <w:rPr>
                <w:rFonts w:ascii="Arial" w:hAnsi="Arial" w:cs="Arial"/>
              </w:rPr>
              <w:t>Ученическая</w:t>
            </w:r>
            <w:r w:rsidRPr="00C116F2">
              <w:rPr>
                <w:rFonts w:ascii="Arial" w:hAnsi="Arial" w:cs="Arial"/>
                <w:spacing w:val="-2"/>
              </w:rPr>
              <w:t xml:space="preserve"> </w:t>
            </w:r>
            <w:r w:rsidRPr="00C116F2">
              <w:rPr>
                <w:rFonts w:ascii="Arial" w:hAnsi="Arial" w:cs="Arial"/>
              </w:rPr>
              <w:t>ассамблея</w:t>
            </w:r>
            <w:r w:rsidRPr="00C116F2">
              <w:rPr>
                <w:rFonts w:ascii="Arial" w:hAnsi="Arial" w:cs="Arial"/>
                <w:spacing w:val="3"/>
              </w:rPr>
              <w:t xml:space="preserve"> </w:t>
            </w:r>
            <w:r w:rsidRPr="00C116F2">
              <w:rPr>
                <w:rFonts w:ascii="Arial" w:hAnsi="Arial" w:cs="Arial"/>
              </w:rPr>
              <w:t>«Время</w:t>
            </w:r>
            <w:r w:rsidRPr="00C116F2">
              <w:rPr>
                <w:rFonts w:ascii="Arial" w:hAnsi="Arial" w:cs="Arial"/>
                <w:spacing w:val="1"/>
              </w:rPr>
              <w:t xml:space="preserve"> </w:t>
            </w:r>
            <w:r w:rsidRPr="00C116F2">
              <w:rPr>
                <w:rFonts w:ascii="Arial" w:hAnsi="Arial" w:cs="Arial"/>
              </w:rPr>
              <w:t>активных»</w:t>
            </w:r>
          </w:p>
        </w:tc>
        <w:tc>
          <w:tcPr>
            <w:tcW w:w="184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410" w:type="dxa"/>
          </w:tcPr>
          <w:p w:rsidR="001D4784" w:rsidRPr="00C116F2" w:rsidRDefault="001D4784" w:rsidP="001D4784">
            <w:pPr>
              <w:rPr>
                <w:rFonts w:ascii="Arial" w:hAnsi="Arial" w:cs="Arial"/>
                <w:color w:val="000000"/>
              </w:rPr>
            </w:pPr>
            <w:r w:rsidRPr="00C116F2">
              <w:rPr>
                <w:rFonts w:ascii="Arial" w:hAnsi="Arial" w:cs="Arial"/>
                <w:color w:val="000000"/>
              </w:rPr>
              <w:t>конец уч. года</w:t>
            </w:r>
          </w:p>
        </w:tc>
        <w:tc>
          <w:tcPr>
            <w:tcW w:w="2410" w:type="dxa"/>
          </w:tcPr>
          <w:p w:rsidR="001D4784" w:rsidRPr="00C116F2" w:rsidRDefault="001D4784" w:rsidP="001D4784">
            <w:pPr>
              <w:autoSpaceDE w:val="0"/>
              <w:autoSpaceDN w:val="0"/>
              <w:ind w:left="107"/>
              <w:rPr>
                <w:rFonts w:ascii="Arial" w:hAnsi="Arial" w:cs="Arial"/>
              </w:rPr>
            </w:pPr>
            <w:r w:rsidRPr="00C116F2">
              <w:rPr>
                <w:rFonts w:ascii="Arial" w:hAnsi="Arial" w:cs="Arial"/>
              </w:rPr>
              <w:t>Кураторы,</w:t>
            </w:r>
            <w:r w:rsidRPr="00C116F2">
              <w:rPr>
                <w:rFonts w:ascii="Arial" w:hAnsi="Arial" w:cs="Arial"/>
                <w:spacing w:val="-3"/>
              </w:rPr>
              <w:t xml:space="preserve"> </w:t>
            </w:r>
            <w:r w:rsidRPr="00C116F2">
              <w:rPr>
                <w:rFonts w:ascii="Arial" w:hAnsi="Arial" w:cs="Arial"/>
              </w:rPr>
              <w:t>совет</w:t>
            </w:r>
          </w:p>
          <w:p w:rsidR="001D4784" w:rsidRPr="00C116F2" w:rsidRDefault="001D4784" w:rsidP="001D4784">
            <w:pPr>
              <w:autoSpaceDE w:val="0"/>
              <w:autoSpaceDN w:val="0"/>
              <w:spacing w:line="269" w:lineRule="exact"/>
              <w:ind w:left="103"/>
              <w:rPr>
                <w:rFonts w:ascii="Arial" w:hAnsi="Arial" w:cs="Arial"/>
              </w:rPr>
            </w:pPr>
            <w:r w:rsidRPr="00C116F2">
              <w:rPr>
                <w:rFonts w:ascii="Arial" w:hAnsi="Arial" w:cs="Arial"/>
              </w:rPr>
              <w:t>Старшеклассников</w:t>
            </w:r>
          </w:p>
        </w:tc>
      </w:tr>
      <w:tr w:rsidR="001D4784" w:rsidRPr="00C116F2" w:rsidTr="001D4784">
        <w:tc>
          <w:tcPr>
            <w:tcW w:w="3510" w:type="dxa"/>
          </w:tcPr>
          <w:p w:rsidR="001D4784" w:rsidRPr="00C116F2" w:rsidRDefault="001D4784" w:rsidP="001D4784">
            <w:pPr>
              <w:autoSpaceDE w:val="0"/>
              <w:autoSpaceDN w:val="0"/>
              <w:spacing w:line="265" w:lineRule="exact"/>
              <w:ind w:left="107"/>
              <w:rPr>
                <w:rFonts w:ascii="Arial" w:hAnsi="Arial" w:cs="Arial"/>
              </w:rPr>
            </w:pPr>
            <w:r w:rsidRPr="00C116F2">
              <w:rPr>
                <w:rFonts w:ascii="Arial" w:hAnsi="Arial" w:cs="Arial"/>
              </w:rPr>
              <w:t>Акция</w:t>
            </w:r>
            <w:r w:rsidRPr="00C116F2">
              <w:rPr>
                <w:rFonts w:ascii="Arial" w:hAnsi="Arial" w:cs="Arial"/>
                <w:spacing w:val="-2"/>
              </w:rPr>
              <w:t xml:space="preserve"> </w:t>
            </w:r>
            <w:r w:rsidRPr="00C116F2">
              <w:rPr>
                <w:rFonts w:ascii="Arial" w:hAnsi="Arial" w:cs="Arial"/>
              </w:rPr>
              <w:t>«Примите</w:t>
            </w:r>
            <w:r w:rsidRPr="00C116F2">
              <w:rPr>
                <w:rFonts w:ascii="Arial" w:hAnsi="Arial" w:cs="Arial"/>
                <w:spacing w:val="-5"/>
              </w:rPr>
              <w:t xml:space="preserve"> </w:t>
            </w:r>
            <w:r w:rsidRPr="00C116F2">
              <w:rPr>
                <w:rFonts w:ascii="Arial" w:hAnsi="Arial" w:cs="Arial"/>
              </w:rPr>
              <w:t>наши</w:t>
            </w:r>
          </w:p>
          <w:p w:rsidR="001D4784" w:rsidRPr="00C116F2" w:rsidRDefault="001D4784" w:rsidP="001D4784">
            <w:pPr>
              <w:autoSpaceDE w:val="0"/>
              <w:autoSpaceDN w:val="0"/>
              <w:ind w:left="107"/>
              <w:rPr>
                <w:rFonts w:ascii="Arial" w:hAnsi="Arial" w:cs="Arial"/>
              </w:rPr>
            </w:pPr>
            <w:r w:rsidRPr="00C116F2">
              <w:rPr>
                <w:rFonts w:ascii="Arial" w:hAnsi="Arial" w:cs="Arial"/>
              </w:rPr>
              <w:t>поздравления»</w:t>
            </w:r>
            <w:r w:rsidRPr="00C116F2">
              <w:rPr>
                <w:rFonts w:ascii="Arial" w:hAnsi="Arial" w:cs="Arial"/>
                <w:spacing w:val="-12"/>
              </w:rPr>
              <w:t xml:space="preserve"> </w:t>
            </w:r>
            <w:r w:rsidRPr="00C116F2">
              <w:rPr>
                <w:rFonts w:ascii="Arial" w:hAnsi="Arial" w:cs="Arial"/>
              </w:rPr>
              <w:t>(поздравление</w:t>
            </w:r>
          </w:p>
          <w:p w:rsidR="001D4784" w:rsidRPr="00C116F2" w:rsidRDefault="001D4784" w:rsidP="001D4784">
            <w:pPr>
              <w:autoSpaceDE w:val="0"/>
              <w:autoSpaceDN w:val="0"/>
              <w:spacing w:line="274" w:lineRule="exact"/>
              <w:ind w:left="107" w:right="254"/>
              <w:rPr>
                <w:rFonts w:ascii="Arial" w:hAnsi="Arial" w:cs="Arial"/>
              </w:rPr>
            </w:pPr>
            <w:r w:rsidRPr="00C116F2">
              <w:rPr>
                <w:rFonts w:ascii="Arial" w:hAnsi="Arial" w:cs="Arial"/>
              </w:rPr>
              <w:lastRenderedPageBreak/>
              <w:t xml:space="preserve">учителей и учителей - ветеранов с    </w:t>
            </w:r>
            <w:r w:rsidRPr="00C116F2">
              <w:rPr>
                <w:rFonts w:ascii="Arial" w:hAnsi="Arial" w:cs="Arial"/>
                <w:spacing w:val="-57"/>
              </w:rPr>
              <w:t xml:space="preserve"> </w:t>
            </w:r>
            <w:r w:rsidRPr="00C116F2">
              <w:rPr>
                <w:rFonts w:ascii="Arial" w:hAnsi="Arial" w:cs="Arial"/>
              </w:rPr>
              <w:t>Днём учителя)</w:t>
            </w:r>
          </w:p>
        </w:tc>
        <w:tc>
          <w:tcPr>
            <w:tcW w:w="1843"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1-4  класс</w:t>
            </w:r>
          </w:p>
        </w:tc>
        <w:tc>
          <w:tcPr>
            <w:tcW w:w="2410" w:type="dxa"/>
          </w:tcPr>
          <w:p w:rsidR="001D4784" w:rsidRPr="00C116F2" w:rsidRDefault="001D4784" w:rsidP="001D4784">
            <w:pPr>
              <w:rPr>
                <w:rFonts w:ascii="Arial" w:hAnsi="Arial" w:cs="Arial"/>
                <w:color w:val="000000"/>
              </w:rPr>
            </w:pPr>
            <w:r w:rsidRPr="00C116F2">
              <w:rPr>
                <w:rFonts w:ascii="Arial" w:hAnsi="Arial" w:cs="Arial"/>
                <w:color w:val="000000"/>
              </w:rPr>
              <w:t>конец уч. года</w:t>
            </w:r>
          </w:p>
        </w:tc>
        <w:tc>
          <w:tcPr>
            <w:tcW w:w="2410" w:type="dxa"/>
          </w:tcPr>
          <w:p w:rsidR="001D4784" w:rsidRPr="00C116F2" w:rsidRDefault="001D4784" w:rsidP="001D4784">
            <w:pPr>
              <w:autoSpaceDE w:val="0"/>
              <w:autoSpaceDN w:val="0"/>
              <w:ind w:left="107" w:right="339"/>
              <w:rPr>
                <w:rFonts w:ascii="Arial" w:hAnsi="Arial" w:cs="Arial"/>
              </w:rPr>
            </w:pPr>
            <w:r w:rsidRPr="00C116F2">
              <w:rPr>
                <w:rFonts w:ascii="Arial" w:hAnsi="Arial" w:cs="Arial"/>
              </w:rPr>
              <w:t>Педагоги-организаторы,</w:t>
            </w:r>
          </w:p>
          <w:p w:rsidR="001D4784" w:rsidRPr="00C116F2" w:rsidRDefault="001D4784" w:rsidP="001D4784">
            <w:pPr>
              <w:autoSpaceDE w:val="0"/>
              <w:autoSpaceDN w:val="0"/>
              <w:spacing w:line="269" w:lineRule="exact"/>
              <w:ind w:left="83" w:right="83"/>
              <w:rPr>
                <w:rFonts w:ascii="Arial" w:hAnsi="Arial" w:cs="Arial"/>
              </w:rPr>
            </w:pPr>
            <w:r w:rsidRPr="00C116F2">
              <w:rPr>
                <w:rFonts w:ascii="Arial" w:hAnsi="Arial" w:cs="Arial"/>
              </w:rPr>
              <w:lastRenderedPageBreak/>
              <w:t>самоуправление</w:t>
            </w:r>
          </w:p>
        </w:tc>
      </w:tr>
      <w:tr w:rsidR="001D4784" w:rsidRPr="00C116F2" w:rsidTr="001D4784">
        <w:tc>
          <w:tcPr>
            <w:tcW w:w="3510" w:type="dxa"/>
          </w:tcPr>
          <w:p w:rsidR="001D4784" w:rsidRPr="00C116F2" w:rsidRDefault="001D4784" w:rsidP="001D4784">
            <w:pPr>
              <w:autoSpaceDE w:val="0"/>
              <w:autoSpaceDN w:val="0"/>
              <w:ind w:left="107" w:right="399"/>
              <w:rPr>
                <w:rFonts w:ascii="Arial" w:hAnsi="Arial" w:cs="Arial"/>
              </w:rPr>
            </w:pPr>
            <w:r w:rsidRPr="00C116F2">
              <w:rPr>
                <w:rFonts w:ascii="Arial" w:hAnsi="Arial" w:cs="Arial"/>
              </w:rPr>
              <w:lastRenderedPageBreak/>
              <w:t>Социальная</w:t>
            </w:r>
            <w:r w:rsidRPr="00C116F2">
              <w:rPr>
                <w:rFonts w:ascii="Arial" w:hAnsi="Arial" w:cs="Arial"/>
                <w:spacing w:val="-7"/>
              </w:rPr>
              <w:t xml:space="preserve"> </w:t>
            </w:r>
            <w:r w:rsidRPr="00C116F2">
              <w:rPr>
                <w:rFonts w:ascii="Arial" w:hAnsi="Arial" w:cs="Arial"/>
              </w:rPr>
              <w:t>акция</w:t>
            </w:r>
            <w:r w:rsidRPr="00C116F2">
              <w:rPr>
                <w:rFonts w:ascii="Arial" w:hAnsi="Arial" w:cs="Arial"/>
                <w:spacing w:val="-4"/>
              </w:rPr>
              <w:t xml:space="preserve"> </w:t>
            </w:r>
            <w:r w:rsidRPr="00C116F2">
              <w:rPr>
                <w:rFonts w:ascii="Arial" w:hAnsi="Arial" w:cs="Arial"/>
              </w:rPr>
              <w:t>«Пусть</w:t>
            </w:r>
            <w:r w:rsidRPr="00C116F2">
              <w:rPr>
                <w:rFonts w:ascii="Arial" w:hAnsi="Arial" w:cs="Arial"/>
                <w:spacing w:val="-6"/>
              </w:rPr>
              <w:t xml:space="preserve"> </w:t>
            </w:r>
            <w:r w:rsidRPr="00C116F2">
              <w:rPr>
                <w:rFonts w:ascii="Arial" w:hAnsi="Arial" w:cs="Arial"/>
              </w:rPr>
              <w:t xml:space="preserve">всегда  </w:t>
            </w:r>
            <w:r w:rsidRPr="00C116F2">
              <w:rPr>
                <w:rFonts w:ascii="Arial" w:hAnsi="Arial" w:cs="Arial"/>
                <w:spacing w:val="-57"/>
              </w:rPr>
              <w:t xml:space="preserve"> </w:t>
            </w:r>
            <w:r w:rsidRPr="00C116F2">
              <w:rPr>
                <w:rFonts w:ascii="Arial" w:hAnsi="Arial" w:cs="Arial"/>
              </w:rPr>
              <w:t>будет</w:t>
            </w:r>
            <w:r w:rsidRPr="00C116F2">
              <w:rPr>
                <w:rFonts w:ascii="Arial" w:hAnsi="Arial" w:cs="Arial"/>
                <w:spacing w:val="-1"/>
              </w:rPr>
              <w:t xml:space="preserve"> </w:t>
            </w:r>
            <w:r w:rsidRPr="00C116F2">
              <w:rPr>
                <w:rFonts w:ascii="Arial" w:hAnsi="Arial" w:cs="Arial"/>
              </w:rPr>
              <w:t>мама!»</w:t>
            </w:r>
          </w:p>
        </w:tc>
        <w:tc>
          <w:tcPr>
            <w:tcW w:w="184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410" w:type="dxa"/>
          </w:tcPr>
          <w:p w:rsidR="001D4784" w:rsidRPr="00C116F2" w:rsidRDefault="001D4784" w:rsidP="001D4784">
            <w:pPr>
              <w:autoSpaceDE w:val="0"/>
              <w:autoSpaceDN w:val="0"/>
              <w:spacing w:line="265" w:lineRule="exact"/>
              <w:ind w:left="107"/>
              <w:rPr>
                <w:rFonts w:ascii="Arial" w:hAnsi="Arial" w:cs="Arial"/>
              </w:rPr>
            </w:pPr>
            <w:r w:rsidRPr="00C116F2">
              <w:rPr>
                <w:rFonts w:ascii="Arial" w:hAnsi="Arial" w:cs="Arial"/>
              </w:rPr>
              <w:t>ноябрь</w:t>
            </w:r>
          </w:p>
        </w:tc>
        <w:tc>
          <w:tcPr>
            <w:tcW w:w="2410" w:type="dxa"/>
          </w:tcPr>
          <w:p w:rsidR="001D4784" w:rsidRPr="00C116F2" w:rsidRDefault="001D4784" w:rsidP="001D4784">
            <w:pPr>
              <w:autoSpaceDE w:val="0"/>
              <w:autoSpaceDN w:val="0"/>
              <w:ind w:left="83" w:right="83"/>
              <w:rPr>
                <w:rFonts w:ascii="Arial" w:hAnsi="Arial" w:cs="Arial"/>
              </w:rPr>
            </w:pPr>
            <w:r w:rsidRPr="00C116F2">
              <w:rPr>
                <w:rFonts w:ascii="Arial" w:hAnsi="Arial" w:cs="Arial"/>
              </w:rPr>
              <w:t>Педагог-</w:t>
            </w:r>
            <w:r w:rsidRPr="00C116F2">
              <w:rPr>
                <w:rFonts w:ascii="Arial" w:hAnsi="Arial" w:cs="Arial"/>
                <w:spacing w:val="1"/>
              </w:rPr>
              <w:t xml:space="preserve"> </w:t>
            </w:r>
            <w:r w:rsidRPr="00C116F2">
              <w:rPr>
                <w:rFonts w:ascii="Arial" w:hAnsi="Arial" w:cs="Arial"/>
              </w:rPr>
              <w:t>организатор,</w:t>
            </w:r>
            <w:r w:rsidRPr="00C116F2">
              <w:rPr>
                <w:rFonts w:ascii="Arial" w:hAnsi="Arial" w:cs="Arial"/>
                <w:spacing w:val="-57"/>
              </w:rPr>
              <w:t xml:space="preserve"> </w:t>
            </w:r>
            <w:r w:rsidRPr="00C116F2">
              <w:rPr>
                <w:rFonts w:ascii="Arial" w:hAnsi="Arial" w:cs="Arial"/>
              </w:rPr>
              <w:t>классные</w:t>
            </w:r>
          </w:p>
          <w:p w:rsidR="001D4784" w:rsidRPr="00C116F2" w:rsidRDefault="001D4784" w:rsidP="001D4784">
            <w:pPr>
              <w:autoSpaceDE w:val="0"/>
              <w:autoSpaceDN w:val="0"/>
              <w:spacing w:line="269" w:lineRule="exact"/>
              <w:ind w:left="83" w:right="84"/>
              <w:rPr>
                <w:rFonts w:ascii="Arial" w:hAnsi="Arial" w:cs="Arial"/>
              </w:rPr>
            </w:pPr>
            <w:r w:rsidRPr="00C116F2">
              <w:rPr>
                <w:rFonts w:ascii="Arial" w:hAnsi="Arial" w:cs="Arial"/>
              </w:rPr>
              <w:t>руководители,</w:t>
            </w:r>
          </w:p>
        </w:tc>
      </w:tr>
      <w:tr w:rsidR="001D4784" w:rsidRPr="00C116F2" w:rsidTr="001D4784">
        <w:tc>
          <w:tcPr>
            <w:tcW w:w="3510" w:type="dxa"/>
          </w:tcPr>
          <w:p w:rsidR="001D4784" w:rsidRPr="00C116F2" w:rsidRDefault="001D4784" w:rsidP="001D4784">
            <w:pPr>
              <w:autoSpaceDE w:val="0"/>
              <w:autoSpaceDN w:val="0"/>
              <w:ind w:left="107" w:right="1128"/>
              <w:rPr>
                <w:rFonts w:ascii="Arial" w:hAnsi="Arial" w:cs="Arial"/>
              </w:rPr>
            </w:pPr>
            <w:r w:rsidRPr="00C116F2">
              <w:rPr>
                <w:rFonts w:ascii="Arial" w:hAnsi="Arial" w:cs="Arial"/>
              </w:rPr>
              <w:t xml:space="preserve">- Акция «Чем можем, тем  </w:t>
            </w:r>
            <w:r w:rsidRPr="00C116F2">
              <w:rPr>
                <w:rFonts w:ascii="Arial" w:hAnsi="Arial" w:cs="Arial"/>
                <w:spacing w:val="-58"/>
              </w:rPr>
              <w:t xml:space="preserve"> </w:t>
            </w:r>
            <w:r w:rsidRPr="00C116F2">
              <w:rPr>
                <w:rFonts w:ascii="Arial" w:hAnsi="Arial" w:cs="Arial"/>
              </w:rPr>
              <w:t>поможем»</w:t>
            </w:r>
          </w:p>
        </w:tc>
        <w:tc>
          <w:tcPr>
            <w:tcW w:w="184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410" w:type="dxa"/>
          </w:tcPr>
          <w:p w:rsidR="001D4784" w:rsidRPr="00C116F2" w:rsidRDefault="001D4784" w:rsidP="001D4784">
            <w:pPr>
              <w:autoSpaceDE w:val="0"/>
              <w:autoSpaceDN w:val="0"/>
              <w:rPr>
                <w:rFonts w:ascii="Arial" w:hAnsi="Arial" w:cs="Arial"/>
              </w:rPr>
            </w:pPr>
          </w:p>
        </w:tc>
        <w:tc>
          <w:tcPr>
            <w:tcW w:w="2410" w:type="dxa"/>
          </w:tcPr>
          <w:p w:rsidR="001D4784" w:rsidRPr="00C116F2" w:rsidRDefault="001D4784" w:rsidP="001D4784">
            <w:pPr>
              <w:autoSpaceDE w:val="0"/>
              <w:autoSpaceDN w:val="0"/>
              <w:ind w:left="139" w:right="136" w:hanging="3"/>
              <w:rPr>
                <w:rFonts w:ascii="Arial" w:hAnsi="Arial" w:cs="Arial"/>
              </w:rPr>
            </w:pPr>
            <w:r w:rsidRPr="00C116F2">
              <w:rPr>
                <w:rFonts w:ascii="Arial" w:hAnsi="Arial" w:cs="Arial"/>
              </w:rPr>
              <w:t>Классные</w:t>
            </w:r>
            <w:r w:rsidRPr="00C116F2">
              <w:rPr>
                <w:rFonts w:ascii="Arial" w:hAnsi="Arial" w:cs="Arial"/>
                <w:spacing w:val="1"/>
              </w:rPr>
              <w:t xml:space="preserve"> </w:t>
            </w:r>
            <w:r w:rsidRPr="00C116F2">
              <w:rPr>
                <w:rFonts w:ascii="Arial" w:hAnsi="Arial" w:cs="Arial"/>
              </w:rPr>
              <w:t>руководители,</w:t>
            </w:r>
            <w:r w:rsidRPr="00C116F2">
              <w:rPr>
                <w:rFonts w:ascii="Arial" w:hAnsi="Arial" w:cs="Arial"/>
                <w:spacing w:val="1"/>
              </w:rPr>
              <w:t xml:space="preserve"> </w:t>
            </w:r>
            <w:r w:rsidRPr="00C116F2">
              <w:rPr>
                <w:rFonts w:ascii="Arial" w:hAnsi="Arial" w:cs="Arial"/>
              </w:rPr>
              <w:t>волонтерский</w:t>
            </w:r>
            <w:r w:rsidRPr="00C116F2">
              <w:rPr>
                <w:rFonts w:ascii="Arial" w:hAnsi="Arial" w:cs="Arial"/>
                <w:spacing w:val="1"/>
              </w:rPr>
              <w:t xml:space="preserve"> </w:t>
            </w:r>
            <w:r w:rsidRPr="00C116F2">
              <w:rPr>
                <w:rFonts w:ascii="Arial" w:hAnsi="Arial" w:cs="Arial"/>
              </w:rPr>
              <w:t>комитет,</w:t>
            </w:r>
            <w:r w:rsidRPr="00C116F2">
              <w:rPr>
                <w:rFonts w:ascii="Arial" w:hAnsi="Arial" w:cs="Arial"/>
                <w:spacing w:val="-3"/>
              </w:rPr>
              <w:t xml:space="preserve"> </w:t>
            </w:r>
            <w:r w:rsidRPr="00C116F2">
              <w:rPr>
                <w:rFonts w:ascii="Arial" w:hAnsi="Arial" w:cs="Arial"/>
              </w:rPr>
              <w:t>педагог</w:t>
            </w:r>
            <w:r w:rsidRPr="00C116F2">
              <w:rPr>
                <w:rFonts w:ascii="Arial" w:hAnsi="Arial" w:cs="Arial"/>
                <w:spacing w:val="-2"/>
              </w:rPr>
              <w:t xml:space="preserve"> </w:t>
            </w:r>
            <w:r w:rsidRPr="00C116F2">
              <w:rPr>
                <w:rFonts w:ascii="Arial" w:hAnsi="Arial" w:cs="Arial"/>
              </w:rPr>
              <w:t>- организатор</w:t>
            </w:r>
          </w:p>
        </w:tc>
      </w:tr>
      <w:tr w:rsidR="001D4784" w:rsidRPr="00C116F2" w:rsidTr="001D4784">
        <w:tc>
          <w:tcPr>
            <w:tcW w:w="3510" w:type="dxa"/>
          </w:tcPr>
          <w:p w:rsidR="001D4784" w:rsidRPr="00C116F2" w:rsidRDefault="001D4784" w:rsidP="001D4784">
            <w:pPr>
              <w:autoSpaceDE w:val="0"/>
              <w:autoSpaceDN w:val="0"/>
              <w:ind w:left="107"/>
              <w:rPr>
                <w:rFonts w:ascii="Arial" w:hAnsi="Arial" w:cs="Arial"/>
              </w:rPr>
            </w:pPr>
            <w:r w:rsidRPr="00C116F2">
              <w:rPr>
                <w:rFonts w:ascii="Arial" w:hAnsi="Arial" w:cs="Arial"/>
              </w:rPr>
              <w:t>Операция «Уют»</w:t>
            </w:r>
          </w:p>
        </w:tc>
        <w:tc>
          <w:tcPr>
            <w:tcW w:w="184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410" w:type="dxa"/>
          </w:tcPr>
          <w:p w:rsidR="001D4784" w:rsidRPr="00C116F2" w:rsidRDefault="001D4784" w:rsidP="001D4784">
            <w:pPr>
              <w:autoSpaceDE w:val="0"/>
              <w:autoSpaceDN w:val="0"/>
              <w:ind w:left="137" w:right="133"/>
              <w:rPr>
                <w:rFonts w:ascii="Arial" w:hAnsi="Arial" w:cs="Arial"/>
              </w:rPr>
            </w:pPr>
            <w:r w:rsidRPr="00C116F2">
              <w:rPr>
                <w:rFonts w:ascii="Arial" w:hAnsi="Arial" w:cs="Arial"/>
              </w:rPr>
              <w:t>март</w:t>
            </w:r>
          </w:p>
        </w:tc>
        <w:tc>
          <w:tcPr>
            <w:tcW w:w="2410" w:type="dxa"/>
          </w:tcPr>
          <w:p w:rsidR="001D4784" w:rsidRPr="00C116F2" w:rsidRDefault="001D4784" w:rsidP="001D4784">
            <w:pPr>
              <w:autoSpaceDE w:val="0"/>
              <w:autoSpaceDN w:val="0"/>
              <w:ind w:left="83" w:right="84"/>
              <w:rPr>
                <w:rFonts w:ascii="Arial" w:hAnsi="Arial" w:cs="Arial"/>
              </w:rPr>
            </w:pPr>
            <w:r w:rsidRPr="00C116F2">
              <w:rPr>
                <w:rFonts w:ascii="Arial" w:hAnsi="Arial" w:cs="Arial"/>
              </w:rPr>
              <w:t>Классные</w:t>
            </w:r>
          </w:p>
          <w:p w:rsidR="001D4784" w:rsidRPr="00C116F2" w:rsidRDefault="001D4784" w:rsidP="001D4784">
            <w:pPr>
              <w:rPr>
                <w:rFonts w:ascii="Arial" w:hAnsi="Arial" w:cs="Arial"/>
                <w:color w:val="000000"/>
              </w:rPr>
            </w:pPr>
            <w:r w:rsidRPr="00C116F2">
              <w:rPr>
                <w:rFonts w:ascii="Arial" w:hAnsi="Arial" w:cs="Arial"/>
                <w:color w:val="000000"/>
              </w:rPr>
              <w:t>руководители</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«Профилактика и безопасность»</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5"/>
        <w:gridCol w:w="1801"/>
        <w:gridCol w:w="2545"/>
        <w:gridCol w:w="2333"/>
      </w:tblGrid>
      <w:tr w:rsidR="001D4784" w:rsidRPr="00C116F2" w:rsidTr="00C116F2">
        <w:trPr>
          <w:trHeight w:val="606"/>
        </w:trPr>
        <w:tc>
          <w:tcPr>
            <w:tcW w:w="3275" w:type="dxa"/>
          </w:tcPr>
          <w:p w:rsidR="001D4784" w:rsidRPr="00C116F2" w:rsidRDefault="001D4784" w:rsidP="00C116F2">
            <w:pPr>
              <w:ind w:left="107" w:right="1259"/>
              <w:jc w:val="center"/>
              <w:rPr>
                <w:rFonts w:ascii="Arial" w:eastAsia="Times New Roman" w:hAnsi="Arial" w:cs="Arial"/>
                <w:sz w:val="20"/>
                <w:szCs w:val="20"/>
              </w:rPr>
            </w:pPr>
            <w:r w:rsidRPr="00C116F2">
              <w:rPr>
                <w:rFonts w:ascii="Arial" w:eastAsia="Times New Roman" w:hAnsi="Arial" w:cs="Arial"/>
                <w:sz w:val="20"/>
                <w:szCs w:val="20"/>
              </w:rPr>
              <w:t>Дела,</w:t>
            </w:r>
            <w:r w:rsidRPr="00C116F2">
              <w:rPr>
                <w:rFonts w:ascii="Arial" w:eastAsia="Times New Roman" w:hAnsi="Arial" w:cs="Arial"/>
                <w:spacing w:val="-17"/>
                <w:sz w:val="20"/>
                <w:szCs w:val="20"/>
              </w:rPr>
              <w:t xml:space="preserve"> </w:t>
            </w:r>
            <w:r w:rsidRPr="00C116F2">
              <w:rPr>
                <w:rFonts w:ascii="Arial" w:eastAsia="Times New Roman" w:hAnsi="Arial" w:cs="Arial"/>
                <w:sz w:val="20"/>
                <w:szCs w:val="20"/>
              </w:rPr>
              <w:t>события,</w:t>
            </w:r>
            <w:r w:rsidRPr="00C116F2">
              <w:rPr>
                <w:rFonts w:ascii="Arial" w:eastAsia="Times New Roman" w:hAnsi="Arial" w:cs="Arial"/>
                <w:spacing w:val="-67"/>
                <w:sz w:val="20"/>
                <w:szCs w:val="20"/>
              </w:rPr>
              <w:t xml:space="preserve"> </w:t>
            </w:r>
            <w:r w:rsidRPr="00C116F2">
              <w:rPr>
                <w:rFonts w:ascii="Arial" w:eastAsia="Times New Roman" w:hAnsi="Arial" w:cs="Arial"/>
                <w:sz w:val="20"/>
                <w:szCs w:val="20"/>
              </w:rPr>
              <w:t>Мероприятия</w:t>
            </w:r>
          </w:p>
        </w:tc>
        <w:tc>
          <w:tcPr>
            <w:tcW w:w="1801" w:type="dxa"/>
          </w:tcPr>
          <w:p w:rsidR="001D4784" w:rsidRPr="00C116F2" w:rsidRDefault="001D4784" w:rsidP="00C116F2">
            <w:pPr>
              <w:spacing w:line="320" w:lineRule="exact"/>
              <w:ind w:left="436"/>
              <w:jc w:val="center"/>
              <w:rPr>
                <w:rFonts w:ascii="Arial" w:eastAsia="Times New Roman" w:hAnsi="Arial" w:cs="Arial"/>
                <w:sz w:val="20"/>
                <w:szCs w:val="20"/>
              </w:rPr>
            </w:pPr>
            <w:r w:rsidRPr="00C116F2">
              <w:rPr>
                <w:rFonts w:ascii="Arial" w:eastAsia="Times New Roman" w:hAnsi="Arial" w:cs="Arial"/>
                <w:sz w:val="20"/>
                <w:szCs w:val="20"/>
              </w:rPr>
              <w:t>классы</w:t>
            </w:r>
          </w:p>
        </w:tc>
        <w:tc>
          <w:tcPr>
            <w:tcW w:w="2545" w:type="dxa"/>
          </w:tcPr>
          <w:p w:rsidR="001D4784" w:rsidRPr="00C116F2" w:rsidRDefault="001D4784" w:rsidP="00C116F2">
            <w:pPr>
              <w:ind w:left="109"/>
              <w:jc w:val="center"/>
              <w:rPr>
                <w:rFonts w:ascii="Arial" w:eastAsia="Times New Roman" w:hAnsi="Arial" w:cs="Arial"/>
                <w:sz w:val="20"/>
                <w:szCs w:val="20"/>
              </w:rPr>
            </w:pPr>
            <w:r w:rsidRPr="00C116F2">
              <w:rPr>
                <w:rFonts w:ascii="Arial" w:eastAsia="Times New Roman" w:hAnsi="Arial" w:cs="Arial"/>
                <w:w w:val="95"/>
                <w:sz w:val="20"/>
                <w:szCs w:val="20"/>
              </w:rPr>
              <w:t>Ориентировочное</w:t>
            </w:r>
            <w:r w:rsidRPr="00C116F2">
              <w:rPr>
                <w:rFonts w:ascii="Arial" w:eastAsia="Times New Roman" w:hAnsi="Arial" w:cs="Arial"/>
                <w:spacing w:val="1"/>
                <w:w w:val="95"/>
                <w:sz w:val="20"/>
                <w:szCs w:val="20"/>
              </w:rPr>
              <w:t xml:space="preserve"> </w:t>
            </w:r>
            <w:r w:rsidRPr="00C116F2">
              <w:rPr>
                <w:rFonts w:ascii="Arial" w:eastAsia="Times New Roman" w:hAnsi="Arial" w:cs="Arial"/>
                <w:sz w:val="20"/>
                <w:szCs w:val="20"/>
              </w:rPr>
              <w:t>время</w:t>
            </w:r>
          </w:p>
          <w:p w:rsidR="001D4784" w:rsidRPr="00C116F2" w:rsidRDefault="001D4784" w:rsidP="00C116F2">
            <w:pPr>
              <w:ind w:left="109"/>
              <w:jc w:val="center"/>
              <w:rPr>
                <w:rFonts w:ascii="Arial" w:eastAsia="Times New Roman" w:hAnsi="Arial" w:cs="Arial"/>
                <w:sz w:val="20"/>
                <w:szCs w:val="20"/>
              </w:rPr>
            </w:pPr>
            <w:r w:rsidRPr="00C116F2">
              <w:rPr>
                <w:rFonts w:ascii="Arial" w:eastAsia="Times New Roman" w:hAnsi="Arial" w:cs="Arial"/>
                <w:sz w:val="20"/>
                <w:szCs w:val="20"/>
              </w:rPr>
              <w:t>проведение</w:t>
            </w:r>
          </w:p>
        </w:tc>
        <w:tc>
          <w:tcPr>
            <w:tcW w:w="2333" w:type="dxa"/>
          </w:tcPr>
          <w:p w:rsidR="001D4784" w:rsidRPr="00C116F2" w:rsidRDefault="001D4784" w:rsidP="00C116F2">
            <w:pPr>
              <w:spacing w:line="320" w:lineRule="exact"/>
              <w:ind w:left="407"/>
              <w:jc w:val="center"/>
              <w:rPr>
                <w:rFonts w:ascii="Arial" w:eastAsia="Times New Roman" w:hAnsi="Arial" w:cs="Arial"/>
                <w:sz w:val="20"/>
                <w:szCs w:val="20"/>
              </w:rPr>
            </w:pPr>
            <w:r w:rsidRPr="00C116F2">
              <w:rPr>
                <w:rFonts w:ascii="Arial" w:eastAsia="Times New Roman" w:hAnsi="Arial" w:cs="Arial"/>
                <w:sz w:val="20"/>
                <w:szCs w:val="20"/>
              </w:rPr>
              <w:t>ответственные</w:t>
            </w:r>
          </w:p>
        </w:tc>
      </w:tr>
      <w:tr w:rsidR="001D4784" w:rsidRPr="00C116F2" w:rsidTr="001D4784">
        <w:trPr>
          <w:trHeight w:val="969"/>
        </w:trPr>
        <w:tc>
          <w:tcPr>
            <w:tcW w:w="3275" w:type="dxa"/>
          </w:tcPr>
          <w:p w:rsidR="001D4784" w:rsidRPr="00C116F2" w:rsidRDefault="001D4784" w:rsidP="001D4784">
            <w:pPr>
              <w:spacing w:line="322" w:lineRule="exact"/>
              <w:ind w:left="107" w:right="409"/>
              <w:jc w:val="both"/>
              <w:rPr>
                <w:rFonts w:ascii="Arial" w:eastAsia="Times New Roman" w:hAnsi="Arial" w:cs="Arial"/>
                <w:sz w:val="20"/>
                <w:szCs w:val="20"/>
              </w:rPr>
            </w:pPr>
            <w:r w:rsidRPr="00C116F2">
              <w:rPr>
                <w:rFonts w:ascii="Arial" w:eastAsia="Times New Roman" w:hAnsi="Arial" w:cs="Arial"/>
                <w:sz w:val="20"/>
                <w:szCs w:val="20"/>
              </w:rPr>
              <w:t>Операция</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«Подросток»</w:t>
            </w:r>
          </w:p>
        </w:tc>
        <w:tc>
          <w:tcPr>
            <w:tcW w:w="1801" w:type="dxa"/>
          </w:tcPr>
          <w:p w:rsidR="001D4784" w:rsidRPr="00C116F2" w:rsidRDefault="001D4784" w:rsidP="001D4784">
            <w:pPr>
              <w:spacing w:line="320"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ind w:left="109" w:right="601"/>
              <w:rPr>
                <w:rFonts w:ascii="Arial" w:eastAsia="Times New Roman" w:hAnsi="Arial" w:cs="Arial"/>
                <w:sz w:val="20"/>
                <w:szCs w:val="20"/>
              </w:rPr>
            </w:pPr>
            <w:r w:rsidRPr="00C116F2">
              <w:rPr>
                <w:rFonts w:ascii="Arial" w:eastAsia="Times New Roman" w:hAnsi="Arial" w:cs="Arial"/>
                <w:spacing w:val="-1"/>
                <w:sz w:val="20"/>
                <w:szCs w:val="20"/>
              </w:rPr>
              <w:t>Третий</w:t>
            </w:r>
            <w:r w:rsidRPr="00C116F2">
              <w:rPr>
                <w:rFonts w:ascii="Arial" w:eastAsia="Times New Roman" w:hAnsi="Arial" w:cs="Arial"/>
                <w:spacing w:val="-16"/>
                <w:sz w:val="20"/>
                <w:szCs w:val="20"/>
              </w:rPr>
              <w:t xml:space="preserve"> </w:t>
            </w:r>
            <w:r w:rsidRPr="00C116F2">
              <w:rPr>
                <w:rFonts w:ascii="Arial" w:eastAsia="Times New Roman" w:hAnsi="Arial" w:cs="Arial"/>
                <w:sz w:val="20"/>
                <w:szCs w:val="20"/>
              </w:rPr>
              <w:t>четверг</w:t>
            </w:r>
            <w:r w:rsidRPr="00C116F2">
              <w:rPr>
                <w:rFonts w:ascii="Arial" w:eastAsia="Times New Roman" w:hAnsi="Arial" w:cs="Arial"/>
                <w:spacing w:val="-67"/>
                <w:sz w:val="20"/>
                <w:szCs w:val="20"/>
              </w:rPr>
              <w:t xml:space="preserve"> </w:t>
            </w:r>
            <w:r w:rsidRPr="00C116F2">
              <w:rPr>
                <w:rFonts w:ascii="Arial" w:eastAsia="Times New Roman" w:hAnsi="Arial" w:cs="Arial"/>
                <w:sz w:val="20"/>
                <w:szCs w:val="20"/>
              </w:rPr>
              <w:t>месяца</w:t>
            </w:r>
          </w:p>
        </w:tc>
        <w:tc>
          <w:tcPr>
            <w:tcW w:w="2333" w:type="dxa"/>
          </w:tcPr>
          <w:p w:rsidR="001D4784" w:rsidRPr="00C116F2" w:rsidRDefault="001D4784" w:rsidP="001D4784">
            <w:pPr>
              <w:ind w:left="109" w:right="492"/>
              <w:rPr>
                <w:rFonts w:ascii="Arial" w:eastAsia="Times New Roman" w:hAnsi="Arial" w:cs="Arial"/>
                <w:spacing w:val="-67"/>
                <w:sz w:val="20"/>
                <w:szCs w:val="20"/>
              </w:rPr>
            </w:pPr>
            <w:r w:rsidRPr="00C116F2">
              <w:rPr>
                <w:rFonts w:ascii="Arial" w:eastAsia="Times New Roman" w:hAnsi="Arial" w:cs="Arial"/>
                <w:sz w:val="20"/>
                <w:szCs w:val="20"/>
              </w:rPr>
              <w:t>Социальный педагог</w:t>
            </w:r>
          </w:p>
        </w:tc>
      </w:tr>
      <w:tr w:rsidR="001D4784" w:rsidRPr="00C116F2" w:rsidTr="001D4784">
        <w:trPr>
          <w:trHeight w:val="5802"/>
        </w:trPr>
        <w:tc>
          <w:tcPr>
            <w:tcW w:w="3275" w:type="dxa"/>
          </w:tcPr>
          <w:p w:rsidR="001D4784" w:rsidRPr="00C116F2" w:rsidRDefault="001D4784" w:rsidP="001D4784">
            <w:pPr>
              <w:ind w:left="107" w:right="204"/>
              <w:rPr>
                <w:rFonts w:ascii="Arial" w:eastAsia="Times New Roman" w:hAnsi="Arial" w:cs="Arial"/>
                <w:spacing w:val="-67"/>
                <w:sz w:val="20"/>
                <w:szCs w:val="20"/>
                <w:lang w:val="ru-RU"/>
              </w:rPr>
            </w:pPr>
            <w:r w:rsidRPr="00C116F2">
              <w:rPr>
                <w:rFonts w:ascii="Arial" w:eastAsia="Times New Roman" w:hAnsi="Arial" w:cs="Arial"/>
                <w:sz w:val="20"/>
                <w:szCs w:val="20"/>
                <w:lang w:val="ru-RU"/>
              </w:rPr>
              <w:t>Выступления</w:t>
            </w:r>
            <w:r w:rsidRPr="00C116F2">
              <w:rPr>
                <w:rFonts w:ascii="Arial" w:eastAsia="Times New Roman" w:hAnsi="Arial" w:cs="Arial"/>
                <w:spacing w:val="3"/>
                <w:sz w:val="20"/>
                <w:szCs w:val="20"/>
                <w:lang w:val="ru-RU"/>
              </w:rPr>
              <w:t xml:space="preserve"> </w:t>
            </w:r>
            <w:r w:rsidRPr="00C116F2">
              <w:rPr>
                <w:rFonts w:ascii="Arial" w:eastAsia="Times New Roman" w:hAnsi="Arial" w:cs="Arial"/>
                <w:sz w:val="20"/>
                <w:szCs w:val="20"/>
                <w:lang w:val="ru-RU"/>
              </w:rPr>
              <w:t>на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родительских</w:t>
            </w:r>
            <w:r w:rsidRPr="00C116F2">
              <w:rPr>
                <w:rFonts w:ascii="Arial" w:eastAsia="Times New Roman" w:hAnsi="Arial" w:cs="Arial"/>
                <w:spacing w:val="-11"/>
                <w:sz w:val="20"/>
                <w:szCs w:val="20"/>
                <w:lang w:val="ru-RU"/>
              </w:rPr>
              <w:t xml:space="preserve"> </w:t>
            </w:r>
            <w:r w:rsidRPr="00C116F2">
              <w:rPr>
                <w:rFonts w:ascii="Arial" w:eastAsia="Times New Roman" w:hAnsi="Arial" w:cs="Arial"/>
                <w:sz w:val="20"/>
                <w:szCs w:val="20"/>
                <w:lang w:val="ru-RU"/>
              </w:rPr>
              <w:t>собраниях</w:t>
            </w:r>
            <w:r w:rsidRPr="00C116F2">
              <w:rPr>
                <w:rFonts w:ascii="Arial" w:eastAsia="Times New Roman" w:hAnsi="Arial" w:cs="Arial"/>
                <w:spacing w:val="-67"/>
                <w:sz w:val="20"/>
                <w:szCs w:val="20"/>
                <w:lang w:val="ru-RU"/>
              </w:rPr>
              <w:t xml:space="preserve">                                                                </w:t>
            </w:r>
          </w:p>
          <w:p w:rsidR="001D4784" w:rsidRPr="00C116F2" w:rsidRDefault="001D4784" w:rsidP="001D4784">
            <w:pPr>
              <w:ind w:left="107" w:right="204"/>
              <w:rPr>
                <w:rFonts w:ascii="Arial" w:eastAsia="Times New Roman" w:hAnsi="Arial" w:cs="Arial"/>
                <w:sz w:val="20"/>
                <w:szCs w:val="20"/>
                <w:lang w:val="ru-RU"/>
              </w:rPr>
            </w:pPr>
            <w:r w:rsidRPr="00C116F2">
              <w:rPr>
                <w:rFonts w:ascii="Arial" w:eastAsia="Times New Roman" w:hAnsi="Arial" w:cs="Arial"/>
                <w:sz w:val="20"/>
                <w:szCs w:val="20"/>
                <w:lang w:val="ru-RU"/>
              </w:rPr>
              <w:t>на темы профилактики</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вредных привычек и</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привития</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ЗОЖ:</w:t>
            </w:r>
          </w:p>
          <w:p w:rsidR="001D4784" w:rsidRPr="00C116F2" w:rsidRDefault="001D4784" w:rsidP="001D4784">
            <w:pPr>
              <w:ind w:left="107" w:right="609"/>
              <w:rPr>
                <w:rFonts w:ascii="Arial" w:eastAsia="Times New Roman" w:hAnsi="Arial" w:cs="Arial"/>
                <w:sz w:val="20"/>
                <w:szCs w:val="20"/>
                <w:lang w:val="ru-RU"/>
              </w:rPr>
            </w:pPr>
            <w:r w:rsidRPr="00C116F2">
              <w:rPr>
                <w:rFonts w:ascii="Arial" w:eastAsia="Times New Roman" w:hAnsi="Arial" w:cs="Arial"/>
                <w:sz w:val="20"/>
                <w:szCs w:val="20"/>
                <w:lang w:val="ru-RU"/>
              </w:rPr>
              <w:t>«Здоровый</w:t>
            </w:r>
            <w:r w:rsidRPr="00C116F2">
              <w:rPr>
                <w:rFonts w:ascii="Arial" w:eastAsia="Times New Roman" w:hAnsi="Arial" w:cs="Arial"/>
                <w:spacing w:val="-11"/>
                <w:sz w:val="20"/>
                <w:szCs w:val="20"/>
                <w:lang w:val="ru-RU"/>
              </w:rPr>
              <w:t xml:space="preserve"> </w:t>
            </w:r>
            <w:r w:rsidRPr="00C116F2">
              <w:rPr>
                <w:rFonts w:ascii="Arial" w:eastAsia="Times New Roman" w:hAnsi="Arial" w:cs="Arial"/>
                <w:sz w:val="20"/>
                <w:szCs w:val="20"/>
                <w:lang w:val="ru-RU"/>
              </w:rPr>
              <w:t>ребенок</w:t>
            </w:r>
            <w:r w:rsidRPr="00C116F2">
              <w:rPr>
                <w:rFonts w:ascii="Arial" w:eastAsia="Times New Roman" w:hAnsi="Arial" w:cs="Arial"/>
                <w:spacing w:val="-8"/>
                <w:sz w:val="20"/>
                <w:szCs w:val="20"/>
                <w:lang w:val="ru-RU"/>
              </w:rPr>
              <w:t xml:space="preserve"> </w:t>
            </w:r>
            <w:r w:rsidRPr="00C116F2">
              <w:rPr>
                <w:rFonts w:ascii="Arial" w:eastAsia="Times New Roman" w:hAnsi="Arial" w:cs="Arial"/>
                <w:sz w:val="20"/>
                <w:szCs w:val="20"/>
                <w:lang w:val="ru-RU"/>
              </w:rPr>
              <w:t>–</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здоровое</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общество»,</w:t>
            </w:r>
          </w:p>
          <w:p w:rsidR="001D4784" w:rsidRPr="00C116F2" w:rsidRDefault="001D4784" w:rsidP="001D4784">
            <w:pPr>
              <w:ind w:left="107" w:right="131"/>
              <w:rPr>
                <w:rFonts w:ascii="Arial" w:eastAsia="Times New Roman" w:hAnsi="Arial" w:cs="Arial"/>
                <w:sz w:val="20"/>
                <w:szCs w:val="20"/>
                <w:lang w:val="ru-RU"/>
              </w:rPr>
            </w:pPr>
            <w:r w:rsidRPr="00C116F2">
              <w:rPr>
                <w:rFonts w:ascii="Arial" w:eastAsia="Times New Roman" w:hAnsi="Arial" w:cs="Arial"/>
                <w:sz w:val="20"/>
                <w:szCs w:val="20"/>
                <w:lang w:val="ru-RU"/>
              </w:rPr>
              <w:t>«Признаки</w:t>
            </w:r>
            <w:r w:rsidRPr="00C116F2">
              <w:rPr>
                <w:rFonts w:ascii="Arial" w:eastAsia="Times New Roman" w:hAnsi="Arial" w:cs="Arial"/>
                <w:spacing w:val="-16"/>
                <w:sz w:val="20"/>
                <w:szCs w:val="20"/>
                <w:lang w:val="ru-RU"/>
              </w:rPr>
              <w:t xml:space="preserve"> </w:t>
            </w:r>
            <w:r w:rsidRPr="00C116F2">
              <w:rPr>
                <w:rFonts w:ascii="Arial" w:eastAsia="Times New Roman" w:hAnsi="Arial" w:cs="Arial"/>
                <w:sz w:val="20"/>
                <w:szCs w:val="20"/>
                <w:lang w:val="ru-RU"/>
              </w:rPr>
              <w:t>употребления</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токсических</w:t>
            </w:r>
            <w:r w:rsidRPr="00C116F2">
              <w:rPr>
                <w:rFonts w:ascii="Arial" w:eastAsia="Times New Roman" w:hAnsi="Arial" w:cs="Arial"/>
                <w:spacing w:val="-6"/>
                <w:sz w:val="20"/>
                <w:szCs w:val="20"/>
                <w:lang w:val="ru-RU"/>
              </w:rPr>
              <w:t xml:space="preserve"> </w:t>
            </w:r>
            <w:r w:rsidRPr="00C116F2">
              <w:rPr>
                <w:rFonts w:ascii="Arial" w:eastAsia="Times New Roman" w:hAnsi="Arial" w:cs="Arial"/>
                <w:sz w:val="20"/>
                <w:szCs w:val="20"/>
                <w:lang w:val="ru-RU"/>
              </w:rPr>
              <w:t>веществ»,</w:t>
            </w:r>
          </w:p>
          <w:p w:rsidR="001D4784" w:rsidRPr="00C116F2" w:rsidRDefault="001D4784" w:rsidP="001D4784">
            <w:pPr>
              <w:ind w:left="107" w:right="589"/>
              <w:rPr>
                <w:rFonts w:ascii="Arial" w:eastAsia="Times New Roman" w:hAnsi="Arial" w:cs="Arial"/>
                <w:sz w:val="20"/>
                <w:szCs w:val="20"/>
                <w:lang w:val="ru-RU"/>
              </w:rPr>
            </w:pPr>
            <w:r w:rsidRPr="00C116F2">
              <w:rPr>
                <w:rFonts w:ascii="Arial" w:eastAsia="Times New Roman" w:hAnsi="Arial" w:cs="Arial"/>
                <w:sz w:val="20"/>
                <w:szCs w:val="20"/>
                <w:lang w:val="ru-RU"/>
              </w:rPr>
              <w:t>«Атмосфера жизни</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семьи как фактор</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физического и</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психологического</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здоровья</w:t>
            </w:r>
            <w:r w:rsidRPr="00C116F2">
              <w:rPr>
                <w:rFonts w:ascii="Arial" w:eastAsia="Times New Roman" w:hAnsi="Arial" w:cs="Arial"/>
                <w:spacing w:val="-11"/>
                <w:sz w:val="20"/>
                <w:szCs w:val="20"/>
                <w:lang w:val="ru-RU"/>
              </w:rPr>
              <w:t xml:space="preserve"> </w:t>
            </w:r>
            <w:r w:rsidRPr="00C116F2">
              <w:rPr>
                <w:rFonts w:ascii="Arial" w:eastAsia="Times New Roman" w:hAnsi="Arial" w:cs="Arial"/>
                <w:sz w:val="20"/>
                <w:szCs w:val="20"/>
                <w:lang w:val="ru-RU"/>
              </w:rPr>
              <w:t>подростка»,</w:t>
            </w:r>
          </w:p>
          <w:p w:rsidR="001D4784" w:rsidRPr="00C116F2" w:rsidRDefault="001D4784" w:rsidP="001D4784">
            <w:pPr>
              <w:ind w:left="107" w:right="264"/>
              <w:rPr>
                <w:rFonts w:ascii="Arial" w:eastAsia="Times New Roman" w:hAnsi="Arial" w:cs="Arial"/>
                <w:sz w:val="20"/>
                <w:szCs w:val="20"/>
                <w:lang w:val="ru-RU"/>
              </w:rPr>
            </w:pPr>
            <w:r w:rsidRPr="00C116F2">
              <w:rPr>
                <w:rFonts w:ascii="Arial" w:eastAsia="Times New Roman" w:hAnsi="Arial" w:cs="Arial"/>
                <w:sz w:val="20"/>
                <w:szCs w:val="20"/>
                <w:lang w:val="ru-RU"/>
              </w:rPr>
              <w:t>«Влияние</w:t>
            </w:r>
            <w:r w:rsidRPr="00C116F2">
              <w:rPr>
                <w:rFonts w:ascii="Arial" w:eastAsia="Times New Roman" w:hAnsi="Arial" w:cs="Arial"/>
                <w:spacing w:val="-15"/>
                <w:sz w:val="20"/>
                <w:szCs w:val="20"/>
                <w:lang w:val="ru-RU"/>
              </w:rPr>
              <w:t xml:space="preserve"> </w:t>
            </w:r>
            <w:r w:rsidRPr="00C116F2">
              <w:rPr>
                <w:rFonts w:ascii="Arial" w:eastAsia="Times New Roman" w:hAnsi="Arial" w:cs="Arial"/>
                <w:sz w:val="20"/>
                <w:szCs w:val="20"/>
                <w:lang w:val="ru-RU"/>
              </w:rPr>
              <w:t>употребления</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психоактивных</w:t>
            </w:r>
            <w:r w:rsidRPr="00C116F2">
              <w:rPr>
                <w:rFonts w:ascii="Arial" w:eastAsia="Times New Roman" w:hAnsi="Arial" w:cs="Arial"/>
                <w:spacing w:val="-17"/>
                <w:sz w:val="20"/>
                <w:szCs w:val="20"/>
                <w:lang w:val="ru-RU"/>
              </w:rPr>
              <w:t xml:space="preserve"> </w:t>
            </w:r>
            <w:r w:rsidRPr="00C116F2">
              <w:rPr>
                <w:rFonts w:ascii="Arial" w:eastAsia="Times New Roman" w:hAnsi="Arial" w:cs="Arial"/>
                <w:sz w:val="20"/>
                <w:szCs w:val="20"/>
                <w:lang w:val="ru-RU"/>
              </w:rPr>
              <w:t>веществ</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на развитие организма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подростка»,</w:t>
            </w:r>
            <w:r w:rsidRPr="00C116F2">
              <w:rPr>
                <w:rFonts w:ascii="Arial" w:eastAsia="Times New Roman" w:hAnsi="Arial" w:cs="Arial"/>
                <w:spacing w:val="-3"/>
                <w:sz w:val="20"/>
                <w:szCs w:val="20"/>
                <w:lang w:val="ru-RU"/>
              </w:rPr>
              <w:t xml:space="preserve"> </w:t>
            </w:r>
            <w:r w:rsidRPr="00C116F2">
              <w:rPr>
                <w:rFonts w:ascii="Arial" w:eastAsia="Times New Roman" w:hAnsi="Arial" w:cs="Arial"/>
                <w:sz w:val="20"/>
                <w:szCs w:val="20"/>
                <w:lang w:val="ru-RU"/>
              </w:rPr>
              <w:t>«Здоровые</w:t>
            </w:r>
          </w:p>
          <w:p w:rsidR="001D4784" w:rsidRPr="00C116F2" w:rsidRDefault="001D4784" w:rsidP="001D4784">
            <w:pPr>
              <w:spacing w:line="322" w:lineRule="exact"/>
              <w:ind w:left="107" w:right="694"/>
              <w:rPr>
                <w:rFonts w:ascii="Arial" w:eastAsia="Times New Roman" w:hAnsi="Arial" w:cs="Arial"/>
                <w:sz w:val="20"/>
                <w:szCs w:val="20"/>
              </w:rPr>
            </w:pPr>
            <w:r w:rsidRPr="00C116F2">
              <w:rPr>
                <w:rFonts w:ascii="Arial" w:eastAsia="Times New Roman" w:hAnsi="Arial" w:cs="Arial"/>
                <w:sz w:val="20"/>
                <w:szCs w:val="20"/>
              </w:rPr>
              <w:t>родители</w:t>
            </w:r>
            <w:r w:rsidRPr="00C116F2">
              <w:rPr>
                <w:rFonts w:ascii="Arial" w:eastAsia="Times New Roman" w:hAnsi="Arial" w:cs="Arial"/>
                <w:spacing w:val="-16"/>
                <w:sz w:val="20"/>
                <w:szCs w:val="20"/>
              </w:rPr>
              <w:t xml:space="preserve"> </w:t>
            </w:r>
            <w:r w:rsidRPr="00C116F2">
              <w:rPr>
                <w:rFonts w:ascii="Arial" w:eastAsia="Times New Roman" w:hAnsi="Arial" w:cs="Arial"/>
                <w:sz w:val="20"/>
                <w:szCs w:val="20"/>
              </w:rPr>
              <w:t>–здоровый</w:t>
            </w:r>
            <w:r w:rsidRPr="00C116F2">
              <w:rPr>
                <w:rFonts w:ascii="Arial" w:eastAsia="Times New Roman" w:hAnsi="Arial" w:cs="Arial"/>
                <w:spacing w:val="-67"/>
                <w:sz w:val="20"/>
                <w:szCs w:val="20"/>
              </w:rPr>
              <w:t xml:space="preserve"> </w:t>
            </w:r>
            <w:r w:rsidRPr="00C116F2">
              <w:rPr>
                <w:rFonts w:ascii="Arial" w:eastAsia="Times New Roman" w:hAnsi="Arial" w:cs="Arial"/>
                <w:sz w:val="20"/>
                <w:szCs w:val="20"/>
              </w:rPr>
              <w:t>ребенок»</w:t>
            </w:r>
          </w:p>
        </w:tc>
        <w:tc>
          <w:tcPr>
            <w:tcW w:w="1801" w:type="dxa"/>
          </w:tcPr>
          <w:p w:rsidR="001D4784" w:rsidRPr="00C116F2" w:rsidRDefault="001D4784" w:rsidP="001D4784">
            <w:pPr>
              <w:spacing w:line="315"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15" w:lineRule="exact"/>
              <w:ind w:left="181"/>
              <w:rPr>
                <w:rFonts w:ascii="Arial" w:eastAsia="Times New Roman" w:hAnsi="Arial" w:cs="Arial"/>
                <w:sz w:val="20"/>
                <w:szCs w:val="20"/>
              </w:rPr>
            </w:pPr>
            <w:r w:rsidRPr="00C116F2">
              <w:rPr>
                <w:rFonts w:ascii="Arial" w:eastAsia="Times New Roman" w:hAnsi="Arial" w:cs="Arial"/>
                <w:sz w:val="20"/>
                <w:szCs w:val="20"/>
              </w:rPr>
              <w:t>1</w:t>
            </w:r>
            <w:r w:rsidRPr="00C116F2">
              <w:rPr>
                <w:rFonts w:ascii="Arial" w:eastAsia="Times New Roman" w:hAnsi="Arial" w:cs="Arial"/>
                <w:spacing w:val="-3"/>
                <w:sz w:val="20"/>
                <w:szCs w:val="20"/>
              </w:rPr>
              <w:t xml:space="preserve"> </w:t>
            </w:r>
            <w:r w:rsidRPr="00C116F2">
              <w:rPr>
                <w:rFonts w:ascii="Arial" w:eastAsia="Times New Roman" w:hAnsi="Arial" w:cs="Arial"/>
                <w:sz w:val="20"/>
                <w:szCs w:val="20"/>
              </w:rPr>
              <w:t>раз</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в</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четверть</w:t>
            </w:r>
          </w:p>
        </w:tc>
        <w:tc>
          <w:tcPr>
            <w:tcW w:w="2333" w:type="dxa"/>
          </w:tcPr>
          <w:p w:rsidR="001D4784" w:rsidRPr="00C116F2" w:rsidRDefault="001D4784" w:rsidP="001D4784">
            <w:pPr>
              <w:ind w:left="109" w:right="148"/>
              <w:rPr>
                <w:rFonts w:ascii="Arial" w:eastAsia="Times New Roman" w:hAnsi="Arial" w:cs="Arial"/>
                <w:sz w:val="20"/>
                <w:szCs w:val="20"/>
              </w:rPr>
            </w:pPr>
            <w:r w:rsidRPr="00C116F2">
              <w:rPr>
                <w:rFonts w:ascii="Arial" w:eastAsia="Times New Roman" w:hAnsi="Arial" w:cs="Arial"/>
                <w:sz w:val="20"/>
                <w:szCs w:val="20"/>
              </w:rPr>
              <w:t>Педагог-психолог,</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социальный</w:t>
            </w:r>
            <w:r w:rsidRPr="00C116F2">
              <w:rPr>
                <w:rFonts w:ascii="Arial" w:eastAsia="Times New Roman" w:hAnsi="Arial" w:cs="Arial"/>
                <w:spacing w:val="-9"/>
                <w:sz w:val="20"/>
                <w:szCs w:val="20"/>
              </w:rPr>
              <w:t xml:space="preserve"> </w:t>
            </w:r>
            <w:r w:rsidRPr="00C116F2">
              <w:rPr>
                <w:rFonts w:ascii="Arial" w:eastAsia="Times New Roman" w:hAnsi="Arial" w:cs="Arial"/>
                <w:sz w:val="20"/>
                <w:szCs w:val="20"/>
              </w:rPr>
              <w:t>педагог</w:t>
            </w:r>
          </w:p>
        </w:tc>
      </w:tr>
      <w:tr w:rsidR="001D4784" w:rsidRPr="00C116F2" w:rsidTr="001D4784">
        <w:trPr>
          <w:trHeight w:val="968"/>
        </w:trPr>
        <w:tc>
          <w:tcPr>
            <w:tcW w:w="3275" w:type="dxa"/>
          </w:tcPr>
          <w:p w:rsidR="001D4784" w:rsidRPr="00C116F2" w:rsidRDefault="001D4784" w:rsidP="001D4784">
            <w:pPr>
              <w:spacing w:line="318" w:lineRule="exact"/>
              <w:ind w:left="107"/>
              <w:rPr>
                <w:rFonts w:ascii="Arial" w:eastAsia="Times New Roman" w:hAnsi="Arial" w:cs="Arial"/>
                <w:sz w:val="20"/>
                <w:szCs w:val="20"/>
                <w:lang w:val="ru-RU"/>
              </w:rPr>
            </w:pPr>
            <w:r w:rsidRPr="00C116F2">
              <w:rPr>
                <w:rFonts w:ascii="Arial" w:eastAsia="Times New Roman" w:hAnsi="Arial" w:cs="Arial"/>
                <w:sz w:val="20"/>
                <w:szCs w:val="20"/>
                <w:lang w:val="ru-RU"/>
              </w:rPr>
              <w:t>Беседа</w:t>
            </w:r>
            <w:r w:rsidRPr="00C116F2">
              <w:rPr>
                <w:rFonts w:ascii="Arial" w:eastAsia="Times New Roman" w:hAnsi="Arial" w:cs="Arial"/>
                <w:spacing w:val="-5"/>
                <w:sz w:val="20"/>
                <w:szCs w:val="20"/>
                <w:lang w:val="ru-RU"/>
              </w:rPr>
              <w:t xml:space="preserve"> </w:t>
            </w:r>
            <w:r w:rsidRPr="00C116F2">
              <w:rPr>
                <w:rFonts w:ascii="Arial" w:eastAsia="Times New Roman" w:hAnsi="Arial" w:cs="Arial"/>
                <w:sz w:val="20"/>
                <w:szCs w:val="20"/>
                <w:lang w:val="ru-RU"/>
              </w:rPr>
              <w:t>с</w:t>
            </w:r>
            <w:r w:rsidRPr="00C116F2">
              <w:rPr>
                <w:rFonts w:ascii="Arial" w:eastAsia="Times New Roman" w:hAnsi="Arial" w:cs="Arial"/>
                <w:spacing w:val="-4"/>
                <w:sz w:val="20"/>
                <w:szCs w:val="20"/>
                <w:lang w:val="ru-RU"/>
              </w:rPr>
              <w:t xml:space="preserve"> </w:t>
            </w:r>
            <w:r w:rsidRPr="00C116F2">
              <w:rPr>
                <w:rFonts w:ascii="Arial" w:eastAsia="Times New Roman" w:hAnsi="Arial" w:cs="Arial"/>
                <w:sz w:val="20"/>
                <w:szCs w:val="20"/>
                <w:lang w:val="ru-RU"/>
              </w:rPr>
              <w:t>инспектором</w:t>
            </w:r>
          </w:p>
          <w:p w:rsidR="001D4784" w:rsidRPr="00C116F2" w:rsidRDefault="001D4784" w:rsidP="001D4784">
            <w:pPr>
              <w:spacing w:line="322" w:lineRule="exact"/>
              <w:ind w:left="107" w:right="132"/>
              <w:rPr>
                <w:rFonts w:ascii="Arial" w:eastAsia="Times New Roman" w:hAnsi="Arial" w:cs="Arial"/>
                <w:sz w:val="20"/>
                <w:szCs w:val="20"/>
                <w:lang w:val="ru-RU"/>
              </w:rPr>
            </w:pPr>
            <w:r w:rsidRPr="00C116F2">
              <w:rPr>
                <w:rFonts w:ascii="Arial" w:eastAsia="Times New Roman" w:hAnsi="Arial" w:cs="Arial"/>
                <w:sz w:val="20"/>
                <w:szCs w:val="20"/>
                <w:lang w:val="ru-RU"/>
              </w:rPr>
              <w:t>ОПДН</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на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тему:</w:t>
            </w:r>
            <w:r w:rsidRPr="00C116F2">
              <w:rPr>
                <w:rFonts w:ascii="Arial" w:eastAsia="Times New Roman" w:hAnsi="Arial" w:cs="Arial"/>
                <w:spacing w:val="-3"/>
                <w:sz w:val="20"/>
                <w:szCs w:val="20"/>
                <w:lang w:val="ru-RU"/>
              </w:rPr>
              <w:t xml:space="preserve"> </w:t>
            </w:r>
            <w:r w:rsidRPr="00C116F2">
              <w:rPr>
                <w:rFonts w:ascii="Arial" w:eastAsia="Times New Roman" w:hAnsi="Arial" w:cs="Arial"/>
                <w:sz w:val="20"/>
                <w:szCs w:val="20"/>
                <w:lang w:val="ru-RU"/>
              </w:rPr>
              <w:t>«Право</w:t>
            </w:r>
            <w:r w:rsidRPr="00C116F2">
              <w:rPr>
                <w:rFonts w:ascii="Arial" w:eastAsia="Times New Roman" w:hAnsi="Arial" w:cs="Arial"/>
                <w:spacing w:val="-3"/>
                <w:sz w:val="20"/>
                <w:szCs w:val="20"/>
                <w:lang w:val="ru-RU"/>
              </w:rPr>
              <w:t xml:space="preserve"> </w:t>
            </w:r>
            <w:r w:rsidRPr="00C116F2">
              <w:rPr>
                <w:rFonts w:ascii="Arial" w:eastAsia="Times New Roman" w:hAnsi="Arial" w:cs="Arial"/>
                <w:sz w:val="20"/>
                <w:szCs w:val="20"/>
                <w:lang w:val="ru-RU"/>
              </w:rPr>
              <w:t>и</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закон»</w:t>
            </w:r>
          </w:p>
        </w:tc>
        <w:tc>
          <w:tcPr>
            <w:tcW w:w="1801" w:type="dxa"/>
          </w:tcPr>
          <w:p w:rsidR="001D4784" w:rsidRPr="00C116F2" w:rsidRDefault="001D4784" w:rsidP="001D4784">
            <w:pPr>
              <w:spacing w:line="318"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18" w:lineRule="exact"/>
              <w:ind w:left="109"/>
              <w:rPr>
                <w:rFonts w:ascii="Arial" w:eastAsia="Times New Roman" w:hAnsi="Arial" w:cs="Arial"/>
                <w:sz w:val="20"/>
                <w:szCs w:val="20"/>
              </w:rPr>
            </w:pPr>
            <w:r w:rsidRPr="00C116F2">
              <w:rPr>
                <w:rFonts w:ascii="Arial" w:eastAsia="Times New Roman" w:hAnsi="Arial" w:cs="Arial"/>
                <w:sz w:val="20"/>
                <w:szCs w:val="20"/>
              </w:rPr>
              <w:t>Декабрь</w:t>
            </w:r>
          </w:p>
        </w:tc>
        <w:tc>
          <w:tcPr>
            <w:tcW w:w="2333" w:type="dxa"/>
          </w:tcPr>
          <w:p w:rsidR="001D4784" w:rsidRPr="00C116F2" w:rsidRDefault="001D4784" w:rsidP="001D4784">
            <w:pPr>
              <w:spacing w:line="318" w:lineRule="exact"/>
              <w:ind w:left="109"/>
              <w:rPr>
                <w:rFonts w:ascii="Arial" w:eastAsia="Times New Roman" w:hAnsi="Arial" w:cs="Arial"/>
                <w:sz w:val="20"/>
                <w:szCs w:val="20"/>
                <w:lang w:val="ru-RU"/>
              </w:rPr>
            </w:pPr>
            <w:r w:rsidRPr="00C116F2">
              <w:rPr>
                <w:rFonts w:ascii="Arial" w:eastAsia="Times New Roman" w:hAnsi="Arial" w:cs="Arial"/>
                <w:sz w:val="20"/>
                <w:szCs w:val="20"/>
                <w:lang w:val="ru-RU"/>
              </w:rPr>
              <w:t>Зам</w:t>
            </w:r>
            <w:r w:rsidRPr="00C116F2">
              <w:rPr>
                <w:rFonts w:ascii="Arial" w:eastAsia="Times New Roman" w:hAnsi="Arial" w:cs="Arial"/>
                <w:spacing w:val="-2"/>
                <w:sz w:val="20"/>
                <w:szCs w:val="20"/>
                <w:lang w:val="ru-RU"/>
              </w:rPr>
              <w:t xml:space="preserve"> </w:t>
            </w:r>
            <w:r w:rsidRPr="00C116F2">
              <w:rPr>
                <w:rFonts w:ascii="Arial" w:eastAsia="Times New Roman" w:hAnsi="Arial" w:cs="Arial"/>
                <w:sz w:val="20"/>
                <w:szCs w:val="20"/>
                <w:lang w:val="ru-RU"/>
              </w:rPr>
              <w:t>директора</w:t>
            </w:r>
            <w:r w:rsidRPr="00C116F2">
              <w:rPr>
                <w:rFonts w:ascii="Arial" w:eastAsia="Times New Roman" w:hAnsi="Arial" w:cs="Arial"/>
                <w:spacing w:val="-3"/>
                <w:sz w:val="20"/>
                <w:szCs w:val="20"/>
                <w:lang w:val="ru-RU"/>
              </w:rPr>
              <w:t xml:space="preserve"> </w:t>
            </w:r>
            <w:r w:rsidRPr="00C116F2">
              <w:rPr>
                <w:rFonts w:ascii="Arial" w:eastAsia="Times New Roman" w:hAnsi="Arial" w:cs="Arial"/>
                <w:sz w:val="20"/>
                <w:szCs w:val="20"/>
                <w:lang w:val="ru-RU"/>
              </w:rPr>
              <w:t>по</w:t>
            </w:r>
          </w:p>
          <w:p w:rsidR="001D4784" w:rsidRPr="00C116F2" w:rsidRDefault="001D4784" w:rsidP="001D4784">
            <w:pPr>
              <w:spacing w:line="322" w:lineRule="exact"/>
              <w:ind w:left="109" w:right="864"/>
              <w:rPr>
                <w:rFonts w:ascii="Arial" w:eastAsia="Times New Roman" w:hAnsi="Arial" w:cs="Arial"/>
                <w:sz w:val="20"/>
                <w:szCs w:val="20"/>
                <w:lang w:val="ru-RU"/>
              </w:rPr>
            </w:pPr>
            <w:r w:rsidRPr="00C116F2">
              <w:rPr>
                <w:rFonts w:ascii="Arial" w:eastAsia="Times New Roman" w:hAnsi="Arial" w:cs="Arial"/>
                <w:spacing w:val="-1"/>
                <w:sz w:val="20"/>
                <w:szCs w:val="20"/>
                <w:lang w:val="ru-RU"/>
              </w:rPr>
              <w:t>ВР,</w:t>
            </w:r>
            <w:r w:rsidRPr="00C116F2">
              <w:rPr>
                <w:rFonts w:ascii="Arial" w:eastAsia="Times New Roman" w:hAnsi="Arial" w:cs="Arial"/>
                <w:spacing w:val="-16"/>
                <w:sz w:val="20"/>
                <w:szCs w:val="20"/>
                <w:lang w:val="ru-RU"/>
              </w:rPr>
              <w:t xml:space="preserve"> </w:t>
            </w:r>
            <w:r w:rsidRPr="00C116F2">
              <w:rPr>
                <w:rFonts w:ascii="Arial" w:eastAsia="Times New Roman" w:hAnsi="Arial" w:cs="Arial"/>
                <w:sz w:val="20"/>
                <w:szCs w:val="20"/>
                <w:lang w:val="ru-RU"/>
              </w:rPr>
              <w:t>инспектор</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ОпДН</w:t>
            </w:r>
          </w:p>
        </w:tc>
      </w:tr>
      <w:tr w:rsidR="001D4784" w:rsidRPr="00C116F2" w:rsidTr="001D4784">
        <w:trPr>
          <w:trHeight w:val="3132"/>
        </w:trPr>
        <w:tc>
          <w:tcPr>
            <w:tcW w:w="3275" w:type="dxa"/>
          </w:tcPr>
          <w:p w:rsidR="001D4784" w:rsidRPr="00C116F2" w:rsidRDefault="001D4784" w:rsidP="001D4784">
            <w:pPr>
              <w:ind w:left="107" w:right="433"/>
              <w:rPr>
                <w:rFonts w:ascii="Arial" w:eastAsia="Times New Roman" w:hAnsi="Arial" w:cs="Arial"/>
                <w:sz w:val="20"/>
                <w:szCs w:val="20"/>
                <w:lang w:val="ru-RU"/>
              </w:rPr>
            </w:pPr>
            <w:r w:rsidRPr="00C116F2">
              <w:rPr>
                <w:rFonts w:ascii="Arial" w:eastAsia="Times New Roman" w:hAnsi="Arial" w:cs="Arial"/>
                <w:sz w:val="20"/>
                <w:szCs w:val="20"/>
                <w:lang w:val="ru-RU"/>
              </w:rPr>
              <w:lastRenderedPageBreak/>
              <w:t>Классные</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часы</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«Устав</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школы</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закон для</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ученика» «Человек,</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государство,</w:t>
            </w:r>
            <w:r w:rsidRPr="00C116F2">
              <w:rPr>
                <w:rFonts w:ascii="Arial" w:eastAsia="Times New Roman" w:hAnsi="Arial" w:cs="Arial"/>
                <w:spacing w:val="2"/>
                <w:sz w:val="20"/>
                <w:szCs w:val="20"/>
                <w:lang w:val="ru-RU"/>
              </w:rPr>
              <w:t xml:space="preserve"> </w:t>
            </w:r>
            <w:r w:rsidRPr="00C116F2">
              <w:rPr>
                <w:rFonts w:ascii="Arial" w:eastAsia="Times New Roman" w:hAnsi="Arial" w:cs="Arial"/>
                <w:sz w:val="20"/>
                <w:szCs w:val="20"/>
                <w:lang w:val="ru-RU"/>
              </w:rPr>
              <w:t>закон»</w:t>
            </w:r>
          </w:p>
          <w:p w:rsidR="001D4784" w:rsidRPr="00C116F2" w:rsidRDefault="001D4784" w:rsidP="001D4784">
            <w:pPr>
              <w:ind w:left="107" w:right="204"/>
              <w:rPr>
                <w:rFonts w:ascii="Arial" w:eastAsia="Times New Roman" w:hAnsi="Arial" w:cs="Arial"/>
                <w:sz w:val="20"/>
                <w:szCs w:val="20"/>
                <w:lang w:val="ru-RU"/>
              </w:rPr>
            </w:pPr>
            <w:r w:rsidRPr="00C116F2">
              <w:rPr>
                <w:rFonts w:ascii="Arial" w:eastAsia="Times New Roman" w:hAnsi="Arial" w:cs="Arial"/>
                <w:sz w:val="20"/>
                <w:szCs w:val="20"/>
                <w:lang w:val="ru-RU"/>
              </w:rPr>
              <w:t>,«Уголовная</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ответственность</w:t>
            </w:r>
            <w:r w:rsidRPr="00C116F2">
              <w:rPr>
                <w:rFonts w:ascii="Arial" w:eastAsia="Times New Roman" w:hAnsi="Arial" w:cs="Arial"/>
                <w:spacing w:val="1"/>
                <w:sz w:val="20"/>
                <w:szCs w:val="20"/>
                <w:lang w:val="ru-RU"/>
              </w:rPr>
              <w:t xml:space="preserve"> </w:t>
            </w:r>
            <w:r w:rsidRPr="00C116F2">
              <w:rPr>
                <w:rFonts w:ascii="Arial" w:eastAsia="Times New Roman" w:hAnsi="Arial" w:cs="Arial"/>
                <w:w w:val="95"/>
                <w:sz w:val="20"/>
                <w:szCs w:val="20"/>
                <w:lang w:val="ru-RU"/>
              </w:rPr>
              <w:t>несовершеннолетних»</w:t>
            </w:r>
          </w:p>
          <w:p w:rsidR="001D4784" w:rsidRPr="00C116F2" w:rsidRDefault="001D4784" w:rsidP="001D4784">
            <w:pPr>
              <w:spacing w:line="242" w:lineRule="auto"/>
              <w:ind w:left="107" w:right="198"/>
              <w:rPr>
                <w:rFonts w:ascii="Arial" w:eastAsia="Times New Roman" w:hAnsi="Arial" w:cs="Arial"/>
                <w:sz w:val="20"/>
                <w:szCs w:val="20"/>
                <w:lang w:val="ru-RU"/>
              </w:rPr>
            </w:pPr>
            <w:r w:rsidRPr="00C116F2">
              <w:rPr>
                <w:rFonts w:ascii="Arial" w:eastAsia="Times New Roman" w:hAnsi="Arial" w:cs="Arial"/>
                <w:sz w:val="20"/>
                <w:szCs w:val="20"/>
                <w:lang w:val="ru-RU"/>
              </w:rPr>
              <w:t>«Права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ребенка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в</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современном мире.</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Гарантии</w:t>
            </w:r>
            <w:r w:rsidRPr="00C116F2">
              <w:rPr>
                <w:rFonts w:ascii="Arial" w:eastAsia="Times New Roman" w:hAnsi="Arial" w:cs="Arial"/>
                <w:spacing w:val="-9"/>
                <w:sz w:val="20"/>
                <w:szCs w:val="20"/>
                <w:lang w:val="ru-RU"/>
              </w:rPr>
              <w:t xml:space="preserve"> </w:t>
            </w:r>
            <w:r w:rsidRPr="00C116F2">
              <w:rPr>
                <w:rFonts w:ascii="Arial" w:eastAsia="Times New Roman" w:hAnsi="Arial" w:cs="Arial"/>
                <w:sz w:val="20"/>
                <w:szCs w:val="20"/>
                <w:lang w:val="ru-RU"/>
              </w:rPr>
              <w:t>прав</w:t>
            </w:r>
            <w:r w:rsidRPr="00C116F2">
              <w:rPr>
                <w:rFonts w:ascii="Arial" w:eastAsia="Times New Roman" w:hAnsi="Arial" w:cs="Arial"/>
                <w:spacing w:val="-9"/>
                <w:sz w:val="20"/>
                <w:szCs w:val="20"/>
                <w:lang w:val="ru-RU"/>
              </w:rPr>
              <w:t xml:space="preserve"> </w:t>
            </w:r>
            <w:r w:rsidRPr="00C116F2">
              <w:rPr>
                <w:rFonts w:ascii="Arial" w:eastAsia="Times New Roman" w:hAnsi="Arial" w:cs="Arial"/>
                <w:sz w:val="20"/>
                <w:szCs w:val="20"/>
                <w:lang w:val="ru-RU"/>
              </w:rPr>
              <w:t>ребенка»,</w:t>
            </w:r>
          </w:p>
          <w:p w:rsidR="001D4784" w:rsidRPr="00C116F2" w:rsidRDefault="001D4784" w:rsidP="001D4784">
            <w:pPr>
              <w:spacing w:line="303" w:lineRule="exact"/>
              <w:ind w:left="107"/>
              <w:rPr>
                <w:rFonts w:ascii="Arial" w:eastAsia="Times New Roman" w:hAnsi="Arial" w:cs="Arial"/>
                <w:sz w:val="20"/>
                <w:szCs w:val="20"/>
                <w:lang w:val="ru-RU"/>
              </w:rPr>
            </w:pPr>
            <w:r w:rsidRPr="00C116F2">
              <w:rPr>
                <w:rFonts w:ascii="Arial" w:eastAsia="Times New Roman" w:hAnsi="Arial" w:cs="Arial"/>
                <w:sz w:val="20"/>
                <w:szCs w:val="20"/>
                <w:lang w:val="ru-RU"/>
              </w:rPr>
              <w:t>«Подросток</w:t>
            </w:r>
            <w:r w:rsidRPr="00C116F2">
              <w:rPr>
                <w:rFonts w:ascii="Arial" w:eastAsia="Times New Roman" w:hAnsi="Arial" w:cs="Arial"/>
                <w:spacing w:val="-5"/>
                <w:sz w:val="20"/>
                <w:szCs w:val="20"/>
                <w:lang w:val="ru-RU"/>
              </w:rPr>
              <w:t xml:space="preserve"> </w:t>
            </w:r>
            <w:r w:rsidRPr="00C116F2">
              <w:rPr>
                <w:rFonts w:ascii="Arial" w:eastAsia="Times New Roman" w:hAnsi="Arial" w:cs="Arial"/>
                <w:sz w:val="20"/>
                <w:szCs w:val="20"/>
                <w:lang w:val="ru-RU"/>
              </w:rPr>
              <w:t>в</w:t>
            </w:r>
            <w:r w:rsidRPr="00C116F2">
              <w:rPr>
                <w:rFonts w:ascii="Arial" w:eastAsia="Times New Roman" w:hAnsi="Arial" w:cs="Arial"/>
                <w:spacing w:val="-5"/>
                <w:sz w:val="20"/>
                <w:szCs w:val="20"/>
                <w:lang w:val="ru-RU"/>
              </w:rPr>
              <w:t xml:space="preserve"> </w:t>
            </w:r>
            <w:r w:rsidRPr="00C116F2">
              <w:rPr>
                <w:rFonts w:ascii="Arial" w:eastAsia="Times New Roman" w:hAnsi="Arial" w:cs="Arial"/>
                <w:sz w:val="20"/>
                <w:szCs w:val="20"/>
                <w:lang w:val="ru-RU"/>
              </w:rPr>
              <w:t>обществе»</w:t>
            </w:r>
          </w:p>
        </w:tc>
        <w:tc>
          <w:tcPr>
            <w:tcW w:w="1801" w:type="dxa"/>
          </w:tcPr>
          <w:p w:rsidR="001D4784" w:rsidRPr="00C116F2" w:rsidRDefault="001D4784" w:rsidP="001D4784">
            <w:pPr>
              <w:spacing w:line="315"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15" w:lineRule="exact"/>
              <w:ind w:left="109"/>
              <w:rPr>
                <w:rFonts w:ascii="Arial" w:eastAsia="Times New Roman" w:hAnsi="Arial" w:cs="Arial"/>
                <w:sz w:val="20"/>
                <w:szCs w:val="20"/>
              </w:rPr>
            </w:pPr>
            <w:r w:rsidRPr="00C116F2">
              <w:rPr>
                <w:rFonts w:ascii="Arial" w:eastAsia="Times New Roman" w:hAnsi="Arial" w:cs="Arial"/>
                <w:sz w:val="20"/>
                <w:szCs w:val="20"/>
              </w:rPr>
              <w:t>сентябрь</w:t>
            </w:r>
          </w:p>
        </w:tc>
        <w:tc>
          <w:tcPr>
            <w:tcW w:w="2333" w:type="dxa"/>
          </w:tcPr>
          <w:p w:rsidR="001D4784" w:rsidRPr="00C116F2" w:rsidRDefault="001D4784" w:rsidP="001D4784">
            <w:pPr>
              <w:ind w:left="109" w:right="919"/>
              <w:rPr>
                <w:rFonts w:ascii="Arial" w:eastAsia="Times New Roman" w:hAnsi="Arial" w:cs="Arial"/>
                <w:sz w:val="20"/>
                <w:szCs w:val="20"/>
              </w:rPr>
            </w:pPr>
            <w:r w:rsidRPr="00C116F2">
              <w:rPr>
                <w:rFonts w:ascii="Arial" w:eastAsia="Times New Roman" w:hAnsi="Arial" w:cs="Arial"/>
                <w:sz w:val="20"/>
                <w:szCs w:val="20"/>
              </w:rPr>
              <w:t>Классные</w:t>
            </w:r>
            <w:r w:rsidRPr="00C116F2">
              <w:rPr>
                <w:rFonts w:ascii="Arial" w:eastAsia="Times New Roman" w:hAnsi="Arial" w:cs="Arial"/>
                <w:spacing w:val="1"/>
                <w:sz w:val="20"/>
                <w:szCs w:val="20"/>
              </w:rPr>
              <w:t xml:space="preserve"> </w:t>
            </w:r>
            <w:r w:rsidRPr="00C116F2">
              <w:rPr>
                <w:rFonts w:ascii="Arial" w:eastAsia="Times New Roman" w:hAnsi="Arial" w:cs="Arial"/>
                <w:spacing w:val="-1"/>
                <w:sz w:val="20"/>
                <w:szCs w:val="20"/>
              </w:rPr>
              <w:t>руководители</w:t>
            </w:r>
          </w:p>
        </w:tc>
      </w:tr>
      <w:tr w:rsidR="001D4784" w:rsidRPr="00C116F2" w:rsidTr="001D4784">
        <w:trPr>
          <w:trHeight w:val="321"/>
        </w:trPr>
        <w:tc>
          <w:tcPr>
            <w:tcW w:w="3275" w:type="dxa"/>
          </w:tcPr>
          <w:p w:rsidR="001D4784" w:rsidRPr="00C116F2" w:rsidRDefault="001D4784" w:rsidP="001D4784">
            <w:pPr>
              <w:ind w:left="107" w:right="310"/>
              <w:rPr>
                <w:rFonts w:ascii="Arial" w:eastAsia="Times New Roman" w:hAnsi="Arial" w:cs="Arial"/>
                <w:sz w:val="20"/>
                <w:szCs w:val="20"/>
                <w:lang w:val="ru-RU"/>
              </w:rPr>
            </w:pPr>
            <w:r w:rsidRPr="00C116F2">
              <w:rPr>
                <w:rFonts w:ascii="Arial" w:eastAsia="Times New Roman" w:hAnsi="Arial" w:cs="Arial"/>
                <w:sz w:val="20"/>
                <w:szCs w:val="20"/>
                <w:lang w:val="ru-RU"/>
              </w:rPr>
              <w:t>Просветительские беседы: «Ваши права,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дети», «Можно</w:t>
            </w:r>
            <w:r w:rsidRPr="00C116F2">
              <w:rPr>
                <w:rFonts w:ascii="Arial" w:eastAsia="Times New Roman" w:hAnsi="Arial" w:cs="Arial"/>
                <w:spacing w:val="-6"/>
                <w:sz w:val="20"/>
                <w:szCs w:val="20"/>
                <w:lang w:val="ru-RU"/>
              </w:rPr>
              <w:t xml:space="preserve"> </w:t>
            </w:r>
            <w:r w:rsidRPr="00C116F2">
              <w:rPr>
                <w:rFonts w:ascii="Arial" w:eastAsia="Times New Roman" w:hAnsi="Arial" w:cs="Arial"/>
                <w:sz w:val="20"/>
                <w:szCs w:val="20"/>
                <w:lang w:val="ru-RU"/>
              </w:rPr>
              <w:t>ли</w:t>
            </w:r>
            <w:r w:rsidRPr="00C116F2">
              <w:rPr>
                <w:rFonts w:ascii="Arial" w:eastAsia="Times New Roman" w:hAnsi="Arial" w:cs="Arial"/>
                <w:spacing w:val="-6"/>
                <w:sz w:val="20"/>
                <w:szCs w:val="20"/>
                <w:lang w:val="ru-RU"/>
              </w:rPr>
              <w:t xml:space="preserve"> </w:t>
            </w:r>
            <w:r w:rsidRPr="00C116F2">
              <w:rPr>
                <w:rFonts w:ascii="Arial" w:eastAsia="Times New Roman" w:hAnsi="Arial" w:cs="Arial"/>
                <w:sz w:val="20"/>
                <w:szCs w:val="20"/>
                <w:lang w:val="ru-RU"/>
              </w:rPr>
              <w:t>быть</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свободными без</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ответственности»,</w:t>
            </w:r>
          </w:p>
          <w:p w:rsidR="001D4784" w:rsidRPr="00C116F2" w:rsidRDefault="001D4784" w:rsidP="001D4784">
            <w:pPr>
              <w:spacing w:line="301" w:lineRule="exact"/>
              <w:ind w:left="107"/>
              <w:rPr>
                <w:rFonts w:ascii="Arial" w:eastAsia="Times New Roman" w:hAnsi="Arial" w:cs="Arial"/>
                <w:sz w:val="20"/>
                <w:szCs w:val="20"/>
              </w:rPr>
            </w:pPr>
            <w:r w:rsidRPr="00C116F2">
              <w:rPr>
                <w:rFonts w:ascii="Arial" w:eastAsia="Times New Roman" w:hAnsi="Arial" w:cs="Arial"/>
                <w:sz w:val="20"/>
                <w:szCs w:val="20"/>
              </w:rPr>
              <w:t>«Знание</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–сила»</w:t>
            </w:r>
          </w:p>
        </w:tc>
        <w:tc>
          <w:tcPr>
            <w:tcW w:w="1801" w:type="dxa"/>
          </w:tcPr>
          <w:p w:rsidR="001D4784" w:rsidRPr="00C116F2" w:rsidRDefault="001D4784" w:rsidP="001D4784">
            <w:pPr>
              <w:spacing w:line="301"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01" w:lineRule="exact"/>
              <w:ind w:left="109"/>
              <w:rPr>
                <w:rFonts w:ascii="Arial" w:eastAsia="Times New Roman" w:hAnsi="Arial" w:cs="Arial"/>
                <w:sz w:val="20"/>
                <w:szCs w:val="20"/>
              </w:rPr>
            </w:pPr>
            <w:r w:rsidRPr="00C116F2">
              <w:rPr>
                <w:rFonts w:ascii="Arial" w:eastAsia="Times New Roman" w:hAnsi="Arial" w:cs="Arial"/>
                <w:sz w:val="20"/>
                <w:szCs w:val="20"/>
              </w:rPr>
              <w:t>По</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отдельному плану</w:t>
            </w:r>
          </w:p>
        </w:tc>
        <w:tc>
          <w:tcPr>
            <w:tcW w:w="2333" w:type="dxa"/>
          </w:tcPr>
          <w:p w:rsidR="001D4784" w:rsidRPr="00C116F2" w:rsidRDefault="001D4784" w:rsidP="001D4784">
            <w:pPr>
              <w:spacing w:line="301" w:lineRule="exact"/>
              <w:ind w:left="109"/>
              <w:rPr>
                <w:rFonts w:ascii="Arial" w:eastAsia="Times New Roman" w:hAnsi="Arial" w:cs="Arial"/>
                <w:sz w:val="20"/>
                <w:szCs w:val="20"/>
              </w:rPr>
            </w:pPr>
            <w:r w:rsidRPr="00C116F2">
              <w:rPr>
                <w:rFonts w:ascii="Arial" w:eastAsia="Times New Roman" w:hAnsi="Arial" w:cs="Arial"/>
                <w:sz w:val="20"/>
                <w:szCs w:val="20"/>
              </w:rPr>
              <w:t>Классные руководители</w:t>
            </w:r>
          </w:p>
        </w:tc>
      </w:tr>
      <w:tr w:rsidR="001D4784" w:rsidRPr="00C116F2" w:rsidTr="001D4784">
        <w:trPr>
          <w:trHeight w:val="642"/>
        </w:trPr>
        <w:tc>
          <w:tcPr>
            <w:tcW w:w="3275" w:type="dxa"/>
          </w:tcPr>
          <w:p w:rsidR="001D4784" w:rsidRPr="00C116F2" w:rsidRDefault="001D4784" w:rsidP="001D4784">
            <w:pPr>
              <w:ind w:left="107"/>
              <w:rPr>
                <w:rFonts w:ascii="Arial" w:eastAsia="Times New Roman" w:hAnsi="Arial" w:cs="Arial"/>
                <w:sz w:val="20"/>
                <w:szCs w:val="20"/>
                <w:lang w:val="ru-RU"/>
              </w:rPr>
            </w:pPr>
            <w:r w:rsidRPr="00C116F2">
              <w:rPr>
                <w:rFonts w:ascii="Arial" w:eastAsia="Times New Roman" w:hAnsi="Arial" w:cs="Arial"/>
                <w:sz w:val="20"/>
                <w:szCs w:val="20"/>
                <w:lang w:val="ru-RU"/>
              </w:rPr>
              <w:t>Встречи</w:t>
            </w:r>
            <w:r w:rsidRPr="00C116F2">
              <w:rPr>
                <w:rFonts w:ascii="Arial" w:eastAsia="Times New Roman" w:hAnsi="Arial" w:cs="Arial"/>
                <w:spacing w:val="-2"/>
                <w:sz w:val="20"/>
                <w:szCs w:val="20"/>
                <w:lang w:val="ru-RU"/>
              </w:rPr>
              <w:t xml:space="preserve"> </w:t>
            </w:r>
            <w:r w:rsidRPr="00C116F2">
              <w:rPr>
                <w:rFonts w:ascii="Arial" w:eastAsia="Times New Roman" w:hAnsi="Arial" w:cs="Arial"/>
                <w:sz w:val="20"/>
                <w:szCs w:val="20"/>
                <w:lang w:val="ru-RU"/>
              </w:rPr>
              <w:t>с</w:t>
            </w:r>
            <w:r w:rsidRPr="00C116F2">
              <w:rPr>
                <w:rFonts w:ascii="Arial" w:eastAsia="Times New Roman" w:hAnsi="Arial" w:cs="Arial"/>
                <w:spacing w:val="-3"/>
                <w:sz w:val="20"/>
                <w:szCs w:val="20"/>
                <w:lang w:val="ru-RU"/>
              </w:rPr>
              <w:t xml:space="preserve"> </w:t>
            </w:r>
            <w:r w:rsidRPr="00C116F2">
              <w:rPr>
                <w:rFonts w:ascii="Arial" w:eastAsia="Times New Roman" w:hAnsi="Arial" w:cs="Arial"/>
                <w:sz w:val="20"/>
                <w:szCs w:val="20"/>
                <w:lang w:val="ru-RU"/>
              </w:rPr>
              <w:t>работниками</w:t>
            </w:r>
            <w:r w:rsidRPr="00C116F2">
              <w:rPr>
                <w:rFonts w:ascii="Arial" w:eastAsia="Times New Roman" w:hAnsi="Arial" w:cs="Arial"/>
                <w:spacing w:val="-4"/>
                <w:sz w:val="20"/>
                <w:szCs w:val="20"/>
                <w:lang w:val="ru-RU"/>
              </w:rPr>
              <w:t xml:space="preserve"> </w:t>
            </w:r>
            <w:r w:rsidRPr="00C116F2">
              <w:rPr>
                <w:rFonts w:ascii="Arial" w:eastAsia="Times New Roman" w:hAnsi="Arial" w:cs="Arial"/>
                <w:sz w:val="20"/>
                <w:szCs w:val="20"/>
                <w:lang w:val="ru-RU"/>
              </w:rPr>
              <w:t>ГАИ,</w:t>
            </w:r>
            <w:r w:rsidRPr="00C116F2">
              <w:rPr>
                <w:rFonts w:ascii="Arial" w:eastAsia="Times New Roman" w:hAnsi="Arial" w:cs="Arial"/>
                <w:spacing w:val="-2"/>
                <w:sz w:val="20"/>
                <w:szCs w:val="20"/>
                <w:lang w:val="ru-RU"/>
              </w:rPr>
              <w:t xml:space="preserve"> </w:t>
            </w:r>
            <w:r w:rsidRPr="00C116F2">
              <w:rPr>
                <w:rFonts w:ascii="Arial" w:eastAsia="Times New Roman" w:hAnsi="Arial" w:cs="Arial"/>
                <w:sz w:val="20"/>
                <w:szCs w:val="20"/>
                <w:lang w:val="ru-RU"/>
              </w:rPr>
              <w:t>КПДН</w:t>
            </w:r>
          </w:p>
        </w:tc>
        <w:tc>
          <w:tcPr>
            <w:tcW w:w="1801" w:type="dxa"/>
          </w:tcPr>
          <w:p w:rsidR="001D4784" w:rsidRPr="00C116F2" w:rsidRDefault="001D4784" w:rsidP="001D4784">
            <w:pPr>
              <w:spacing w:line="310"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10" w:lineRule="exact"/>
              <w:ind w:left="805"/>
              <w:rPr>
                <w:rFonts w:ascii="Arial" w:eastAsia="Times New Roman" w:hAnsi="Arial" w:cs="Arial"/>
                <w:sz w:val="20"/>
                <w:szCs w:val="20"/>
              </w:rPr>
            </w:pPr>
            <w:r w:rsidRPr="00C116F2">
              <w:rPr>
                <w:rFonts w:ascii="Arial" w:eastAsia="Times New Roman" w:hAnsi="Arial" w:cs="Arial"/>
                <w:sz w:val="20"/>
                <w:szCs w:val="20"/>
              </w:rPr>
              <w:t>декабрь</w:t>
            </w:r>
          </w:p>
        </w:tc>
        <w:tc>
          <w:tcPr>
            <w:tcW w:w="2333" w:type="dxa"/>
          </w:tcPr>
          <w:p w:rsidR="001D4784" w:rsidRPr="00C116F2" w:rsidRDefault="001D4784" w:rsidP="001D4784">
            <w:pPr>
              <w:spacing w:line="309" w:lineRule="exact"/>
              <w:ind w:left="109"/>
              <w:rPr>
                <w:rFonts w:ascii="Arial" w:eastAsia="Times New Roman" w:hAnsi="Arial" w:cs="Arial"/>
                <w:sz w:val="20"/>
                <w:szCs w:val="20"/>
              </w:rPr>
            </w:pPr>
            <w:r w:rsidRPr="00C116F2">
              <w:rPr>
                <w:rFonts w:ascii="Arial" w:eastAsia="Times New Roman" w:hAnsi="Arial" w:cs="Arial"/>
                <w:sz w:val="20"/>
                <w:szCs w:val="20"/>
              </w:rPr>
              <w:t>Педагог</w:t>
            </w:r>
            <w:r w:rsidRPr="00C116F2">
              <w:rPr>
                <w:rFonts w:ascii="Arial" w:eastAsia="Times New Roman" w:hAnsi="Arial" w:cs="Arial"/>
                <w:spacing w:val="-8"/>
                <w:sz w:val="20"/>
                <w:szCs w:val="20"/>
              </w:rPr>
              <w:t xml:space="preserve"> </w:t>
            </w:r>
            <w:r w:rsidRPr="00C116F2">
              <w:rPr>
                <w:rFonts w:ascii="Arial" w:eastAsia="Times New Roman" w:hAnsi="Arial" w:cs="Arial"/>
                <w:sz w:val="20"/>
                <w:szCs w:val="20"/>
              </w:rPr>
              <w:t>–</w:t>
            </w:r>
            <w:r w:rsidRPr="00C116F2">
              <w:rPr>
                <w:rFonts w:ascii="Arial" w:eastAsia="Times New Roman" w:hAnsi="Arial" w:cs="Arial"/>
                <w:spacing w:val="-8"/>
                <w:sz w:val="20"/>
                <w:szCs w:val="20"/>
              </w:rPr>
              <w:t xml:space="preserve"> </w:t>
            </w:r>
            <w:r w:rsidRPr="00C116F2">
              <w:rPr>
                <w:rFonts w:ascii="Arial" w:eastAsia="Times New Roman" w:hAnsi="Arial" w:cs="Arial"/>
                <w:sz w:val="20"/>
                <w:szCs w:val="20"/>
              </w:rPr>
              <w:t>психолог,</w:t>
            </w:r>
          </w:p>
          <w:p w:rsidR="001D4784" w:rsidRPr="00C116F2" w:rsidRDefault="001D4784" w:rsidP="001D4784">
            <w:pPr>
              <w:spacing w:line="313" w:lineRule="exact"/>
              <w:ind w:left="109"/>
              <w:rPr>
                <w:rFonts w:ascii="Arial" w:eastAsia="Times New Roman" w:hAnsi="Arial" w:cs="Arial"/>
                <w:sz w:val="20"/>
                <w:szCs w:val="20"/>
              </w:rPr>
            </w:pPr>
            <w:r w:rsidRPr="00C116F2">
              <w:rPr>
                <w:rFonts w:ascii="Arial" w:eastAsia="Times New Roman" w:hAnsi="Arial" w:cs="Arial"/>
                <w:sz w:val="20"/>
                <w:szCs w:val="20"/>
              </w:rPr>
              <w:t>социальный</w:t>
            </w:r>
            <w:r w:rsidRPr="00C116F2">
              <w:rPr>
                <w:rFonts w:ascii="Arial" w:eastAsia="Times New Roman" w:hAnsi="Arial" w:cs="Arial"/>
                <w:spacing w:val="-11"/>
                <w:sz w:val="20"/>
                <w:szCs w:val="20"/>
              </w:rPr>
              <w:t xml:space="preserve"> </w:t>
            </w:r>
            <w:r w:rsidRPr="00C116F2">
              <w:rPr>
                <w:rFonts w:ascii="Arial" w:eastAsia="Times New Roman" w:hAnsi="Arial" w:cs="Arial"/>
                <w:sz w:val="20"/>
                <w:szCs w:val="20"/>
              </w:rPr>
              <w:t>педагог</w:t>
            </w:r>
          </w:p>
        </w:tc>
      </w:tr>
      <w:tr w:rsidR="001D4784" w:rsidRPr="00C116F2" w:rsidTr="001D4784">
        <w:trPr>
          <w:trHeight w:val="605"/>
        </w:trPr>
        <w:tc>
          <w:tcPr>
            <w:tcW w:w="3275" w:type="dxa"/>
          </w:tcPr>
          <w:p w:rsidR="001D4784" w:rsidRPr="00C116F2" w:rsidRDefault="001D4784" w:rsidP="001D4784">
            <w:pPr>
              <w:ind w:left="107"/>
              <w:rPr>
                <w:rFonts w:ascii="Arial" w:eastAsia="Times New Roman" w:hAnsi="Arial" w:cs="Arial"/>
                <w:sz w:val="20"/>
                <w:szCs w:val="20"/>
                <w:lang w:val="ru-RU"/>
              </w:rPr>
            </w:pPr>
            <w:r w:rsidRPr="00C116F2">
              <w:rPr>
                <w:rFonts w:ascii="Arial" w:eastAsia="Times New Roman" w:hAnsi="Arial" w:cs="Arial"/>
                <w:sz w:val="20"/>
                <w:szCs w:val="20"/>
                <w:lang w:val="ru-RU"/>
              </w:rPr>
              <w:t>Акция</w:t>
            </w:r>
            <w:r w:rsidRPr="00C116F2">
              <w:rPr>
                <w:rFonts w:ascii="Arial" w:eastAsia="Times New Roman" w:hAnsi="Arial" w:cs="Arial"/>
                <w:spacing w:val="-2"/>
                <w:sz w:val="20"/>
                <w:szCs w:val="20"/>
                <w:lang w:val="ru-RU"/>
              </w:rPr>
              <w:t xml:space="preserve"> </w:t>
            </w:r>
            <w:r w:rsidRPr="00C116F2">
              <w:rPr>
                <w:rFonts w:ascii="Arial" w:eastAsia="Times New Roman" w:hAnsi="Arial" w:cs="Arial"/>
                <w:sz w:val="20"/>
                <w:szCs w:val="20"/>
                <w:lang w:val="ru-RU"/>
              </w:rPr>
              <w:t>«Международный</w:t>
            </w:r>
            <w:r w:rsidRPr="00C116F2">
              <w:rPr>
                <w:rFonts w:ascii="Arial" w:eastAsia="Times New Roman" w:hAnsi="Arial" w:cs="Arial"/>
                <w:spacing w:val="-3"/>
                <w:sz w:val="20"/>
                <w:szCs w:val="20"/>
                <w:lang w:val="ru-RU"/>
              </w:rPr>
              <w:t xml:space="preserve"> </w:t>
            </w:r>
            <w:r w:rsidRPr="00C116F2">
              <w:rPr>
                <w:rFonts w:ascii="Arial" w:eastAsia="Times New Roman" w:hAnsi="Arial" w:cs="Arial"/>
                <w:sz w:val="20"/>
                <w:szCs w:val="20"/>
                <w:lang w:val="ru-RU"/>
              </w:rPr>
              <w:t>день</w:t>
            </w:r>
            <w:r w:rsidRPr="00C116F2">
              <w:rPr>
                <w:rFonts w:ascii="Arial" w:eastAsia="Times New Roman" w:hAnsi="Arial" w:cs="Arial"/>
                <w:spacing w:val="-4"/>
                <w:sz w:val="20"/>
                <w:szCs w:val="20"/>
                <w:lang w:val="ru-RU"/>
              </w:rPr>
              <w:t xml:space="preserve"> </w:t>
            </w:r>
            <w:r w:rsidRPr="00C116F2">
              <w:rPr>
                <w:rFonts w:ascii="Arial" w:eastAsia="Times New Roman" w:hAnsi="Arial" w:cs="Arial"/>
                <w:sz w:val="20"/>
                <w:szCs w:val="20"/>
                <w:lang w:val="ru-RU"/>
              </w:rPr>
              <w:t>отказа от курения»</w:t>
            </w:r>
          </w:p>
        </w:tc>
        <w:tc>
          <w:tcPr>
            <w:tcW w:w="1801" w:type="dxa"/>
          </w:tcPr>
          <w:p w:rsidR="001D4784" w:rsidRPr="00C116F2" w:rsidRDefault="001D4784" w:rsidP="001D4784">
            <w:pPr>
              <w:spacing w:line="308"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08" w:lineRule="exact"/>
              <w:ind w:left="109"/>
              <w:rPr>
                <w:rFonts w:ascii="Arial" w:eastAsia="Times New Roman" w:hAnsi="Arial" w:cs="Arial"/>
                <w:sz w:val="20"/>
                <w:szCs w:val="20"/>
              </w:rPr>
            </w:pPr>
            <w:r w:rsidRPr="00C116F2">
              <w:rPr>
                <w:rFonts w:ascii="Arial" w:eastAsia="Times New Roman" w:hAnsi="Arial" w:cs="Arial"/>
                <w:sz w:val="20"/>
                <w:szCs w:val="20"/>
              </w:rPr>
              <w:t>1раз</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в</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четверть</w:t>
            </w:r>
          </w:p>
        </w:tc>
        <w:tc>
          <w:tcPr>
            <w:tcW w:w="2333" w:type="dxa"/>
          </w:tcPr>
          <w:p w:rsidR="001D4784" w:rsidRPr="00C116F2" w:rsidRDefault="001D4784" w:rsidP="001D4784">
            <w:pPr>
              <w:ind w:left="109" w:right="284"/>
              <w:rPr>
                <w:rFonts w:ascii="Arial" w:eastAsia="Times New Roman" w:hAnsi="Arial" w:cs="Arial"/>
                <w:sz w:val="20"/>
                <w:szCs w:val="20"/>
              </w:rPr>
            </w:pPr>
            <w:r w:rsidRPr="00C116F2">
              <w:rPr>
                <w:rFonts w:ascii="Arial" w:eastAsia="Times New Roman" w:hAnsi="Arial" w:cs="Arial"/>
                <w:sz w:val="20"/>
                <w:szCs w:val="20"/>
              </w:rPr>
              <w:t>Классные</w:t>
            </w:r>
            <w:r w:rsidRPr="00C116F2">
              <w:rPr>
                <w:rFonts w:ascii="Arial" w:eastAsia="Times New Roman" w:hAnsi="Arial" w:cs="Arial"/>
                <w:spacing w:val="1"/>
                <w:sz w:val="20"/>
                <w:szCs w:val="20"/>
              </w:rPr>
              <w:t xml:space="preserve"> </w:t>
            </w:r>
            <w:r w:rsidRPr="00C116F2">
              <w:rPr>
                <w:rFonts w:ascii="Arial" w:eastAsia="Times New Roman" w:hAnsi="Arial" w:cs="Arial"/>
                <w:spacing w:val="-1"/>
                <w:sz w:val="20"/>
                <w:szCs w:val="20"/>
              </w:rPr>
              <w:t>руководители</w:t>
            </w:r>
          </w:p>
        </w:tc>
      </w:tr>
      <w:tr w:rsidR="001D4784" w:rsidRPr="00C116F2" w:rsidTr="001D4784">
        <w:trPr>
          <w:trHeight w:val="698"/>
        </w:trPr>
        <w:tc>
          <w:tcPr>
            <w:tcW w:w="3275" w:type="dxa"/>
          </w:tcPr>
          <w:p w:rsidR="001D4784" w:rsidRPr="00C116F2" w:rsidRDefault="001D4784" w:rsidP="001D4784">
            <w:pPr>
              <w:ind w:left="107" w:right="89"/>
              <w:rPr>
                <w:rFonts w:ascii="Arial" w:eastAsia="Times New Roman" w:hAnsi="Arial" w:cs="Arial"/>
                <w:sz w:val="20"/>
                <w:szCs w:val="20"/>
                <w:lang w:val="ru-RU"/>
              </w:rPr>
            </w:pPr>
            <w:r w:rsidRPr="00C116F2">
              <w:rPr>
                <w:rFonts w:ascii="Arial" w:eastAsia="Times New Roman" w:hAnsi="Arial" w:cs="Arial"/>
                <w:sz w:val="20"/>
                <w:szCs w:val="20"/>
                <w:lang w:val="ru-RU"/>
              </w:rPr>
              <w:t>Акция "Международный день борьбы</w:t>
            </w:r>
            <w:r w:rsidRPr="00C116F2">
              <w:rPr>
                <w:rFonts w:ascii="Arial" w:eastAsia="Times New Roman" w:hAnsi="Arial" w:cs="Arial"/>
                <w:spacing w:val="-58"/>
                <w:sz w:val="20"/>
                <w:szCs w:val="20"/>
                <w:lang w:val="ru-RU"/>
              </w:rPr>
              <w:t xml:space="preserve"> </w:t>
            </w:r>
            <w:r w:rsidRPr="00C116F2">
              <w:rPr>
                <w:rFonts w:ascii="Arial" w:eastAsia="Times New Roman" w:hAnsi="Arial" w:cs="Arial"/>
                <w:sz w:val="20"/>
                <w:szCs w:val="20"/>
                <w:lang w:val="ru-RU"/>
              </w:rPr>
              <w:t>с</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наркотиками»</w:t>
            </w:r>
          </w:p>
        </w:tc>
        <w:tc>
          <w:tcPr>
            <w:tcW w:w="1801" w:type="dxa"/>
          </w:tcPr>
          <w:p w:rsidR="001D4784" w:rsidRPr="00C116F2" w:rsidRDefault="001D4784" w:rsidP="001D4784">
            <w:pPr>
              <w:spacing w:line="310"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10" w:lineRule="exact"/>
              <w:ind w:left="109"/>
              <w:rPr>
                <w:rFonts w:ascii="Arial" w:eastAsia="Times New Roman" w:hAnsi="Arial" w:cs="Arial"/>
                <w:sz w:val="20"/>
                <w:szCs w:val="20"/>
              </w:rPr>
            </w:pPr>
            <w:r w:rsidRPr="00C116F2">
              <w:rPr>
                <w:rFonts w:ascii="Arial" w:eastAsia="Times New Roman" w:hAnsi="Arial" w:cs="Arial"/>
                <w:sz w:val="20"/>
                <w:szCs w:val="20"/>
              </w:rPr>
              <w:t>ноябрь</w:t>
            </w:r>
          </w:p>
        </w:tc>
        <w:tc>
          <w:tcPr>
            <w:tcW w:w="2333" w:type="dxa"/>
          </w:tcPr>
          <w:p w:rsidR="001D4784" w:rsidRPr="00C116F2" w:rsidRDefault="001D4784" w:rsidP="001D4784">
            <w:pPr>
              <w:ind w:left="109" w:right="-141"/>
              <w:rPr>
                <w:rFonts w:ascii="Arial" w:eastAsia="Times New Roman" w:hAnsi="Arial" w:cs="Arial"/>
                <w:sz w:val="20"/>
                <w:szCs w:val="20"/>
              </w:rPr>
            </w:pPr>
            <w:r w:rsidRPr="00C116F2">
              <w:rPr>
                <w:rFonts w:ascii="Arial" w:eastAsia="Times New Roman" w:hAnsi="Arial" w:cs="Arial"/>
                <w:sz w:val="20"/>
                <w:szCs w:val="20"/>
              </w:rPr>
              <w:t>Классные</w:t>
            </w:r>
            <w:r w:rsidRPr="00C116F2">
              <w:rPr>
                <w:rFonts w:ascii="Arial" w:eastAsia="Times New Roman" w:hAnsi="Arial" w:cs="Arial"/>
                <w:spacing w:val="1"/>
                <w:sz w:val="20"/>
                <w:szCs w:val="20"/>
              </w:rPr>
              <w:t xml:space="preserve"> </w:t>
            </w:r>
            <w:r w:rsidRPr="00C116F2">
              <w:rPr>
                <w:rFonts w:ascii="Arial" w:eastAsia="Times New Roman" w:hAnsi="Arial" w:cs="Arial"/>
                <w:spacing w:val="-1"/>
                <w:sz w:val="20"/>
                <w:szCs w:val="20"/>
              </w:rPr>
              <w:t>руководители</w:t>
            </w:r>
          </w:p>
        </w:tc>
      </w:tr>
      <w:tr w:rsidR="001D4784" w:rsidRPr="00C116F2" w:rsidTr="001D4784">
        <w:trPr>
          <w:trHeight w:val="1815"/>
        </w:trPr>
        <w:tc>
          <w:tcPr>
            <w:tcW w:w="3275" w:type="dxa"/>
          </w:tcPr>
          <w:p w:rsidR="001D4784" w:rsidRPr="00C116F2" w:rsidRDefault="001D4784" w:rsidP="001D4784">
            <w:pPr>
              <w:ind w:left="107" w:right="111"/>
              <w:rPr>
                <w:rFonts w:ascii="Arial" w:eastAsia="Times New Roman" w:hAnsi="Arial" w:cs="Arial"/>
                <w:sz w:val="20"/>
                <w:szCs w:val="20"/>
                <w:lang w:val="ru-RU"/>
              </w:rPr>
            </w:pPr>
            <w:r w:rsidRPr="00C116F2">
              <w:rPr>
                <w:rFonts w:ascii="Arial" w:eastAsia="Times New Roman" w:hAnsi="Arial" w:cs="Arial"/>
                <w:sz w:val="20"/>
                <w:szCs w:val="20"/>
                <w:lang w:val="ru-RU"/>
              </w:rPr>
              <w:t>Изготовление</w:t>
            </w:r>
            <w:r w:rsidRPr="00C116F2">
              <w:rPr>
                <w:rFonts w:ascii="Arial" w:eastAsia="Times New Roman" w:hAnsi="Arial" w:cs="Arial"/>
                <w:spacing w:val="-11"/>
                <w:sz w:val="20"/>
                <w:szCs w:val="20"/>
                <w:lang w:val="ru-RU"/>
              </w:rPr>
              <w:t xml:space="preserve"> </w:t>
            </w:r>
            <w:r w:rsidRPr="00C116F2">
              <w:rPr>
                <w:rFonts w:ascii="Arial" w:eastAsia="Times New Roman" w:hAnsi="Arial" w:cs="Arial"/>
                <w:sz w:val="20"/>
                <w:szCs w:val="20"/>
                <w:lang w:val="ru-RU"/>
              </w:rPr>
              <w:t>рекламных</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листовок «Альтернатива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вредным</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привычкам»</w:t>
            </w:r>
          </w:p>
          <w:p w:rsidR="001D4784" w:rsidRPr="00C116F2" w:rsidRDefault="001D4784" w:rsidP="001D4784">
            <w:pPr>
              <w:spacing w:line="322" w:lineRule="exact"/>
              <w:ind w:left="107" w:right="315"/>
              <w:rPr>
                <w:rFonts w:ascii="Arial" w:eastAsia="Times New Roman" w:hAnsi="Arial" w:cs="Arial"/>
                <w:sz w:val="20"/>
                <w:szCs w:val="20"/>
                <w:lang w:val="ru-RU"/>
              </w:rPr>
            </w:pPr>
            <w:r w:rsidRPr="00C116F2">
              <w:rPr>
                <w:rFonts w:ascii="Arial" w:eastAsia="Times New Roman" w:hAnsi="Arial" w:cs="Arial"/>
                <w:sz w:val="20"/>
                <w:szCs w:val="20"/>
                <w:lang w:val="ru-RU"/>
              </w:rPr>
              <w:t>«Мы</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за</w:t>
            </w:r>
            <w:r w:rsidRPr="00C116F2">
              <w:rPr>
                <w:rFonts w:ascii="Arial" w:eastAsia="Times New Roman" w:hAnsi="Arial" w:cs="Arial"/>
                <w:spacing w:val="-5"/>
                <w:sz w:val="20"/>
                <w:szCs w:val="20"/>
                <w:lang w:val="ru-RU"/>
              </w:rPr>
              <w:t xml:space="preserve"> </w:t>
            </w:r>
            <w:r w:rsidRPr="00C116F2">
              <w:rPr>
                <w:rFonts w:ascii="Arial" w:eastAsia="Times New Roman" w:hAnsi="Arial" w:cs="Arial"/>
                <w:sz w:val="20"/>
                <w:szCs w:val="20"/>
                <w:lang w:val="ru-RU"/>
              </w:rPr>
              <w:t>чистый</w:t>
            </w:r>
            <w:r w:rsidRPr="00C116F2">
              <w:rPr>
                <w:rFonts w:ascii="Arial" w:eastAsia="Times New Roman" w:hAnsi="Arial" w:cs="Arial"/>
                <w:spacing w:val="-6"/>
                <w:sz w:val="20"/>
                <w:szCs w:val="20"/>
                <w:lang w:val="ru-RU"/>
              </w:rPr>
              <w:t xml:space="preserve"> </w:t>
            </w:r>
            <w:r w:rsidRPr="00C116F2">
              <w:rPr>
                <w:rFonts w:ascii="Arial" w:eastAsia="Times New Roman" w:hAnsi="Arial" w:cs="Arial"/>
                <w:sz w:val="20"/>
                <w:szCs w:val="20"/>
                <w:lang w:val="ru-RU"/>
              </w:rPr>
              <w:t>воздух»</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(профилактика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табакокурения).</w:t>
            </w:r>
          </w:p>
        </w:tc>
        <w:tc>
          <w:tcPr>
            <w:tcW w:w="1801" w:type="dxa"/>
          </w:tcPr>
          <w:p w:rsidR="001D4784" w:rsidRPr="00C116F2" w:rsidRDefault="001D4784" w:rsidP="001D4784">
            <w:pPr>
              <w:spacing w:line="314"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14" w:lineRule="exact"/>
              <w:ind w:left="109"/>
              <w:rPr>
                <w:rFonts w:ascii="Arial" w:eastAsia="Times New Roman" w:hAnsi="Arial" w:cs="Arial"/>
                <w:sz w:val="20"/>
                <w:szCs w:val="20"/>
              </w:rPr>
            </w:pPr>
            <w:r w:rsidRPr="00C116F2">
              <w:rPr>
                <w:rFonts w:ascii="Arial" w:eastAsia="Times New Roman" w:hAnsi="Arial" w:cs="Arial"/>
                <w:sz w:val="20"/>
                <w:szCs w:val="20"/>
              </w:rPr>
              <w:t>Ноябрь</w:t>
            </w:r>
          </w:p>
        </w:tc>
        <w:tc>
          <w:tcPr>
            <w:tcW w:w="2333" w:type="dxa"/>
          </w:tcPr>
          <w:p w:rsidR="001D4784" w:rsidRPr="00C116F2" w:rsidRDefault="001D4784" w:rsidP="001D4784">
            <w:pPr>
              <w:ind w:left="109" w:right="142"/>
              <w:rPr>
                <w:rFonts w:ascii="Arial" w:eastAsia="Times New Roman" w:hAnsi="Arial" w:cs="Arial"/>
                <w:sz w:val="20"/>
                <w:szCs w:val="20"/>
              </w:rPr>
            </w:pPr>
            <w:r w:rsidRPr="00C116F2">
              <w:rPr>
                <w:rFonts w:ascii="Arial" w:eastAsia="Times New Roman" w:hAnsi="Arial" w:cs="Arial"/>
                <w:sz w:val="20"/>
                <w:szCs w:val="20"/>
              </w:rPr>
              <w:t>Классные</w:t>
            </w:r>
            <w:r w:rsidRPr="00C116F2">
              <w:rPr>
                <w:rFonts w:ascii="Arial" w:eastAsia="Times New Roman" w:hAnsi="Arial" w:cs="Arial"/>
                <w:spacing w:val="1"/>
                <w:sz w:val="20"/>
                <w:szCs w:val="20"/>
              </w:rPr>
              <w:t xml:space="preserve"> </w:t>
            </w:r>
            <w:r w:rsidRPr="00C116F2">
              <w:rPr>
                <w:rFonts w:ascii="Arial" w:eastAsia="Times New Roman" w:hAnsi="Arial" w:cs="Arial"/>
                <w:spacing w:val="-1"/>
                <w:sz w:val="20"/>
                <w:szCs w:val="20"/>
              </w:rPr>
              <w:t>руководители</w:t>
            </w:r>
          </w:p>
        </w:tc>
      </w:tr>
      <w:tr w:rsidR="001D4784" w:rsidRPr="00C116F2" w:rsidTr="001D4784">
        <w:trPr>
          <w:trHeight w:val="964"/>
        </w:trPr>
        <w:tc>
          <w:tcPr>
            <w:tcW w:w="3275" w:type="dxa"/>
          </w:tcPr>
          <w:p w:rsidR="001D4784" w:rsidRPr="00C116F2" w:rsidRDefault="001D4784" w:rsidP="001D4784">
            <w:pPr>
              <w:spacing w:line="310" w:lineRule="exact"/>
              <w:ind w:left="107"/>
              <w:rPr>
                <w:rFonts w:ascii="Arial" w:eastAsia="Times New Roman" w:hAnsi="Arial" w:cs="Arial"/>
                <w:sz w:val="20"/>
                <w:szCs w:val="20"/>
                <w:lang w:val="ru-RU"/>
              </w:rPr>
            </w:pPr>
            <w:r w:rsidRPr="00C116F2">
              <w:rPr>
                <w:rFonts w:ascii="Arial" w:eastAsia="Times New Roman" w:hAnsi="Arial" w:cs="Arial"/>
                <w:sz w:val="20"/>
                <w:szCs w:val="20"/>
                <w:lang w:val="ru-RU"/>
              </w:rPr>
              <w:t>Проведение</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акции</w:t>
            </w:r>
          </w:p>
          <w:p w:rsidR="001D4784" w:rsidRPr="00C116F2" w:rsidRDefault="001D4784" w:rsidP="001D4784">
            <w:pPr>
              <w:spacing w:line="322" w:lineRule="exact"/>
              <w:ind w:left="107" w:right="416"/>
              <w:rPr>
                <w:rFonts w:ascii="Arial" w:eastAsia="Times New Roman" w:hAnsi="Arial" w:cs="Arial"/>
                <w:sz w:val="20"/>
                <w:szCs w:val="20"/>
                <w:lang w:val="ru-RU"/>
              </w:rPr>
            </w:pPr>
            <w:r w:rsidRPr="00C116F2">
              <w:rPr>
                <w:rFonts w:ascii="Arial" w:eastAsia="Times New Roman" w:hAnsi="Arial" w:cs="Arial"/>
                <w:sz w:val="20"/>
                <w:szCs w:val="20"/>
                <w:lang w:val="ru-RU"/>
              </w:rPr>
              <w:t>«Спорт -альтернатива</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пагубным</w:t>
            </w:r>
            <w:r w:rsidRPr="00C116F2">
              <w:rPr>
                <w:rFonts w:ascii="Arial" w:eastAsia="Times New Roman" w:hAnsi="Arial" w:cs="Arial"/>
                <w:spacing w:val="-11"/>
                <w:sz w:val="20"/>
                <w:szCs w:val="20"/>
                <w:lang w:val="ru-RU"/>
              </w:rPr>
              <w:t xml:space="preserve"> </w:t>
            </w:r>
            <w:r w:rsidRPr="00C116F2">
              <w:rPr>
                <w:rFonts w:ascii="Arial" w:eastAsia="Times New Roman" w:hAnsi="Arial" w:cs="Arial"/>
                <w:sz w:val="20"/>
                <w:szCs w:val="20"/>
                <w:lang w:val="ru-RU"/>
              </w:rPr>
              <w:t>привычкам»</w:t>
            </w:r>
          </w:p>
        </w:tc>
        <w:tc>
          <w:tcPr>
            <w:tcW w:w="1801" w:type="dxa"/>
          </w:tcPr>
          <w:p w:rsidR="001D4784" w:rsidRPr="00C116F2" w:rsidRDefault="001D4784" w:rsidP="001D4784">
            <w:pPr>
              <w:spacing w:line="310"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ind w:left="109" w:right="606"/>
              <w:rPr>
                <w:rFonts w:ascii="Arial" w:eastAsia="Times New Roman" w:hAnsi="Arial" w:cs="Arial"/>
                <w:sz w:val="20"/>
                <w:szCs w:val="20"/>
              </w:rPr>
            </w:pPr>
            <w:r w:rsidRPr="00C116F2">
              <w:rPr>
                <w:rFonts w:ascii="Arial" w:eastAsia="Times New Roman" w:hAnsi="Arial" w:cs="Arial"/>
                <w:sz w:val="20"/>
                <w:szCs w:val="20"/>
              </w:rPr>
              <w:t>По</w:t>
            </w:r>
            <w:r w:rsidRPr="00C116F2">
              <w:rPr>
                <w:rFonts w:ascii="Arial" w:eastAsia="Times New Roman" w:hAnsi="Arial" w:cs="Arial"/>
                <w:spacing w:val="-16"/>
                <w:sz w:val="20"/>
                <w:szCs w:val="20"/>
              </w:rPr>
              <w:t xml:space="preserve"> </w:t>
            </w:r>
            <w:r w:rsidRPr="00C116F2">
              <w:rPr>
                <w:rFonts w:ascii="Arial" w:eastAsia="Times New Roman" w:hAnsi="Arial" w:cs="Arial"/>
                <w:sz w:val="20"/>
                <w:szCs w:val="20"/>
              </w:rPr>
              <w:t>отдельному</w:t>
            </w:r>
            <w:r w:rsidRPr="00C116F2">
              <w:rPr>
                <w:rFonts w:ascii="Arial" w:eastAsia="Times New Roman" w:hAnsi="Arial" w:cs="Arial"/>
                <w:spacing w:val="-67"/>
                <w:sz w:val="20"/>
                <w:szCs w:val="20"/>
              </w:rPr>
              <w:t xml:space="preserve"> </w:t>
            </w:r>
            <w:r w:rsidRPr="00C116F2">
              <w:rPr>
                <w:rFonts w:ascii="Arial" w:eastAsia="Times New Roman" w:hAnsi="Arial" w:cs="Arial"/>
                <w:sz w:val="20"/>
                <w:szCs w:val="20"/>
              </w:rPr>
              <w:t>плану</w:t>
            </w:r>
          </w:p>
        </w:tc>
        <w:tc>
          <w:tcPr>
            <w:tcW w:w="2333" w:type="dxa"/>
          </w:tcPr>
          <w:p w:rsidR="001D4784" w:rsidRPr="00C116F2" w:rsidRDefault="001D4784" w:rsidP="001D4784">
            <w:pPr>
              <w:ind w:left="109" w:right="134"/>
              <w:rPr>
                <w:rFonts w:ascii="Arial" w:eastAsia="Times New Roman" w:hAnsi="Arial" w:cs="Arial"/>
                <w:sz w:val="20"/>
                <w:szCs w:val="20"/>
                <w:lang w:val="ru-RU"/>
              </w:rPr>
            </w:pPr>
            <w:r w:rsidRPr="00C116F2">
              <w:rPr>
                <w:rFonts w:ascii="Arial" w:eastAsia="Times New Roman" w:hAnsi="Arial" w:cs="Arial"/>
                <w:sz w:val="20"/>
                <w:szCs w:val="20"/>
                <w:lang w:val="ru-RU"/>
              </w:rPr>
              <w:t>Отвественный по</w:t>
            </w:r>
            <w:r w:rsidRPr="00C116F2">
              <w:rPr>
                <w:rFonts w:ascii="Arial" w:eastAsia="Times New Roman" w:hAnsi="Arial" w:cs="Arial"/>
                <w:spacing w:val="1"/>
                <w:sz w:val="20"/>
                <w:szCs w:val="20"/>
                <w:lang w:val="ru-RU"/>
              </w:rPr>
              <w:t xml:space="preserve"> </w:t>
            </w:r>
            <w:r w:rsidRPr="00C116F2">
              <w:rPr>
                <w:rFonts w:ascii="Arial" w:eastAsia="Times New Roman" w:hAnsi="Arial" w:cs="Arial"/>
                <w:spacing w:val="-1"/>
                <w:sz w:val="20"/>
                <w:szCs w:val="20"/>
                <w:lang w:val="ru-RU"/>
              </w:rPr>
              <w:t>спортивно-массовой</w:t>
            </w:r>
          </w:p>
          <w:p w:rsidR="001D4784" w:rsidRPr="00C116F2" w:rsidRDefault="001D4784" w:rsidP="001D4784">
            <w:pPr>
              <w:spacing w:line="313" w:lineRule="exact"/>
              <w:ind w:left="109"/>
              <w:rPr>
                <w:rFonts w:ascii="Arial" w:eastAsia="Times New Roman" w:hAnsi="Arial" w:cs="Arial"/>
                <w:sz w:val="20"/>
                <w:szCs w:val="20"/>
                <w:lang w:val="ru-RU"/>
              </w:rPr>
            </w:pPr>
            <w:r w:rsidRPr="00C116F2">
              <w:rPr>
                <w:rFonts w:ascii="Arial" w:eastAsia="Times New Roman" w:hAnsi="Arial" w:cs="Arial"/>
                <w:sz w:val="20"/>
                <w:szCs w:val="20"/>
                <w:lang w:val="ru-RU"/>
              </w:rPr>
              <w:t>работе</w:t>
            </w:r>
          </w:p>
        </w:tc>
      </w:tr>
      <w:tr w:rsidR="001D4784" w:rsidRPr="00C116F2" w:rsidTr="001D4784">
        <w:trPr>
          <w:trHeight w:val="1293"/>
        </w:trPr>
        <w:tc>
          <w:tcPr>
            <w:tcW w:w="3275" w:type="dxa"/>
          </w:tcPr>
          <w:p w:rsidR="001D4784" w:rsidRPr="00C116F2" w:rsidRDefault="001D4784" w:rsidP="001D4784">
            <w:pPr>
              <w:spacing w:line="310" w:lineRule="exact"/>
              <w:ind w:left="107"/>
              <w:rPr>
                <w:rFonts w:ascii="Arial" w:eastAsia="Times New Roman" w:hAnsi="Arial" w:cs="Arial"/>
                <w:sz w:val="20"/>
                <w:szCs w:val="20"/>
                <w:lang w:val="ru-RU"/>
              </w:rPr>
            </w:pPr>
            <w:r w:rsidRPr="00C116F2">
              <w:rPr>
                <w:rFonts w:ascii="Arial" w:eastAsia="Times New Roman" w:hAnsi="Arial" w:cs="Arial"/>
                <w:sz w:val="20"/>
                <w:szCs w:val="20"/>
                <w:lang w:val="ru-RU"/>
              </w:rPr>
              <w:t>Организация</w:t>
            </w:r>
            <w:r w:rsidRPr="00C116F2">
              <w:rPr>
                <w:rFonts w:ascii="Arial" w:eastAsia="Times New Roman" w:hAnsi="Arial" w:cs="Arial"/>
                <w:spacing w:val="58"/>
                <w:sz w:val="20"/>
                <w:szCs w:val="20"/>
                <w:lang w:val="ru-RU"/>
              </w:rPr>
              <w:t xml:space="preserve"> </w:t>
            </w:r>
            <w:r w:rsidRPr="00C116F2">
              <w:rPr>
                <w:rFonts w:ascii="Arial" w:eastAsia="Times New Roman" w:hAnsi="Arial" w:cs="Arial"/>
                <w:sz w:val="20"/>
                <w:szCs w:val="20"/>
                <w:lang w:val="ru-RU"/>
              </w:rPr>
              <w:t>спортивно</w:t>
            </w:r>
          </w:p>
          <w:p w:rsidR="001D4784" w:rsidRPr="00C116F2" w:rsidRDefault="001D4784" w:rsidP="001D4784">
            <w:pPr>
              <w:spacing w:line="322" w:lineRule="exact"/>
              <w:ind w:left="107" w:right="164"/>
              <w:rPr>
                <w:rFonts w:ascii="Arial" w:eastAsia="Times New Roman" w:hAnsi="Arial" w:cs="Arial"/>
                <w:sz w:val="20"/>
                <w:szCs w:val="20"/>
                <w:lang w:val="ru-RU"/>
              </w:rPr>
            </w:pPr>
            <w:r w:rsidRPr="00C116F2">
              <w:rPr>
                <w:rFonts w:ascii="Arial" w:eastAsia="Times New Roman" w:hAnsi="Arial" w:cs="Arial"/>
                <w:sz w:val="20"/>
                <w:szCs w:val="20"/>
                <w:lang w:val="ru-RU"/>
              </w:rPr>
              <w:t>–</w:t>
            </w:r>
            <w:r w:rsidRPr="00C116F2">
              <w:rPr>
                <w:rFonts w:ascii="Arial" w:eastAsia="Times New Roman" w:hAnsi="Arial" w:cs="Arial"/>
                <w:spacing w:val="-6"/>
                <w:sz w:val="20"/>
                <w:szCs w:val="20"/>
                <w:lang w:val="ru-RU"/>
              </w:rPr>
              <w:t xml:space="preserve"> </w:t>
            </w:r>
            <w:r w:rsidRPr="00C116F2">
              <w:rPr>
                <w:rFonts w:ascii="Arial" w:eastAsia="Times New Roman" w:hAnsi="Arial" w:cs="Arial"/>
                <w:sz w:val="20"/>
                <w:szCs w:val="20"/>
                <w:lang w:val="ru-RU"/>
              </w:rPr>
              <w:t>массовых</w:t>
            </w:r>
            <w:r w:rsidRPr="00C116F2">
              <w:rPr>
                <w:rFonts w:ascii="Arial" w:eastAsia="Times New Roman" w:hAnsi="Arial" w:cs="Arial"/>
                <w:spacing w:val="-11"/>
                <w:sz w:val="20"/>
                <w:szCs w:val="20"/>
                <w:lang w:val="ru-RU"/>
              </w:rPr>
              <w:t xml:space="preserve"> </w:t>
            </w:r>
            <w:r w:rsidRPr="00C116F2">
              <w:rPr>
                <w:rFonts w:ascii="Arial" w:eastAsia="Times New Roman" w:hAnsi="Arial" w:cs="Arial"/>
                <w:sz w:val="20"/>
                <w:szCs w:val="20"/>
                <w:lang w:val="ru-RU"/>
              </w:rPr>
              <w:t>мероприятий</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школы,</w:t>
            </w:r>
            <w:r w:rsidRPr="00C116F2">
              <w:rPr>
                <w:rFonts w:ascii="Arial" w:eastAsia="Times New Roman" w:hAnsi="Arial" w:cs="Arial"/>
                <w:spacing w:val="2"/>
                <w:sz w:val="20"/>
                <w:szCs w:val="20"/>
                <w:lang w:val="ru-RU"/>
              </w:rPr>
              <w:t xml:space="preserve"> </w:t>
            </w:r>
            <w:r w:rsidRPr="00C116F2">
              <w:rPr>
                <w:rFonts w:ascii="Arial" w:eastAsia="Times New Roman" w:hAnsi="Arial" w:cs="Arial"/>
                <w:sz w:val="20"/>
                <w:szCs w:val="20"/>
                <w:lang w:val="ru-RU"/>
              </w:rPr>
              <w:t>участие</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в</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Спартакиаде</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школьников</w:t>
            </w:r>
          </w:p>
        </w:tc>
        <w:tc>
          <w:tcPr>
            <w:tcW w:w="1801" w:type="dxa"/>
          </w:tcPr>
          <w:p w:rsidR="001D4784" w:rsidRPr="00C116F2" w:rsidRDefault="001D4784" w:rsidP="001D4784">
            <w:pPr>
              <w:spacing w:line="310"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ind w:left="109" w:right="565" w:firstLine="72"/>
              <w:rPr>
                <w:rFonts w:ascii="Arial" w:eastAsia="Times New Roman" w:hAnsi="Arial" w:cs="Arial"/>
                <w:sz w:val="20"/>
                <w:szCs w:val="20"/>
              </w:rPr>
            </w:pPr>
            <w:r w:rsidRPr="00C116F2">
              <w:rPr>
                <w:rFonts w:ascii="Arial" w:eastAsia="Times New Roman" w:hAnsi="Arial" w:cs="Arial"/>
                <w:sz w:val="20"/>
                <w:szCs w:val="20"/>
              </w:rPr>
              <w:t>По плану</w:t>
            </w:r>
            <w:r w:rsidRPr="00C116F2">
              <w:rPr>
                <w:rFonts w:ascii="Arial" w:eastAsia="Times New Roman" w:hAnsi="Arial" w:cs="Arial"/>
                <w:spacing w:val="1"/>
                <w:sz w:val="20"/>
                <w:szCs w:val="20"/>
              </w:rPr>
              <w:t xml:space="preserve"> </w:t>
            </w:r>
            <w:r w:rsidRPr="00C116F2">
              <w:rPr>
                <w:rFonts w:ascii="Arial" w:eastAsia="Times New Roman" w:hAnsi="Arial" w:cs="Arial"/>
                <w:spacing w:val="-1"/>
                <w:sz w:val="20"/>
                <w:szCs w:val="20"/>
              </w:rPr>
              <w:t>администрации</w:t>
            </w:r>
          </w:p>
        </w:tc>
        <w:tc>
          <w:tcPr>
            <w:tcW w:w="2333" w:type="dxa"/>
          </w:tcPr>
          <w:p w:rsidR="001D4784" w:rsidRPr="00C116F2" w:rsidRDefault="001D4784" w:rsidP="001D4784">
            <w:pPr>
              <w:ind w:left="109" w:right="134"/>
              <w:rPr>
                <w:rFonts w:ascii="Arial" w:eastAsia="Times New Roman" w:hAnsi="Arial" w:cs="Arial"/>
                <w:sz w:val="20"/>
                <w:szCs w:val="20"/>
                <w:lang w:val="ru-RU"/>
              </w:rPr>
            </w:pPr>
            <w:r w:rsidRPr="00C116F2">
              <w:rPr>
                <w:rFonts w:ascii="Arial" w:eastAsia="Times New Roman" w:hAnsi="Arial" w:cs="Arial"/>
                <w:sz w:val="20"/>
                <w:szCs w:val="20"/>
                <w:lang w:val="ru-RU"/>
              </w:rPr>
              <w:t>ответственный за</w:t>
            </w:r>
            <w:r w:rsidRPr="00C116F2">
              <w:rPr>
                <w:rFonts w:ascii="Arial" w:eastAsia="Times New Roman" w:hAnsi="Arial" w:cs="Arial"/>
                <w:spacing w:val="1"/>
                <w:sz w:val="20"/>
                <w:szCs w:val="20"/>
                <w:lang w:val="ru-RU"/>
              </w:rPr>
              <w:t xml:space="preserve"> </w:t>
            </w:r>
            <w:r w:rsidRPr="00C116F2">
              <w:rPr>
                <w:rFonts w:ascii="Arial" w:eastAsia="Times New Roman" w:hAnsi="Arial" w:cs="Arial"/>
                <w:spacing w:val="-1"/>
                <w:sz w:val="20"/>
                <w:szCs w:val="20"/>
                <w:lang w:val="ru-RU"/>
              </w:rPr>
              <w:t>спортивно-массовой</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работу.</w:t>
            </w:r>
          </w:p>
        </w:tc>
      </w:tr>
      <w:tr w:rsidR="001D4784" w:rsidRPr="00C116F2" w:rsidTr="001D4784">
        <w:trPr>
          <w:trHeight w:val="2971"/>
        </w:trPr>
        <w:tc>
          <w:tcPr>
            <w:tcW w:w="3275" w:type="dxa"/>
          </w:tcPr>
          <w:p w:rsidR="001D4784" w:rsidRPr="00C116F2" w:rsidRDefault="001D4784" w:rsidP="001D4784">
            <w:pPr>
              <w:ind w:left="107" w:right="218"/>
              <w:rPr>
                <w:rFonts w:ascii="Arial" w:eastAsia="Times New Roman" w:hAnsi="Arial" w:cs="Arial"/>
                <w:sz w:val="20"/>
                <w:szCs w:val="20"/>
                <w:lang w:val="ru-RU"/>
              </w:rPr>
            </w:pPr>
            <w:r w:rsidRPr="00C116F2">
              <w:rPr>
                <w:rFonts w:ascii="Arial" w:eastAsia="Times New Roman" w:hAnsi="Arial" w:cs="Arial"/>
                <w:sz w:val="20"/>
                <w:szCs w:val="20"/>
                <w:lang w:val="ru-RU"/>
              </w:rPr>
              <w:t>Выявление учащихся из</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неполных,</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малообеспеченных,</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многодетных семей,</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опекаемых,</w:t>
            </w:r>
            <w:r w:rsidRPr="00C116F2">
              <w:rPr>
                <w:rFonts w:ascii="Arial" w:eastAsia="Times New Roman" w:hAnsi="Arial" w:cs="Arial"/>
                <w:spacing w:val="-8"/>
                <w:sz w:val="20"/>
                <w:szCs w:val="20"/>
                <w:lang w:val="ru-RU"/>
              </w:rPr>
              <w:t xml:space="preserve"> </w:t>
            </w:r>
            <w:r w:rsidRPr="00C116F2">
              <w:rPr>
                <w:rFonts w:ascii="Arial" w:eastAsia="Times New Roman" w:hAnsi="Arial" w:cs="Arial"/>
                <w:sz w:val="20"/>
                <w:szCs w:val="20"/>
                <w:lang w:val="ru-RU"/>
              </w:rPr>
              <w:t>учащихся</w:t>
            </w:r>
            <w:r w:rsidRPr="00C116F2">
              <w:rPr>
                <w:rFonts w:ascii="Arial" w:eastAsia="Times New Roman" w:hAnsi="Arial" w:cs="Arial"/>
                <w:spacing w:val="-9"/>
                <w:sz w:val="20"/>
                <w:szCs w:val="20"/>
                <w:lang w:val="ru-RU"/>
              </w:rPr>
              <w:t xml:space="preserve"> </w:t>
            </w:r>
            <w:r w:rsidRPr="00C116F2">
              <w:rPr>
                <w:rFonts w:ascii="Arial" w:eastAsia="Times New Roman" w:hAnsi="Arial" w:cs="Arial"/>
                <w:sz w:val="20"/>
                <w:szCs w:val="20"/>
                <w:lang w:val="ru-RU"/>
              </w:rPr>
              <w:t>из</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семей,</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находящихся в</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ТЖС, СОП учащихся,</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требующих</w:t>
            </w:r>
            <w:r w:rsidRPr="00C116F2">
              <w:rPr>
                <w:rFonts w:ascii="Arial" w:eastAsia="Times New Roman" w:hAnsi="Arial" w:cs="Arial"/>
                <w:spacing w:val="-4"/>
                <w:sz w:val="20"/>
                <w:szCs w:val="20"/>
                <w:lang w:val="ru-RU"/>
              </w:rPr>
              <w:t xml:space="preserve"> </w:t>
            </w:r>
            <w:r w:rsidRPr="00C116F2">
              <w:rPr>
                <w:rFonts w:ascii="Arial" w:eastAsia="Times New Roman" w:hAnsi="Arial" w:cs="Arial"/>
                <w:sz w:val="20"/>
                <w:szCs w:val="20"/>
                <w:lang w:val="ru-RU"/>
              </w:rPr>
              <w:t xml:space="preserve">особого </w:t>
            </w:r>
            <w:r w:rsidRPr="00C116F2">
              <w:rPr>
                <w:rFonts w:ascii="Arial" w:eastAsia="Times New Roman" w:hAnsi="Arial" w:cs="Arial"/>
                <w:spacing w:val="-1"/>
                <w:sz w:val="20"/>
                <w:szCs w:val="20"/>
                <w:lang w:val="ru-RU"/>
              </w:rPr>
              <w:t>педагогического</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внимания.</w:t>
            </w:r>
          </w:p>
        </w:tc>
        <w:tc>
          <w:tcPr>
            <w:tcW w:w="1801" w:type="dxa"/>
          </w:tcPr>
          <w:p w:rsidR="001D4784" w:rsidRPr="00C116F2" w:rsidRDefault="001D4784" w:rsidP="001D4784">
            <w:pPr>
              <w:spacing w:line="310"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10" w:lineRule="exact"/>
              <w:ind w:left="109"/>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6"/>
                <w:sz w:val="20"/>
                <w:szCs w:val="20"/>
              </w:rPr>
              <w:t xml:space="preserve"> </w:t>
            </w:r>
            <w:r w:rsidRPr="00C116F2">
              <w:rPr>
                <w:rFonts w:ascii="Arial" w:eastAsia="Times New Roman" w:hAnsi="Arial" w:cs="Arial"/>
                <w:sz w:val="20"/>
                <w:szCs w:val="20"/>
              </w:rPr>
              <w:t>течение</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сентября</w:t>
            </w:r>
          </w:p>
        </w:tc>
        <w:tc>
          <w:tcPr>
            <w:tcW w:w="2333" w:type="dxa"/>
          </w:tcPr>
          <w:p w:rsidR="001D4784" w:rsidRPr="00C116F2" w:rsidRDefault="001D4784" w:rsidP="001D4784">
            <w:pPr>
              <w:ind w:left="109" w:right="402"/>
              <w:rPr>
                <w:rFonts w:ascii="Arial" w:eastAsia="Times New Roman" w:hAnsi="Arial" w:cs="Arial"/>
                <w:sz w:val="20"/>
                <w:szCs w:val="20"/>
              </w:rPr>
            </w:pPr>
            <w:r w:rsidRPr="00C116F2">
              <w:rPr>
                <w:rFonts w:ascii="Arial" w:eastAsia="Times New Roman" w:hAnsi="Arial" w:cs="Arial"/>
                <w:sz w:val="20"/>
                <w:szCs w:val="20"/>
              </w:rPr>
              <w:t>Социальный</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педагог, классные</w:t>
            </w:r>
            <w:r w:rsidRPr="00C116F2">
              <w:rPr>
                <w:rFonts w:ascii="Arial" w:eastAsia="Times New Roman" w:hAnsi="Arial" w:cs="Arial"/>
                <w:spacing w:val="-68"/>
                <w:sz w:val="20"/>
                <w:szCs w:val="20"/>
              </w:rPr>
              <w:t xml:space="preserve"> </w:t>
            </w:r>
            <w:r w:rsidRPr="00C116F2">
              <w:rPr>
                <w:rFonts w:ascii="Arial" w:eastAsia="Times New Roman" w:hAnsi="Arial" w:cs="Arial"/>
                <w:sz w:val="20"/>
                <w:szCs w:val="20"/>
              </w:rPr>
              <w:t>руководители</w:t>
            </w:r>
          </w:p>
        </w:tc>
      </w:tr>
      <w:tr w:rsidR="001D4784" w:rsidRPr="00C116F2" w:rsidTr="001D4784">
        <w:trPr>
          <w:trHeight w:val="2106"/>
        </w:trPr>
        <w:tc>
          <w:tcPr>
            <w:tcW w:w="3275" w:type="dxa"/>
          </w:tcPr>
          <w:p w:rsidR="001D4784" w:rsidRPr="00C116F2" w:rsidRDefault="001D4784" w:rsidP="001D4784">
            <w:pPr>
              <w:ind w:left="107" w:right="363"/>
              <w:rPr>
                <w:rFonts w:ascii="Arial" w:eastAsia="Times New Roman" w:hAnsi="Arial" w:cs="Arial"/>
                <w:sz w:val="20"/>
                <w:szCs w:val="20"/>
                <w:lang w:val="ru-RU"/>
              </w:rPr>
            </w:pPr>
            <w:r w:rsidRPr="00C116F2">
              <w:rPr>
                <w:rFonts w:ascii="Arial" w:eastAsia="Times New Roman" w:hAnsi="Arial" w:cs="Arial"/>
                <w:sz w:val="20"/>
                <w:szCs w:val="20"/>
                <w:lang w:val="ru-RU"/>
              </w:rPr>
              <w:lastRenderedPageBreak/>
              <w:t>Вовлечение</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в</w:t>
            </w:r>
            <w:r w:rsidRPr="00C116F2">
              <w:rPr>
                <w:rFonts w:ascii="Arial" w:eastAsia="Times New Roman" w:hAnsi="Arial" w:cs="Arial"/>
                <w:spacing w:val="-9"/>
                <w:sz w:val="20"/>
                <w:szCs w:val="20"/>
                <w:lang w:val="ru-RU"/>
              </w:rPr>
              <w:t xml:space="preserve"> </w:t>
            </w:r>
            <w:r w:rsidRPr="00C116F2">
              <w:rPr>
                <w:rFonts w:ascii="Arial" w:eastAsia="Times New Roman" w:hAnsi="Arial" w:cs="Arial"/>
                <w:sz w:val="20"/>
                <w:szCs w:val="20"/>
                <w:lang w:val="ru-RU"/>
              </w:rPr>
              <w:t>кружки</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и</w:t>
            </w:r>
            <w:r w:rsidRPr="00C116F2">
              <w:rPr>
                <w:rFonts w:ascii="Arial" w:eastAsia="Times New Roman" w:hAnsi="Arial" w:cs="Arial"/>
                <w:spacing w:val="-67"/>
                <w:sz w:val="20"/>
                <w:szCs w:val="20"/>
                <w:lang w:val="ru-RU"/>
              </w:rPr>
              <w:t xml:space="preserve"> </w:t>
            </w:r>
            <w:r w:rsidRPr="00C116F2">
              <w:rPr>
                <w:rFonts w:ascii="Arial" w:eastAsia="Times New Roman" w:hAnsi="Arial" w:cs="Arial"/>
                <w:sz w:val="20"/>
                <w:szCs w:val="20"/>
                <w:lang w:val="ru-RU"/>
              </w:rPr>
              <w:t>секции, учащихся из</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семей,</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находящихся в</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ТЖС, СОП учащихся,</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требующих</w:t>
            </w:r>
            <w:r w:rsidRPr="00C116F2">
              <w:rPr>
                <w:rFonts w:ascii="Arial" w:eastAsia="Times New Roman" w:hAnsi="Arial" w:cs="Arial"/>
                <w:spacing w:val="-5"/>
                <w:sz w:val="20"/>
                <w:szCs w:val="20"/>
                <w:lang w:val="ru-RU"/>
              </w:rPr>
              <w:t xml:space="preserve"> </w:t>
            </w:r>
            <w:r w:rsidRPr="00C116F2">
              <w:rPr>
                <w:rFonts w:ascii="Arial" w:eastAsia="Times New Roman" w:hAnsi="Arial" w:cs="Arial"/>
                <w:sz w:val="20"/>
                <w:szCs w:val="20"/>
                <w:lang w:val="ru-RU"/>
              </w:rPr>
              <w:t>особого</w:t>
            </w:r>
          </w:p>
          <w:p w:rsidR="001D4784" w:rsidRPr="00C116F2" w:rsidRDefault="001D4784" w:rsidP="001D4784">
            <w:pPr>
              <w:spacing w:line="322" w:lineRule="exact"/>
              <w:ind w:left="107" w:right="1174"/>
              <w:rPr>
                <w:rFonts w:ascii="Arial" w:eastAsia="Times New Roman" w:hAnsi="Arial" w:cs="Arial"/>
                <w:sz w:val="20"/>
                <w:szCs w:val="20"/>
              </w:rPr>
            </w:pPr>
            <w:r w:rsidRPr="00C116F2">
              <w:rPr>
                <w:rFonts w:ascii="Arial" w:eastAsia="Times New Roman" w:hAnsi="Arial" w:cs="Arial"/>
                <w:spacing w:val="-1"/>
                <w:sz w:val="20"/>
                <w:szCs w:val="20"/>
              </w:rPr>
              <w:t>Педагогического</w:t>
            </w:r>
            <w:r w:rsidRPr="00C116F2">
              <w:rPr>
                <w:rFonts w:ascii="Arial" w:eastAsia="Times New Roman" w:hAnsi="Arial" w:cs="Arial"/>
                <w:spacing w:val="-67"/>
                <w:sz w:val="20"/>
                <w:szCs w:val="20"/>
              </w:rPr>
              <w:t xml:space="preserve"> </w:t>
            </w:r>
            <w:r w:rsidRPr="00C116F2">
              <w:rPr>
                <w:rFonts w:ascii="Arial" w:eastAsia="Times New Roman" w:hAnsi="Arial" w:cs="Arial"/>
                <w:sz w:val="20"/>
                <w:szCs w:val="20"/>
              </w:rPr>
              <w:t>внимания.</w:t>
            </w:r>
          </w:p>
        </w:tc>
        <w:tc>
          <w:tcPr>
            <w:tcW w:w="1801" w:type="dxa"/>
          </w:tcPr>
          <w:p w:rsidR="001D4784" w:rsidRPr="00C116F2" w:rsidRDefault="001D4784" w:rsidP="001D4784">
            <w:pPr>
              <w:spacing w:line="310" w:lineRule="exact"/>
              <w:ind w:left="104"/>
              <w:rPr>
                <w:rFonts w:ascii="Arial" w:eastAsia="Times New Roman" w:hAnsi="Arial" w:cs="Arial"/>
                <w:sz w:val="20"/>
                <w:szCs w:val="20"/>
              </w:rPr>
            </w:pPr>
            <w:r w:rsidRPr="00C116F2">
              <w:rPr>
                <w:rFonts w:ascii="Arial" w:eastAsia="Times New Roman" w:hAnsi="Arial" w:cs="Arial"/>
                <w:sz w:val="20"/>
                <w:szCs w:val="20"/>
              </w:rPr>
              <w:t>1-4  класс</w:t>
            </w:r>
          </w:p>
        </w:tc>
        <w:tc>
          <w:tcPr>
            <w:tcW w:w="2545" w:type="dxa"/>
          </w:tcPr>
          <w:p w:rsidR="001D4784" w:rsidRPr="00C116F2" w:rsidRDefault="001D4784" w:rsidP="001D4784">
            <w:pPr>
              <w:spacing w:line="310" w:lineRule="exact"/>
              <w:ind w:left="109"/>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5"/>
                <w:sz w:val="20"/>
                <w:szCs w:val="20"/>
              </w:rPr>
              <w:t xml:space="preserve"> </w:t>
            </w:r>
            <w:r w:rsidRPr="00C116F2">
              <w:rPr>
                <w:rFonts w:ascii="Arial" w:eastAsia="Times New Roman" w:hAnsi="Arial" w:cs="Arial"/>
                <w:sz w:val="20"/>
                <w:szCs w:val="20"/>
              </w:rPr>
              <w:t>течение</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года</w:t>
            </w:r>
          </w:p>
        </w:tc>
        <w:tc>
          <w:tcPr>
            <w:tcW w:w="2333" w:type="dxa"/>
          </w:tcPr>
          <w:p w:rsidR="001D4784" w:rsidRPr="00C116F2" w:rsidRDefault="001D4784" w:rsidP="001D4784">
            <w:pPr>
              <w:ind w:left="109" w:right="556"/>
              <w:rPr>
                <w:rFonts w:ascii="Arial" w:eastAsia="Times New Roman" w:hAnsi="Arial" w:cs="Arial"/>
                <w:sz w:val="20"/>
                <w:szCs w:val="20"/>
                <w:lang w:val="ru-RU"/>
              </w:rPr>
            </w:pPr>
            <w:r w:rsidRPr="00C116F2">
              <w:rPr>
                <w:rFonts w:ascii="Arial" w:eastAsia="Times New Roman" w:hAnsi="Arial" w:cs="Arial"/>
                <w:spacing w:val="-1"/>
                <w:sz w:val="20"/>
                <w:szCs w:val="20"/>
                <w:lang w:val="ru-RU"/>
              </w:rPr>
              <w:t>Отв. за дополнительное образование</w:t>
            </w:r>
            <w:r w:rsidRPr="00C116F2">
              <w:rPr>
                <w:rFonts w:ascii="Arial" w:eastAsia="Times New Roman" w:hAnsi="Arial" w:cs="Arial"/>
                <w:sz w:val="20"/>
                <w:szCs w:val="20"/>
                <w:lang w:val="ru-RU"/>
              </w:rPr>
              <w:t>,</w:t>
            </w:r>
          </w:p>
          <w:p w:rsidR="001D4784" w:rsidRPr="00C116F2" w:rsidRDefault="001D4784" w:rsidP="001D4784">
            <w:pPr>
              <w:ind w:left="109" w:right="492"/>
              <w:rPr>
                <w:rFonts w:ascii="Arial" w:eastAsia="Times New Roman" w:hAnsi="Arial" w:cs="Arial"/>
                <w:sz w:val="20"/>
                <w:szCs w:val="20"/>
                <w:lang w:val="ru-RU"/>
              </w:rPr>
            </w:pPr>
            <w:r w:rsidRPr="00C116F2">
              <w:rPr>
                <w:rFonts w:ascii="Arial" w:eastAsia="Times New Roman" w:hAnsi="Arial" w:cs="Arial"/>
                <w:sz w:val="20"/>
                <w:szCs w:val="20"/>
                <w:lang w:val="ru-RU"/>
              </w:rPr>
              <w:t>классные</w:t>
            </w:r>
            <w:r w:rsidRPr="00C116F2">
              <w:rPr>
                <w:rFonts w:ascii="Arial" w:eastAsia="Times New Roman" w:hAnsi="Arial" w:cs="Arial"/>
                <w:spacing w:val="1"/>
                <w:sz w:val="20"/>
                <w:szCs w:val="20"/>
                <w:lang w:val="ru-RU"/>
              </w:rPr>
              <w:t xml:space="preserve"> </w:t>
            </w:r>
            <w:r w:rsidRPr="00C116F2">
              <w:rPr>
                <w:rFonts w:ascii="Arial" w:eastAsia="Times New Roman" w:hAnsi="Arial" w:cs="Arial"/>
                <w:w w:val="95"/>
                <w:sz w:val="20"/>
                <w:szCs w:val="20"/>
                <w:lang w:val="ru-RU"/>
              </w:rPr>
              <w:t>руководители,</w:t>
            </w:r>
            <w:r w:rsidRPr="00C116F2">
              <w:rPr>
                <w:rFonts w:ascii="Arial" w:eastAsia="Times New Roman" w:hAnsi="Arial" w:cs="Arial"/>
                <w:spacing w:val="1"/>
                <w:w w:val="95"/>
                <w:sz w:val="20"/>
                <w:szCs w:val="20"/>
                <w:lang w:val="ru-RU"/>
              </w:rPr>
              <w:t xml:space="preserve"> </w:t>
            </w:r>
            <w:r w:rsidRPr="00C116F2">
              <w:rPr>
                <w:rFonts w:ascii="Arial" w:eastAsia="Times New Roman" w:hAnsi="Arial" w:cs="Arial"/>
                <w:sz w:val="20"/>
                <w:szCs w:val="20"/>
                <w:lang w:val="ru-RU"/>
              </w:rPr>
              <w:t>социальный</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педагог.</w:t>
            </w:r>
          </w:p>
        </w:tc>
      </w:tr>
    </w:tbl>
    <w:p w:rsidR="001D4784" w:rsidRPr="00C116F2" w:rsidRDefault="001D4784" w:rsidP="001D4784">
      <w:pPr>
        <w:widowControl w:val="0"/>
        <w:tabs>
          <w:tab w:val="center" w:pos="5233"/>
        </w:tabs>
        <w:spacing w:after="0" w:line="240" w:lineRule="auto"/>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ab/>
      </w: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«Профориентация»</w:t>
      </w:r>
    </w:p>
    <w:tbl>
      <w:tblPr>
        <w:tblStyle w:val="130"/>
        <w:tblW w:w="0" w:type="auto"/>
        <w:tblInd w:w="250" w:type="dxa"/>
        <w:tblLook w:val="04A0" w:firstRow="1" w:lastRow="0" w:firstColumn="1" w:lastColumn="0" w:noHBand="0" w:noVBand="1"/>
      </w:tblPr>
      <w:tblGrid>
        <w:gridCol w:w="2916"/>
        <w:gridCol w:w="1371"/>
        <w:gridCol w:w="2493"/>
        <w:gridCol w:w="2966"/>
      </w:tblGrid>
      <w:tr w:rsidR="001D4784" w:rsidRPr="00C116F2" w:rsidTr="001D4784">
        <w:tc>
          <w:tcPr>
            <w:tcW w:w="2977" w:type="dxa"/>
          </w:tcPr>
          <w:p w:rsidR="001D4784" w:rsidRPr="00C116F2" w:rsidRDefault="001D4784" w:rsidP="00C116F2">
            <w:pPr>
              <w:jc w:val="center"/>
              <w:rPr>
                <w:rFonts w:ascii="Arial" w:hAnsi="Arial" w:cs="Arial"/>
                <w:color w:val="000000"/>
              </w:rPr>
            </w:pPr>
            <w:r w:rsidRPr="00C116F2">
              <w:rPr>
                <w:rFonts w:ascii="Arial" w:hAnsi="Arial" w:cs="Arial"/>
                <w:color w:val="000000"/>
              </w:rPr>
              <w:t>Мероприятия</w:t>
            </w:r>
          </w:p>
        </w:tc>
        <w:tc>
          <w:tcPr>
            <w:tcW w:w="1417" w:type="dxa"/>
          </w:tcPr>
          <w:p w:rsidR="001D4784" w:rsidRPr="00C116F2" w:rsidRDefault="001D4784" w:rsidP="00C116F2">
            <w:pPr>
              <w:jc w:val="center"/>
              <w:rPr>
                <w:rFonts w:ascii="Arial" w:hAnsi="Arial" w:cs="Arial"/>
                <w:color w:val="000000"/>
              </w:rPr>
            </w:pPr>
            <w:r w:rsidRPr="00C116F2">
              <w:rPr>
                <w:rFonts w:ascii="Arial" w:hAnsi="Arial" w:cs="Arial"/>
                <w:color w:val="000000"/>
              </w:rPr>
              <w:t>Классы</w:t>
            </w:r>
          </w:p>
        </w:tc>
        <w:tc>
          <w:tcPr>
            <w:tcW w:w="2552" w:type="dxa"/>
          </w:tcPr>
          <w:p w:rsidR="001D4784" w:rsidRPr="00C116F2" w:rsidRDefault="001D4784" w:rsidP="00C116F2">
            <w:pPr>
              <w:jc w:val="center"/>
              <w:rPr>
                <w:rFonts w:ascii="Arial" w:hAnsi="Arial" w:cs="Arial"/>
                <w:color w:val="000000"/>
              </w:rPr>
            </w:pPr>
            <w:r w:rsidRPr="00C116F2">
              <w:rPr>
                <w:rFonts w:ascii="Arial" w:hAnsi="Arial" w:cs="Arial"/>
                <w:color w:val="000000"/>
              </w:rPr>
              <w:t>Ориентировочное время проведения</w:t>
            </w:r>
          </w:p>
        </w:tc>
        <w:tc>
          <w:tcPr>
            <w:tcW w:w="2977" w:type="dxa"/>
          </w:tcPr>
          <w:p w:rsidR="001D4784" w:rsidRPr="00C116F2" w:rsidRDefault="001D4784" w:rsidP="00C116F2">
            <w:pPr>
              <w:jc w:val="center"/>
              <w:rPr>
                <w:rFonts w:ascii="Arial" w:hAnsi="Arial" w:cs="Arial"/>
                <w:color w:val="000000"/>
              </w:rPr>
            </w:pPr>
            <w:r w:rsidRPr="00C116F2">
              <w:rPr>
                <w:rFonts w:ascii="Arial" w:hAnsi="Arial" w:cs="Arial"/>
                <w:color w:val="000000"/>
              </w:rPr>
              <w:t>Ответственные</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Беседа "Все работы хороши, выбирай на вкус!"</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52"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Экскурсии на предприятия города, фирмы, организации встречи с профессионалами, представителями, руководителями</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52"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2977" w:type="dxa"/>
          </w:tcPr>
          <w:p w:rsidR="001D4784" w:rsidRPr="00C116F2" w:rsidRDefault="001D4784" w:rsidP="001D4784">
            <w:pPr>
              <w:autoSpaceDE w:val="0"/>
              <w:autoSpaceDN w:val="0"/>
              <w:spacing w:line="291" w:lineRule="exact"/>
              <w:rPr>
                <w:rFonts w:ascii="Arial" w:hAnsi="Arial" w:cs="Arial"/>
              </w:rPr>
            </w:pPr>
            <w:r w:rsidRPr="00C116F2">
              <w:rPr>
                <w:rFonts w:ascii="Arial" w:hAnsi="Arial" w:cs="Arial"/>
              </w:rPr>
              <w:t>Проектная</w:t>
            </w:r>
            <w:r w:rsidRPr="00C116F2">
              <w:rPr>
                <w:rFonts w:ascii="Arial" w:hAnsi="Arial" w:cs="Arial"/>
                <w:spacing w:val="-8"/>
              </w:rPr>
              <w:t xml:space="preserve"> </w:t>
            </w:r>
            <w:r w:rsidRPr="00C116F2">
              <w:rPr>
                <w:rFonts w:ascii="Arial" w:hAnsi="Arial" w:cs="Arial"/>
              </w:rPr>
              <w:t>деятельность</w:t>
            </w:r>
          </w:p>
          <w:p w:rsidR="001D4784" w:rsidRPr="00C116F2" w:rsidRDefault="001D4784" w:rsidP="001D4784">
            <w:pPr>
              <w:autoSpaceDE w:val="0"/>
              <w:autoSpaceDN w:val="0"/>
              <w:spacing w:before="1" w:line="298" w:lineRule="exact"/>
              <w:rPr>
                <w:rFonts w:ascii="Arial" w:hAnsi="Arial" w:cs="Arial"/>
              </w:rPr>
            </w:pPr>
            <w:r w:rsidRPr="00C116F2">
              <w:rPr>
                <w:rFonts w:ascii="Arial" w:hAnsi="Arial" w:cs="Arial"/>
              </w:rPr>
              <w:t>«Профессия</w:t>
            </w:r>
            <w:r w:rsidRPr="00C116F2">
              <w:rPr>
                <w:rFonts w:ascii="Arial" w:hAnsi="Arial" w:cs="Arial"/>
                <w:spacing w:val="-4"/>
              </w:rPr>
              <w:t xml:space="preserve"> </w:t>
            </w:r>
            <w:r w:rsidRPr="00C116F2">
              <w:rPr>
                <w:rFonts w:ascii="Arial" w:hAnsi="Arial" w:cs="Arial"/>
              </w:rPr>
              <w:t>моих</w:t>
            </w:r>
            <w:r w:rsidRPr="00C116F2">
              <w:rPr>
                <w:rFonts w:ascii="Arial" w:hAnsi="Arial" w:cs="Arial"/>
                <w:spacing w:val="-8"/>
              </w:rPr>
              <w:t xml:space="preserve"> </w:t>
            </w:r>
            <w:r w:rsidRPr="00C116F2">
              <w:rPr>
                <w:rFonts w:ascii="Arial" w:hAnsi="Arial" w:cs="Arial"/>
              </w:rPr>
              <w:t>родителей»,</w:t>
            </w:r>
          </w:p>
          <w:p w:rsidR="001D4784" w:rsidRPr="00C116F2" w:rsidRDefault="001D4784" w:rsidP="001D4784">
            <w:pPr>
              <w:autoSpaceDE w:val="0"/>
              <w:autoSpaceDN w:val="0"/>
              <w:spacing w:line="287" w:lineRule="exact"/>
              <w:rPr>
                <w:rFonts w:ascii="Arial" w:hAnsi="Arial" w:cs="Arial"/>
              </w:rPr>
            </w:pPr>
            <w:r w:rsidRPr="00C116F2">
              <w:rPr>
                <w:rFonts w:ascii="Arial" w:hAnsi="Arial" w:cs="Arial"/>
              </w:rPr>
              <w:t>«Моя</w:t>
            </w:r>
            <w:r w:rsidRPr="00C116F2">
              <w:rPr>
                <w:rFonts w:ascii="Arial" w:hAnsi="Arial" w:cs="Arial"/>
                <w:spacing w:val="-10"/>
              </w:rPr>
              <w:t xml:space="preserve"> </w:t>
            </w:r>
            <w:r w:rsidRPr="00C116F2">
              <w:rPr>
                <w:rFonts w:ascii="Arial" w:hAnsi="Arial" w:cs="Arial"/>
              </w:rPr>
              <w:t>будущая</w:t>
            </w:r>
            <w:r w:rsidRPr="00C116F2">
              <w:rPr>
                <w:rFonts w:ascii="Arial" w:hAnsi="Arial" w:cs="Arial"/>
                <w:spacing w:val="-8"/>
              </w:rPr>
              <w:t xml:space="preserve"> </w:t>
            </w:r>
            <w:r w:rsidRPr="00C116F2">
              <w:rPr>
                <w:rFonts w:ascii="Arial" w:hAnsi="Arial" w:cs="Arial"/>
              </w:rPr>
              <w:t>профессия».</w:t>
            </w:r>
          </w:p>
        </w:tc>
        <w:tc>
          <w:tcPr>
            <w:tcW w:w="1417" w:type="dxa"/>
          </w:tcPr>
          <w:p w:rsidR="001D4784" w:rsidRPr="00C116F2" w:rsidRDefault="001D4784" w:rsidP="001D4784">
            <w:pPr>
              <w:autoSpaceDE w:val="0"/>
              <w:autoSpaceDN w:val="0"/>
              <w:spacing w:line="291" w:lineRule="exact"/>
              <w:ind w:left="179"/>
              <w:rPr>
                <w:rFonts w:ascii="Arial" w:hAnsi="Arial" w:cs="Arial"/>
              </w:rPr>
            </w:pPr>
            <w:r w:rsidRPr="00C116F2">
              <w:rPr>
                <w:rFonts w:ascii="Arial" w:hAnsi="Arial" w:cs="Arial"/>
              </w:rPr>
              <w:t>1-4</w:t>
            </w:r>
          </w:p>
        </w:tc>
        <w:tc>
          <w:tcPr>
            <w:tcW w:w="2552" w:type="dxa"/>
          </w:tcPr>
          <w:p w:rsidR="001D4784" w:rsidRPr="00C116F2" w:rsidRDefault="001D4784" w:rsidP="001D4784">
            <w:pPr>
              <w:autoSpaceDE w:val="0"/>
              <w:autoSpaceDN w:val="0"/>
              <w:ind w:left="899" w:right="186" w:hanging="668"/>
              <w:rPr>
                <w:rFonts w:ascii="Arial" w:hAnsi="Arial" w:cs="Arial"/>
              </w:rPr>
            </w:pPr>
            <w:r w:rsidRPr="00C116F2">
              <w:rPr>
                <w:rFonts w:ascii="Arial" w:hAnsi="Arial" w:cs="Arial"/>
              </w:rPr>
              <w:t>Октябрь-</w:t>
            </w:r>
            <w:r w:rsidRPr="00C116F2">
              <w:rPr>
                <w:rFonts w:ascii="Arial" w:hAnsi="Arial" w:cs="Arial"/>
                <w:spacing w:val="5"/>
              </w:rPr>
              <w:t xml:space="preserve"> </w:t>
            </w:r>
            <w:r w:rsidRPr="00C116F2">
              <w:rPr>
                <w:rFonts w:ascii="Arial" w:hAnsi="Arial" w:cs="Arial"/>
              </w:rPr>
              <w:t>ноябрь</w:t>
            </w:r>
            <w:r w:rsidRPr="00C116F2">
              <w:rPr>
                <w:rFonts w:ascii="Arial" w:hAnsi="Arial" w:cs="Arial"/>
                <w:spacing w:val="-62"/>
              </w:rPr>
              <w:t xml:space="preserve"> </w:t>
            </w:r>
            <w:r w:rsidRPr="00C116F2">
              <w:rPr>
                <w:rFonts w:ascii="Arial" w:hAnsi="Arial" w:cs="Arial"/>
              </w:rPr>
              <w:t>2021</w:t>
            </w:r>
          </w:p>
        </w:tc>
        <w:tc>
          <w:tcPr>
            <w:tcW w:w="2977" w:type="dxa"/>
          </w:tcPr>
          <w:p w:rsidR="001D4784" w:rsidRPr="00C116F2" w:rsidRDefault="001D4784" w:rsidP="001D4784">
            <w:pPr>
              <w:autoSpaceDE w:val="0"/>
              <w:autoSpaceDN w:val="0"/>
              <w:ind w:left="4" w:right="733"/>
              <w:rPr>
                <w:rFonts w:ascii="Arial" w:hAnsi="Arial" w:cs="Arial"/>
              </w:rPr>
            </w:pPr>
            <w:r w:rsidRPr="00C116F2">
              <w:rPr>
                <w:rFonts w:ascii="Arial" w:hAnsi="Arial" w:cs="Arial"/>
              </w:rPr>
              <w:t>Классные</w:t>
            </w:r>
            <w:r w:rsidRPr="00C116F2">
              <w:rPr>
                <w:rFonts w:ascii="Arial" w:hAnsi="Arial" w:cs="Arial"/>
                <w:spacing w:val="1"/>
              </w:rPr>
              <w:t xml:space="preserve"> </w:t>
            </w:r>
            <w:r w:rsidRPr="00C116F2">
              <w:rPr>
                <w:rFonts w:ascii="Arial" w:hAnsi="Arial" w:cs="Arial"/>
                <w:w w:val="95"/>
              </w:rPr>
              <w:t>руководители</w:t>
            </w:r>
          </w:p>
        </w:tc>
      </w:tr>
      <w:tr w:rsidR="001D4784" w:rsidRPr="00C116F2" w:rsidTr="001D4784">
        <w:tc>
          <w:tcPr>
            <w:tcW w:w="2977" w:type="dxa"/>
          </w:tcPr>
          <w:p w:rsidR="001D4784" w:rsidRPr="00C116F2" w:rsidRDefault="001D4784" w:rsidP="001D4784">
            <w:pPr>
              <w:autoSpaceDE w:val="0"/>
              <w:autoSpaceDN w:val="0"/>
              <w:spacing w:line="291" w:lineRule="exact"/>
              <w:rPr>
                <w:rFonts w:ascii="Arial" w:hAnsi="Arial" w:cs="Arial"/>
              </w:rPr>
            </w:pPr>
            <w:r w:rsidRPr="00C116F2">
              <w:rPr>
                <w:rFonts w:ascii="Arial" w:hAnsi="Arial" w:cs="Arial"/>
              </w:rPr>
              <w:t>Урок успеха.</w:t>
            </w:r>
            <w:r w:rsidRPr="00C116F2">
              <w:rPr>
                <w:rFonts w:ascii="Arial" w:hAnsi="Arial" w:cs="Arial"/>
                <w:spacing w:val="-3"/>
              </w:rPr>
              <w:t xml:space="preserve"> </w:t>
            </w:r>
            <w:r w:rsidRPr="00C116F2">
              <w:rPr>
                <w:rFonts w:ascii="Arial" w:hAnsi="Arial" w:cs="Arial"/>
              </w:rPr>
              <w:t>Встреча с</w:t>
            </w:r>
          </w:p>
          <w:p w:rsidR="001D4784" w:rsidRPr="00C116F2" w:rsidRDefault="001D4784" w:rsidP="001D4784">
            <w:pPr>
              <w:autoSpaceDE w:val="0"/>
              <w:autoSpaceDN w:val="0"/>
              <w:spacing w:before="1" w:line="285" w:lineRule="exact"/>
              <w:rPr>
                <w:rFonts w:ascii="Arial" w:hAnsi="Arial" w:cs="Arial"/>
              </w:rPr>
            </w:pPr>
            <w:r w:rsidRPr="00C116F2">
              <w:rPr>
                <w:rFonts w:ascii="Arial" w:hAnsi="Arial" w:cs="Arial"/>
              </w:rPr>
              <w:t>успешным</w:t>
            </w:r>
            <w:r w:rsidRPr="00C116F2">
              <w:rPr>
                <w:rFonts w:ascii="Arial" w:hAnsi="Arial" w:cs="Arial"/>
                <w:spacing w:val="-7"/>
              </w:rPr>
              <w:t xml:space="preserve"> </w:t>
            </w:r>
            <w:r w:rsidRPr="00C116F2">
              <w:rPr>
                <w:rFonts w:ascii="Arial" w:hAnsi="Arial" w:cs="Arial"/>
              </w:rPr>
              <w:t>человеком.</w:t>
            </w:r>
          </w:p>
        </w:tc>
        <w:tc>
          <w:tcPr>
            <w:tcW w:w="1417" w:type="dxa"/>
          </w:tcPr>
          <w:p w:rsidR="001D4784" w:rsidRPr="00C116F2" w:rsidRDefault="001D4784" w:rsidP="001D4784">
            <w:pPr>
              <w:autoSpaceDE w:val="0"/>
              <w:autoSpaceDN w:val="0"/>
              <w:spacing w:line="291" w:lineRule="exact"/>
              <w:ind w:left="179"/>
              <w:rPr>
                <w:rFonts w:ascii="Arial" w:hAnsi="Arial" w:cs="Arial"/>
              </w:rPr>
            </w:pPr>
            <w:r w:rsidRPr="00C116F2">
              <w:rPr>
                <w:rFonts w:ascii="Arial" w:hAnsi="Arial" w:cs="Arial"/>
              </w:rPr>
              <w:t>1-4</w:t>
            </w:r>
          </w:p>
        </w:tc>
        <w:tc>
          <w:tcPr>
            <w:tcW w:w="2552" w:type="dxa"/>
          </w:tcPr>
          <w:p w:rsidR="001D4784" w:rsidRPr="00C116F2" w:rsidRDefault="001D4784" w:rsidP="001D4784">
            <w:pPr>
              <w:autoSpaceDE w:val="0"/>
              <w:autoSpaceDN w:val="0"/>
              <w:spacing w:line="291" w:lineRule="exact"/>
              <w:ind w:left="114"/>
              <w:rPr>
                <w:rFonts w:ascii="Arial" w:hAnsi="Arial" w:cs="Arial"/>
              </w:rPr>
            </w:pPr>
            <w:r w:rsidRPr="00C116F2">
              <w:rPr>
                <w:rFonts w:ascii="Arial" w:hAnsi="Arial" w:cs="Arial"/>
              </w:rPr>
              <w:t>Январь</w:t>
            </w:r>
            <w:r w:rsidRPr="00C116F2">
              <w:rPr>
                <w:rFonts w:ascii="Arial" w:hAnsi="Arial" w:cs="Arial"/>
                <w:spacing w:val="-3"/>
              </w:rPr>
              <w:t xml:space="preserve"> </w:t>
            </w:r>
            <w:r w:rsidRPr="00C116F2">
              <w:rPr>
                <w:rFonts w:ascii="Arial" w:hAnsi="Arial" w:cs="Arial"/>
              </w:rPr>
              <w:t>2022</w:t>
            </w:r>
          </w:p>
        </w:tc>
        <w:tc>
          <w:tcPr>
            <w:tcW w:w="2977" w:type="dxa"/>
          </w:tcPr>
          <w:p w:rsidR="001D4784" w:rsidRPr="00C116F2" w:rsidRDefault="001D4784" w:rsidP="001D4784">
            <w:pPr>
              <w:autoSpaceDE w:val="0"/>
              <w:autoSpaceDN w:val="0"/>
              <w:spacing w:line="291" w:lineRule="exact"/>
              <w:ind w:left="4"/>
              <w:rPr>
                <w:rFonts w:ascii="Arial" w:hAnsi="Arial" w:cs="Arial"/>
              </w:rPr>
            </w:pPr>
            <w:r w:rsidRPr="00C116F2">
              <w:rPr>
                <w:rFonts w:ascii="Arial" w:hAnsi="Arial" w:cs="Arial"/>
              </w:rPr>
              <w:t>Классные</w:t>
            </w:r>
          </w:p>
          <w:p w:rsidR="001D4784" w:rsidRPr="00C116F2" w:rsidRDefault="001D4784" w:rsidP="001D4784">
            <w:pPr>
              <w:autoSpaceDE w:val="0"/>
              <w:autoSpaceDN w:val="0"/>
              <w:spacing w:before="1" w:line="285" w:lineRule="exact"/>
              <w:ind w:left="4"/>
              <w:rPr>
                <w:rFonts w:ascii="Arial" w:hAnsi="Arial" w:cs="Arial"/>
              </w:rPr>
            </w:pPr>
            <w:r w:rsidRPr="00C116F2">
              <w:rPr>
                <w:rFonts w:ascii="Arial" w:hAnsi="Arial" w:cs="Arial"/>
              </w:rPr>
              <w:t>руководители</w:t>
            </w:r>
          </w:p>
        </w:tc>
      </w:tr>
      <w:tr w:rsidR="001D4784" w:rsidRPr="00C116F2" w:rsidTr="001D4784">
        <w:tc>
          <w:tcPr>
            <w:tcW w:w="2977" w:type="dxa"/>
          </w:tcPr>
          <w:p w:rsidR="001D4784" w:rsidRPr="00C116F2" w:rsidRDefault="001D4784" w:rsidP="001D4784">
            <w:pPr>
              <w:tabs>
                <w:tab w:val="left" w:pos="1478"/>
              </w:tabs>
              <w:autoSpaceDE w:val="0"/>
              <w:autoSpaceDN w:val="0"/>
              <w:ind w:right="93"/>
              <w:rPr>
                <w:rFonts w:ascii="Arial" w:hAnsi="Arial" w:cs="Arial"/>
              </w:rPr>
            </w:pPr>
            <w:r w:rsidRPr="00C116F2">
              <w:rPr>
                <w:rFonts w:ascii="Arial" w:hAnsi="Arial" w:cs="Arial"/>
              </w:rPr>
              <w:t xml:space="preserve">Месячник </w:t>
            </w:r>
            <w:r w:rsidRPr="00C116F2">
              <w:rPr>
                <w:rFonts w:ascii="Arial" w:hAnsi="Arial" w:cs="Arial"/>
                <w:spacing w:val="-2"/>
              </w:rPr>
              <w:t>профориентационной</w:t>
            </w:r>
            <w:r w:rsidRPr="00C116F2">
              <w:rPr>
                <w:rFonts w:ascii="Arial" w:hAnsi="Arial" w:cs="Arial"/>
                <w:spacing w:val="-62"/>
              </w:rPr>
              <w:t xml:space="preserve"> </w:t>
            </w:r>
            <w:r w:rsidRPr="00C116F2">
              <w:rPr>
                <w:rFonts w:ascii="Arial" w:hAnsi="Arial" w:cs="Arial"/>
              </w:rPr>
              <w:t>работы</w:t>
            </w:r>
            <w:r w:rsidRPr="00C116F2">
              <w:rPr>
                <w:rFonts w:ascii="Arial" w:hAnsi="Arial" w:cs="Arial"/>
                <w:spacing w:val="-4"/>
              </w:rPr>
              <w:t xml:space="preserve"> </w:t>
            </w:r>
            <w:r w:rsidRPr="00C116F2">
              <w:rPr>
                <w:rFonts w:ascii="Arial" w:hAnsi="Arial" w:cs="Arial"/>
              </w:rPr>
              <w:t>(по</w:t>
            </w:r>
            <w:r w:rsidRPr="00C116F2">
              <w:rPr>
                <w:rFonts w:ascii="Arial" w:hAnsi="Arial" w:cs="Arial"/>
                <w:spacing w:val="-1"/>
              </w:rPr>
              <w:t xml:space="preserve"> </w:t>
            </w:r>
            <w:r w:rsidRPr="00C116F2">
              <w:rPr>
                <w:rFonts w:ascii="Arial" w:hAnsi="Arial" w:cs="Arial"/>
              </w:rPr>
              <w:t>отдельному</w:t>
            </w:r>
            <w:r w:rsidRPr="00C116F2">
              <w:rPr>
                <w:rFonts w:ascii="Arial" w:hAnsi="Arial" w:cs="Arial"/>
                <w:spacing w:val="-8"/>
              </w:rPr>
              <w:t xml:space="preserve"> </w:t>
            </w:r>
            <w:r w:rsidRPr="00C116F2">
              <w:rPr>
                <w:rFonts w:ascii="Arial" w:hAnsi="Arial" w:cs="Arial"/>
              </w:rPr>
              <w:t>плану)</w:t>
            </w:r>
          </w:p>
        </w:tc>
        <w:tc>
          <w:tcPr>
            <w:tcW w:w="1417" w:type="dxa"/>
          </w:tcPr>
          <w:p w:rsidR="001D4784" w:rsidRPr="00C116F2" w:rsidRDefault="008D24DC" w:rsidP="001D4784">
            <w:pPr>
              <w:autoSpaceDE w:val="0"/>
              <w:autoSpaceDN w:val="0"/>
              <w:spacing w:line="291" w:lineRule="exact"/>
              <w:ind w:left="179"/>
              <w:rPr>
                <w:rFonts w:ascii="Arial" w:hAnsi="Arial" w:cs="Arial"/>
              </w:rPr>
            </w:pPr>
            <w:r w:rsidRPr="00C116F2">
              <w:rPr>
                <w:rFonts w:ascii="Arial" w:hAnsi="Arial" w:cs="Arial"/>
              </w:rPr>
              <w:t>1-4</w:t>
            </w:r>
          </w:p>
        </w:tc>
        <w:tc>
          <w:tcPr>
            <w:tcW w:w="2552" w:type="dxa"/>
          </w:tcPr>
          <w:p w:rsidR="001D4784" w:rsidRPr="00C116F2" w:rsidRDefault="001D4784" w:rsidP="001D4784">
            <w:pPr>
              <w:autoSpaceDE w:val="0"/>
              <w:autoSpaceDN w:val="0"/>
              <w:spacing w:line="291" w:lineRule="exact"/>
              <w:ind w:left="114"/>
              <w:rPr>
                <w:rFonts w:ascii="Arial" w:hAnsi="Arial" w:cs="Arial"/>
              </w:rPr>
            </w:pPr>
            <w:r w:rsidRPr="00C116F2">
              <w:rPr>
                <w:rFonts w:ascii="Arial" w:hAnsi="Arial" w:cs="Arial"/>
              </w:rPr>
              <w:t>Апрель</w:t>
            </w:r>
            <w:r w:rsidRPr="00C116F2">
              <w:rPr>
                <w:rFonts w:ascii="Arial" w:hAnsi="Arial" w:cs="Arial"/>
                <w:spacing w:val="-7"/>
              </w:rPr>
              <w:t xml:space="preserve"> </w:t>
            </w:r>
            <w:r w:rsidRPr="00C116F2">
              <w:rPr>
                <w:rFonts w:ascii="Arial" w:hAnsi="Arial" w:cs="Arial"/>
              </w:rPr>
              <w:t>2022</w:t>
            </w:r>
          </w:p>
        </w:tc>
        <w:tc>
          <w:tcPr>
            <w:tcW w:w="2977" w:type="dxa"/>
          </w:tcPr>
          <w:p w:rsidR="001D4784" w:rsidRPr="00C116F2" w:rsidRDefault="001D4784" w:rsidP="008D24DC">
            <w:pPr>
              <w:autoSpaceDE w:val="0"/>
              <w:autoSpaceDN w:val="0"/>
              <w:spacing w:line="291" w:lineRule="exact"/>
              <w:ind w:left="112"/>
              <w:rPr>
                <w:rFonts w:ascii="Arial" w:hAnsi="Arial" w:cs="Arial"/>
              </w:rPr>
            </w:pPr>
            <w:r w:rsidRPr="00C116F2">
              <w:rPr>
                <w:rFonts w:ascii="Arial" w:hAnsi="Arial" w:cs="Arial"/>
              </w:rPr>
              <w:t>Заместитель</w:t>
            </w:r>
          </w:p>
          <w:p w:rsidR="001D4784" w:rsidRPr="00C116F2" w:rsidRDefault="001D4784" w:rsidP="008D24DC">
            <w:pPr>
              <w:autoSpaceDE w:val="0"/>
              <w:autoSpaceDN w:val="0"/>
              <w:spacing w:before="1"/>
              <w:ind w:left="112" w:right="241"/>
              <w:rPr>
                <w:rFonts w:ascii="Arial" w:hAnsi="Arial" w:cs="Arial"/>
              </w:rPr>
            </w:pPr>
            <w:r w:rsidRPr="00C116F2">
              <w:rPr>
                <w:rFonts w:ascii="Arial" w:hAnsi="Arial" w:cs="Arial"/>
              </w:rPr>
              <w:t>директора</w:t>
            </w:r>
            <w:r w:rsidRPr="00C116F2">
              <w:rPr>
                <w:rFonts w:ascii="Arial" w:hAnsi="Arial" w:cs="Arial"/>
                <w:spacing w:val="1"/>
              </w:rPr>
              <w:t xml:space="preserve"> </w:t>
            </w:r>
            <w:r w:rsidRPr="00C116F2">
              <w:rPr>
                <w:rFonts w:ascii="Arial" w:hAnsi="Arial" w:cs="Arial"/>
              </w:rPr>
              <w:t>по</w:t>
            </w:r>
            <w:r w:rsidRPr="00C116F2">
              <w:rPr>
                <w:rFonts w:ascii="Arial" w:hAnsi="Arial" w:cs="Arial"/>
                <w:spacing w:val="1"/>
              </w:rPr>
              <w:t xml:space="preserve"> </w:t>
            </w:r>
            <w:r w:rsidRPr="00C116F2">
              <w:rPr>
                <w:rFonts w:ascii="Arial" w:hAnsi="Arial" w:cs="Arial"/>
              </w:rPr>
              <w:t>ВР,</w:t>
            </w:r>
            <w:r w:rsidRPr="00C116F2">
              <w:rPr>
                <w:rFonts w:ascii="Arial" w:hAnsi="Arial" w:cs="Arial"/>
                <w:spacing w:val="-62"/>
              </w:rPr>
              <w:t xml:space="preserve"> </w:t>
            </w:r>
            <w:r w:rsidRPr="00C116F2">
              <w:rPr>
                <w:rFonts w:ascii="Arial" w:hAnsi="Arial" w:cs="Arial"/>
              </w:rPr>
              <w:t>ответственный</w:t>
            </w:r>
            <w:r w:rsidRPr="00C116F2">
              <w:rPr>
                <w:rFonts w:ascii="Arial" w:hAnsi="Arial" w:cs="Arial"/>
                <w:spacing w:val="1"/>
              </w:rPr>
              <w:t xml:space="preserve"> </w:t>
            </w:r>
            <w:r w:rsidRPr="00C116F2">
              <w:rPr>
                <w:rFonts w:ascii="Arial" w:hAnsi="Arial" w:cs="Arial"/>
              </w:rPr>
              <w:t>за</w:t>
            </w:r>
            <w:r w:rsidRPr="00C116F2">
              <w:rPr>
                <w:rFonts w:ascii="Arial" w:hAnsi="Arial" w:cs="Arial"/>
                <w:spacing w:val="-62"/>
              </w:rPr>
              <w:t xml:space="preserve"> </w:t>
            </w:r>
            <w:r w:rsidRPr="00C116F2">
              <w:rPr>
                <w:rFonts w:ascii="Arial" w:hAnsi="Arial" w:cs="Arial"/>
              </w:rPr>
              <w:t>профориентацию</w:t>
            </w:r>
          </w:p>
          <w:p w:rsidR="001D4784" w:rsidRPr="00C116F2" w:rsidRDefault="001D4784" w:rsidP="008D24DC">
            <w:pPr>
              <w:autoSpaceDE w:val="0"/>
              <w:autoSpaceDN w:val="0"/>
              <w:spacing w:before="1"/>
              <w:ind w:left="112" w:right="1580"/>
              <w:rPr>
                <w:rFonts w:ascii="Arial" w:hAnsi="Arial" w:cs="Arial"/>
              </w:rPr>
            </w:pPr>
            <w:r w:rsidRPr="00C116F2">
              <w:rPr>
                <w:rFonts w:ascii="Arial" w:hAnsi="Arial" w:cs="Arial"/>
                <w:spacing w:val="-1"/>
              </w:rPr>
              <w:t>учащихся,</w:t>
            </w:r>
            <w:r w:rsidR="008D24DC" w:rsidRPr="00C116F2">
              <w:rPr>
                <w:rFonts w:ascii="Arial" w:hAnsi="Arial" w:cs="Arial"/>
                <w:spacing w:val="-62"/>
              </w:rPr>
              <w:t xml:space="preserve"> </w:t>
            </w:r>
            <w:r w:rsidRPr="00C116F2">
              <w:rPr>
                <w:rFonts w:ascii="Arial" w:hAnsi="Arial" w:cs="Arial"/>
              </w:rPr>
              <w:t>классные</w:t>
            </w:r>
          </w:p>
          <w:p w:rsidR="001D4784" w:rsidRPr="00C116F2" w:rsidRDefault="001D4784" w:rsidP="008D24DC">
            <w:pPr>
              <w:autoSpaceDE w:val="0"/>
              <w:autoSpaceDN w:val="0"/>
              <w:spacing w:line="285" w:lineRule="exact"/>
              <w:ind w:left="112"/>
              <w:rPr>
                <w:rFonts w:ascii="Arial" w:hAnsi="Arial" w:cs="Arial"/>
              </w:rPr>
            </w:pPr>
            <w:r w:rsidRPr="00C116F2">
              <w:rPr>
                <w:rFonts w:ascii="Arial" w:hAnsi="Arial" w:cs="Arial"/>
              </w:rPr>
              <w:t>руководители</w:t>
            </w:r>
          </w:p>
        </w:tc>
      </w:tr>
      <w:tr w:rsidR="001D4784" w:rsidRPr="00C116F2" w:rsidTr="001D4784">
        <w:tc>
          <w:tcPr>
            <w:tcW w:w="2977" w:type="dxa"/>
          </w:tcPr>
          <w:p w:rsidR="001D4784" w:rsidRPr="00C116F2" w:rsidRDefault="001D4784" w:rsidP="001D4784">
            <w:pPr>
              <w:jc w:val="both"/>
              <w:rPr>
                <w:rFonts w:ascii="Arial" w:hAnsi="Arial" w:cs="Arial"/>
                <w:color w:val="000000"/>
              </w:rPr>
            </w:pPr>
            <w:r w:rsidRPr="00C116F2">
              <w:rPr>
                <w:rFonts w:ascii="Arial" w:hAnsi="Arial" w:cs="Arial"/>
                <w:color w:val="000000"/>
              </w:rPr>
              <w:t>Посещение кружка "Кем быть?"</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52"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2977" w:type="dxa"/>
          </w:tcPr>
          <w:p w:rsidR="001D4784" w:rsidRPr="00C116F2" w:rsidRDefault="001D4784" w:rsidP="001D4784">
            <w:pPr>
              <w:spacing w:after="200" w:line="276" w:lineRule="auto"/>
              <w:contextualSpacing/>
              <w:rPr>
                <w:rFonts w:ascii="Arial" w:hAnsi="Arial" w:cs="Arial"/>
                <w:color w:val="000000"/>
              </w:rPr>
            </w:pPr>
            <w:r w:rsidRPr="00C116F2">
              <w:rPr>
                <w:rFonts w:ascii="Arial" w:hAnsi="Arial" w:cs="Arial"/>
                <w:color w:val="000000"/>
              </w:rPr>
              <w:t>Ведение портфолио личных достижений обучающихся;</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52"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«Работа с родителями»</w:t>
      </w:r>
    </w:p>
    <w:tbl>
      <w:tblPr>
        <w:tblStyle w:val="130"/>
        <w:tblW w:w="0" w:type="auto"/>
        <w:tblInd w:w="250" w:type="dxa"/>
        <w:tblLook w:val="04A0" w:firstRow="1" w:lastRow="0" w:firstColumn="1" w:lastColumn="0" w:noHBand="0" w:noVBand="1"/>
      </w:tblPr>
      <w:tblGrid>
        <w:gridCol w:w="2888"/>
        <w:gridCol w:w="1372"/>
        <w:gridCol w:w="2478"/>
        <w:gridCol w:w="3008"/>
      </w:tblGrid>
      <w:tr w:rsidR="001D4784" w:rsidRPr="00C116F2" w:rsidTr="001D4784">
        <w:tc>
          <w:tcPr>
            <w:tcW w:w="2977" w:type="dxa"/>
          </w:tcPr>
          <w:p w:rsidR="001D4784" w:rsidRPr="00C116F2" w:rsidRDefault="001D4784" w:rsidP="00C116F2">
            <w:pPr>
              <w:jc w:val="center"/>
              <w:rPr>
                <w:rFonts w:ascii="Arial" w:hAnsi="Arial" w:cs="Arial"/>
                <w:color w:val="000000"/>
              </w:rPr>
            </w:pPr>
            <w:r w:rsidRPr="00C116F2">
              <w:rPr>
                <w:rFonts w:ascii="Arial" w:hAnsi="Arial" w:cs="Arial"/>
                <w:color w:val="000000"/>
              </w:rPr>
              <w:t>Мероприятия</w:t>
            </w:r>
          </w:p>
        </w:tc>
        <w:tc>
          <w:tcPr>
            <w:tcW w:w="1417" w:type="dxa"/>
          </w:tcPr>
          <w:p w:rsidR="001D4784" w:rsidRPr="00C116F2" w:rsidRDefault="001D4784" w:rsidP="00C116F2">
            <w:pPr>
              <w:jc w:val="center"/>
              <w:rPr>
                <w:rFonts w:ascii="Arial" w:hAnsi="Arial" w:cs="Arial"/>
                <w:color w:val="000000"/>
              </w:rPr>
            </w:pPr>
            <w:r w:rsidRPr="00C116F2">
              <w:rPr>
                <w:rFonts w:ascii="Arial" w:hAnsi="Arial" w:cs="Arial"/>
                <w:color w:val="000000"/>
              </w:rPr>
              <w:t>Классы</w:t>
            </w:r>
          </w:p>
        </w:tc>
        <w:tc>
          <w:tcPr>
            <w:tcW w:w="2534" w:type="dxa"/>
          </w:tcPr>
          <w:p w:rsidR="001D4784" w:rsidRPr="00C116F2" w:rsidRDefault="001D4784" w:rsidP="00C116F2">
            <w:pPr>
              <w:jc w:val="center"/>
              <w:rPr>
                <w:rFonts w:ascii="Arial" w:hAnsi="Arial" w:cs="Arial"/>
                <w:color w:val="000000"/>
              </w:rPr>
            </w:pPr>
            <w:r w:rsidRPr="00C116F2">
              <w:rPr>
                <w:rFonts w:ascii="Arial" w:hAnsi="Arial" w:cs="Arial"/>
                <w:color w:val="000000"/>
              </w:rPr>
              <w:t>Ориентировочное время проведения</w:t>
            </w:r>
          </w:p>
        </w:tc>
        <w:tc>
          <w:tcPr>
            <w:tcW w:w="3136" w:type="dxa"/>
          </w:tcPr>
          <w:p w:rsidR="001D4784" w:rsidRPr="00C116F2" w:rsidRDefault="001D4784" w:rsidP="00C116F2">
            <w:pPr>
              <w:jc w:val="center"/>
              <w:rPr>
                <w:rFonts w:ascii="Arial" w:hAnsi="Arial" w:cs="Arial"/>
                <w:color w:val="000000"/>
              </w:rPr>
            </w:pPr>
            <w:r w:rsidRPr="00C116F2">
              <w:rPr>
                <w:rFonts w:ascii="Arial" w:hAnsi="Arial" w:cs="Arial"/>
                <w:color w:val="000000"/>
              </w:rPr>
              <w:t>Ответственные</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Общешкольные родительские собрания</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 xml:space="preserve">4 раза в год </w:t>
            </w:r>
          </w:p>
        </w:tc>
        <w:tc>
          <w:tcPr>
            <w:tcW w:w="3136" w:type="dxa"/>
          </w:tcPr>
          <w:p w:rsidR="001D4784" w:rsidRPr="00C116F2" w:rsidRDefault="001D4784" w:rsidP="001D4784">
            <w:pPr>
              <w:rPr>
                <w:rFonts w:ascii="Arial" w:hAnsi="Arial" w:cs="Arial"/>
                <w:color w:val="000000"/>
                <w:highlight w:val="yellow"/>
              </w:rPr>
            </w:pPr>
            <w:r w:rsidRPr="00C116F2">
              <w:rPr>
                <w:rFonts w:ascii="Arial" w:hAnsi="Arial" w:cs="Arial"/>
                <w:color w:val="000000"/>
              </w:rPr>
              <w:t>Администрация школы</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 xml:space="preserve">Классные родительские собрания </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 по графику</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 xml:space="preserve">Родительский всеобуч </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 по графику</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 xml:space="preserve">Педагоги-психологи </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Создание Управляющего совета, планирование их работы</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Директор школы</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Информационное оповещение через школьный сайт, родительские чаты</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по необходимости</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сайт</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Индивидуальные консультации по вопросам воспитания детей</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по требованию</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Заместитель директора по ВР, педагог-психолог</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 xml:space="preserve">Посещение семей с целью проверки соблюдения </w:t>
            </w:r>
            <w:r w:rsidRPr="00C116F2">
              <w:rPr>
                <w:rFonts w:ascii="Arial" w:hAnsi="Arial" w:cs="Arial"/>
                <w:color w:val="000000"/>
              </w:rPr>
              <w:lastRenderedPageBreak/>
              <w:t>детьми режима дня, выявления «неблагополучных семей» (составление актов обследования)</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по необходимости</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Социальный педагог, классные руководители</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Работа Совета профилактики</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1 раз в четверть</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Социальный педагог</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Участие родителей в проведении общешкольных, классных мероприятий</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по плану</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Управляющий совет, классные руководители</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Участие в мероприятиях Службы медиации</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по необходимости</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служба медиации, педагог-психолог</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Организация совместного посещения музеев, выставок, поездок в театр, экскурсий</w:t>
            </w:r>
          </w:p>
        </w:tc>
        <w:tc>
          <w:tcPr>
            <w:tcW w:w="1417"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534" w:type="dxa"/>
          </w:tcPr>
          <w:p w:rsidR="001D4784" w:rsidRPr="00C116F2" w:rsidRDefault="001D4784" w:rsidP="001D4784">
            <w:pPr>
              <w:rPr>
                <w:rFonts w:ascii="Arial" w:hAnsi="Arial" w:cs="Arial"/>
                <w:color w:val="000000"/>
              </w:rPr>
            </w:pPr>
            <w:r w:rsidRPr="00C116F2">
              <w:rPr>
                <w:rFonts w:ascii="Arial" w:hAnsi="Arial" w:cs="Arial"/>
                <w:color w:val="000000"/>
              </w:rPr>
              <w:t>по плану</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«Предметно-</w:t>
      </w:r>
      <w:r w:rsidRPr="00C116F2">
        <w:rPr>
          <w:rFonts w:ascii="Arial" w:eastAsia="Times New Roman" w:hAnsi="Arial" w:cs="Arial"/>
          <w:b/>
          <w:color w:val="000000"/>
          <w:spacing w:val="1"/>
          <w:sz w:val="20"/>
          <w:szCs w:val="20"/>
          <w:lang w:eastAsia="ru-RU"/>
        </w:rPr>
        <w:t xml:space="preserve"> </w:t>
      </w:r>
      <w:r w:rsidRPr="00C116F2">
        <w:rPr>
          <w:rFonts w:ascii="Arial" w:eastAsia="Times New Roman" w:hAnsi="Arial" w:cs="Arial"/>
          <w:b/>
          <w:color w:val="000000"/>
          <w:sz w:val="20"/>
          <w:szCs w:val="20"/>
          <w:lang w:eastAsia="ru-RU"/>
        </w:rPr>
        <w:t>пространственная</w:t>
      </w:r>
      <w:r w:rsidRPr="00C116F2">
        <w:rPr>
          <w:rFonts w:ascii="Arial" w:eastAsia="Times New Roman" w:hAnsi="Arial" w:cs="Arial"/>
          <w:b/>
          <w:color w:val="000000"/>
          <w:spacing w:val="1"/>
          <w:sz w:val="20"/>
          <w:szCs w:val="20"/>
          <w:lang w:eastAsia="ru-RU"/>
        </w:rPr>
        <w:t xml:space="preserve"> </w:t>
      </w:r>
      <w:r w:rsidRPr="00C116F2">
        <w:rPr>
          <w:rFonts w:ascii="Arial" w:eastAsia="Times New Roman" w:hAnsi="Arial" w:cs="Arial"/>
          <w:b/>
          <w:color w:val="000000"/>
          <w:sz w:val="20"/>
          <w:szCs w:val="20"/>
          <w:lang w:eastAsia="ru-RU"/>
        </w:rPr>
        <w:t>среда»</w:t>
      </w:r>
    </w:p>
    <w:tbl>
      <w:tblPr>
        <w:tblStyle w:val="130"/>
        <w:tblW w:w="0" w:type="auto"/>
        <w:tblInd w:w="250" w:type="dxa"/>
        <w:tblLook w:val="04A0" w:firstRow="1" w:lastRow="0" w:firstColumn="1" w:lastColumn="0" w:noHBand="0" w:noVBand="1"/>
      </w:tblPr>
      <w:tblGrid>
        <w:gridCol w:w="2861"/>
        <w:gridCol w:w="1508"/>
        <w:gridCol w:w="2355"/>
        <w:gridCol w:w="3022"/>
      </w:tblGrid>
      <w:tr w:rsidR="001D4784" w:rsidRPr="00C116F2" w:rsidTr="001D4784">
        <w:tc>
          <w:tcPr>
            <w:tcW w:w="2977" w:type="dxa"/>
          </w:tcPr>
          <w:p w:rsidR="001D4784" w:rsidRPr="00C116F2" w:rsidRDefault="001D4784" w:rsidP="00C116F2">
            <w:pPr>
              <w:jc w:val="center"/>
              <w:rPr>
                <w:rFonts w:ascii="Arial" w:hAnsi="Arial" w:cs="Arial"/>
                <w:color w:val="000000"/>
              </w:rPr>
            </w:pPr>
            <w:r w:rsidRPr="00C116F2">
              <w:rPr>
                <w:rFonts w:ascii="Arial" w:hAnsi="Arial" w:cs="Arial"/>
                <w:color w:val="000000"/>
              </w:rPr>
              <w:t>Мероприятия</w:t>
            </w:r>
          </w:p>
        </w:tc>
        <w:tc>
          <w:tcPr>
            <w:tcW w:w="1558" w:type="dxa"/>
          </w:tcPr>
          <w:p w:rsidR="001D4784" w:rsidRPr="00C116F2" w:rsidRDefault="001D4784" w:rsidP="00C116F2">
            <w:pPr>
              <w:jc w:val="center"/>
              <w:rPr>
                <w:rFonts w:ascii="Arial" w:hAnsi="Arial" w:cs="Arial"/>
                <w:color w:val="000000"/>
              </w:rPr>
            </w:pPr>
            <w:r w:rsidRPr="00C116F2">
              <w:rPr>
                <w:rFonts w:ascii="Arial" w:hAnsi="Arial" w:cs="Arial"/>
                <w:color w:val="000000"/>
              </w:rPr>
              <w:t>Классы</w:t>
            </w:r>
          </w:p>
        </w:tc>
        <w:tc>
          <w:tcPr>
            <w:tcW w:w="2393" w:type="dxa"/>
          </w:tcPr>
          <w:p w:rsidR="001D4784" w:rsidRPr="00C116F2" w:rsidRDefault="001D4784" w:rsidP="00C116F2">
            <w:pPr>
              <w:jc w:val="center"/>
              <w:rPr>
                <w:rFonts w:ascii="Arial" w:hAnsi="Arial" w:cs="Arial"/>
                <w:color w:val="000000"/>
              </w:rPr>
            </w:pPr>
            <w:r w:rsidRPr="00C116F2">
              <w:rPr>
                <w:rFonts w:ascii="Arial" w:hAnsi="Arial" w:cs="Arial"/>
                <w:color w:val="000000"/>
              </w:rPr>
              <w:t>Ориентировочное время проведения</w:t>
            </w:r>
          </w:p>
        </w:tc>
        <w:tc>
          <w:tcPr>
            <w:tcW w:w="3136" w:type="dxa"/>
          </w:tcPr>
          <w:p w:rsidR="001D4784" w:rsidRPr="00C116F2" w:rsidRDefault="001D4784" w:rsidP="00C116F2">
            <w:pPr>
              <w:jc w:val="center"/>
              <w:rPr>
                <w:rFonts w:ascii="Arial" w:hAnsi="Arial" w:cs="Arial"/>
                <w:color w:val="000000"/>
              </w:rPr>
            </w:pPr>
            <w:r w:rsidRPr="00C116F2">
              <w:rPr>
                <w:rFonts w:ascii="Arial" w:hAnsi="Arial" w:cs="Arial"/>
                <w:color w:val="000000"/>
              </w:rPr>
              <w:t>Ответственные</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Выставки рисунков, фотографий, творческих работ, посвященных событиям и памятным датам</w:t>
            </w:r>
          </w:p>
        </w:tc>
        <w:tc>
          <w:tcPr>
            <w:tcW w:w="1558"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93"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Педагог-организатор, классные руководители</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Оформление классных уголков</w:t>
            </w:r>
          </w:p>
        </w:tc>
        <w:tc>
          <w:tcPr>
            <w:tcW w:w="1558"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93"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Уход в кабинетах за растениями</w:t>
            </w:r>
          </w:p>
        </w:tc>
        <w:tc>
          <w:tcPr>
            <w:tcW w:w="1558"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93"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hAnsi="Arial" w:cs="Arial"/>
                <w:color w:val="000000"/>
              </w:rPr>
              <w:t>Оформление стендов, кабинетов, рекреаций и т.д. к праздникам</w:t>
            </w:r>
          </w:p>
        </w:tc>
        <w:tc>
          <w:tcPr>
            <w:tcW w:w="1558"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93"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Вожатая, педагог-организатор, классные руководители</w:t>
            </w:r>
          </w:p>
        </w:tc>
      </w:tr>
      <w:tr w:rsidR="001D4784" w:rsidRPr="00C116F2" w:rsidTr="001D4784">
        <w:tc>
          <w:tcPr>
            <w:tcW w:w="2977" w:type="dxa"/>
          </w:tcPr>
          <w:p w:rsidR="001D4784" w:rsidRPr="00C116F2" w:rsidRDefault="001D4784" w:rsidP="001D4784">
            <w:pPr>
              <w:rPr>
                <w:rFonts w:ascii="Arial" w:hAnsi="Arial" w:cs="Arial"/>
                <w:color w:val="000000"/>
              </w:rPr>
            </w:pPr>
            <w:r w:rsidRPr="00C116F2">
              <w:rPr>
                <w:rFonts w:ascii="Arial" w:eastAsia="№Е" w:hAnsi="Arial" w:cs="Arial"/>
                <w:color w:val="000000"/>
                <w:kern w:val="2"/>
              </w:rPr>
              <w:t>Озеленение пришкольной территории, участие в посадке школьного сада.</w:t>
            </w:r>
          </w:p>
        </w:tc>
        <w:tc>
          <w:tcPr>
            <w:tcW w:w="1558"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93" w:type="dxa"/>
          </w:tcPr>
          <w:p w:rsidR="001D4784" w:rsidRPr="00C116F2" w:rsidRDefault="001D4784" w:rsidP="001D4784">
            <w:pPr>
              <w:rPr>
                <w:rFonts w:ascii="Arial" w:hAnsi="Arial" w:cs="Arial"/>
                <w:color w:val="000000"/>
              </w:rPr>
            </w:pPr>
            <w:r w:rsidRPr="00C116F2">
              <w:rPr>
                <w:rFonts w:ascii="Arial" w:hAnsi="Arial" w:cs="Arial"/>
                <w:color w:val="000000"/>
              </w:rPr>
              <w:t>май-сентябрь</w:t>
            </w:r>
          </w:p>
        </w:tc>
        <w:tc>
          <w:tcPr>
            <w:tcW w:w="3136" w:type="dxa"/>
          </w:tcPr>
          <w:p w:rsidR="001D4784" w:rsidRPr="00C116F2" w:rsidRDefault="001D4784" w:rsidP="001D4784">
            <w:pPr>
              <w:rPr>
                <w:rFonts w:ascii="Arial" w:hAnsi="Arial" w:cs="Arial"/>
                <w:color w:val="000000"/>
              </w:rPr>
            </w:pPr>
            <w:r w:rsidRPr="00C116F2">
              <w:rPr>
                <w:rFonts w:ascii="Arial" w:hAnsi="Arial" w:cs="Arial"/>
                <w:color w:val="000000"/>
              </w:rPr>
              <w:t>Зам. директора по ВР, учителя технологии</w:t>
            </w:r>
          </w:p>
        </w:tc>
      </w:tr>
    </w:tbl>
    <w:p w:rsidR="001D4784" w:rsidRPr="00C116F2" w:rsidRDefault="001D4784" w:rsidP="001D4784">
      <w:pPr>
        <w:widowControl w:val="0"/>
        <w:spacing w:after="0" w:line="240" w:lineRule="auto"/>
        <w:jc w:val="center"/>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«Социальное партнёрство»</w:t>
      </w:r>
    </w:p>
    <w:tbl>
      <w:tblPr>
        <w:tblStyle w:val="TableNormal"/>
        <w:tblW w:w="1017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1276"/>
        <w:gridCol w:w="2268"/>
        <w:gridCol w:w="3205"/>
      </w:tblGrid>
      <w:tr w:rsidR="001D4784" w:rsidRPr="00C116F2" w:rsidTr="00C116F2">
        <w:trPr>
          <w:trHeight w:val="509"/>
        </w:trPr>
        <w:tc>
          <w:tcPr>
            <w:tcW w:w="3426" w:type="dxa"/>
          </w:tcPr>
          <w:p w:rsidR="001D4784" w:rsidRPr="00C116F2" w:rsidRDefault="001D4784" w:rsidP="00C116F2">
            <w:pPr>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Мероприятия</w:t>
            </w:r>
          </w:p>
        </w:tc>
        <w:tc>
          <w:tcPr>
            <w:tcW w:w="1276" w:type="dxa"/>
          </w:tcPr>
          <w:p w:rsidR="001D4784" w:rsidRPr="00C116F2" w:rsidRDefault="001D4784" w:rsidP="00C116F2">
            <w:pPr>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Классы</w:t>
            </w:r>
          </w:p>
        </w:tc>
        <w:tc>
          <w:tcPr>
            <w:tcW w:w="2268" w:type="dxa"/>
          </w:tcPr>
          <w:p w:rsidR="001D4784" w:rsidRPr="00C116F2" w:rsidRDefault="001D4784" w:rsidP="00C116F2">
            <w:pPr>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Ориентировочное время проведения</w:t>
            </w:r>
          </w:p>
        </w:tc>
        <w:tc>
          <w:tcPr>
            <w:tcW w:w="3205" w:type="dxa"/>
          </w:tcPr>
          <w:p w:rsidR="001D4784" w:rsidRPr="00C116F2" w:rsidRDefault="001D4784" w:rsidP="00C116F2">
            <w:pPr>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Ответственные</w:t>
            </w:r>
          </w:p>
        </w:tc>
      </w:tr>
      <w:tr w:rsidR="001D4784" w:rsidRPr="00C116F2" w:rsidTr="008D24DC">
        <w:trPr>
          <w:trHeight w:val="974"/>
        </w:trPr>
        <w:tc>
          <w:tcPr>
            <w:tcW w:w="3426" w:type="dxa"/>
          </w:tcPr>
          <w:p w:rsidR="001D4784" w:rsidRPr="00C116F2" w:rsidRDefault="001D4784" w:rsidP="001D4784">
            <w:pPr>
              <w:tabs>
                <w:tab w:val="left" w:pos="1278"/>
                <w:tab w:val="left" w:pos="2556"/>
              </w:tabs>
              <w:spacing w:line="291" w:lineRule="exact"/>
              <w:ind w:left="203" w:right="-15"/>
              <w:rPr>
                <w:rFonts w:ascii="Arial" w:eastAsia="Times New Roman" w:hAnsi="Arial" w:cs="Arial"/>
                <w:sz w:val="20"/>
                <w:szCs w:val="20"/>
                <w:lang w:val="ru-RU"/>
              </w:rPr>
            </w:pPr>
            <w:r w:rsidRPr="00C116F2">
              <w:rPr>
                <w:rFonts w:ascii="Arial" w:eastAsia="Times New Roman" w:hAnsi="Arial" w:cs="Arial"/>
                <w:sz w:val="20"/>
                <w:szCs w:val="20"/>
                <w:lang w:val="ru-RU"/>
              </w:rPr>
              <w:t>Акции,</w:t>
            </w:r>
            <w:r w:rsidRPr="00C116F2">
              <w:rPr>
                <w:rFonts w:ascii="Arial" w:eastAsia="Times New Roman" w:hAnsi="Arial" w:cs="Arial"/>
                <w:sz w:val="20"/>
                <w:szCs w:val="20"/>
                <w:lang w:val="ru-RU"/>
              </w:rPr>
              <w:tab/>
              <w:t>проекты, внеклассные</w:t>
            </w:r>
          </w:p>
          <w:p w:rsidR="001D4784" w:rsidRPr="00C116F2" w:rsidRDefault="001D4784" w:rsidP="001D4784">
            <w:pPr>
              <w:tabs>
                <w:tab w:val="left" w:pos="2401"/>
              </w:tabs>
              <w:spacing w:line="298" w:lineRule="exact"/>
              <w:ind w:left="203" w:right="-15"/>
              <w:rPr>
                <w:rFonts w:ascii="Arial" w:eastAsia="Times New Roman" w:hAnsi="Arial" w:cs="Arial"/>
                <w:sz w:val="20"/>
                <w:szCs w:val="20"/>
                <w:lang w:val="ru-RU"/>
              </w:rPr>
            </w:pPr>
            <w:r w:rsidRPr="00C116F2">
              <w:rPr>
                <w:rFonts w:ascii="Arial" w:eastAsia="Times New Roman" w:hAnsi="Arial" w:cs="Arial"/>
                <w:sz w:val="20"/>
                <w:szCs w:val="20"/>
                <w:lang w:val="ru-RU"/>
              </w:rPr>
              <w:t>мероприятия, организуемые</w:t>
            </w:r>
            <w:r w:rsidRPr="00C116F2">
              <w:rPr>
                <w:rFonts w:ascii="Arial" w:eastAsia="Times New Roman" w:hAnsi="Arial" w:cs="Arial"/>
                <w:spacing w:val="-62"/>
                <w:sz w:val="20"/>
                <w:szCs w:val="20"/>
                <w:lang w:val="ru-RU"/>
              </w:rPr>
              <w:t xml:space="preserve"> </w:t>
            </w:r>
            <w:r w:rsidRPr="00C116F2">
              <w:rPr>
                <w:rFonts w:ascii="Arial" w:eastAsia="Times New Roman" w:hAnsi="Arial" w:cs="Arial"/>
                <w:sz w:val="20"/>
                <w:szCs w:val="20"/>
                <w:lang w:val="ru-RU"/>
              </w:rPr>
              <w:t>социальными</w:t>
            </w:r>
            <w:r w:rsidRPr="00C116F2">
              <w:rPr>
                <w:rFonts w:ascii="Arial" w:eastAsia="Times New Roman" w:hAnsi="Arial" w:cs="Arial"/>
                <w:spacing w:val="-2"/>
                <w:sz w:val="20"/>
                <w:szCs w:val="20"/>
                <w:lang w:val="ru-RU"/>
              </w:rPr>
              <w:t xml:space="preserve"> </w:t>
            </w:r>
            <w:r w:rsidRPr="00C116F2">
              <w:rPr>
                <w:rFonts w:ascii="Arial" w:eastAsia="Times New Roman" w:hAnsi="Arial" w:cs="Arial"/>
                <w:sz w:val="20"/>
                <w:szCs w:val="20"/>
                <w:lang w:val="ru-RU"/>
              </w:rPr>
              <w:t>партнерами</w:t>
            </w:r>
          </w:p>
        </w:tc>
        <w:tc>
          <w:tcPr>
            <w:tcW w:w="1276" w:type="dxa"/>
          </w:tcPr>
          <w:p w:rsidR="001D4784" w:rsidRPr="00C116F2" w:rsidRDefault="008D24DC" w:rsidP="001D4784">
            <w:pPr>
              <w:spacing w:line="291" w:lineRule="exact"/>
              <w:ind w:left="148"/>
              <w:rPr>
                <w:rFonts w:ascii="Arial" w:eastAsia="Times New Roman" w:hAnsi="Arial" w:cs="Arial"/>
                <w:sz w:val="20"/>
                <w:szCs w:val="20"/>
                <w:lang w:val="ru-RU"/>
              </w:rPr>
            </w:pPr>
            <w:r w:rsidRPr="00C116F2">
              <w:rPr>
                <w:rFonts w:ascii="Arial" w:eastAsia="Times New Roman" w:hAnsi="Arial" w:cs="Arial"/>
                <w:sz w:val="20"/>
                <w:szCs w:val="20"/>
              </w:rPr>
              <w:t>1</w:t>
            </w:r>
            <w:r w:rsidRPr="00C116F2">
              <w:rPr>
                <w:rFonts w:ascii="Arial" w:eastAsia="Times New Roman" w:hAnsi="Arial" w:cs="Arial"/>
                <w:sz w:val="20"/>
                <w:szCs w:val="20"/>
                <w:lang w:val="ru-RU"/>
              </w:rPr>
              <w:t>-4</w:t>
            </w:r>
          </w:p>
        </w:tc>
        <w:tc>
          <w:tcPr>
            <w:tcW w:w="2268" w:type="dxa"/>
          </w:tcPr>
          <w:p w:rsidR="001D4784" w:rsidRPr="00C116F2" w:rsidRDefault="001D4784" w:rsidP="001D4784">
            <w:pPr>
              <w:spacing w:line="291" w:lineRule="exact"/>
              <w:ind w:left="107"/>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течение</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года</w:t>
            </w:r>
          </w:p>
        </w:tc>
        <w:tc>
          <w:tcPr>
            <w:tcW w:w="3205" w:type="dxa"/>
          </w:tcPr>
          <w:p w:rsidR="001D4784" w:rsidRPr="00C116F2" w:rsidRDefault="001D4784" w:rsidP="001D4784">
            <w:pPr>
              <w:spacing w:line="291" w:lineRule="exact"/>
              <w:ind w:left="109"/>
              <w:rPr>
                <w:rFonts w:ascii="Arial" w:eastAsia="Times New Roman" w:hAnsi="Arial" w:cs="Arial"/>
                <w:sz w:val="20"/>
                <w:szCs w:val="20"/>
                <w:lang w:val="ru-RU"/>
              </w:rPr>
            </w:pPr>
            <w:r w:rsidRPr="00C116F2">
              <w:rPr>
                <w:rFonts w:ascii="Arial" w:eastAsia="Times New Roman" w:hAnsi="Arial" w:cs="Arial"/>
                <w:sz w:val="20"/>
                <w:szCs w:val="20"/>
                <w:lang w:val="ru-RU"/>
              </w:rPr>
              <w:t>Заместитель</w:t>
            </w:r>
          </w:p>
          <w:p w:rsidR="001D4784" w:rsidRPr="00C116F2" w:rsidRDefault="001D4784" w:rsidP="001D4784">
            <w:pPr>
              <w:tabs>
                <w:tab w:val="left" w:pos="1502"/>
                <w:tab w:val="left" w:pos="2161"/>
              </w:tabs>
              <w:spacing w:line="298" w:lineRule="exact"/>
              <w:ind w:left="109" w:right="303"/>
              <w:rPr>
                <w:rFonts w:ascii="Arial" w:eastAsia="Times New Roman" w:hAnsi="Arial" w:cs="Arial"/>
                <w:sz w:val="20"/>
                <w:szCs w:val="20"/>
                <w:lang w:val="ru-RU"/>
              </w:rPr>
            </w:pPr>
            <w:r w:rsidRPr="00C116F2">
              <w:rPr>
                <w:rFonts w:ascii="Arial" w:eastAsia="Times New Roman" w:hAnsi="Arial" w:cs="Arial"/>
                <w:sz w:val="20"/>
                <w:szCs w:val="20"/>
                <w:lang w:val="ru-RU"/>
              </w:rPr>
              <w:t>диретора</w:t>
            </w:r>
            <w:r w:rsidRPr="00C116F2">
              <w:rPr>
                <w:rFonts w:ascii="Arial" w:eastAsia="Times New Roman" w:hAnsi="Arial" w:cs="Arial"/>
                <w:sz w:val="20"/>
                <w:szCs w:val="20"/>
                <w:lang w:val="ru-RU"/>
              </w:rPr>
              <w:tab/>
              <w:t>по</w:t>
            </w:r>
            <w:r w:rsidRPr="00C116F2">
              <w:rPr>
                <w:rFonts w:ascii="Arial" w:eastAsia="Times New Roman" w:hAnsi="Arial" w:cs="Arial"/>
                <w:sz w:val="20"/>
                <w:szCs w:val="20"/>
                <w:lang w:val="ru-RU"/>
              </w:rPr>
              <w:tab/>
            </w:r>
            <w:r w:rsidRPr="00C116F2">
              <w:rPr>
                <w:rFonts w:ascii="Arial" w:eastAsia="Times New Roman" w:hAnsi="Arial" w:cs="Arial"/>
                <w:spacing w:val="-2"/>
                <w:sz w:val="20"/>
                <w:szCs w:val="20"/>
                <w:lang w:val="ru-RU"/>
              </w:rPr>
              <w:t>ВР,</w:t>
            </w:r>
            <w:r w:rsidRPr="00C116F2">
              <w:rPr>
                <w:rFonts w:ascii="Arial" w:eastAsia="Times New Roman" w:hAnsi="Arial" w:cs="Arial"/>
                <w:spacing w:val="-62"/>
                <w:sz w:val="20"/>
                <w:szCs w:val="20"/>
                <w:lang w:val="ru-RU"/>
              </w:rPr>
              <w:t xml:space="preserve"> </w:t>
            </w:r>
            <w:r w:rsidRPr="00C116F2">
              <w:rPr>
                <w:rFonts w:ascii="Arial" w:eastAsia="Times New Roman" w:hAnsi="Arial" w:cs="Arial"/>
                <w:sz w:val="20"/>
                <w:szCs w:val="20"/>
                <w:lang w:val="ru-RU"/>
              </w:rPr>
              <w:t>страший</w:t>
            </w:r>
            <w:r w:rsidRPr="00C116F2">
              <w:rPr>
                <w:rFonts w:ascii="Arial" w:eastAsia="Times New Roman" w:hAnsi="Arial" w:cs="Arial"/>
                <w:spacing w:val="-2"/>
                <w:sz w:val="20"/>
                <w:szCs w:val="20"/>
                <w:lang w:val="ru-RU"/>
              </w:rPr>
              <w:t xml:space="preserve"> </w:t>
            </w:r>
            <w:r w:rsidRPr="00C116F2">
              <w:rPr>
                <w:rFonts w:ascii="Arial" w:eastAsia="Times New Roman" w:hAnsi="Arial" w:cs="Arial"/>
                <w:sz w:val="20"/>
                <w:szCs w:val="20"/>
                <w:lang w:val="ru-RU"/>
              </w:rPr>
              <w:t>вожатый</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«Внешкольные мероприятия»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8"/>
        <w:gridCol w:w="1397"/>
        <w:gridCol w:w="2060"/>
        <w:gridCol w:w="2725"/>
      </w:tblGrid>
      <w:tr w:rsidR="001D4784" w:rsidRPr="00C116F2" w:rsidTr="001D4784">
        <w:trPr>
          <w:trHeight w:val="551"/>
        </w:trPr>
        <w:tc>
          <w:tcPr>
            <w:tcW w:w="4048" w:type="dxa"/>
          </w:tcPr>
          <w:p w:rsidR="001D4784" w:rsidRPr="00C116F2" w:rsidRDefault="001D4784" w:rsidP="00C116F2">
            <w:pPr>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Мероприятия</w:t>
            </w:r>
          </w:p>
        </w:tc>
        <w:tc>
          <w:tcPr>
            <w:tcW w:w="1397" w:type="dxa"/>
          </w:tcPr>
          <w:p w:rsidR="001D4784" w:rsidRPr="00C116F2" w:rsidRDefault="001D4784" w:rsidP="00C116F2">
            <w:pPr>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Классы</w:t>
            </w:r>
          </w:p>
        </w:tc>
        <w:tc>
          <w:tcPr>
            <w:tcW w:w="2060" w:type="dxa"/>
          </w:tcPr>
          <w:p w:rsidR="001D4784" w:rsidRPr="00C116F2" w:rsidRDefault="001D4784" w:rsidP="00C116F2">
            <w:pPr>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Ориентировочное время проведения</w:t>
            </w:r>
          </w:p>
        </w:tc>
        <w:tc>
          <w:tcPr>
            <w:tcW w:w="2725" w:type="dxa"/>
          </w:tcPr>
          <w:p w:rsidR="001D4784" w:rsidRPr="00C116F2" w:rsidRDefault="001D4784" w:rsidP="00C116F2">
            <w:pPr>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Ответственные</w:t>
            </w:r>
          </w:p>
        </w:tc>
      </w:tr>
      <w:tr w:rsidR="001D4784" w:rsidRPr="00C116F2" w:rsidTr="001D4784">
        <w:trPr>
          <w:trHeight w:val="551"/>
        </w:trPr>
        <w:tc>
          <w:tcPr>
            <w:tcW w:w="4048" w:type="dxa"/>
          </w:tcPr>
          <w:p w:rsidR="001D4784" w:rsidRPr="00C116F2" w:rsidRDefault="001D4784" w:rsidP="001D4784">
            <w:pPr>
              <w:ind w:left="107"/>
              <w:rPr>
                <w:rFonts w:ascii="Arial" w:eastAsia="Times New Roman" w:hAnsi="Arial" w:cs="Arial"/>
                <w:sz w:val="20"/>
                <w:szCs w:val="20"/>
                <w:lang w:val="ru-RU"/>
              </w:rPr>
            </w:pPr>
            <w:r w:rsidRPr="00C116F2">
              <w:rPr>
                <w:rFonts w:ascii="Arial" w:eastAsia="Times New Roman" w:hAnsi="Arial" w:cs="Arial"/>
                <w:sz w:val="20"/>
                <w:szCs w:val="20"/>
                <w:lang w:val="ru-RU"/>
              </w:rPr>
              <w:t>Посещение</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районного</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и</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 xml:space="preserve">других </w:t>
            </w:r>
            <w:r w:rsidRPr="00C116F2">
              <w:rPr>
                <w:rFonts w:ascii="Arial" w:eastAsia="Times New Roman" w:hAnsi="Arial" w:cs="Arial"/>
                <w:spacing w:val="-5"/>
                <w:sz w:val="20"/>
                <w:szCs w:val="20"/>
                <w:lang w:val="ru-RU"/>
              </w:rPr>
              <w:t xml:space="preserve"> </w:t>
            </w:r>
            <w:r w:rsidRPr="00C116F2">
              <w:rPr>
                <w:rFonts w:ascii="Arial" w:eastAsia="Times New Roman" w:hAnsi="Arial" w:cs="Arial"/>
                <w:sz w:val="20"/>
                <w:szCs w:val="20"/>
                <w:lang w:val="ru-RU"/>
              </w:rPr>
              <w:t>музеев</w:t>
            </w:r>
            <w:r w:rsidRPr="00C116F2">
              <w:rPr>
                <w:rFonts w:ascii="Arial" w:eastAsia="Times New Roman" w:hAnsi="Arial" w:cs="Arial"/>
                <w:spacing w:val="-1"/>
                <w:sz w:val="20"/>
                <w:szCs w:val="20"/>
                <w:lang w:val="ru-RU"/>
              </w:rPr>
              <w:t xml:space="preserve"> </w:t>
            </w:r>
            <w:r w:rsidRPr="00C116F2">
              <w:rPr>
                <w:rFonts w:ascii="Arial" w:eastAsia="Times New Roman" w:hAnsi="Arial" w:cs="Arial"/>
                <w:sz w:val="20"/>
                <w:szCs w:val="20"/>
                <w:lang w:val="ru-RU"/>
              </w:rPr>
              <w:t>(Виртуальные</w:t>
            </w:r>
            <w:r w:rsidRPr="00C116F2">
              <w:rPr>
                <w:rFonts w:ascii="Arial" w:eastAsia="Times New Roman" w:hAnsi="Arial" w:cs="Arial"/>
                <w:spacing w:val="-6"/>
                <w:sz w:val="20"/>
                <w:szCs w:val="20"/>
                <w:lang w:val="ru-RU"/>
              </w:rPr>
              <w:t xml:space="preserve"> </w:t>
            </w:r>
            <w:r w:rsidRPr="00C116F2">
              <w:rPr>
                <w:rFonts w:ascii="Arial" w:eastAsia="Times New Roman" w:hAnsi="Arial" w:cs="Arial"/>
                <w:sz w:val="20"/>
                <w:szCs w:val="20"/>
                <w:lang w:val="ru-RU"/>
              </w:rPr>
              <w:t>экскурсии)</w:t>
            </w:r>
          </w:p>
        </w:tc>
        <w:tc>
          <w:tcPr>
            <w:tcW w:w="1397"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1-4  класс</w:t>
            </w:r>
          </w:p>
        </w:tc>
        <w:tc>
          <w:tcPr>
            <w:tcW w:w="2060"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течение года</w:t>
            </w:r>
          </w:p>
        </w:tc>
        <w:tc>
          <w:tcPr>
            <w:tcW w:w="2725" w:type="dxa"/>
          </w:tcPr>
          <w:p w:rsidR="001D4784" w:rsidRPr="00C116F2" w:rsidRDefault="001D4784" w:rsidP="001D4784">
            <w:pPr>
              <w:ind w:left="105"/>
              <w:rPr>
                <w:rFonts w:ascii="Arial" w:eastAsia="Times New Roman" w:hAnsi="Arial" w:cs="Arial"/>
                <w:sz w:val="20"/>
                <w:szCs w:val="20"/>
              </w:rPr>
            </w:pPr>
            <w:r w:rsidRPr="00C116F2">
              <w:rPr>
                <w:rFonts w:ascii="Arial" w:eastAsia="Times New Roman" w:hAnsi="Arial" w:cs="Arial"/>
                <w:sz w:val="20"/>
                <w:szCs w:val="20"/>
              </w:rPr>
              <w:t>Классные</w:t>
            </w:r>
          </w:p>
          <w:p w:rsidR="001D4784" w:rsidRPr="00C116F2" w:rsidRDefault="001D4784" w:rsidP="001D4784">
            <w:pPr>
              <w:spacing w:before="2" w:line="267" w:lineRule="exact"/>
              <w:ind w:left="105"/>
              <w:rPr>
                <w:rFonts w:ascii="Arial" w:eastAsia="Times New Roman" w:hAnsi="Arial" w:cs="Arial"/>
                <w:sz w:val="20"/>
                <w:szCs w:val="20"/>
              </w:rPr>
            </w:pPr>
            <w:r w:rsidRPr="00C116F2">
              <w:rPr>
                <w:rFonts w:ascii="Arial" w:eastAsia="Times New Roman" w:hAnsi="Arial" w:cs="Arial"/>
                <w:sz w:val="20"/>
                <w:szCs w:val="20"/>
              </w:rPr>
              <w:t>руководители</w:t>
            </w:r>
          </w:p>
        </w:tc>
      </w:tr>
      <w:tr w:rsidR="001D4784" w:rsidRPr="00C116F2" w:rsidTr="001D4784">
        <w:trPr>
          <w:trHeight w:val="551"/>
        </w:trPr>
        <w:tc>
          <w:tcPr>
            <w:tcW w:w="4048"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Экскурсия</w:t>
            </w:r>
            <w:r w:rsidRPr="00C116F2">
              <w:rPr>
                <w:rFonts w:ascii="Arial" w:eastAsia="Times New Roman" w:hAnsi="Arial" w:cs="Arial"/>
                <w:spacing w:val="-3"/>
                <w:sz w:val="20"/>
                <w:szCs w:val="20"/>
              </w:rPr>
              <w:t xml:space="preserve"> </w:t>
            </w:r>
            <w:r w:rsidRPr="00C116F2">
              <w:rPr>
                <w:rFonts w:ascii="Arial" w:eastAsia="Times New Roman" w:hAnsi="Arial" w:cs="Arial"/>
                <w:sz w:val="20"/>
                <w:szCs w:val="20"/>
              </w:rPr>
              <w:t>в</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школьный</w:t>
            </w:r>
            <w:r w:rsidRPr="00C116F2">
              <w:rPr>
                <w:rFonts w:ascii="Arial" w:eastAsia="Times New Roman" w:hAnsi="Arial" w:cs="Arial"/>
                <w:spacing w:val="-7"/>
                <w:sz w:val="20"/>
                <w:szCs w:val="20"/>
              </w:rPr>
              <w:t xml:space="preserve"> </w:t>
            </w:r>
            <w:r w:rsidRPr="00C116F2">
              <w:rPr>
                <w:rFonts w:ascii="Arial" w:eastAsia="Times New Roman" w:hAnsi="Arial" w:cs="Arial"/>
                <w:sz w:val="20"/>
                <w:szCs w:val="20"/>
              </w:rPr>
              <w:t>музей</w:t>
            </w:r>
          </w:p>
        </w:tc>
        <w:tc>
          <w:tcPr>
            <w:tcW w:w="1397"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1-4  класс</w:t>
            </w:r>
          </w:p>
        </w:tc>
        <w:tc>
          <w:tcPr>
            <w:tcW w:w="2060"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течение года</w:t>
            </w:r>
          </w:p>
        </w:tc>
        <w:tc>
          <w:tcPr>
            <w:tcW w:w="2725" w:type="dxa"/>
          </w:tcPr>
          <w:p w:rsidR="001D4784" w:rsidRPr="00C116F2" w:rsidRDefault="001D4784" w:rsidP="001D4784">
            <w:pPr>
              <w:ind w:left="105"/>
              <w:rPr>
                <w:rFonts w:ascii="Arial" w:eastAsia="Times New Roman" w:hAnsi="Arial" w:cs="Arial"/>
                <w:sz w:val="20"/>
                <w:szCs w:val="20"/>
              </w:rPr>
            </w:pPr>
            <w:r w:rsidRPr="00C116F2">
              <w:rPr>
                <w:rFonts w:ascii="Arial" w:eastAsia="Times New Roman" w:hAnsi="Arial" w:cs="Arial"/>
                <w:sz w:val="20"/>
                <w:szCs w:val="20"/>
              </w:rPr>
              <w:t>Классные</w:t>
            </w:r>
            <w:r w:rsidRPr="00C116F2">
              <w:rPr>
                <w:rFonts w:ascii="Arial" w:eastAsia="Times New Roman" w:hAnsi="Arial" w:cs="Arial"/>
                <w:spacing w:val="12"/>
                <w:sz w:val="20"/>
                <w:szCs w:val="20"/>
              </w:rPr>
              <w:t xml:space="preserve">                 </w:t>
            </w:r>
            <w:r w:rsidRPr="00C116F2">
              <w:rPr>
                <w:rFonts w:ascii="Arial" w:eastAsia="Times New Roman" w:hAnsi="Arial" w:cs="Arial"/>
                <w:sz w:val="20"/>
                <w:szCs w:val="20"/>
              </w:rPr>
              <w:t>руководители</w:t>
            </w:r>
          </w:p>
        </w:tc>
      </w:tr>
      <w:tr w:rsidR="001D4784" w:rsidRPr="00C116F2" w:rsidTr="001D4784">
        <w:trPr>
          <w:trHeight w:val="552"/>
        </w:trPr>
        <w:tc>
          <w:tcPr>
            <w:tcW w:w="4048"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Сезонные</w:t>
            </w:r>
            <w:r w:rsidRPr="00C116F2">
              <w:rPr>
                <w:rFonts w:ascii="Arial" w:eastAsia="Times New Roman" w:hAnsi="Arial" w:cs="Arial"/>
                <w:spacing w:val="-10"/>
                <w:sz w:val="20"/>
                <w:szCs w:val="20"/>
              </w:rPr>
              <w:t xml:space="preserve"> </w:t>
            </w:r>
            <w:r w:rsidRPr="00C116F2">
              <w:rPr>
                <w:rFonts w:ascii="Arial" w:eastAsia="Times New Roman" w:hAnsi="Arial" w:cs="Arial"/>
                <w:sz w:val="20"/>
                <w:szCs w:val="20"/>
              </w:rPr>
              <w:t>экскурсии</w:t>
            </w:r>
            <w:r w:rsidRPr="00C116F2">
              <w:rPr>
                <w:rFonts w:ascii="Arial" w:eastAsia="Times New Roman" w:hAnsi="Arial" w:cs="Arial"/>
                <w:spacing w:val="-3"/>
                <w:sz w:val="20"/>
                <w:szCs w:val="20"/>
              </w:rPr>
              <w:t xml:space="preserve"> </w:t>
            </w:r>
            <w:r w:rsidRPr="00C116F2">
              <w:rPr>
                <w:rFonts w:ascii="Arial" w:eastAsia="Times New Roman" w:hAnsi="Arial" w:cs="Arial"/>
                <w:sz w:val="20"/>
                <w:szCs w:val="20"/>
              </w:rPr>
              <w:t>на</w:t>
            </w:r>
            <w:r w:rsidRPr="00C116F2">
              <w:rPr>
                <w:rFonts w:ascii="Arial" w:eastAsia="Times New Roman" w:hAnsi="Arial" w:cs="Arial"/>
                <w:spacing w:val="-5"/>
                <w:sz w:val="20"/>
                <w:szCs w:val="20"/>
              </w:rPr>
              <w:t xml:space="preserve"> </w:t>
            </w:r>
            <w:r w:rsidRPr="00C116F2">
              <w:rPr>
                <w:rFonts w:ascii="Arial" w:eastAsia="Times New Roman" w:hAnsi="Arial" w:cs="Arial"/>
                <w:sz w:val="20"/>
                <w:szCs w:val="20"/>
              </w:rPr>
              <w:t>природу</w:t>
            </w:r>
          </w:p>
        </w:tc>
        <w:tc>
          <w:tcPr>
            <w:tcW w:w="1397"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1-4  класс</w:t>
            </w:r>
          </w:p>
        </w:tc>
        <w:tc>
          <w:tcPr>
            <w:tcW w:w="2060"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течение года</w:t>
            </w:r>
          </w:p>
        </w:tc>
        <w:tc>
          <w:tcPr>
            <w:tcW w:w="2725" w:type="dxa"/>
          </w:tcPr>
          <w:p w:rsidR="001D4784" w:rsidRPr="00C116F2" w:rsidRDefault="001D4784" w:rsidP="001D4784">
            <w:pPr>
              <w:ind w:left="105"/>
              <w:rPr>
                <w:rFonts w:ascii="Arial" w:eastAsia="Times New Roman" w:hAnsi="Arial" w:cs="Arial"/>
                <w:sz w:val="20"/>
                <w:szCs w:val="20"/>
              </w:rPr>
            </w:pPr>
            <w:r w:rsidRPr="00C116F2">
              <w:rPr>
                <w:rFonts w:ascii="Arial" w:eastAsia="Times New Roman" w:hAnsi="Arial" w:cs="Arial"/>
                <w:sz w:val="20"/>
                <w:szCs w:val="20"/>
              </w:rPr>
              <w:t>Классные</w:t>
            </w:r>
          </w:p>
          <w:p w:rsidR="001D4784" w:rsidRPr="00C116F2" w:rsidRDefault="001D4784" w:rsidP="001D4784">
            <w:pPr>
              <w:ind w:left="105"/>
              <w:rPr>
                <w:rFonts w:ascii="Arial" w:eastAsia="Times New Roman" w:hAnsi="Arial" w:cs="Arial"/>
                <w:sz w:val="20"/>
                <w:szCs w:val="20"/>
              </w:rPr>
            </w:pPr>
            <w:r w:rsidRPr="00C116F2">
              <w:rPr>
                <w:rFonts w:ascii="Arial" w:eastAsia="Times New Roman" w:hAnsi="Arial" w:cs="Arial"/>
                <w:spacing w:val="12"/>
                <w:sz w:val="20"/>
                <w:szCs w:val="20"/>
              </w:rPr>
              <w:t xml:space="preserve"> </w:t>
            </w:r>
            <w:r w:rsidRPr="00C116F2">
              <w:rPr>
                <w:rFonts w:ascii="Arial" w:eastAsia="Times New Roman" w:hAnsi="Arial" w:cs="Arial"/>
                <w:sz w:val="20"/>
                <w:szCs w:val="20"/>
              </w:rPr>
              <w:t>руководители</w:t>
            </w:r>
          </w:p>
        </w:tc>
      </w:tr>
      <w:tr w:rsidR="001D4784" w:rsidRPr="00C116F2" w:rsidTr="001D4784">
        <w:trPr>
          <w:trHeight w:val="599"/>
        </w:trPr>
        <w:tc>
          <w:tcPr>
            <w:tcW w:w="4048" w:type="dxa"/>
          </w:tcPr>
          <w:p w:rsidR="001D4784" w:rsidRPr="00C116F2" w:rsidRDefault="001D4784" w:rsidP="001D4784">
            <w:pPr>
              <w:spacing w:line="242" w:lineRule="auto"/>
              <w:ind w:left="107" w:right="75"/>
              <w:rPr>
                <w:rFonts w:ascii="Arial" w:eastAsia="Times New Roman" w:hAnsi="Arial" w:cs="Arial"/>
                <w:sz w:val="20"/>
                <w:szCs w:val="20"/>
              </w:rPr>
            </w:pPr>
            <w:r w:rsidRPr="00C116F2">
              <w:rPr>
                <w:rFonts w:ascii="Arial" w:eastAsia="Times New Roman" w:hAnsi="Arial" w:cs="Arial"/>
                <w:sz w:val="20"/>
                <w:szCs w:val="20"/>
              </w:rPr>
              <w:t xml:space="preserve">Посещение театральных </w:t>
            </w:r>
          </w:p>
          <w:p w:rsidR="001D4784" w:rsidRPr="00C116F2" w:rsidRDefault="001D4784" w:rsidP="001D4784">
            <w:pPr>
              <w:spacing w:line="242" w:lineRule="auto"/>
              <w:ind w:left="107" w:right="75"/>
              <w:rPr>
                <w:rFonts w:ascii="Arial" w:eastAsia="Times New Roman" w:hAnsi="Arial" w:cs="Arial"/>
                <w:sz w:val="20"/>
                <w:szCs w:val="20"/>
              </w:rPr>
            </w:pPr>
            <w:r w:rsidRPr="00C116F2">
              <w:rPr>
                <w:rFonts w:ascii="Arial" w:eastAsia="Times New Roman" w:hAnsi="Arial" w:cs="Arial"/>
                <w:sz w:val="20"/>
                <w:szCs w:val="20"/>
              </w:rPr>
              <w:t>представлен</w:t>
            </w:r>
            <w:r w:rsidRPr="00C116F2">
              <w:rPr>
                <w:rFonts w:ascii="Arial" w:eastAsia="Times New Roman" w:hAnsi="Arial" w:cs="Arial"/>
                <w:spacing w:val="-57"/>
                <w:sz w:val="20"/>
                <w:szCs w:val="20"/>
              </w:rPr>
              <w:t xml:space="preserve"> </w:t>
            </w:r>
            <w:r w:rsidRPr="00C116F2">
              <w:rPr>
                <w:rFonts w:ascii="Arial" w:eastAsia="Times New Roman" w:hAnsi="Arial" w:cs="Arial"/>
                <w:spacing w:val="-2"/>
                <w:sz w:val="20"/>
                <w:szCs w:val="20"/>
              </w:rPr>
              <w:t>ий</w:t>
            </w:r>
          </w:p>
        </w:tc>
        <w:tc>
          <w:tcPr>
            <w:tcW w:w="1397"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1-4  класс</w:t>
            </w:r>
          </w:p>
        </w:tc>
        <w:tc>
          <w:tcPr>
            <w:tcW w:w="2060"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течение года</w:t>
            </w:r>
          </w:p>
        </w:tc>
        <w:tc>
          <w:tcPr>
            <w:tcW w:w="2725" w:type="dxa"/>
          </w:tcPr>
          <w:p w:rsidR="001D4784" w:rsidRPr="00C116F2" w:rsidRDefault="001D4784" w:rsidP="001D4784">
            <w:pPr>
              <w:spacing w:line="242" w:lineRule="auto"/>
              <w:ind w:left="105"/>
              <w:rPr>
                <w:rFonts w:ascii="Arial" w:eastAsia="Times New Roman" w:hAnsi="Arial" w:cs="Arial"/>
                <w:sz w:val="20"/>
                <w:szCs w:val="20"/>
              </w:rPr>
            </w:pPr>
            <w:r w:rsidRPr="00C116F2">
              <w:rPr>
                <w:rFonts w:ascii="Arial" w:eastAsia="Times New Roman" w:hAnsi="Arial" w:cs="Arial"/>
                <w:sz w:val="20"/>
                <w:szCs w:val="20"/>
              </w:rPr>
              <w:t>Классные</w:t>
            </w:r>
          </w:p>
          <w:p w:rsidR="001D4784" w:rsidRPr="00C116F2" w:rsidRDefault="001D4784" w:rsidP="001D4784">
            <w:pPr>
              <w:spacing w:line="242" w:lineRule="auto"/>
              <w:ind w:left="105"/>
              <w:rPr>
                <w:rFonts w:ascii="Arial" w:eastAsia="Times New Roman" w:hAnsi="Arial" w:cs="Arial"/>
                <w:sz w:val="20"/>
                <w:szCs w:val="20"/>
              </w:rPr>
            </w:pPr>
            <w:r w:rsidRPr="00C116F2">
              <w:rPr>
                <w:rFonts w:ascii="Arial" w:eastAsia="Times New Roman" w:hAnsi="Arial" w:cs="Arial"/>
                <w:spacing w:val="10"/>
                <w:sz w:val="20"/>
                <w:szCs w:val="20"/>
              </w:rPr>
              <w:t xml:space="preserve"> </w:t>
            </w:r>
            <w:r w:rsidRPr="00C116F2">
              <w:rPr>
                <w:rFonts w:ascii="Arial" w:eastAsia="Times New Roman" w:hAnsi="Arial" w:cs="Arial"/>
                <w:sz w:val="20"/>
                <w:szCs w:val="20"/>
              </w:rPr>
              <w:t>руководит</w:t>
            </w:r>
            <w:r w:rsidRPr="00C116F2">
              <w:rPr>
                <w:rFonts w:ascii="Arial" w:eastAsia="Times New Roman" w:hAnsi="Arial" w:cs="Arial"/>
                <w:spacing w:val="-57"/>
                <w:sz w:val="20"/>
                <w:szCs w:val="20"/>
              </w:rPr>
              <w:t xml:space="preserve"> </w:t>
            </w:r>
            <w:r w:rsidRPr="00C116F2">
              <w:rPr>
                <w:rFonts w:ascii="Arial" w:eastAsia="Times New Roman" w:hAnsi="Arial" w:cs="Arial"/>
                <w:sz w:val="20"/>
                <w:szCs w:val="20"/>
              </w:rPr>
              <w:t>ели</w:t>
            </w:r>
          </w:p>
        </w:tc>
      </w:tr>
      <w:tr w:rsidR="001D4784" w:rsidRPr="00C116F2" w:rsidTr="001D4784">
        <w:trPr>
          <w:trHeight w:val="552"/>
        </w:trPr>
        <w:tc>
          <w:tcPr>
            <w:tcW w:w="4048" w:type="dxa"/>
          </w:tcPr>
          <w:p w:rsidR="001D4784" w:rsidRPr="00C116F2" w:rsidRDefault="001D4784" w:rsidP="001D4784">
            <w:pPr>
              <w:spacing w:line="262" w:lineRule="exact"/>
              <w:ind w:left="107"/>
              <w:rPr>
                <w:rFonts w:ascii="Arial" w:eastAsia="Times New Roman" w:hAnsi="Arial" w:cs="Arial"/>
                <w:sz w:val="20"/>
                <w:szCs w:val="20"/>
                <w:lang w:val="ru-RU"/>
              </w:rPr>
            </w:pPr>
            <w:r w:rsidRPr="00C116F2">
              <w:rPr>
                <w:rFonts w:ascii="Arial" w:eastAsia="Times New Roman" w:hAnsi="Arial" w:cs="Arial"/>
                <w:sz w:val="20"/>
                <w:szCs w:val="20"/>
                <w:lang w:val="ru-RU"/>
              </w:rPr>
              <w:t>Участие</w:t>
            </w:r>
            <w:r w:rsidRPr="00C116F2">
              <w:rPr>
                <w:rFonts w:ascii="Arial" w:eastAsia="Times New Roman" w:hAnsi="Arial" w:cs="Arial"/>
                <w:spacing w:val="10"/>
                <w:sz w:val="20"/>
                <w:szCs w:val="20"/>
                <w:lang w:val="ru-RU"/>
              </w:rPr>
              <w:t xml:space="preserve"> </w:t>
            </w:r>
            <w:r w:rsidRPr="00C116F2">
              <w:rPr>
                <w:rFonts w:ascii="Arial" w:eastAsia="Times New Roman" w:hAnsi="Arial" w:cs="Arial"/>
                <w:sz w:val="20"/>
                <w:szCs w:val="20"/>
                <w:lang w:val="ru-RU"/>
              </w:rPr>
              <w:t>в</w:t>
            </w:r>
            <w:r w:rsidRPr="00C116F2">
              <w:rPr>
                <w:rFonts w:ascii="Arial" w:eastAsia="Times New Roman" w:hAnsi="Arial" w:cs="Arial"/>
                <w:spacing w:val="13"/>
                <w:sz w:val="20"/>
                <w:szCs w:val="20"/>
                <w:lang w:val="ru-RU"/>
              </w:rPr>
              <w:t xml:space="preserve"> </w:t>
            </w:r>
            <w:r w:rsidRPr="00C116F2">
              <w:rPr>
                <w:rFonts w:ascii="Arial" w:eastAsia="Times New Roman" w:hAnsi="Arial" w:cs="Arial"/>
                <w:sz w:val="20"/>
                <w:szCs w:val="20"/>
                <w:lang w:val="ru-RU"/>
              </w:rPr>
              <w:t>концертных</w:t>
            </w:r>
            <w:r w:rsidRPr="00C116F2">
              <w:rPr>
                <w:rFonts w:ascii="Arial" w:eastAsia="Times New Roman" w:hAnsi="Arial" w:cs="Arial"/>
                <w:spacing w:val="7"/>
                <w:sz w:val="20"/>
                <w:szCs w:val="20"/>
                <w:lang w:val="ru-RU"/>
              </w:rPr>
              <w:t xml:space="preserve"> </w:t>
            </w:r>
            <w:r w:rsidRPr="00C116F2">
              <w:rPr>
                <w:rFonts w:ascii="Arial" w:eastAsia="Times New Roman" w:hAnsi="Arial" w:cs="Arial"/>
                <w:sz w:val="20"/>
                <w:szCs w:val="20"/>
                <w:lang w:val="ru-RU"/>
              </w:rPr>
              <w:t>программах</w:t>
            </w:r>
            <w:r w:rsidRPr="00C116F2">
              <w:rPr>
                <w:rFonts w:ascii="Arial" w:eastAsia="Times New Roman" w:hAnsi="Arial" w:cs="Arial"/>
                <w:spacing w:val="6"/>
                <w:sz w:val="20"/>
                <w:szCs w:val="20"/>
                <w:lang w:val="ru-RU"/>
              </w:rPr>
              <w:t xml:space="preserve"> </w:t>
            </w:r>
            <w:r w:rsidRPr="00C116F2">
              <w:rPr>
                <w:rFonts w:ascii="Arial" w:eastAsia="Times New Roman" w:hAnsi="Arial" w:cs="Arial"/>
                <w:sz w:val="20"/>
                <w:szCs w:val="20"/>
                <w:lang w:val="ru-RU"/>
              </w:rPr>
              <w:t>и</w:t>
            </w:r>
          </w:p>
          <w:p w:rsidR="001D4784" w:rsidRPr="00C116F2" w:rsidRDefault="001D4784" w:rsidP="001D4784">
            <w:pPr>
              <w:spacing w:line="270" w:lineRule="exact"/>
              <w:ind w:left="107"/>
              <w:rPr>
                <w:rFonts w:ascii="Arial" w:eastAsia="Times New Roman" w:hAnsi="Arial" w:cs="Arial"/>
                <w:sz w:val="20"/>
                <w:szCs w:val="20"/>
                <w:lang w:val="ru-RU"/>
              </w:rPr>
            </w:pPr>
            <w:r w:rsidRPr="00C116F2">
              <w:rPr>
                <w:rFonts w:ascii="Arial" w:eastAsia="Times New Roman" w:hAnsi="Arial" w:cs="Arial"/>
                <w:sz w:val="20"/>
                <w:szCs w:val="20"/>
                <w:lang w:val="ru-RU"/>
              </w:rPr>
              <w:t>театральных</w:t>
            </w:r>
            <w:r w:rsidRPr="00C116F2">
              <w:rPr>
                <w:rFonts w:ascii="Arial" w:eastAsia="Times New Roman" w:hAnsi="Arial" w:cs="Arial"/>
                <w:spacing w:val="-6"/>
                <w:sz w:val="20"/>
                <w:szCs w:val="20"/>
                <w:lang w:val="ru-RU"/>
              </w:rPr>
              <w:t xml:space="preserve"> </w:t>
            </w:r>
            <w:r w:rsidRPr="00C116F2">
              <w:rPr>
                <w:rFonts w:ascii="Arial" w:eastAsia="Times New Roman" w:hAnsi="Arial" w:cs="Arial"/>
                <w:sz w:val="20"/>
                <w:szCs w:val="20"/>
                <w:lang w:val="ru-RU"/>
              </w:rPr>
              <w:t>представлениях</w:t>
            </w:r>
          </w:p>
        </w:tc>
        <w:tc>
          <w:tcPr>
            <w:tcW w:w="1397"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1-4  класс</w:t>
            </w:r>
          </w:p>
        </w:tc>
        <w:tc>
          <w:tcPr>
            <w:tcW w:w="2060" w:type="dxa"/>
          </w:tcPr>
          <w:p w:rsidR="001D4784" w:rsidRPr="00C116F2" w:rsidRDefault="001D4784" w:rsidP="001D4784">
            <w:pPr>
              <w:ind w:left="107"/>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течение года</w:t>
            </w:r>
          </w:p>
        </w:tc>
        <w:tc>
          <w:tcPr>
            <w:tcW w:w="2725" w:type="dxa"/>
          </w:tcPr>
          <w:p w:rsidR="001D4784" w:rsidRPr="00C116F2" w:rsidRDefault="001D4784" w:rsidP="001D4784">
            <w:pPr>
              <w:spacing w:line="262" w:lineRule="exact"/>
              <w:ind w:left="105"/>
              <w:rPr>
                <w:rFonts w:ascii="Arial" w:eastAsia="Times New Roman" w:hAnsi="Arial" w:cs="Arial"/>
                <w:sz w:val="20"/>
                <w:szCs w:val="20"/>
              </w:rPr>
            </w:pPr>
            <w:r w:rsidRPr="00C116F2">
              <w:rPr>
                <w:rFonts w:ascii="Arial" w:eastAsia="Times New Roman" w:hAnsi="Arial" w:cs="Arial"/>
                <w:sz w:val="20"/>
                <w:szCs w:val="20"/>
              </w:rPr>
              <w:t>Классные</w:t>
            </w:r>
          </w:p>
          <w:p w:rsidR="001D4784" w:rsidRPr="00C116F2" w:rsidRDefault="001D4784" w:rsidP="001D4784">
            <w:pPr>
              <w:spacing w:line="262" w:lineRule="exact"/>
              <w:ind w:left="105"/>
              <w:rPr>
                <w:rFonts w:ascii="Arial" w:eastAsia="Times New Roman" w:hAnsi="Arial" w:cs="Arial"/>
                <w:sz w:val="20"/>
                <w:szCs w:val="20"/>
              </w:rPr>
            </w:pPr>
            <w:r w:rsidRPr="00C116F2">
              <w:rPr>
                <w:rFonts w:ascii="Arial" w:eastAsia="Times New Roman" w:hAnsi="Arial" w:cs="Arial"/>
                <w:spacing w:val="12"/>
                <w:sz w:val="20"/>
                <w:szCs w:val="20"/>
              </w:rPr>
              <w:t xml:space="preserve"> </w:t>
            </w:r>
            <w:r w:rsidRPr="00C116F2">
              <w:rPr>
                <w:rFonts w:ascii="Arial" w:eastAsia="Times New Roman" w:hAnsi="Arial" w:cs="Arial"/>
                <w:sz w:val="20"/>
                <w:szCs w:val="20"/>
              </w:rPr>
              <w:t>руководители</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w:t>
      </w:r>
      <w:r w:rsidRPr="00C116F2">
        <w:rPr>
          <w:rFonts w:ascii="Arial" w:eastAsia="№Е" w:hAnsi="Arial" w:cs="Arial"/>
          <w:b/>
          <w:color w:val="000000"/>
          <w:sz w:val="20"/>
          <w:szCs w:val="20"/>
          <w:lang w:eastAsia="ru-RU"/>
        </w:rPr>
        <w:t>Детские общественные объединения»</w:t>
      </w:r>
    </w:p>
    <w:tbl>
      <w:tblPr>
        <w:tblStyle w:val="130"/>
        <w:tblW w:w="0" w:type="auto"/>
        <w:tblInd w:w="250" w:type="dxa"/>
        <w:tblLayout w:type="fixed"/>
        <w:tblLook w:val="04A0" w:firstRow="1" w:lastRow="0" w:firstColumn="1" w:lastColumn="0" w:noHBand="0" w:noVBand="1"/>
      </w:tblPr>
      <w:tblGrid>
        <w:gridCol w:w="3402"/>
        <w:gridCol w:w="1276"/>
        <w:gridCol w:w="2268"/>
        <w:gridCol w:w="2800"/>
      </w:tblGrid>
      <w:tr w:rsidR="001D4784" w:rsidRPr="00C116F2" w:rsidTr="008D24DC">
        <w:tc>
          <w:tcPr>
            <w:tcW w:w="3402" w:type="dxa"/>
          </w:tcPr>
          <w:p w:rsidR="001D4784" w:rsidRPr="00C116F2" w:rsidRDefault="001D4784" w:rsidP="00C116F2">
            <w:pPr>
              <w:jc w:val="center"/>
              <w:rPr>
                <w:rFonts w:ascii="Arial" w:hAnsi="Arial" w:cs="Arial"/>
                <w:b/>
                <w:color w:val="000000"/>
              </w:rPr>
            </w:pPr>
            <w:r w:rsidRPr="00C116F2">
              <w:rPr>
                <w:rFonts w:ascii="Arial" w:hAnsi="Arial" w:cs="Arial"/>
                <w:b/>
                <w:color w:val="000000"/>
              </w:rPr>
              <w:lastRenderedPageBreak/>
              <w:t>Мероприятия</w:t>
            </w:r>
          </w:p>
        </w:tc>
        <w:tc>
          <w:tcPr>
            <w:tcW w:w="1276" w:type="dxa"/>
          </w:tcPr>
          <w:p w:rsidR="001D4784" w:rsidRPr="00C116F2" w:rsidRDefault="001D4784" w:rsidP="00C116F2">
            <w:pPr>
              <w:jc w:val="center"/>
              <w:rPr>
                <w:rFonts w:ascii="Arial" w:hAnsi="Arial" w:cs="Arial"/>
                <w:b/>
                <w:color w:val="000000"/>
              </w:rPr>
            </w:pPr>
            <w:r w:rsidRPr="00C116F2">
              <w:rPr>
                <w:rFonts w:ascii="Arial" w:hAnsi="Arial" w:cs="Arial"/>
                <w:b/>
                <w:color w:val="000000"/>
              </w:rPr>
              <w:t>Классы</w:t>
            </w:r>
          </w:p>
        </w:tc>
        <w:tc>
          <w:tcPr>
            <w:tcW w:w="2268" w:type="dxa"/>
          </w:tcPr>
          <w:p w:rsidR="001D4784" w:rsidRPr="00C116F2" w:rsidRDefault="001D4784" w:rsidP="00C116F2">
            <w:pPr>
              <w:jc w:val="center"/>
              <w:rPr>
                <w:rFonts w:ascii="Arial" w:hAnsi="Arial" w:cs="Arial"/>
                <w:b/>
                <w:color w:val="000000"/>
              </w:rPr>
            </w:pPr>
            <w:r w:rsidRPr="00C116F2">
              <w:rPr>
                <w:rFonts w:ascii="Arial" w:hAnsi="Arial" w:cs="Arial"/>
                <w:b/>
                <w:color w:val="000000"/>
              </w:rPr>
              <w:t>Ориентировочное время проведения</w:t>
            </w:r>
          </w:p>
        </w:tc>
        <w:tc>
          <w:tcPr>
            <w:tcW w:w="2800" w:type="dxa"/>
          </w:tcPr>
          <w:p w:rsidR="001D4784" w:rsidRPr="00C116F2" w:rsidRDefault="001D4784" w:rsidP="00C116F2">
            <w:pPr>
              <w:jc w:val="center"/>
              <w:rPr>
                <w:rFonts w:ascii="Arial" w:hAnsi="Arial" w:cs="Arial"/>
                <w:b/>
                <w:color w:val="000000"/>
              </w:rPr>
            </w:pPr>
            <w:r w:rsidRPr="00C116F2">
              <w:rPr>
                <w:rFonts w:ascii="Arial" w:hAnsi="Arial" w:cs="Arial"/>
                <w:b/>
                <w:color w:val="000000"/>
              </w:rPr>
              <w:t>Ответственные</w:t>
            </w:r>
          </w:p>
        </w:tc>
      </w:tr>
      <w:tr w:rsidR="001D4784" w:rsidRPr="00C116F2" w:rsidTr="008D24DC">
        <w:tc>
          <w:tcPr>
            <w:tcW w:w="9746" w:type="dxa"/>
            <w:gridSpan w:val="4"/>
          </w:tcPr>
          <w:p w:rsidR="001D4784" w:rsidRPr="00C116F2" w:rsidRDefault="001D4784" w:rsidP="001D4784">
            <w:pPr>
              <w:spacing w:line="322" w:lineRule="atLeast"/>
              <w:jc w:val="center"/>
              <w:rPr>
                <w:rFonts w:ascii="Arial" w:hAnsi="Arial" w:cs="Arial"/>
                <w:bdr w:val="none" w:sz="0" w:space="0" w:color="auto" w:frame="1"/>
              </w:rPr>
            </w:pPr>
            <w:r w:rsidRPr="00C116F2">
              <w:rPr>
                <w:rFonts w:ascii="Arial" w:hAnsi="Arial" w:cs="Arial"/>
                <w:bdr w:val="none" w:sz="0" w:space="0" w:color="auto" w:frame="1"/>
              </w:rPr>
              <w:t>Отряд ЮИД «Юные инспектора движения»</w:t>
            </w:r>
          </w:p>
        </w:tc>
      </w:tr>
      <w:tr w:rsidR="001D4784" w:rsidRPr="00C116F2" w:rsidTr="008D24DC">
        <w:tc>
          <w:tcPr>
            <w:tcW w:w="3402" w:type="dxa"/>
          </w:tcPr>
          <w:p w:rsidR="001D4784" w:rsidRPr="00C116F2" w:rsidRDefault="001D4784" w:rsidP="001D4784">
            <w:pPr>
              <w:autoSpaceDE w:val="0"/>
              <w:autoSpaceDN w:val="0"/>
              <w:spacing w:line="291" w:lineRule="exact"/>
              <w:ind w:left="112"/>
              <w:rPr>
                <w:rFonts w:ascii="Arial" w:hAnsi="Arial" w:cs="Arial"/>
              </w:rPr>
            </w:pPr>
            <w:r w:rsidRPr="00C116F2">
              <w:rPr>
                <w:rFonts w:ascii="Arial" w:hAnsi="Arial" w:cs="Arial"/>
              </w:rPr>
              <w:t>Конкурс –</w:t>
            </w:r>
            <w:r w:rsidRPr="00C116F2">
              <w:rPr>
                <w:rFonts w:ascii="Arial" w:hAnsi="Arial" w:cs="Arial"/>
                <w:spacing w:val="-5"/>
              </w:rPr>
              <w:t xml:space="preserve"> </w:t>
            </w:r>
            <w:r w:rsidRPr="00C116F2">
              <w:rPr>
                <w:rFonts w:ascii="Arial" w:hAnsi="Arial" w:cs="Arial"/>
              </w:rPr>
              <w:t>смотр</w:t>
            </w:r>
            <w:r w:rsidRPr="00C116F2">
              <w:rPr>
                <w:rFonts w:ascii="Arial" w:hAnsi="Arial" w:cs="Arial"/>
                <w:spacing w:val="-3"/>
              </w:rPr>
              <w:t xml:space="preserve"> </w:t>
            </w:r>
            <w:r w:rsidRPr="00C116F2">
              <w:rPr>
                <w:rFonts w:ascii="Arial" w:hAnsi="Arial" w:cs="Arial"/>
              </w:rPr>
              <w:t>объединений</w:t>
            </w:r>
          </w:p>
          <w:p w:rsidR="001D4784" w:rsidRPr="00C116F2" w:rsidRDefault="001D4784" w:rsidP="001D4784">
            <w:pPr>
              <w:autoSpaceDE w:val="0"/>
              <w:autoSpaceDN w:val="0"/>
              <w:spacing w:before="1" w:line="285" w:lineRule="exact"/>
              <w:ind w:left="112"/>
              <w:rPr>
                <w:rFonts w:ascii="Arial" w:hAnsi="Arial" w:cs="Arial"/>
              </w:rPr>
            </w:pPr>
            <w:r w:rsidRPr="00C116F2">
              <w:rPr>
                <w:rFonts w:ascii="Arial" w:hAnsi="Arial" w:cs="Arial"/>
              </w:rPr>
              <w:t>РДДМ</w:t>
            </w:r>
          </w:p>
        </w:tc>
        <w:tc>
          <w:tcPr>
            <w:tcW w:w="1276" w:type="dxa"/>
          </w:tcPr>
          <w:p w:rsidR="001D4784" w:rsidRPr="00C116F2" w:rsidRDefault="001D4784" w:rsidP="001D4784">
            <w:pPr>
              <w:autoSpaceDE w:val="0"/>
              <w:autoSpaceDN w:val="0"/>
              <w:spacing w:line="291" w:lineRule="exact"/>
              <w:ind w:left="157"/>
              <w:rPr>
                <w:rFonts w:ascii="Arial" w:hAnsi="Arial" w:cs="Arial"/>
              </w:rPr>
            </w:pPr>
            <w:r w:rsidRPr="00C116F2">
              <w:rPr>
                <w:rFonts w:ascii="Arial" w:hAnsi="Arial" w:cs="Arial"/>
              </w:rPr>
              <w:t>1-4  класс</w:t>
            </w:r>
          </w:p>
        </w:tc>
        <w:tc>
          <w:tcPr>
            <w:tcW w:w="2268" w:type="dxa"/>
          </w:tcPr>
          <w:p w:rsidR="001D4784" w:rsidRPr="00C116F2" w:rsidRDefault="001D4784" w:rsidP="001D4784">
            <w:pPr>
              <w:autoSpaceDE w:val="0"/>
              <w:autoSpaceDN w:val="0"/>
              <w:spacing w:line="291" w:lineRule="exact"/>
              <w:ind w:left="91"/>
              <w:rPr>
                <w:rFonts w:ascii="Arial" w:hAnsi="Arial" w:cs="Arial"/>
              </w:rPr>
            </w:pPr>
            <w:r w:rsidRPr="00C116F2">
              <w:rPr>
                <w:rFonts w:ascii="Arial" w:hAnsi="Arial" w:cs="Arial"/>
              </w:rPr>
              <w:t>Декабрь</w:t>
            </w:r>
          </w:p>
        </w:tc>
        <w:tc>
          <w:tcPr>
            <w:tcW w:w="2800" w:type="dxa"/>
          </w:tcPr>
          <w:p w:rsidR="001D4784" w:rsidRPr="00C116F2" w:rsidRDefault="001D4784" w:rsidP="001D4784">
            <w:pPr>
              <w:autoSpaceDE w:val="0"/>
              <w:autoSpaceDN w:val="0"/>
              <w:spacing w:line="291" w:lineRule="exact"/>
              <w:ind w:left="96"/>
              <w:rPr>
                <w:rFonts w:ascii="Arial" w:hAnsi="Arial" w:cs="Arial"/>
              </w:rPr>
            </w:pPr>
            <w:r w:rsidRPr="00C116F2">
              <w:rPr>
                <w:rFonts w:ascii="Arial" w:hAnsi="Arial" w:cs="Arial"/>
              </w:rPr>
              <w:t>Кураторы</w:t>
            </w:r>
            <w:r w:rsidRPr="00C116F2">
              <w:rPr>
                <w:rFonts w:ascii="Arial" w:hAnsi="Arial" w:cs="Arial"/>
                <w:spacing w:val="-6"/>
              </w:rPr>
              <w:t xml:space="preserve"> </w:t>
            </w:r>
            <w:r w:rsidRPr="00C116F2">
              <w:rPr>
                <w:rFonts w:ascii="Arial" w:hAnsi="Arial" w:cs="Arial"/>
              </w:rPr>
              <w:t>объединений</w:t>
            </w:r>
          </w:p>
          <w:p w:rsidR="001D4784" w:rsidRPr="00C116F2" w:rsidRDefault="001D4784" w:rsidP="001D4784">
            <w:pPr>
              <w:autoSpaceDE w:val="0"/>
              <w:autoSpaceDN w:val="0"/>
              <w:spacing w:before="1" w:line="285" w:lineRule="exact"/>
              <w:ind w:left="96"/>
              <w:rPr>
                <w:rFonts w:ascii="Arial" w:hAnsi="Arial" w:cs="Arial"/>
              </w:rPr>
            </w:pPr>
            <w:r w:rsidRPr="00C116F2">
              <w:rPr>
                <w:rFonts w:ascii="Arial" w:hAnsi="Arial" w:cs="Arial"/>
              </w:rPr>
              <w:t>РДДМ</w:t>
            </w:r>
          </w:p>
        </w:tc>
      </w:tr>
      <w:tr w:rsidR="001D4784" w:rsidRPr="00C116F2" w:rsidTr="008D24DC">
        <w:tc>
          <w:tcPr>
            <w:tcW w:w="3402" w:type="dxa"/>
          </w:tcPr>
          <w:p w:rsidR="001D4784" w:rsidRPr="00C116F2" w:rsidRDefault="001D4784" w:rsidP="001D4784">
            <w:pPr>
              <w:autoSpaceDE w:val="0"/>
              <w:autoSpaceDN w:val="0"/>
              <w:spacing w:line="291" w:lineRule="exact"/>
              <w:ind w:left="4"/>
              <w:rPr>
                <w:rFonts w:ascii="Arial" w:hAnsi="Arial" w:cs="Arial"/>
              </w:rPr>
            </w:pPr>
            <w:r w:rsidRPr="00C116F2">
              <w:rPr>
                <w:rFonts w:ascii="Arial" w:hAnsi="Arial" w:cs="Arial"/>
              </w:rPr>
              <w:t>Работа</w:t>
            </w:r>
            <w:r w:rsidRPr="00C116F2">
              <w:rPr>
                <w:rFonts w:ascii="Arial" w:hAnsi="Arial" w:cs="Arial"/>
                <w:spacing w:val="-6"/>
              </w:rPr>
              <w:t xml:space="preserve"> </w:t>
            </w:r>
            <w:r w:rsidRPr="00C116F2">
              <w:rPr>
                <w:rFonts w:ascii="Arial" w:hAnsi="Arial" w:cs="Arial"/>
              </w:rPr>
              <w:t>по</w:t>
            </w:r>
            <w:r w:rsidRPr="00C116F2">
              <w:rPr>
                <w:rFonts w:ascii="Arial" w:hAnsi="Arial" w:cs="Arial"/>
                <w:spacing w:val="-5"/>
              </w:rPr>
              <w:t xml:space="preserve"> </w:t>
            </w:r>
            <w:r w:rsidRPr="00C116F2">
              <w:rPr>
                <w:rFonts w:ascii="Arial" w:hAnsi="Arial" w:cs="Arial"/>
              </w:rPr>
              <w:t>планам</w:t>
            </w:r>
            <w:r w:rsidRPr="00C116F2">
              <w:rPr>
                <w:rFonts w:ascii="Arial" w:hAnsi="Arial" w:cs="Arial"/>
                <w:spacing w:val="-5"/>
              </w:rPr>
              <w:t xml:space="preserve"> </w:t>
            </w:r>
            <w:r w:rsidRPr="00C116F2">
              <w:rPr>
                <w:rFonts w:ascii="Arial" w:hAnsi="Arial" w:cs="Arial"/>
              </w:rPr>
              <w:t>объединений</w:t>
            </w:r>
          </w:p>
        </w:tc>
        <w:tc>
          <w:tcPr>
            <w:tcW w:w="1276" w:type="dxa"/>
          </w:tcPr>
          <w:p w:rsidR="001D4784" w:rsidRPr="00C116F2" w:rsidRDefault="001D4784" w:rsidP="001D4784">
            <w:pPr>
              <w:autoSpaceDE w:val="0"/>
              <w:autoSpaceDN w:val="0"/>
              <w:spacing w:line="291" w:lineRule="exact"/>
              <w:ind w:left="157"/>
              <w:rPr>
                <w:rFonts w:ascii="Arial" w:hAnsi="Arial" w:cs="Arial"/>
              </w:rPr>
            </w:pPr>
            <w:r w:rsidRPr="00C116F2">
              <w:rPr>
                <w:rFonts w:ascii="Arial" w:hAnsi="Arial" w:cs="Arial"/>
              </w:rPr>
              <w:t>1-4  класс</w:t>
            </w:r>
          </w:p>
        </w:tc>
        <w:tc>
          <w:tcPr>
            <w:tcW w:w="2268" w:type="dxa"/>
          </w:tcPr>
          <w:p w:rsidR="001D4784" w:rsidRPr="00C116F2" w:rsidRDefault="001D4784" w:rsidP="001D4784">
            <w:pPr>
              <w:autoSpaceDE w:val="0"/>
              <w:autoSpaceDN w:val="0"/>
              <w:spacing w:line="291" w:lineRule="exact"/>
              <w:ind w:left="91"/>
              <w:rPr>
                <w:rFonts w:ascii="Arial" w:hAnsi="Arial" w:cs="Arial"/>
              </w:rPr>
            </w:pPr>
            <w:r w:rsidRPr="00C116F2">
              <w:rPr>
                <w:rFonts w:ascii="Arial" w:hAnsi="Arial" w:cs="Arial"/>
              </w:rPr>
              <w:t>В</w:t>
            </w:r>
            <w:r w:rsidRPr="00C116F2">
              <w:rPr>
                <w:rFonts w:ascii="Arial" w:hAnsi="Arial" w:cs="Arial"/>
                <w:spacing w:val="-9"/>
              </w:rPr>
              <w:t xml:space="preserve"> </w:t>
            </w:r>
            <w:r w:rsidRPr="00C116F2">
              <w:rPr>
                <w:rFonts w:ascii="Arial" w:hAnsi="Arial" w:cs="Arial"/>
              </w:rPr>
              <w:t>течение</w:t>
            </w:r>
            <w:r w:rsidRPr="00C116F2">
              <w:rPr>
                <w:rFonts w:ascii="Arial" w:hAnsi="Arial" w:cs="Arial"/>
                <w:spacing w:val="-2"/>
              </w:rPr>
              <w:t xml:space="preserve"> </w:t>
            </w:r>
            <w:r w:rsidRPr="00C116F2">
              <w:rPr>
                <w:rFonts w:ascii="Arial" w:hAnsi="Arial" w:cs="Arial"/>
              </w:rPr>
              <w:t>года</w:t>
            </w:r>
          </w:p>
        </w:tc>
        <w:tc>
          <w:tcPr>
            <w:tcW w:w="2800" w:type="dxa"/>
          </w:tcPr>
          <w:p w:rsidR="001D4784" w:rsidRPr="00C116F2" w:rsidRDefault="001D4784" w:rsidP="001D4784">
            <w:pPr>
              <w:autoSpaceDE w:val="0"/>
              <w:autoSpaceDN w:val="0"/>
              <w:spacing w:line="291" w:lineRule="exact"/>
              <w:ind w:left="96"/>
              <w:rPr>
                <w:rFonts w:ascii="Arial" w:hAnsi="Arial" w:cs="Arial"/>
              </w:rPr>
            </w:pPr>
            <w:r w:rsidRPr="00C116F2">
              <w:rPr>
                <w:rFonts w:ascii="Arial" w:hAnsi="Arial" w:cs="Arial"/>
              </w:rPr>
              <w:t>Кураторы</w:t>
            </w:r>
            <w:r w:rsidRPr="00C116F2">
              <w:rPr>
                <w:rFonts w:ascii="Arial" w:hAnsi="Arial" w:cs="Arial"/>
                <w:spacing w:val="-6"/>
              </w:rPr>
              <w:t xml:space="preserve"> </w:t>
            </w:r>
            <w:r w:rsidRPr="00C116F2">
              <w:rPr>
                <w:rFonts w:ascii="Arial" w:hAnsi="Arial" w:cs="Arial"/>
              </w:rPr>
              <w:t>объединений</w:t>
            </w:r>
          </w:p>
          <w:p w:rsidR="001D4784" w:rsidRPr="00C116F2" w:rsidRDefault="001D4784" w:rsidP="001D4784">
            <w:pPr>
              <w:autoSpaceDE w:val="0"/>
              <w:autoSpaceDN w:val="0"/>
              <w:spacing w:before="1" w:line="287" w:lineRule="exact"/>
              <w:ind w:left="96"/>
              <w:rPr>
                <w:rFonts w:ascii="Arial" w:hAnsi="Arial" w:cs="Arial"/>
              </w:rPr>
            </w:pPr>
            <w:r w:rsidRPr="00C116F2">
              <w:rPr>
                <w:rFonts w:ascii="Arial" w:hAnsi="Arial" w:cs="Arial"/>
              </w:rPr>
              <w:t>РДДМ</w:t>
            </w:r>
          </w:p>
        </w:tc>
      </w:tr>
      <w:tr w:rsidR="001D4784" w:rsidRPr="00C116F2" w:rsidTr="008D24DC">
        <w:tc>
          <w:tcPr>
            <w:tcW w:w="3402" w:type="dxa"/>
          </w:tcPr>
          <w:p w:rsidR="001D4784" w:rsidRPr="00C116F2" w:rsidRDefault="001D4784" w:rsidP="001D4784">
            <w:pPr>
              <w:autoSpaceDE w:val="0"/>
              <w:autoSpaceDN w:val="0"/>
              <w:spacing w:line="293" w:lineRule="exact"/>
              <w:ind w:left="112"/>
              <w:rPr>
                <w:rFonts w:ascii="Arial" w:hAnsi="Arial" w:cs="Arial"/>
              </w:rPr>
            </w:pPr>
            <w:r w:rsidRPr="00C116F2">
              <w:rPr>
                <w:rFonts w:ascii="Arial" w:hAnsi="Arial" w:cs="Arial"/>
              </w:rPr>
              <w:t>Участие</w:t>
            </w:r>
            <w:r w:rsidRPr="00C116F2">
              <w:rPr>
                <w:rFonts w:ascii="Arial" w:hAnsi="Arial" w:cs="Arial"/>
                <w:spacing w:val="-8"/>
              </w:rPr>
              <w:t xml:space="preserve"> </w:t>
            </w:r>
            <w:r w:rsidRPr="00C116F2">
              <w:rPr>
                <w:rFonts w:ascii="Arial" w:hAnsi="Arial" w:cs="Arial"/>
              </w:rPr>
              <w:t>в</w:t>
            </w:r>
            <w:r w:rsidRPr="00C116F2">
              <w:rPr>
                <w:rFonts w:ascii="Arial" w:hAnsi="Arial" w:cs="Arial"/>
                <w:spacing w:val="-5"/>
              </w:rPr>
              <w:t xml:space="preserve"> </w:t>
            </w:r>
            <w:r w:rsidRPr="00C116F2">
              <w:rPr>
                <w:rFonts w:ascii="Arial" w:hAnsi="Arial" w:cs="Arial"/>
              </w:rPr>
              <w:t>акциях</w:t>
            </w:r>
            <w:r w:rsidRPr="00C116F2">
              <w:rPr>
                <w:rFonts w:ascii="Arial" w:hAnsi="Arial" w:cs="Arial"/>
                <w:spacing w:val="-7"/>
              </w:rPr>
              <w:t xml:space="preserve"> </w:t>
            </w:r>
            <w:r w:rsidRPr="00C116F2">
              <w:rPr>
                <w:rFonts w:ascii="Arial" w:hAnsi="Arial" w:cs="Arial"/>
              </w:rPr>
              <w:t>разной</w:t>
            </w:r>
          </w:p>
          <w:p w:rsidR="001D4784" w:rsidRPr="00C116F2" w:rsidRDefault="001D4784" w:rsidP="001D4784">
            <w:pPr>
              <w:autoSpaceDE w:val="0"/>
              <w:autoSpaceDN w:val="0"/>
              <w:spacing w:line="287" w:lineRule="exact"/>
              <w:ind w:left="112"/>
              <w:rPr>
                <w:rFonts w:ascii="Arial" w:hAnsi="Arial" w:cs="Arial"/>
              </w:rPr>
            </w:pPr>
            <w:r w:rsidRPr="00C116F2">
              <w:rPr>
                <w:rFonts w:ascii="Arial" w:hAnsi="Arial" w:cs="Arial"/>
              </w:rPr>
              <w:t>направленности.</w:t>
            </w:r>
          </w:p>
        </w:tc>
        <w:tc>
          <w:tcPr>
            <w:tcW w:w="1276" w:type="dxa"/>
          </w:tcPr>
          <w:p w:rsidR="001D4784" w:rsidRPr="00C116F2" w:rsidRDefault="001D4784" w:rsidP="001D4784">
            <w:pPr>
              <w:autoSpaceDE w:val="0"/>
              <w:autoSpaceDN w:val="0"/>
              <w:spacing w:line="294" w:lineRule="exact"/>
              <w:ind w:left="157"/>
              <w:rPr>
                <w:rFonts w:ascii="Arial" w:hAnsi="Arial" w:cs="Arial"/>
              </w:rPr>
            </w:pPr>
            <w:r w:rsidRPr="00C116F2">
              <w:rPr>
                <w:rFonts w:ascii="Arial" w:hAnsi="Arial" w:cs="Arial"/>
              </w:rPr>
              <w:t>1-4  класс</w:t>
            </w:r>
          </w:p>
        </w:tc>
        <w:tc>
          <w:tcPr>
            <w:tcW w:w="2268" w:type="dxa"/>
          </w:tcPr>
          <w:p w:rsidR="001D4784" w:rsidRPr="00C116F2" w:rsidRDefault="001D4784" w:rsidP="001D4784">
            <w:pPr>
              <w:autoSpaceDE w:val="0"/>
              <w:autoSpaceDN w:val="0"/>
              <w:spacing w:line="294" w:lineRule="exact"/>
              <w:ind w:left="91"/>
              <w:rPr>
                <w:rFonts w:ascii="Arial" w:hAnsi="Arial" w:cs="Arial"/>
              </w:rPr>
            </w:pPr>
            <w:r w:rsidRPr="00C116F2">
              <w:rPr>
                <w:rFonts w:ascii="Arial" w:hAnsi="Arial" w:cs="Arial"/>
              </w:rPr>
              <w:t>В</w:t>
            </w:r>
            <w:r w:rsidRPr="00C116F2">
              <w:rPr>
                <w:rFonts w:ascii="Arial" w:hAnsi="Arial" w:cs="Arial"/>
                <w:spacing w:val="-9"/>
              </w:rPr>
              <w:t xml:space="preserve"> </w:t>
            </w:r>
            <w:r w:rsidRPr="00C116F2">
              <w:rPr>
                <w:rFonts w:ascii="Arial" w:hAnsi="Arial" w:cs="Arial"/>
              </w:rPr>
              <w:t>течение</w:t>
            </w:r>
            <w:r w:rsidRPr="00C116F2">
              <w:rPr>
                <w:rFonts w:ascii="Arial" w:hAnsi="Arial" w:cs="Arial"/>
                <w:spacing w:val="-2"/>
              </w:rPr>
              <w:t xml:space="preserve"> </w:t>
            </w:r>
            <w:r w:rsidRPr="00C116F2">
              <w:rPr>
                <w:rFonts w:ascii="Arial" w:hAnsi="Arial" w:cs="Arial"/>
              </w:rPr>
              <w:t>года</w:t>
            </w:r>
          </w:p>
        </w:tc>
        <w:tc>
          <w:tcPr>
            <w:tcW w:w="2800" w:type="dxa"/>
          </w:tcPr>
          <w:p w:rsidR="001D4784" w:rsidRPr="00C116F2" w:rsidRDefault="001D4784" w:rsidP="001D4784">
            <w:pPr>
              <w:autoSpaceDE w:val="0"/>
              <w:autoSpaceDN w:val="0"/>
              <w:spacing w:line="293" w:lineRule="exact"/>
              <w:ind w:left="96"/>
              <w:rPr>
                <w:rFonts w:ascii="Arial" w:hAnsi="Arial" w:cs="Arial"/>
              </w:rPr>
            </w:pPr>
            <w:r w:rsidRPr="00C116F2">
              <w:rPr>
                <w:rFonts w:ascii="Arial" w:hAnsi="Arial" w:cs="Arial"/>
              </w:rPr>
              <w:t>Кураторы</w:t>
            </w:r>
            <w:r w:rsidRPr="00C116F2">
              <w:rPr>
                <w:rFonts w:ascii="Arial" w:hAnsi="Arial" w:cs="Arial"/>
                <w:spacing w:val="-6"/>
              </w:rPr>
              <w:t xml:space="preserve"> </w:t>
            </w:r>
            <w:r w:rsidRPr="00C116F2">
              <w:rPr>
                <w:rFonts w:ascii="Arial" w:hAnsi="Arial" w:cs="Arial"/>
              </w:rPr>
              <w:t>объединений</w:t>
            </w:r>
          </w:p>
          <w:p w:rsidR="001D4784" w:rsidRPr="00C116F2" w:rsidRDefault="001D4784" w:rsidP="001D4784">
            <w:pPr>
              <w:autoSpaceDE w:val="0"/>
              <w:autoSpaceDN w:val="0"/>
              <w:spacing w:line="287" w:lineRule="exact"/>
              <w:ind w:left="96"/>
              <w:rPr>
                <w:rFonts w:ascii="Arial" w:hAnsi="Arial" w:cs="Arial"/>
              </w:rPr>
            </w:pPr>
            <w:r w:rsidRPr="00C116F2">
              <w:rPr>
                <w:rFonts w:ascii="Arial" w:hAnsi="Arial" w:cs="Arial"/>
              </w:rPr>
              <w:t>РДДМ</w:t>
            </w:r>
          </w:p>
        </w:tc>
      </w:tr>
      <w:tr w:rsidR="001D4784" w:rsidRPr="00C116F2" w:rsidTr="008D24DC">
        <w:tc>
          <w:tcPr>
            <w:tcW w:w="3402" w:type="dxa"/>
          </w:tcPr>
          <w:p w:rsidR="001D4784" w:rsidRPr="00C116F2" w:rsidRDefault="001D4784" w:rsidP="001D4784">
            <w:pPr>
              <w:autoSpaceDE w:val="0"/>
              <w:autoSpaceDN w:val="0"/>
              <w:spacing w:line="291" w:lineRule="exact"/>
              <w:ind w:left="112"/>
              <w:rPr>
                <w:rFonts w:ascii="Arial" w:hAnsi="Arial" w:cs="Arial"/>
              </w:rPr>
            </w:pPr>
            <w:r w:rsidRPr="00C116F2">
              <w:rPr>
                <w:rFonts w:ascii="Arial" w:hAnsi="Arial" w:cs="Arial"/>
              </w:rPr>
              <w:t>Участие</w:t>
            </w:r>
            <w:r w:rsidRPr="00C116F2">
              <w:rPr>
                <w:rFonts w:ascii="Arial" w:hAnsi="Arial" w:cs="Arial"/>
                <w:spacing w:val="-7"/>
              </w:rPr>
              <w:t xml:space="preserve"> </w:t>
            </w:r>
            <w:r w:rsidRPr="00C116F2">
              <w:rPr>
                <w:rFonts w:ascii="Arial" w:hAnsi="Arial" w:cs="Arial"/>
              </w:rPr>
              <w:t>в</w:t>
            </w:r>
            <w:r w:rsidRPr="00C116F2">
              <w:rPr>
                <w:rFonts w:ascii="Arial" w:hAnsi="Arial" w:cs="Arial"/>
                <w:spacing w:val="-5"/>
              </w:rPr>
              <w:t xml:space="preserve"> </w:t>
            </w:r>
            <w:r w:rsidRPr="00C116F2">
              <w:rPr>
                <w:rFonts w:ascii="Arial" w:hAnsi="Arial" w:cs="Arial"/>
              </w:rPr>
              <w:t>проектах</w:t>
            </w:r>
            <w:r w:rsidRPr="00C116F2">
              <w:rPr>
                <w:rFonts w:ascii="Arial" w:hAnsi="Arial" w:cs="Arial"/>
                <w:spacing w:val="-4"/>
              </w:rPr>
              <w:t xml:space="preserve"> </w:t>
            </w:r>
            <w:r w:rsidRPr="00C116F2">
              <w:rPr>
                <w:rFonts w:ascii="Arial" w:hAnsi="Arial" w:cs="Arial"/>
              </w:rPr>
              <w:t>и акциях</w:t>
            </w:r>
          </w:p>
          <w:p w:rsidR="001D4784" w:rsidRPr="00C116F2" w:rsidRDefault="001D4784" w:rsidP="001D4784">
            <w:pPr>
              <w:autoSpaceDE w:val="0"/>
              <w:autoSpaceDN w:val="0"/>
              <w:spacing w:before="1" w:line="285" w:lineRule="exact"/>
              <w:ind w:left="112"/>
              <w:rPr>
                <w:rFonts w:ascii="Arial" w:hAnsi="Arial" w:cs="Arial"/>
              </w:rPr>
            </w:pPr>
            <w:r w:rsidRPr="00C116F2">
              <w:rPr>
                <w:rFonts w:ascii="Arial" w:hAnsi="Arial" w:cs="Arial"/>
              </w:rPr>
              <w:t>РДДМ</w:t>
            </w:r>
          </w:p>
        </w:tc>
        <w:tc>
          <w:tcPr>
            <w:tcW w:w="1276" w:type="dxa"/>
          </w:tcPr>
          <w:p w:rsidR="001D4784" w:rsidRPr="00C116F2" w:rsidRDefault="001D4784" w:rsidP="001D4784">
            <w:pPr>
              <w:autoSpaceDE w:val="0"/>
              <w:autoSpaceDN w:val="0"/>
              <w:spacing w:line="291" w:lineRule="exact"/>
              <w:ind w:left="157"/>
              <w:rPr>
                <w:rFonts w:ascii="Arial" w:hAnsi="Arial" w:cs="Arial"/>
              </w:rPr>
            </w:pPr>
            <w:r w:rsidRPr="00C116F2">
              <w:rPr>
                <w:rFonts w:ascii="Arial" w:hAnsi="Arial" w:cs="Arial"/>
              </w:rPr>
              <w:t>1-4  класс</w:t>
            </w:r>
          </w:p>
        </w:tc>
        <w:tc>
          <w:tcPr>
            <w:tcW w:w="2268" w:type="dxa"/>
          </w:tcPr>
          <w:p w:rsidR="001D4784" w:rsidRPr="00C116F2" w:rsidRDefault="001D4784" w:rsidP="001D4784">
            <w:pPr>
              <w:autoSpaceDE w:val="0"/>
              <w:autoSpaceDN w:val="0"/>
              <w:spacing w:line="291" w:lineRule="exact"/>
              <w:ind w:left="91"/>
              <w:rPr>
                <w:rFonts w:ascii="Arial" w:hAnsi="Arial" w:cs="Arial"/>
              </w:rPr>
            </w:pPr>
            <w:r w:rsidRPr="00C116F2">
              <w:rPr>
                <w:rFonts w:ascii="Arial" w:hAnsi="Arial" w:cs="Arial"/>
              </w:rPr>
              <w:t>В</w:t>
            </w:r>
            <w:r w:rsidRPr="00C116F2">
              <w:rPr>
                <w:rFonts w:ascii="Arial" w:hAnsi="Arial" w:cs="Arial"/>
                <w:spacing w:val="-9"/>
              </w:rPr>
              <w:t xml:space="preserve"> </w:t>
            </w:r>
            <w:r w:rsidRPr="00C116F2">
              <w:rPr>
                <w:rFonts w:ascii="Arial" w:hAnsi="Arial" w:cs="Arial"/>
              </w:rPr>
              <w:t>течение</w:t>
            </w:r>
            <w:r w:rsidRPr="00C116F2">
              <w:rPr>
                <w:rFonts w:ascii="Arial" w:hAnsi="Arial" w:cs="Arial"/>
                <w:spacing w:val="-2"/>
              </w:rPr>
              <w:t xml:space="preserve"> </w:t>
            </w:r>
            <w:r w:rsidRPr="00C116F2">
              <w:rPr>
                <w:rFonts w:ascii="Arial" w:hAnsi="Arial" w:cs="Arial"/>
              </w:rPr>
              <w:t>года</w:t>
            </w:r>
          </w:p>
        </w:tc>
        <w:tc>
          <w:tcPr>
            <w:tcW w:w="2800" w:type="dxa"/>
          </w:tcPr>
          <w:p w:rsidR="001D4784" w:rsidRPr="00C116F2" w:rsidRDefault="001D4784" w:rsidP="001D4784">
            <w:pPr>
              <w:autoSpaceDE w:val="0"/>
              <w:autoSpaceDN w:val="0"/>
              <w:spacing w:line="291" w:lineRule="exact"/>
              <w:ind w:left="96"/>
              <w:rPr>
                <w:rFonts w:ascii="Arial" w:hAnsi="Arial" w:cs="Arial"/>
              </w:rPr>
            </w:pPr>
            <w:r w:rsidRPr="00C116F2">
              <w:rPr>
                <w:rFonts w:ascii="Arial" w:hAnsi="Arial" w:cs="Arial"/>
              </w:rPr>
              <w:t>Куратор</w:t>
            </w:r>
            <w:r w:rsidRPr="00C116F2">
              <w:rPr>
                <w:rFonts w:ascii="Arial" w:hAnsi="Arial" w:cs="Arial"/>
                <w:spacing w:val="-9"/>
              </w:rPr>
              <w:t xml:space="preserve"> </w:t>
            </w:r>
            <w:r w:rsidRPr="00C116F2">
              <w:rPr>
                <w:rFonts w:ascii="Arial" w:hAnsi="Arial" w:cs="Arial"/>
              </w:rPr>
              <w:t>первичного</w:t>
            </w:r>
          </w:p>
          <w:p w:rsidR="001D4784" w:rsidRPr="00C116F2" w:rsidRDefault="001D4784" w:rsidP="001D4784">
            <w:pPr>
              <w:autoSpaceDE w:val="0"/>
              <w:autoSpaceDN w:val="0"/>
              <w:spacing w:before="1" w:line="285" w:lineRule="exact"/>
              <w:ind w:left="96"/>
              <w:rPr>
                <w:rFonts w:ascii="Arial" w:hAnsi="Arial" w:cs="Arial"/>
              </w:rPr>
            </w:pPr>
            <w:r w:rsidRPr="00C116F2">
              <w:rPr>
                <w:rFonts w:ascii="Arial" w:hAnsi="Arial" w:cs="Arial"/>
              </w:rPr>
              <w:t>отделения</w:t>
            </w:r>
            <w:r w:rsidRPr="00C116F2">
              <w:rPr>
                <w:rFonts w:ascii="Arial" w:hAnsi="Arial" w:cs="Arial"/>
                <w:spacing w:val="-6"/>
              </w:rPr>
              <w:t xml:space="preserve"> </w:t>
            </w:r>
            <w:r w:rsidRPr="00C116F2">
              <w:rPr>
                <w:rFonts w:ascii="Arial" w:hAnsi="Arial" w:cs="Arial"/>
              </w:rPr>
              <w:t>РДДМ</w:t>
            </w:r>
          </w:p>
        </w:tc>
      </w:tr>
      <w:tr w:rsidR="001D4784" w:rsidRPr="00C116F2" w:rsidTr="008D24DC">
        <w:tc>
          <w:tcPr>
            <w:tcW w:w="3402" w:type="dxa"/>
          </w:tcPr>
          <w:p w:rsidR="001D4784" w:rsidRPr="00C116F2" w:rsidRDefault="001D4784" w:rsidP="001D4784">
            <w:pPr>
              <w:spacing w:line="288" w:lineRule="atLeast"/>
              <w:rPr>
                <w:rFonts w:ascii="Arial" w:hAnsi="Arial" w:cs="Arial"/>
                <w:color w:val="000000"/>
                <w:bdr w:val="none" w:sz="0" w:space="0" w:color="auto" w:frame="1"/>
              </w:rPr>
            </w:pPr>
            <w:r w:rsidRPr="00C116F2">
              <w:rPr>
                <w:rFonts w:ascii="Arial" w:hAnsi="Arial" w:cs="Arial"/>
                <w:color w:val="000000"/>
              </w:rPr>
              <w:t>Организовать и провести праздник «Посвящение первоклассников в пешеходы».</w:t>
            </w:r>
          </w:p>
        </w:tc>
        <w:tc>
          <w:tcPr>
            <w:tcW w:w="1276"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268" w:type="dxa"/>
          </w:tcPr>
          <w:p w:rsidR="001D4784" w:rsidRPr="00C116F2" w:rsidRDefault="001D4784" w:rsidP="001D4784">
            <w:pPr>
              <w:spacing w:line="288" w:lineRule="atLeast"/>
              <w:rPr>
                <w:rFonts w:ascii="Arial" w:hAnsi="Arial" w:cs="Arial"/>
                <w:color w:val="000000"/>
                <w:bdr w:val="none" w:sz="0" w:space="0" w:color="auto" w:frame="1"/>
              </w:rPr>
            </w:pPr>
            <w:r w:rsidRPr="00C116F2">
              <w:rPr>
                <w:rFonts w:ascii="Arial" w:hAnsi="Arial" w:cs="Arial"/>
                <w:color w:val="000000"/>
                <w:bdr w:val="none" w:sz="0" w:space="0" w:color="auto" w:frame="1"/>
              </w:rPr>
              <w:t xml:space="preserve">Октябрь </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Учитель ОБЖ, ст. вожатая</w:t>
            </w:r>
          </w:p>
        </w:tc>
      </w:tr>
      <w:tr w:rsidR="001D4784" w:rsidRPr="00C116F2" w:rsidTr="008D24DC">
        <w:tc>
          <w:tcPr>
            <w:tcW w:w="3402" w:type="dxa"/>
          </w:tcPr>
          <w:p w:rsidR="001D4784" w:rsidRPr="00C116F2" w:rsidRDefault="001D4784" w:rsidP="001D4784">
            <w:pPr>
              <w:spacing w:line="288" w:lineRule="atLeast"/>
              <w:rPr>
                <w:rFonts w:ascii="Arial" w:hAnsi="Arial" w:cs="Arial"/>
                <w:color w:val="000000"/>
              </w:rPr>
            </w:pPr>
            <w:r w:rsidRPr="00C116F2">
              <w:rPr>
                <w:rFonts w:ascii="Arial" w:hAnsi="Arial" w:cs="Arial"/>
                <w:color w:val="000000"/>
                <w:bdr w:val="none" w:sz="0" w:space="0" w:color="auto" w:frame="1"/>
              </w:rPr>
              <w:t xml:space="preserve">Проведение бесед-«пятиминуток» по вопросам безопасности дорожного движения </w:t>
            </w:r>
          </w:p>
        </w:tc>
        <w:tc>
          <w:tcPr>
            <w:tcW w:w="1276"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268" w:type="dxa"/>
          </w:tcPr>
          <w:p w:rsidR="001D4784" w:rsidRPr="00C116F2" w:rsidRDefault="001D4784" w:rsidP="001D4784">
            <w:pPr>
              <w:spacing w:line="288" w:lineRule="atLeast"/>
              <w:rPr>
                <w:rFonts w:ascii="Arial" w:hAnsi="Arial" w:cs="Arial"/>
                <w:color w:val="000000"/>
              </w:rPr>
            </w:pPr>
            <w:r w:rsidRPr="00C116F2">
              <w:rPr>
                <w:rFonts w:ascii="Arial" w:hAnsi="Arial" w:cs="Arial"/>
                <w:color w:val="000000"/>
                <w:bdr w:val="none" w:sz="0" w:space="0" w:color="auto" w:frame="1"/>
              </w:rPr>
              <w:t>В  течение года</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Классные руководители</w:t>
            </w:r>
          </w:p>
        </w:tc>
      </w:tr>
    </w:tbl>
    <w:p w:rsidR="00C116F2" w:rsidRDefault="001D4784" w:rsidP="001D4784">
      <w:pPr>
        <w:widowControl w:val="0"/>
        <w:spacing w:after="0" w:line="240" w:lineRule="auto"/>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 xml:space="preserve">                                                         </w:t>
      </w:r>
    </w:p>
    <w:p w:rsidR="001D4784" w:rsidRPr="00C116F2" w:rsidRDefault="001D4784" w:rsidP="00C116F2">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«Школьные медиа»</w:t>
      </w:r>
    </w:p>
    <w:tbl>
      <w:tblPr>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6"/>
        <w:gridCol w:w="1202"/>
        <w:gridCol w:w="2298"/>
        <w:gridCol w:w="2835"/>
      </w:tblGrid>
      <w:tr w:rsidR="001D4784" w:rsidRPr="00C116F2" w:rsidTr="008D24DC">
        <w:trPr>
          <w:trHeight w:val="563"/>
        </w:trPr>
        <w:tc>
          <w:tcPr>
            <w:tcW w:w="3446" w:type="dxa"/>
            <w:shd w:val="clear" w:color="auto" w:fill="auto"/>
          </w:tcPr>
          <w:p w:rsidR="001D4784" w:rsidRPr="00C116F2" w:rsidRDefault="001D4784" w:rsidP="00C116F2">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Мероприятия</w:t>
            </w:r>
          </w:p>
        </w:tc>
        <w:tc>
          <w:tcPr>
            <w:tcW w:w="1202" w:type="dxa"/>
            <w:shd w:val="clear" w:color="auto" w:fill="auto"/>
          </w:tcPr>
          <w:p w:rsidR="001D4784" w:rsidRPr="00C116F2" w:rsidRDefault="001D4784" w:rsidP="00C116F2">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Классы</w:t>
            </w:r>
          </w:p>
        </w:tc>
        <w:tc>
          <w:tcPr>
            <w:tcW w:w="2298" w:type="dxa"/>
            <w:shd w:val="clear" w:color="auto" w:fill="auto"/>
          </w:tcPr>
          <w:p w:rsidR="001D4784" w:rsidRPr="00C116F2" w:rsidRDefault="001D4784" w:rsidP="00C116F2">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Ориентировочное время проведения</w:t>
            </w:r>
          </w:p>
        </w:tc>
        <w:tc>
          <w:tcPr>
            <w:tcW w:w="2835" w:type="dxa"/>
            <w:shd w:val="clear" w:color="auto" w:fill="auto"/>
          </w:tcPr>
          <w:p w:rsidR="001D4784" w:rsidRPr="00C116F2" w:rsidRDefault="001D4784" w:rsidP="00C116F2">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Ответственные</w:t>
            </w:r>
          </w:p>
        </w:tc>
      </w:tr>
      <w:tr w:rsidR="001D4784" w:rsidRPr="00C116F2" w:rsidTr="008D24DC">
        <w:trPr>
          <w:trHeight w:val="1149"/>
        </w:trPr>
        <w:tc>
          <w:tcPr>
            <w:tcW w:w="3446" w:type="dxa"/>
            <w:shd w:val="clear" w:color="auto" w:fill="auto"/>
          </w:tcPr>
          <w:p w:rsidR="001D4784" w:rsidRPr="00C116F2" w:rsidRDefault="001D4784" w:rsidP="001D4784">
            <w:pPr>
              <w:widowControl w:val="0"/>
              <w:autoSpaceDE w:val="0"/>
              <w:autoSpaceDN w:val="0"/>
              <w:spacing w:after="0" w:line="240" w:lineRule="auto"/>
              <w:ind w:left="107" w:right="96"/>
              <w:rPr>
                <w:rFonts w:ascii="Arial" w:eastAsia="Times New Roman" w:hAnsi="Arial" w:cs="Arial"/>
                <w:sz w:val="20"/>
                <w:szCs w:val="20"/>
              </w:rPr>
            </w:pPr>
            <w:r w:rsidRPr="00C116F2">
              <w:rPr>
                <w:rFonts w:ascii="Arial" w:eastAsia="Times New Roman" w:hAnsi="Arial" w:cs="Arial"/>
                <w:sz w:val="20"/>
                <w:szCs w:val="20"/>
              </w:rPr>
              <w:t>Публикация</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материалов</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об</w:t>
            </w:r>
            <w:r w:rsidRPr="00C116F2">
              <w:rPr>
                <w:rFonts w:ascii="Arial" w:eastAsia="Times New Roman" w:hAnsi="Arial" w:cs="Arial"/>
                <w:spacing w:val="-57"/>
                <w:sz w:val="20"/>
                <w:szCs w:val="20"/>
              </w:rPr>
              <w:t xml:space="preserve"> </w:t>
            </w:r>
            <w:r w:rsidRPr="00C116F2">
              <w:rPr>
                <w:rFonts w:ascii="Arial" w:eastAsia="Times New Roman" w:hAnsi="Arial" w:cs="Arial"/>
                <w:sz w:val="20"/>
                <w:szCs w:val="20"/>
              </w:rPr>
              <w:t>интересных</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значимых</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событиях</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класса</w:t>
            </w:r>
            <w:r w:rsidRPr="00C116F2">
              <w:rPr>
                <w:rFonts w:ascii="Arial" w:eastAsia="Times New Roman" w:hAnsi="Arial" w:cs="Arial"/>
                <w:spacing w:val="30"/>
                <w:sz w:val="20"/>
                <w:szCs w:val="20"/>
              </w:rPr>
              <w:t xml:space="preserve"> </w:t>
            </w:r>
            <w:r w:rsidRPr="00C116F2">
              <w:rPr>
                <w:rFonts w:ascii="Arial" w:eastAsia="Times New Roman" w:hAnsi="Arial" w:cs="Arial"/>
                <w:sz w:val="20"/>
                <w:szCs w:val="20"/>
              </w:rPr>
              <w:t>в</w:t>
            </w:r>
            <w:r w:rsidRPr="00C116F2">
              <w:rPr>
                <w:rFonts w:ascii="Arial" w:eastAsia="Times New Roman" w:hAnsi="Arial" w:cs="Arial"/>
                <w:spacing w:val="33"/>
                <w:sz w:val="20"/>
                <w:szCs w:val="20"/>
              </w:rPr>
              <w:t xml:space="preserve"> </w:t>
            </w:r>
            <w:r w:rsidRPr="00C116F2">
              <w:rPr>
                <w:rFonts w:ascii="Arial" w:eastAsia="Times New Roman" w:hAnsi="Arial" w:cs="Arial"/>
                <w:sz w:val="20"/>
                <w:szCs w:val="20"/>
              </w:rPr>
              <w:t>школьном</w:t>
            </w:r>
            <w:r w:rsidRPr="00C116F2">
              <w:rPr>
                <w:rFonts w:ascii="Arial" w:eastAsia="Times New Roman" w:hAnsi="Arial" w:cs="Arial"/>
                <w:spacing w:val="30"/>
                <w:sz w:val="20"/>
                <w:szCs w:val="20"/>
              </w:rPr>
              <w:t xml:space="preserve"> </w:t>
            </w:r>
            <w:r w:rsidRPr="00C116F2">
              <w:rPr>
                <w:rFonts w:ascii="Arial" w:eastAsia="Times New Roman" w:hAnsi="Arial" w:cs="Arial"/>
                <w:sz w:val="20"/>
                <w:szCs w:val="20"/>
              </w:rPr>
              <w:t>пресс</w:t>
            </w:r>
            <w:r w:rsidRPr="00C116F2">
              <w:rPr>
                <w:rFonts w:ascii="Arial" w:eastAsia="Times New Roman" w:hAnsi="Arial" w:cs="Arial"/>
                <w:spacing w:val="34"/>
                <w:sz w:val="20"/>
                <w:szCs w:val="20"/>
              </w:rPr>
              <w:t xml:space="preserve"> </w:t>
            </w:r>
            <w:r w:rsidRPr="00C116F2">
              <w:rPr>
                <w:rFonts w:ascii="Arial" w:eastAsia="Times New Roman" w:hAnsi="Arial" w:cs="Arial"/>
                <w:sz w:val="20"/>
                <w:szCs w:val="20"/>
              </w:rPr>
              <w:t>–</w:t>
            </w:r>
            <w:r w:rsidRPr="00C116F2">
              <w:rPr>
                <w:rFonts w:ascii="Arial" w:eastAsia="Times New Roman" w:hAnsi="Arial" w:cs="Arial"/>
                <w:spacing w:val="34"/>
                <w:sz w:val="20"/>
                <w:szCs w:val="20"/>
              </w:rPr>
              <w:t xml:space="preserve"> </w:t>
            </w:r>
            <w:r w:rsidRPr="00C116F2">
              <w:rPr>
                <w:rFonts w:ascii="Arial" w:eastAsia="Times New Roman" w:hAnsi="Arial" w:cs="Arial"/>
                <w:sz w:val="20"/>
                <w:szCs w:val="20"/>
              </w:rPr>
              <w:t>центре</w:t>
            </w:r>
          </w:p>
          <w:p w:rsidR="001D4784" w:rsidRPr="00C116F2" w:rsidRDefault="001D4784" w:rsidP="001D4784">
            <w:pPr>
              <w:widowControl w:val="0"/>
              <w:autoSpaceDE w:val="0"/>
              <w:autoSpaceDN w:val="0"/>
              <w:spacing w:after="0" w:line="269" w:lineRule="exact"/>
              <w:ind w:left="107"/>
              <w:rPr>
                <w:rFonts w:ascii="Arial" w:eastAsia="Times New Roman" w:hAnsi="Arial" w:cs="Arial"/>
                <w:sz w:val="20"/>
                <w:szCs w:val="20"/>
              </w:rPr>
            </w:pPr>
            <w:r w:rsidRPr="00C116F2">
              <w:rPr>
                <w:rFonts w:ascii="Arial" w:eastAsia="Times New Roman" w:hAnsi="Arial" w:cs="Arial"/>
                <w:sz w:val="20"/>
                <w:szCs w:val="20"/>
              </w:rPr>
              <w:t>«Школьные истины»</w:t>
            </w:r>
            <w:r w:rsidRPr="00C116F2">
              <w:rPr>
                <w:rFonts w:ascii="Arial" w:eastAsia="Times New Roman" w:hAnsi="Arial" w:cs="Arial"/>
                <w:spacing w:val="-11"/>
                <w:sz w:val="20"/>
                <w:szCs w:val="20"/>
              </w:rPr>
              <w:t xml:space="preserve"> </w:t>
            </w:r>
            <w:r w:rsidRPr="00C116F2">
              <w:rPr>
                <w:rFonts w:ascii="Arial" w:eastAsia="Times New Roman" w:hAnsi="Arial" w:cs="Arial"/>
                <w:sz w:val="20"/>
                <w:szCs w:val="20"/>
              </w:rPr>
              <w:t>и</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студии</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«По секрету всему свету»</w:t>
            </w:r>
          </w:p>
        </w:tc>
        <w:tc>
          <w:tcPr>
            <w:tcW w:w="1202" w:type="dxa"/>
            <w:shd w:val="clear" w:color="auto" w:fill="auto"/>
          </w:tcPr>
          <w:p w:rsidR="001D4784" w:rsidRPr="00C116F2" w:rsidRDefault="001D4784" w:rsidP="001D4784">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1-4  класс</w:t>
            </w:r>
          </w:p>
        </w:tc>
        <w:tc>
          <w:tcPr>
            <w:tcW w:w="2298" w:type="dxa"/>
            <w:shd w:val="clear" w:color="auto" w:fill="auto"/>
          </w:tcPr>
          <w:p w:rsidR="001D4784" w:rsidRPr="00C116F2" w:rsidRDefault="001D4784" w:rsidP="001D4784">
            <w:pPr>
              <w:widowControl w:val="0"/>
              <w:autoSpaceDE w:val="0"/>
              <w:autoSpaceDN w:val="0"/>
              <w:spacing w:after="0" w:line="240" w:lineRule="auto"/>
              <w:ind w:left="135" w:right="135"/>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течение</w:t>
            </w:r>
            <w:r w:rsidRPr="00C116F2">
              <w:rPr>
                <w:rFonts w:ascii="Arial" w:eastAsia="Times New Roman" w:hAnsi="Arial" w:cs="Arial"/>
                <w:spacing w:val="-3"/>
                <w:sz w:val="20"/>
                <w:szCs w:val="20"/>
              </w:rPr>
              <w:t xml:space="preserve"> </w:t>
            </w:r>
            <w:r w:rsidRPr="00C116F2">
              <w:rPr>
                <w:rFonts w:ascii="Arial" w:eastAsia="Times New Roman" w:hAnsi="Arial" w:cs="Arial"/>
                <w:sz w:val="20"/>
                <w:szCs w:val="20"/>
              </w:rPr>
              <w:t>года</w:t>
            </w:r>
          </w:p>
        </w:tc>
        <w:tc>
          <w:tcPr>
            <w:tcW w:w="2835" w:type="dxa"/>
            <w:shd w:val="clear" w:color="auto" w:fill="auto"/>
          </w:tcPr>
          <w:p w:rsidR="001D4784" w:rsidRPr="00C116F2" w:rsidRDefault="001D4784" w:rsidP="001D4784">
            <w:pPr>
              <w:widowControl w:val="0"/>
              <w:autoSpaceDE w:val="0"/>
              <w:autoSpaceDN w:val="0"/>
              <w:spacing w:after="0" w:line="240" w:lineRule="auto"/>
              <w:ind w:left="107" w:right="360"/>
              <w:rPr>
                <w:rFonts w:ascii="Arial" w:eastAsia="Times New Roman" w:hAnsi="Arial" w:cs="Arial"/>
                <w:sz w:val="20"/>
                <w:szCs w:val="20"/>
              </w:rPr>
            </w:pPr>
            <w:r w:rsidRPr="00C116F2">
              <w:rPr>
                <w:rFonts w:ascii="Arial" w:eastAsia="Times New Roman" w:hAnsi="Arial" w:cs="Arial"/>
                <w:sz w:val="20"/>
                <w:szCs w:val="20"/>
              </w:rPr>
              <w:t>Классные</w:t>
            </w:r>
            <w:r w:rsidRPr="00C116F2">
              <w:rPr>
                <w:rFonts w:ascii="Arial" w:eastAsia="Times New Roman" w:hAnsi="Arial" w:cs="Arial"/>
                <w:spacing w:val="1"/>
                <w:sz w:val="20"/>
                <w:szCs w:val="20"/>
              </w:rPr>
              <w:t xml:space="preserve"> </w:t>
            </w:r>
            <w:r w:rsidRPr="00C116F2">
              <w:rPr>
                <w:rFonts w:ascii="Arial" w:eastAsia="Times New Roman" w:hAnsi="Arial" w:cs="Arial"/>
                <w:spacing w:val="-1"/>
                <w:sz w:val="20"/>
                <w:szCs w:val="20"/>
              </w:rPr>
              <w:t>руководители</w:t>
            </w:r>
          </w:p>
          <w:p w:rsidR="001D4784" w:rsidRPr="00C116F2" w:rsidRDefault="001D4784" w:rsidP="001D4784">
            <w:pPr>
              <w:widowControl w:val="0"/>
              <w:spacing w:after="0" w:line="240" w:lineRule="auto"/>
              <w:rPr>
                <w:rFonts w:ascii="Arial" w:eastAsia="Times New Roman" w:hAnsi="Arial" w:cs="Arial"/>
                <w:color w:val="000000"/>
                <w:sz w:val="20"/>
                <w:szCs w:val="20"/>
              </w:rPr>
            </w:pPr>
          </w:p>
          <w:p w:rsidR="001D4784" w:rsidRPr="00C116F2" w:rsidRDefault="001D4784" w:rsidP="001D4784">
            <w:pPr>
              <w:widowControl w:val="0"/>
              <w:tabs>
                <w:tab w:val="left" w:pos="1095"/>
              </w:tabs>
              <w:spacing w:after="0" w:line="240" w:lineRule="auto"/>
              <w:rPr>
                <w:rFonts w:ascii="Arial" w:eastAsia="Times New Roman" w:hAnsi="Arial" w:cs="Arial"/>
                <w:color w:val="000000"/>
                <w:sz w:val="20"/>
                <w:szCs w:val="20"/>
              </w:rPr>
            </w:pPr>
            <w:r w:rsidRPr="00C116F2">
              <w:rPr>
                <w:rFonts w:ascii="Arial" w:eastAsia="Times New Roman" w:hAnsi="Arial" w:cs="Arial"/>
                <w:color w:val="000000"/>
                <w:sz w:val="20"/>
                <w:szCs w:val="20"/>
              </w:rPr>
              <w:tab/>
            </w:r>
          </w:p>
        </w:tc>
      </w:tr>
      <w:tr w:rsidR="001D4784" w:rsidRPr="00C116F2" w:rsidTr="008D24DC">
        <w:trPr>
          <w:trHeight w:val="1149"/>
        </w:trPr>
        <w:tc>
          <w:tcPr>
            <w:tcW w:w="3446" w:type="dxa"/>
            <w:shd w:val="clear" w:color="auto" w:fill="auto"/>
          </w:tcPr>
          <w:p w:rsidR="001D4784" w:rsidRPr="00C116F2" w:rsidRDefault="001D4784" w:rsidP="001D4784">
            <w:pPr>
              <w:widowControl w:val="0"/>
              <w:autoSpaceDE w:val="0"/>
              <w:autoSpaceDN w:val="0"/>
              <w:spacing w:after="0" w:line="240" w:lineRule="auto"/>
              <w:ind w:left="112" w:right="459"/>
              <w:jc w:val="both"/>
              <w:rPr>
                <w:rFonts w:ascii="Arial" w:eastAsia="Times New Roman" w:hAnsi="Arial" w:cs="Arial"/>
                <w:sz w:val="20"/>
                <w:szCs w:val="20"/>
              </w:rPr>
            </w:pPr>
            <w:r w:rsidRPr="00C116F2">
              <w:rPr>
                <w:rFonts w:ascii="Arial" w:eastAsia="Times New Roman" w:hAnsi="Arial" w:cs="Arial"/>
                <w:sz w:val="20"/>
                <w:szCs w:val="20"/>
              </w:rPr>
              <w:t>Размещение работ учащихся и</w:t>
            </w:r>
            <w:r w:rsidRPr="00C116F2">
              <w:rPr>
                <w:rFonts w:ascii="Arial" w:eastAsia="Times New Roman" w:hAnsi="Arial" w:cs="Arial"/>
                <w:spacing w:val="-62"/>
                <w:sz w:val="20"/>
                <w:szCs w:val="20"/>
              </w:rPr>
              <w:t xml:space="preserve"> </w:t>
            </w:r>
            <w:r w:rsidRPr="00C116F2">
              <w:rPr>
                <w:rFonts w:ascii="Arial" w:eastAsia="Times New Roman" w:hAnsi="Arial" w:cs="Arial"/>
                <w:sz w:val="20"/>
                <w:szCs w:val="20"/>
              </w:rPr>
              <w:t>информации</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о</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проведенных</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мероприятиях</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на</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сайте</w:t>
            </w:r>
            <w:r w:rsidRPr="00C116F2">
              <w:rPr>
                <w:rFonts w:ascii="Arial" w:eastAsia="Times New Roman" w:hAnsi="Arial" w:cs="Arial"/>
                <w:spacing w:val="-3"/>
                <w:sz w:val="20"/>
                <w:szCs w:val="20"/>
              </w:rPr>
              <w:t xml:space="preserve"> </w:t>
            </w:r>
            <w:r w:rsidRPr="00C116F2">
              <w:rPr>
                <w:rFonts w:ascii="Arial" w:eastAsia="Times New Roman" w:hAnsi="Arial" w:cs="Arial"/>
                <w:sz w:val="20"/>
                <w:szCs w:val="20"/>
              </w:rPr>
              <w:t>ОО,</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в официальных</w:t>
            </w:r>
            <w:r w:rsidRPr="00C116F2">
              <w:rPr>
                <w:rFonts w:ascii="Arial" w:eastAsia="Times New Roman" w:hAnsi="Arial" w:cs="Arial"/>
                <w:spacing w:val="-13"/>
                <w:sz w:val="20"/>
                <w:szCs w:val="20"/>
              </w:rPr>
              <w:t xml:space="preserve"> </w:t>
            </w:r>
            <w:r w:rsidRPr="00C116F2">
              <w:rPr>
                <w:rFonts w:ascii="Arial" w:eastAsia="Times New Roman" w:hAnsi="Arial" w:cs="Arial"/>
                <w:sz w:val="20"/>
                <w:szCs w:val="20"/>
              </w:rPr>
              <w:t>группах</w:t>
            </w:r>
            <w:r w:rsidRPr="00C116F2">
              <w:rPr>
                <w:rFonts w:ascii="Arial" w:eastAsia="Times New Roman" w:hAnsi="Arial" w:cs="Arial"/>
                <w:spacing w:val="-12"/>
                <w:sz w:val="20"/>
                <w:szCs w:val="20"/>
              </w:rPr>
              <w:t xml:space="preserve"> </w:t>
            </w:r>
            <w:r w:rsidRPr="00C116F2">
              <w:rPr>
                <w:rFonts w:ascii="Arial" w:eastAsia="Times New Roman" w:hAnsi="Arial" w:cs="Arial"/>
                <w:sz w:val="20"/>
                <w:szCs w:val="20"/>
              </w:rPr>
              <w:t xml:space="preserve">В контакте, </w:t>
            </w:r>
            <w:r w:rsidRPr="00C116F2">
              <w:rPr>
                <w:rFonts w:ascii="Arial" w:eastAsia="Times New Roman" w:hAnsi="Arial" w:cs="Arial"/>
                <w:spacing w:val="-62"/>
                <w:sz w:val="20"/>
                <w:szCs w:val="20"/>
              </w:rPr>
              <w:t xml:space="preserve"> </w:t>
            </w:r>
            <w:r w:rsidRPr="00C116F2">
              <w:rPr>
                <w:rFonts w:ascii="Arial" w:eastAsia="Times New Roman" w:hAnsi="Arial" w:cs="Arial"/>
                <w:sz w:val="20"/>
                <w:szCs w:val="20"/>
              </w:rPr>
              <w:t>в</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сети</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«Одноклассники»</w:t>
            </w:r>
          </w:p>
        </w:tc>
        <w:tc>
          <w:tcPr>
            <w:tcW w:w="1202" w:type="dxa"/>
            <w:shd w:val="clear" w:color="auto" w:fill="auto"/>
          </w:tcPr>
          <w:p w:rsidR="001D4784" w:rsidRPr="00C116F2" w:rsidRDefault="001D4784" w:rsidP="001D4784">
            <w:pPr>
              <w:widowControl w:val="0"/>
              <w:autoSpaceDE w:val="0"/>
              <w:autoSpaceDN w:val="0"/>
              <w:spacing w:after="0" w:line="291" w:lineRule="exact"/>
              <w:ind w:left="179"/>
              <w:rPr>
                <w:rFonts w:ascii="Arial" w:eastAsia="Times New Roman" w:hAnsi="Arial" w:cs="Arial"/>
                <w:sz w:val="20"/>
                <w:szCs w:val="20"/>
              </w:rPr>
            </w:pPr>
            <w:r w:rsidRPr="00C116F2">
              <w:rPr>
                <w:rFonts w:ascii="Arial" w:eastAsia="Times New Roman" w:hAnsi="Arial" w:cs="Arial"/>
                <w:sz w:val="20"/>
                <w:szCs w:val="20"/>
              </w:rPr>
              <w:t>1-4  класс</w:t>
            </w:r>
          </w:p>
        </w:tc>
        <w:tc>
          <w:tcPr>
            <w:tcW w:w="2298" w:type="dxa"/>
            <w:shd w:val="clear" w:color="auto" w:fill="auto"/>
          </w:tcPr>
          <w:p w:rsidR="001D4784" w:rsidRPr="00C116F2" w:rsidRDefault="001D4784" w:rsidP="001D4784">
            <w:pPr>
              <w:widowControl w:val="0"/>
              <w:autoSpaceDE w:val="0"/>
              <w:autoSpaceDN w:val="0"/>
              <w:spacing w:after="0" w:line="291" w:lineRule="exact"/>
              <w:ind w:left="114"/>
              <w:rPr>
                <w:rFonts w:ascii="Arial" w:eastAsia="Times New Roman" w:hAnsi="Arial" w:cs="Arial"/>
                <w:sz w:val="20"/>
                <w:szCs w:val="20"/>
              </w:rPr>
            </w:pPr>
            <w:r w:rsidRPr="00C116F2">
              <w:rPr>
                <w:rFonts w:ascii="Arial" w:eastAsia="Times New Roman" w:hAnsi="Arial" w:cs="Arial"/>
                <w:sz w:val="20"/>
                <w:szCs w:val="20"/>
              </w:rPr>
              <w:t>В</w:t>
            </w:r>
            <w:r w:rsidRPr="00C116F2">
              <w:rPr>
                <w:rFonts w:ascii="Arial" w:eastAsia="Times New Roman" w:hAnsi="Arial" w:cs="Arial"/>
                <w:spacing w:val="-9"/>
                <w:sz w:val="20"/>
                <w:szCs w:val="20"/>
              </w:rPr>
              <w:t xml:space="preserve"> </w:t>
            </w:r>
            <w:r w:rsidRPr="00C116F2">
              <w:rPr>
                <w:rFonts w:ascii="Arial" w:eastAsia="Times New Roman" w:hAnsi="Arial" w:cs="Arial"/>
                <w:sz w:val="20"/>
                <w:szCs w:val="20"/>
              </w:rPr>
              <w:t>течение</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года</w:t>
            </w:r>
          </w:p>
        </w:tc>
        <w:tc>
          <w:tcPr>
            <w:tcW w:w="2835" w:type="dxa"/>
            <w:shd w:val="clear" w:color="auto" w:fill="auto"/>
          </w:tcPr>
          <w:p w:rsidR="001D4784" w:rsidRPr="00C116F2" w:rsidRDefault="001D4784" w:rsidP="001D4784">
            <w:pPr>
              <w:widowControl w:val="0"/>
              <w:autoSpaceDE w:val="0"/>
              <w:autoSpaceDN w:val="0"/>
              <w:spacing w:after="0" w:line="240" w:lineRule="auto"/>
              <w:ind w:left="222" w:right="295" w:hanging="63"/>
              <w:rPr>
                <w:rFonts w:ascii="Arial" w:eastAsia="Times New Roman" w:hAnsi="Arial" w:cs="Arial"/>
                <w:sz w:val="20"/>
                <w:szCs w:val="20"/>
              </w:rPr>
            </w:pPr>
            <w:r w:rsidRPr="00C116F2">
              <w:rPr>
                <w:rFonts w:ascii="Arial" w:eastAsia="Times New Roman" w:hAnsi="Arial" w:cs="Arial"/>
                <w:sz w:val="20"/>
                <w:szCs w:val="20"/>
              </w:rPr>
              <w:t>Классные</w:t>
            </w:r>
            <w:r w:rsidRPr="00C116F2">
              <w:rPr>
                <w:rFonts w:ascii="Arial" w:eastAsia="Times New Roman" w:hAnsi="Arial" w:cs="Arial"/>
                <w:spacing w:val="1"/>
                <w:sz w:val="20"/>
                <w:szCs w:val="20"/>
              </w:rPr>
              <w:t xml:space="preserve"> </w:t>
            </w:r>
            <w:r w:rsidRPr="00C116F2">
              <w:rPr>
                <w:rFonts w:ascii="Arial" w:eastAsia="Times New Roman" w:hAnsi="Arial" w:cs="Arial"/>
                <w:w w:val="95"/>
                <w:sz w:val="20"/>
                <w:szCs w:val="20"/>
              </w:rPr>
              <w:t>руководители,</w:t>
            </w:r>
            <w:r w:rsidRPr="00C116F2">
              <w:rPr>
                <w:rFonts w:ascii="Arial" w:eastAsia="Times New Roman" w:hAnsi="Arial" w:cs="Arial"/>
                <w:spacing w:val="1"/>
                <w:w w:val="95"/>
                <w:sz w:val="20"/>
                <w:szCs w:val="20"/>
              </w:rPr>
              <w:t xml:space="preserve"> </w:t>
            </w:r>
            <w:r w:rsidRPr="00C116F2">
              <w:rPr>
                <w:rFonts w:ascii="Arial" w:eastAsia="Times New Roman" w:hAnsi="Arial" w:cs="Arial"/>
                <w:sz w:val="20"/>
                <w:szCs w:val="20"/>
              </w:rPr>
              <w:t>техник,</w:t>
            </w:r>
          </w:p>
          <w:p w:rsidR="001D4784" w:rsidRPr="00C116F2" w:rsidRDefault="001D4784" w:rsidP="001D4784">
            <w:pPr>
              <w:widowControl w:val="0"/>
              <w:tabs>
                <w:tab w:val="left" w:pos="2424"/>
              </w:tabs>
              <w:autoSpaceDE w:val="0"/>
              <w:autoSpaceDN w:val="0"/>
              <w:spacing w:after="0" w:line="240" w:lineRule="auto"/>
              <w:ind w:left="222" w:right="204"/>
              <w:rPr>
                <w:rFonts w:ascii="Arial" w:eastAsia="Times New Roman" w:hAnsi="Arial" w:cs="Arial"/>
                <w:sz w:val="20"/>
                <w:szCs w:val="20"/>
              </w:rPr>
            </w:pPr>
            <w:r w:rsidRPr="00C116F2">
              <w:rPr>
                <w:rFonts w:ascii="Arial" w:eastAsia="Times New Roman" w:hAnsi="Arial" w:cs="Arial"/>
                <w:sz w:val="20"/>
                <w:szCs w:val="20"/>
              </w:rPr>
              <w:t>ответственный</w:t>
            </w:r>
            <w:r w:rsidRPr="00C116F2">
              <w:rPr>
                <w:rFonts w:ascii="Arial" w:eastAsia="Times New Roman" w:hAnsi="Arial" w:cs="Arial"/>
                <w:sz w:val="20"/>
                <w:szCs w:val="20"/>
              </w:rPr>
              <w:tab/>
            </w:r>
            <w:r w:rsidRPr="00C116F2">
              <w:rPr>
                <w:rFonts w:ascii="Arial" w:eastAsia="Times New Roman" w:hAnsi="Arial" w:cs="Arial"/>
                <w:spacing w:val="-2"/>
                <w:sz w:val="20"/>
                <w:szCs w:val="20"/>
              </w:rPr>
              <w:t>за</w:t>
            </w:r>
            <w:r w:rsidRPr="00C116F2">
              <w:rPr>
                <w:rFonts w:ascii="Arial" w:eastAsia="Times New Roman" w:hAnsi="Arial" w:cs="Arial"/>
                <w:spacing w:val="-62"/>
                <w:sz w:val="20"/>
                <w:szCs w:val="20"/>
              </w:rPr>
              <w:t xml:space="preserve"> </w:t>
            </w:r>
            <w:r w:rsidRPr="00C116F2">
              <w:rPr>
                <w:rFonts w:ascii="Arial" w:eastAsia="Times New Roman" w:hAnsi="Arial" w:cs="Arial"/>
                <w:sz w:val="20"/>
                <w:szCs w:val="20"/>
              </w:rPr>
              <w:t>размещение</w:t>
            </w:r>
          </w:p>
          <w:p w:rsidR="001D4784" w:rsidRPr="00C116F2" w:rsidRDefault="001D4784" w:rsidP="001D4784">
            <w:pPr>
              <w:widowControl w:val="0"/>
              <w:autoSpaceDE w:val="0"/>
              <w:autoSpaceDN w:val="0"/>
              <w:spacing w:after="0" w:line="287" w:lineRule="exact"/>
              <w:ind w:left="222"/>
              <w:rPr>
                <w:rFonts w:ascii="Arial" w:eastAsia="Times New Roman" w:hAnsi="Arial" w:cs="Arial"/>
                <w:sz w:val="20"/>
                <w:szCs w:val="20"/>
              </w:rPr>
            </w:pPr>
            <w:r w:rsidRPr="00C116F2">
              <w:rPr>
                <w:rFonts w:ascii="Arial" w:eastAsia="Times New Roman" w:hAnsi="Arial" w:cs="Arial"/>
                <w:sz w:val="20"/>
                <w:szCs w:val="20"/>
              </w:rPr>
              <w:t>информации</w:t>
            </w:r>
          </w:p>
        </w:tc>
      </w:tr>
      <w:tr w:rsidR="001D4784" w:rsidRPr="00C116F2" w:rsidTr="008D24DC">
        <w:trPr>
          <w:trHeight w:val="927"/>
        </w:trPr>
        <w:tc>
          <w:tcPr>
            <w:tcW w:w="3446" w:type="dxa"/>
            <w:shd w:val="clear" w:color="auto" w:fill="auto"/>
          </w:tcPr>
          <w:p w:rsidR="001D4784" w:rsidRPr="00C116F2" w:rsidRDefault="001D4784" w:rsidP="001D4784">
            <w:pPr>
              <w:widowControl w:val="0"/>
              <w:autoSpaceDE w:val="0"/>
              <w:autoSpaceDN w:val="0"/>
              <w:spacing w:after="0" w:line="240" w:lineRule="auto"/>
              <w:ind w:left="107" w:right="370"/>
              <w:rPr>
                <w:rFonts w:ascii="Arial" w:eastAsia="Times New Roman" w:hAnsi="Arial" w:cs="Arial"/>
                <w:sz w:val="20"/>
                <w:szCs w:val="20"/>
              </w:rPr>
            </w:pPr>
            <w:r w:rsidRPr="00C116F2">
              <w:rPr>
                <w:rFonts w:ascii="Arial" w:eastAsia="Times New Roman" w:hAnsi="Arial" w:cs="Arial"/>
                <w:sz w:val="20"/>
                <w:szCs w:val="20"/>
              </w:rPr>
              <w:t>День интернета. Всероссийский</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урок</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безопасности</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школьников</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в</w:t>
            </w:r>
            <w:r w:rsidRPr="00C116F2">
              <w:rPr>
                <w:rFonts w:ascii="Arial" w:eastAsia="Times New Roman" w:hAnsi="Arial" w:cs="Arial"/>
                <w:spacing w:val="-57"/>
                <w:sz w:val="20"/>
                <w:szCs w:val="20"/>
              </w:rPr>
              <w:t xml:space="preserve"> </w:t>
            </w:r>
            <w:r w:rsidRPr="00C116F2">
              <w:rPr>
                <w:rFonts w:ascii="Arial" w:eastAsia="Times New Roman" w:hAnsi="Arial" w:cs="Arial"/>
                <w:sz w:val="20"/>
                <w:szCs w:val="20"/>
              </w:rPr>
              <w:t>сети Интернет.</w:t>
            </w:r>
          </w:p>
        </w:tc>
        <w:tc>
          <w:tcPr>
            <w:tcW w:w="1202" w:type="dxa"/>
            <w:shd w:val="clear" w:color="auto" w:fill="auto"/>
          </w:tcPr>
          <w:p w:rsidR="001D4784" w:rsidRPr="00C116F2" w:rsidRDefault="001D4784" w:rsidP="001D4784">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1-4  класс</w:t>
            </w:r>
          </w:p>
        </w:tc>
        <w:tc>
          <w:tcPr>
            <w:tcW w:w="2298" w:type="dxa"/>
            <w:shd w:val="clear" w:color="auto" w:fill="auto"/>
          </w:tcPr>
          <w:p w:rsidR="001D4784" w:rsidRPr="00C116F2" w:rsidRDefault="001D4784" w:rsidP="001D4784">
            <w:pPr>
              <w:widowControl w:val="0"/>
              <w:autoSpaceDE w:val="0"/>
              <w:autoSpaceDN w:val="0"/>
              <w:spacing w:after="0" w:line="265" w:lineRule="exact"/>
              <w:ind w:left="136" w:right="135"/>
              <w:rPr>
                <w:rFonts w:ascii="Arial" w:eastAsia="Times New Roman" w:hAnsi="Arial" w:cs="Arial"/>
                <w:sz w:val="20"/>
                <w:szCs w:val="20"/>
              </w:rPr>
            </w:pPr>
            <w:r w:rsidRPr="00C116F2">
              <w:rPr>
                <w:rFonts w:ascii="Arial" w:eastAsia="Times New Roman" w:hAnsi="Arial" w:cs="Arial"/>
                <w:sz w:val="20"/>
                <w:szCs w:val="20"/>
              </w:rPr>
              <w:t>октябрь</w:t>
            </w:r>
          </w:p>
        </w:tc>
        <w:tc>
          <w:tcPr>
            <w:tcW w:w="2835" w:type="dxa"/>
            <w:shd w:val="clear" w:color="auto" w:fill="auto"/>
          </w:tcPr>
          <w:p w:rsidR="001D4784" w:rsidRPr="00C116F2" w:rsidRDefault="001D4784" w:rsidP="001D4784">
            <w:pPr>
              <w:widowControl w:val="0"/>
              <w:autoSpaceDE w:val="0"/>
              <w:autoSpaceDN w:val="0"/>
              <w:spacing w:after="0" w:line="240" w:lineRule="auto"/>
              <w:ind w:left="90" w:right="334"/>
              <w:rPr>
                <w:rFonts w:ascii="Arial" w:eastAsia="Times New Roman" w:hAnsi="Arial" w:cs="Arial"/>
                <w:sz w:val="20"/>
                <w:szCs w:val="20"/>
              </w:rPr>
            </w:pPr>
            <w:r w:rsidRPr="00C116F2">
              <w:rPr>
                <w:rFonts w:ascii="Arial" w:eastAsia="Times New Roman" w:hAnsi="Arial" w:cs="Arial"/>
                <w:sz w:val="20"/>
                <w:szCs w:val="20"/>
              </w:rPr>
              <w:t>Учителя</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информатики,</w:t>
            </w:r>
          </w:p>
          <w:p w:rsidR="001D4784" w:rsidRPr="00C116F2" w:rsidRDefault="001D4784" w:rsidP="001D4784">
            <w:pPr>
              <w:widowControl w:val="0"/>
              <w:autoSpaceDE w:val="0"/>
              <w:autoSpaceDN w:val="0"/>
              <w:spacing w:after="0" w:line="270" w:lineRule="atLeast"/>
              <w:ind w:left="90" w:right="227"/>
              <w:rPr>
                <w:rFonts w:ascii="Arial" w:eastAsia="Times New Roman" w:hAnsi="Arial" w:cs="Arial"/>
                <w:sz w:val="20"/>
                <w:szCs w:val="20"/>
              </w:rPr>
            </w:pPr>
            <w:r w:rsidRPr="00C116F2">
              <w:rPr>
                <w:rFonts w:ascii="Arial" w:eastAsia="Times New Roman" w:hAnsi="Arial" w:cs="Arial"/>
                <w:sz w:val="20"/>
                <w:szCs w:val="20"/>
              </w:rPr>
              <w:t>классные руководители,</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школьные</w:t>
            </w:r>
            <w:r w:rsidRPr="00C116F2">
              <w:rPr>
                <w:rFonts w:ascii="Arial" w:eastAsia="Times New Roman" w:hAnsi="Arial" w:cs="Arial"/>
                <w:spacing w:val="-12"/>
                <w:sz w:val="20"/>
                <w:szCs w:val="20"/>
              </w:rPr>
              <w:t xml:space="preserve"> </w:t>
            </w:r>
            <w:r w:rsidRPr="00C116F2">
              <w:rPr>
                <w:rFonts w:ascii="Arial" w:eastAsia="Times New Roman" w:hAnsi="Arial" w:cs="Arial"/>
                <w:sz w:val="20"/>
                <w:szCs w:val="20"/>
              </w:rPr>
              <w:t>медиа</w:t>
            </w:r>
          </w:p>
        </w:tc>
      </w:tr>
      <w:tr w:rsidR="001D4784" w:rsidRPr="00C116F2" w:rsidTr="008D24DC">
        <w:trPr>
          <w:trHeight w:val="996"/>
        </w:trPr>
        <w:tc>
          <w:tcPr>
            <w:tcW w:w="3446" w:type="dxa"/>
            <w:shd w:val="clear" w:color="auto" w:fill="auto"/>
          </w:tcPr>
          <w:p w:rsidR="001D4784" w:rsidRPr="00C116F2" w:rsidRDefault="001D4784" w:rsidP="001D4784">
            <w:pPr>
              <w:widowControl w:val="0"/>
              <w:autoSpaceDE w:val="0"/>
              <w:autoSpaceDN w:val="0"/>
              <w:spacing w:after="0" w:line="240" w:lineRule="auto"/>
              <w:ind w:left="107"/>
              <w:rPr>
                <w:rFonts w:ascii="Arial" w:eastAsia="Times New Roman" w:hAnsi="Arial" w:cs="Arial"/>
                <w:sz w:val="20"/>
                <w:szCs w:val="20"/>
              </w:rPr>
            </w:pPr>
            <w:r w:rsidRPr="00C116F2">
              <w:rPr>
                <w:rFonts w:ascii="Arial" w:eastAsia="Times New Roman" w:hAnsi="Arial" w:cs="Arial"/>
                <w:sz w:val="20"/>
                <w:szCs w:val="20"/>
              </w:rPr>
              <w:t>Конкурс</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газет</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«Зимняя</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сказка»</w:t>
            </w:r>
          </w:p>
        </w:tc>
        <w:tc>
          <w:tcPr>
            <w:tcW w:w="1202" w:type="dxa"/>
            <w:shd w:val="clear" w:color="auto" w:fill="auto"/>
          </w:tcPr>
          <w:p w:rsidR="001D4784" w:rsidRPr="00C116F2" w:rsidRDefault="001D4784" w:rsidP="001D4784">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1-4  класс</w:t>
            </w:r>
          </w:p>
        </w:tc>
        <w:tc>
          <w:tcPr>
            <w:tcW w:w="2298" w:type="dxa"/>
            <w:shd w:val="clear" w:color="auto" w:fill="auto"/>
          </w:tcPr>
          <w:p w:rsidR="001D4784" w:rsidRPr="00C116F2" w:rsidRDefault="001D4784" w:rsidP="001D4784">
            <w:pPr>
              <w:widowControl w:val="0"/>
              <w:autoSpaceDE w:val="0"/>
              <w:autoSpaceDN w:val="0"/>
              <w:spacing w:after="0" w:line="240" w:lineRule="auto"/>
              <w:ind w:right="135"/>
              <w:rPr>
                <w:rFonts w:ascii="Arial" w:eastAsia="Times New Roman" w:hAnsi="Arial" w:cs="Arial"/>
                <w:sz w:val="20"/>
                <w:szCs w:val="20"/>
              </w:rPr>
            </w:pPr>
            <w:r w:rsidRPr="00C116F2">
              <w:rPr>
                <w:rFonts w:ascii="Arial" w:eastAsia="Times New Roman" w:hAnsi="Arial" w:cs="Arial"/>
                <w:sz w:val="20"/>
                <w:szCs w:val="20"/>
              </w:rPr>
              <w:t>декабрь</w:t>
            </w:r>
          </w:p>
        </w:tc>
        <w:tc>
          <w:tcPr>
            <w:tcW w:w="2835" w:type="dxa"/>
            <w:shd w:val="clear" w:color="auto" w:fill="auto"/>
          </w:tcPr>
          <w:p w:rsidR="001D4784" w:rsidRPr="00C116F2" w:rsidRDefault="001D4784" w:rsidP="001D4784">
            <w:pPr>
              <w:widowControl w:val="0"/>
              <w:autoSpaceDE w:val="0"/>
              <w:autoSpaceDN w:val="0"/>
              <w:spacing w:after="0" w:line="240" w:lineRule="auto"/>
              <w:ind w:left="90" w:right="335"/>
              <w:rPr>
                <w:rFonts w:ascii="Arial" w:eastAsia="Times New Roman" w:hAnsi="Arial" w:cs="Arial"/>
                <w:sz w:val="20"/>
                <w:szCs w:val="20"/>
              </w:rPr>
            </w:pPr>
            <w:r w:rsidRPr="00C116F2">
              <w:rPr>
                <w:rFonts w:ascii="Arial" w:eastAsia="Times New Roman" w:hAnsi="Arial" w:cs="Arial"/>
                <w:sz w:val="20"/>
                <w:szCs w:val="20"/>
              </w:rPr>
              <w:t>Педагоги –</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организаторы,</w:t>
            </w:r>
            <w:r w:rsidRPr="00C116F2">
              <w:rPr>
                <w:rFonts w:ascii="Arial" w:eastAsia="Times New Roman" w:hAnsi="Arial" w:cs="Arial"/>
                <w:spacing w:val="-57"/>
                <w:sz w:val="20"/>
                <w:szCs w:val="20"/>
              </w:rPr>
              <w:t xml:space="preserve"> </w:t>
            </w:r>
            <w:r w:rsidRPr="00C116F2">
              <w:rPr>
                <w:rFonts w:ascii="Arial" w:eastAsia="Times New Roman" w:hAnsi="Arial" w:cs="Arial"/>
                <w:sz w:val="20"/>
                <w:szCs w:val="20"/>
              </w:rPr>
              <w:t>классные руководители,</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школьные</w:t>
            </w:r>
            <w:r w:rsidRPr="00C116F2">
              <w:rPr>
                <w:rFonts w:ascii="Arial" w:eastAsia="Times New Roman" w:hAnsi="Arial" w:cs="Arial"/>
                <w:spacing w:val="-12"/>
                <w:sz w:val="20"/>
                <w:szCs w:val="20"/>
              </w:rPr>
              <w:t xml:space="preserve"> </w:t>
            </w:r>
            <w:r w:rsidRPr="00C116F2">
              <w:rPr>
                <w:rFonts w:ascii="Arial" w:eastAsia="Times New Roman" w:hAnsi="Arial" w:cs="Arial"/>
                <w:sz w:val="20"/>
                <w:szCs w:val="20"/>
              </w:rPr>
              <w:t>медиа</w:t>
            </w:r>
          </w:p>
        </w:tc>
      </w:tr>
      <w:tr w:rsidR="001D4784" w:rsidRPr="00C116F2" w:rsidTr="008D24DC">
        <w:trPr>
          <w:trHeight w:val="889"/>
        </w:trPr>
        <w:tc>
          <w:tcPr>
            <w:tcW w:w="3446" w:type="dxa"/>
            <w:shd w:val="clear" w:color="auto" w:fill="auto"/>
          </w:tcPr>
          <w:p w:rsidR="001D4784" w:rsidRPr="00C116F2" w:rsidRDefault="001D4784" w:rsidP="001D4784">
            <w:pPr>
              <w:widowControl w:val="0"/>
              <w:autoSpaceDE w:val="0"/>
              <w:autoSpaceDN w:val="0"/>
              <w:spacing w:after="0" w:line="240" w:lineRule="auto"/>
              <w:ind w:left="107"/>
              <w:rPr>
                <w:rFonts w:ascii="Arial" w:eastAsia="Times New Roman" w:hAnsi="Arial" w:cs="Arial"/>
                <w:sz w:val="20"/>
                <w:szCs w:val="20"/>
              </w:rPr>
            </w:pPr>
            <w:r w:rsidRPr="00C116F2">
              <w:rPr>
                <w:rFonts w:ascii="Arial" w:eastAsia="Times New Roman" w:hAnsi="Arial" w:cs="Arial"/>
                <w:sz w:val="20"/>
                <w:szCs w:val="20"/>
              </w:rPr>
              <w:t>Операция</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«Полевая</w:t>
            </w:r>
            <w:r w:rsidRPr="00C116F2">
              <w:rPr>
                <w:rFonts w:ascii="Arial" w:eastAsia="Times New Roman" w:hAnsi="Arial" w:cs="Arial"/>
                <w:spacing w:val="-4"/>
                <w:sz w:val="20"/>
                <w:szCs w:val="20"/>
              </w:rPr>
              <w:t xml:space="preserve"> </w:t>
            </w:r>
            <w:r w:rsidRPr="00C116F2">
              <w:rPr>
                <w:rFonts w:ascii="Arial" w:eastAsia="Times New Roman" w:hAnsi="Arial" w:cs="Arial"/>
                <w:sz w:val="20"/>
                <w:szCs w:val="20"/>
              </w:rPr>
              <w:t>почта»</w:t>
            </w:r>
          </w:p>
          <w:p w:rsidR="001D4784" w:rsidRPr="00C116F2" w:rsidRDefault="001D4784" w:rsidP="001D4784">
            <w:pPr>
              <w:widowControl w:val="0"/>
              <w:autoSpaceDE w:val="0"/>
              <w:autoSpaceDN w:val="0"/>
              <w:spacing w:after="0" w:line="270" w:lineRule="atLeast"/>
              <w:ind w:left="107" w:right="997"/>
              <w:rPr>
                <w:rFonts w:ascii="Arial" w:eastAsia="Times New Roman" w:hAnsi="Arial" w:cs="Arial"/>
                <w:sz w:val="20"/>
                <w:szCs w:val="20"/>
              </w:rPr>
            </w:pPr>
            <w:r w:rsidRPr="00C116F2">
              <w:rPr>
                <w:rFonts w:ascii="Arial" w:eastAsia="Times New Roman" w:hAnsi="Arial" w:cs="Arial"/>
                <w:sz w:val="20"/>
                <w:szCs w:val="20"/>
              </w:rPr>
              <w:t>(поздравление защитников</w:t>
            </w:r>
            <w:r w:rsidRPr="00C116F2">
              <w:rPr>
                <w:rFonts w:ascii="Arial" w:eastAsia="Times New Roman" w:hAnsi="Arial" w:cs="Arial"/>
                <w:spacing w:val="-57"/>
                <w:sz w:val="20"/>
                <w:szCs w:val="20"/>
              </w:rPr>
              <w:t xml:space="preserve"> </w:t>
            </w:r>
            <w:r w:rsidRPr="00C116F2">
              <w:rPr>
                <w:rFonts w:ascii="Arial" w:eastAsia="Times New Roman" w:hAnsi="Arial" w:cs="Arial"/>
                <w:sz w:val="20"/>
                <w:szCs w:val="20"/>
              </w:rPr>
              <w:t>Отечества)</w:t>
            </w:r>
          </w:p>
        </w:tc>
        <w:tc>
          <w:tcPr>
            <w:tcW w:w="1202" w:type="dxa"/>
            <w:shd w:val="clear" w:color="auto" w:fill="auto"/>
          </w:tcPr>
          <w:p w:rsidR="001D4784" w:rsidRPr="00C116F2" w:rsidRDefault="001D4784" w:rsidP="001D4784">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1-4  класс</w:t>
            </w:r>
          </w:p>
        </w:tc>
        <w:tc>
          <w:tcPr>
            <w:tcW w:w="2298" w:type="dxa"/>
            <w:shd w:val="clear" w:color="auto" w:fill="auto"/>
          </w:tcPr>
          <w:p w:rsidR="001D4784" w:rsidRPr="00C116F2" w:rsidRDefault="001D4784" w:rsidP="001D4784">
            <w:pPr>
              <w:widowControl w:val="0"/>
              <w:autoSpaceDE w:val="0"/>
              <w:autoSpaceDN w:val="0"/>
              <w:spacing w:before="8" w:after="0" w:line="240" w:lineRule="auto"/>
              <w:rPr>
                <w:rFonts w:ascii="Arial" w:eastAsia="Times New Roman" w:hAnsi="Arial" w:cs="Arial"/>
                <w:sz w:val="20"/>
                <w:szCs w:val="20"/>
              </w:rPr>
            </w:pPr>
          </w:p>
          <w:p w:rsidR="001D4784" w:rsidRPr="00C116F2" w:rsidRDefault="001D4784" w:rsidP="001D4784">
            <w:pPr>
              <w:widowControl w:val="0"/>
              <w:autoSpaceDE w:val="0"/>
              <w:autoSpaceDN w:val="0"/>
              <w:spacing w:before="1" w:after="0" w:line="240" w:lineRule="auto"/>
              <w:ind w:left="137" w:right="133"/>
              <w:rPr>
                <w:rFonts w:ascii="Arial" w:eastAsia="Times New Roman" w:hAnsi="Arial" w:cs="Arial"/>
                <w:sz w:val="20"/>
                <w:szCs w:val="20"/>
              </w:rPr>
            </w:pPr>
            <w:r w:rsidRPr="00C116F2">
              <w:rPr>
                <w:rFonts w:ascii="Arial" w:eastAsia="Times New Roman" w:hAnsi="Arial" w:cs="Arial"/>
                <w:sz w:val="20"/>
                <w:szCs w:val="20"/>
              </w:rPr>
              <w:t>февраль</w:t>
            </w:r>
          </w:p>
        </w:tc>
        <w:tc>
          <w:tcPr>
            <w:tcW w:w="2835" w:type="dxa"/>
            <w:shd w:val="clear" w:color="auto" w:fill="auto"/>
          </w:tcPr>
          <w:p w:rsidR="001D4784" w:rsidRPr="00C116F2" w:rsidRDefault="001D4784" w:rsidP="001D4784">
            <w:pPr>
              <w:widowControl w:val="0"/>
              <w:autoSpaceDE w:val="0"/>
              <w:autoSpaceDN w:val="0"/>
              <w:spacing w:after="0" w:line="240" w:lineRule="auto"/>
              <w:ind w:left="90"/>
              <w:rPr>
                <w:rFonts w:ascii="Arial" w:eastAsia="Times New Roman" w:hAnsi="Arial" w:cs="Arial"/>
                <w:sz w:val="20"/>
                <w:szCs w:val="20"/>
              </w:rPr>
            </w:pPr>
            <w:r w:rsidRPr="00C116F2">
              <w:rPr>
                <w:rFonts w:ascii="Arial" w:eastAsia="Times New Roman" w:hAnsi="Arial" w:cs="Arial"/>
                <w:sz w:val="20"/>
                <w:szCs w:val="20"/>
              </w:rPr>
              <w:t>Классные руководители,</w:t>
            </w:r>
            <w:r w:rsidRPr="00C116F2">
              <w:rPr>
                <w:rFonts w:ascii="Arial" w:eastAsia="Times New Roman" w:hAnsi="Arial" w:cs="Arial"/>
                <w:spacing w:val="1"/>
                <w:sz w:val="20"/>
                <w:szCs w:val="20"/>
              </w:rPr>
              <w:t xml:space="preserve"> </w:t>
            </w:r>
            <w:r w:rsidRPr="00C116F2">
              <w:rPr>
                <w:rFonts w:ascii="Arial" w:eastAsia="Times New Roman" w:hAnsi="Arial" w:cs="Arial"/>
                <w:sz w:val="20"/>
                <w:szCs w:val="20"/>
              </w:rPr>
              <w:t>школьные</w:t>
            </w:r>
            <w:r w:rsidRPr="00C116F2">
              <w:rPr>
                <w:rFonts w:ascii="Arial" w:eastAsia="Times New Roman" w:hAnsi="Arial" w:cs="Arial"/>
                <w:spacing w:val="-12"/>
                <w:sz w:val="20"/>
                <w:szCs w:val="20"/>
              </w:rPr>
              <w:t xml:space="preserve"> </w:t>
            </w:r>
            <w:r w:rsidRPr="00C116F2">
              <w:rPr>
                <w:rFonts w:ascii="Arial" w:eastAsia="Times New Roman" w:hAnsi="Arial" w:cs="Arial"/>
                <w:sz w:val="20"/>
                <w:szCs w:val="20"/>
              </w:rPr>
              <w:t>медиа</w:t>
            </w:r>
          </w:p>
        </w:tc>
      </w:tr>
      <w:tr w:rsidR="001D4784" w:rsidRPr="00C116F2" w:rsidTr="008D24DC">
        <w:trPr>
          <w:trHeight w:val="1149"/>
        </w:trPr>
        <w:tc>
          <w:tcPr>
            <w:tcW w:w="3446" w:type="dxa"/>
            <w:shd w:val="clear" w:color="auto" w:fill="auto"/>
          </w:tcPr>
          <w:p w:rsidR="001D4784" w:rsidRPr="00C116F2" w:rsidRDefault="001D4784" w:rsidP="001D4784">
            <w:pPr>
              <w:widowControl w:val="0"/>
              <w:autoSpaceDE w:val="0"/>
              <w:autoSpaceDN w:val="0"/>
              <w:spacing w:after="0" w:line="270" w:lineRule="atLeast"/>
              <w:ind w:left="107" w:right="249"/>
              <w:rPr>
                <w:rFonts w:ascii="Arial" w:eastAsia="Times New Roman" w:hAnsi="Arial" w:cs="Arial"/>
                <w:sz w:val="20"/>
                <w:szCs w:val="20"/>
              </w:rPr>
            </w:pPr>
            <w:r w:rsidRPr="00C116F2">
              <w:rPr>
                <w:rFonts w:ascii="Arial" w:eastAsia="Times New Roman" w:hAnsi="Arial" w:cs="Arial"/>
                <w:bCs/>
                <w:sz w:val="20"/>
                <w:szCs w:val="20"/>
                <w:shd w:val="clear" w:color="auto" w:fill="FFFFFF"/>
              </w:rPr>
              <w:t>Участие во Всероссийском конкурсе юных кинематографистов «Десятая му</w:t>
            </w:r>
            <w:r w:rsidR="008D24DC" w:rsidRPr="00C116F2">
              <w:rPr>
                <w:rFonts w:ascii="Arial" w:eastAsia="Times New Roman" w:hAnsi="Arial" w:cs="Arial"/>
                <w:bCs/>
                <w:sz w:val="20"/>
                <w:szCs w:val="20"/>
                <w:shd w:val="clear" w:color="auto" w:fill="FFFFFF"/>
              </w:rPr>
              <w:t>за»,  посвящённом. памяти С. В.</w:t>
            </w:r>
            <w:r w:rsidRPr="00C116F2">
              <w:rPr>
                <w:rFonts w:ascii="Arial" w:eastAsia="Times New Roman" w:hAnsi="Arial" w:cs="Arial"/>
                <w:bCs/>
                <w:sz w:val="20"/>
                <w:szCs w:val="20"/>
                <w:shd w:val="clear" w:color="auto" w:fill="FFFFFF"/>
              </w:rPr>
              <w:t xml:space="preserve"> Чернышёва</w:t>
            </w:r>
          </w:p>
        </w:tc>
        <w:tc>
          <w:tcPr>
            <w:tcW w:w="1202" w:type="dxa"/>
            <w:shd w:val="clear" w:color="auto" w:fill="auto"/>
          </w:tcPr>
          <w:p w:rsidR="001D4784" w:rsidRPr="00C116F2" w:rsidRDefault="001D4784" w:rsidP="001D4784">
            <w:pPr>
              <w:widowControl w:val="0"/>
              <w:spacing w:after="0" w:line="240" w:lineRule="auto"/>
              <w:jc w:val="center"/>
              <w:rPr>
                <w:rFonts w:ascii="Arial" w:eastAsia="Times New Roman" w:hAnsi="Arial" w:cs="Arial"/>
                <w:color w:val="000000"/>
                <w:sz w:val="20"/>
                <w:szCs w:val="20"/>
                <w:lang w:eastAsia="ru-RU"/>
              </w:rPr>
            </w:pPr>
            <w:r w:rsidRPr="00C116F2">
              <w:rPr>
                <w:rFonts w:ascii="Arial" w:eastAsia="Times New Roman" w:hAnsi="Arial" w:cs="Arial"/>
                <w:color w:val="000000"/>
                <w:sz w:val="20"/>
                <w:szCs w:val="20"/>
                <w:lang w:eastAsia="ru-RU"/>
              </w:rPr>
              <w:t>1-4  класс</w:t>
            </w:r>
          </w:p>
        </w:tc>
        <w:tc>
          <w:tcPr>
            <w:tcW w:w="2298" w:type="dxa"/>
            <w:shd w:val="clear" w:color="auto" w:fill="auto"/>
          </w:tcPr>
          <w:p w:rsidR="001D4784" w:rsidRPr="00C116F2" w:rsidRDefault="001D4784" w:rsidP="001D4784">
            <w:pPr>
              <w:widowControl w:val="0"/>
              <w:autoSpaceDE w:val="0"/>
              <w:autoSpaceDN w:val="0"/>
              <w:spacing w:after="0" w:line="240" w:lineRule="auto"/>
              <w:ind w:left="137" w:right="133"/>
              <w:rPr>
                <w:rFonts w:ascii="Arial" w:eastAsia="Times New Roman" w:hAnsi="Arial" w:cs="Arial"/>
                <w:sz w:val="20"/>
                <w:szCs w:val="20"/>
              </w:rPr>
            </w:pPr>
            <w:r w:rsidRPr="00C116F2">
              <w:rPr>
                <w:rFonts w:ascii="Arial" w:eastAsia="Times New Roman" w:hAnsi="Arial" w:cs="Arial"/>
                <w:sz w:val="20"/>
                <w:szCs w:val="20"/>
              </w:rPr>
              <w:t>февраль-апрель</w:t>
            </w:r>
          </w:p>
        </w:tc>
        <w:tc>
          <w:tcPr>
            <w:tcW w:w="2835" w:type="dxa"/>
            <w:shd w:val="clear" w:color="auto" w:fill="auto"/>
          </w:tcPr>
          <w:p w:rsidR="001D4784" w:rsidRPr="00C116F2" w:rsidRDefault="001D4784" w:rsidP="001D4784">
            <w:pPr>
              <w:widowControl w:val="0"/>
              <w:autoSpaceDE w:val="0"/>
              <w:autoSpaceDN w:val="0"/>
              <w:spacing w:after="0" w:line="240" w:lineRule="auto"/>
              <w:ind w:left="90" w:right="151"/>
              <w:rPr>
                <w:rFonts w:ascii="Arial" w:eastAsia="Times New Roman" w:hAnsi="Arial" w:cs="Arial"/>
                <w:sz w:val="20"/>
                <w:szCs w:val="20"/>
              </w:rPr>
            </w:pPr>
            <w:r w:rsidRPr="00C116F2">
              <w:rPr>
                <w:rFonts w:ascii="Arial" w:eastAsia="Times New Roman" w:hAnsi="Arial" w:cs="Arial"/>
                <w:sz w:val="20"/>
                <w:szCs w:val="20"/>
              </w:rPr>
              <w:t>Руководители кружка «Школьные истины»</w:t>
            </w:r>
            <w:r w:rsidRPr="00C116F2">
              <w:rPr>
                <w:rFonts w:ascii="Arial" w:eastAsia="Times New Roman" w:hAnsi="Arial" w:cs="Arial"/>
                <w:spacing w:val="-11"/>
                <w:sz w:val="20"/>
                <w:szCs w:val="20"/>
              </w:rPr>
              <w:t xml:space="preserve"> </w:t>
            </w:r>
            <w:r w:rsidRPr="00C116F2">
              <w:rPr>
                <w:rFonts w:ascii="Arial" w:eastAsia="Times New Roman" w:hAnsi="Arial" w:cs="Arial"/>
                <w:sz w:val="20"/>
                <w:szCs w:val="20"/>
              </w:rPr>
              <w:t>и</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студии</w:t>
            </w:r>
            <w:r w:rsidRPr="00C116F2">
              <w:rPr>
                <w:rFonts w:ascii="Arial" w:eastAsia="Times New Roman" w:hAnsi="Arial" w:cs="Arial"/>
                <w:spacing w:val="2"/>
                <w:sz w:val="20"/>
                <w:szCs w:val="20"/>
              </w:rPr>
              <w:t xml:space="preserve"> </w:t>
            </w:r>
            <w:r w:rsidRPr="00C116F2">
              <w:rPr>
                <w:rFonts w:ascii="Arial" w:eastAsia="Times New Roman" w:hAnsi="Arial" w:cs="Arial"/>
                <w:sz w:val="20"/>
                <w:szCs w:val="20"/>
              </w:rPr>
              <w:t>«Диалог»</w:t>
            </w:r>
          </w:p>
        </w:tc>
      </w:tr>
    </w:tbl>
    <w:p w:rsidR="00C116F2" w:rsidRDefault="00C116F2" w:rsidP="001D4784">
      <w:pPr>
        <w:widowControl w:val="0"/>
        <w:spacing w:after="0" w:line="240" w:lineRule="auto"/>
        <w:jc w:val="center"/>
        <w:rPr>
          <w:rFonts w:ascii="Arial" w:eastAsia="Times New Roman" w:hAnsi="Arial" w:cs="Arial"/>
          <w:b/>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«Школьный музей»</w:t>
      </w:r>
    </w:p>
    <w:tbl>
      <w:tblPr>
        <w:tblStyle w:val="130"/>
        <w:tblW w:w="0" w:type="auto"/>
        <w:tblInd w:w="250" w:type="dxa"/>
        <w:tblLook w:val="04A0" w:firstRow="1" w:lastRow="0" w:firstColumn="1" w:lastColumn="0" w:noHBand="0" w:noVBand="1"/>
      </w:tblPr>
      <w:tblGrid>
        <w:gridCol w:w="3350"/>
        <w:gridCol w:w="1283"/>
        <w:gridCol w:w="2313"/>
        <w:gridCol w:w="2800"/>
      </w:tblGrid>
      <w:tr w:rsidR="001D4784" w:rsidRPr="00C116F2" w:rsidTr="008D24DC">
        <w:tc>
          <w:tcPr>
            <w:tcW w:w="3350" w:type="dxa"/>
          </w:tcPr>
          <w:p w:rsidR="001D4784" w:rsidRPr="00C116F2" w:rsidRDefault="001D4784" w:rsidP="001D4784">
            <w:pPr>
              <w:rPr>
                <w:rFonts w:ascii="Arial" w:hAnsi="Arial" w:cs="Arial"/>
                <w:color w:val="000000"/>
              </w:rPr>
            </w:pPr>
            <w:r w:rsidRPr="00C116F2">
              <w:rPr>
                <w:rFonts w:ascii="Arial" w:hAnsi="Arial" w:cs="Arial"/>
                <w:color w:val="000000"/>
              </w:rPr>
              <w:t>Мероприятия</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Классы</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Ориентировочное время проведения</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Ответственные</w:t>
            </w:r>
          </w:p>
        </w:tc>
      </w:tr>
      <w:tr w:rsidR="001D4784" w:rsidRPr="00C116F2" w:rsidTr="008D24DC">
        <w:tc>
          <w:tcPr>
            <w:tcW w:w="3350" w:type="dxa"/>
          </w:tcPr>
          <w:p w:rsidR="001D4784" w:rsidRPr="00C116F2" w:rsidRDefault="001D4784" w:rsidP="001D4784">
            <w:pPr>
              <w:rPr>
                <w:rFonts w:ascii="Arial" w:hAnsi="Arial" w:cs="Arial"/>
                <w:color w:val="000000"/>
              </w:rPr>
            </w:pPr>
            <w:r w:rsidRPr="00C116F2">
              <w:rPr>
                <w:rFonts w:ascii="Arial" w:hAnsi="Arial" w:cs="Arial"/>
                <w:color w:val="000000"/>
              </w:rPr>
              <w:t xml:space="preserve">Школьный конкурс «Фотография- </w:t>
            </w:r>
            <w:r w:rsidRPr="00C116F2">
              <w:rPr>
                <w:rFonts w:ascii="Arial" w:hAnsi="Arial" w:cs="Arial"/>
                <w:color w:val="000000"/>
              </w:rPr>
              <w:lastRenderedPageBreak/>
              <w:t>застывший миг жизни»</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 xml:space="preserve">Отв. за школьный музей, </w:t>
            </w:r>
            <w:r w:rsidRPr="00C116F2">
              <w:rPr>
                <w:rFonts w:ascii="Arial" w:hAnsi="Arial" w:cs="Arial"/>
                <w:color w:val="000000"/>
              </w:rPr>
              <w:lastRenderedPageBreak/>
              <w:t>педагог-организатор</w:t>
            </w:r>
          </w:p>
        </w:tc>
      </w:tr>
      <w:tr w:rsidR="001D4784" w:rsidRPr="00C116F2" w:rsidTr="008D24DC">
        <w:tc>
          <w:tcPr>
            <w:tcW w:w="3350" w:type="dxa"/>
          </w:tcPr>
          <w:p w:rsidR="001D4784" w:rsidRPr="00C116F2" w:rsidRDefault="001D4784" w:rsidP="001D4784">
            <w:pPr>
              <w:rPr>
                <w:rFonts w:ascii="Arial" w:hAnsi="Arial" w:cs="Arial"/>
                <w:color w:val="000000"/>
              </w:rPr>
            </w:pPr>
            <w:r w:rsidRPr="00C116F2">
              <w:rPr>
                <w:rFonts w:ascii="Arial" w:hAnsi="Arial" w:cs="Arial"/>
                <w:color w:val="000000"/>
              </w:rPr>
              <w:lastRenderedPageBreak/>
              <w:t>Конкурс сочинений на тему: «Моя семья»</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Учителя русского языка</w:t>
            </w:r>
          </w:p>
        </w:tc>
      </w:tr>
      <w:tr w:rsidR="001D4784" w:rsidRPr="00C116F2" w:rsidTr="008D24DC">
        <w:tc>
          <w:tcPr>
            <w:tcW w:w="3350" w:type="dxa"/>
          </w:tcPr>
          <w:p w:rsidR="001D4784" w:rsidRPr="00C116F2" w:rsidRDefault="001D4784" w:rsidP="001D4784">
            <w:pPr>
              <w:jc w:val="both"/>
              <w:rPr>
                <w:rFonts w:ascii="Arial" w:eastAsia="Calibri" w:hAnsi="Arial" w:cs="Arial"/>
              </w:rPr>
            </w:pPr>
            <w:r w:rsidRPr="00C116F2">
              <w:rPr>
                <w:rFonts w:ascii="Arial" w:eastAsia="Calibri" w:hAnsi="Arial" w:cs="Arial"/>
              </w:rPr>
              <w:t>Экскурсии:</w:t>
            </w:r>
          </w:p>
          <w:p w:rsidR="001D4784" w:rsidRPr="00C116F2" w:rsidRDefault="001D4784" w:rsidP="001D4784">
            <w:pPr>
              <w:rPr>
                <w:rFonts w:ascii="Arial" w:hAnsi="Arial" w:cs="Arial"/>
                <w:color w:val="000000"/>
              </w:rPr>
            </w:pPr>
            <w:r w:rsidRPr="00C116F2">
              <w:rPr>
                <w:rFonts w:ascii="Arial" w:hAnsi="Arial" w:cs="Arial"/>
                <w:color w:val="000000"/>
              </w:rPr>
              <w:t xml:space="preserve">История нашей школы </w:t>
            </w:r>
          </w:p>
          <w:p w:rsidR="001D4784" w:rsidRPr="00C116F2" w:rsidRDefault="001D4784" w:rsidP="001D4784">
            <w:pPr>
              <w:rPr>
                <w:rFonts w:ascii="Arial" w:hAnsi="Arial" w:cs="Arial"/>
                <w:color w:val="000000"/>
              </w:rPr>
            </w:pPr>
            <w:r w:rsidRPr="00C116F2">
              <w:rPr>
                <w:rFonts w:ascii="Arial" w:hAnsi="Arial" w:cs="Arial"/>
                <w:color w:val="000000"/>
              </w:rPr>
              <w:t xml:space="preserve">Наши традиции в фотографиях и документах </w:t>
            </w:r>
          </w:p>
          <w:p w:rsidR="001D4784" w:rsidRPr="00C116F2" w:rsidRDefault="001D4784" w:rsidP="001D4784">
            <w:pPr>
              <w:rPr>
                <w:rFonts w:ascii="Arial" w:hAnsi="Arial" w:cs="Arial"/>
                <w:color w:val="000000"/>
              </w:rPr>
            </w:pPr>
            <w:r w:rsidRPr="00C116F2">
              <w:rPr>
                <w:rFonts w:ascii="Arial" w:hAnsi="Arial" w:cs="Arial"/>
                <w:color w:val="000000"/>
              </w:rPr>
              <w:t>Вещи и времена</w:t>
            </w:r>
          </w:p>
          <w:p w:rsidR="001D4784" w:rsidRPr="00C116F2" w:rsidRDefault="001D4784" w:rsidP="001D4784">
            <w:pPr>
              <w:rPr>
                <w:rFonts w:ascii="Arial" w:hAnsi="Arial" w:cs="Arial"/>
                <w:color w:val="000000"/>
              </w:rPr>
            </w:pPr>
            <w:r w:rsidRPr="00C116F2">
              <w:rPr>
                <w:rFonts w:ascii="Arial" w:hAnsi="Arial" w:cs="Arial"/>
                <w:color w:val="000000"/>
              </w:rPr>
              <w:t>История детских и юношеских организаций</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 классные руководители</w:t>
            </w:r>
          </w:p>
        </w:tc>
      </w:tr>
      <w:tr w:rsidR="001D4784" w:rsidRPr="00C116F2" w:rsidTr="008D24DC">
        <w:tc>
          <w:tcPr>
            <w:tcW w:w="3350" w:type="dxa"/>
          </w:tcPr>
          <w:p w:rsidR="001D4784" w:rsidRPr="00C116F2" w:rsidRDefault="001D4784" w:rsidP="001D4784">
            <w:pPr>
              <w:rPr>
                <w:rFonts w:ascii="Arial" w:eastAsia="Calibri" w:hAnsi="Arial" w:cs="Arial"/>
              </w:rPr>
            </w:pPr>
            <w:r w:rsidRPr="00C116F2">
              <w:rPr>
                <w:rFonts w:ascii="Arial" w:eastAsia="Calibri" w:hAnsi="Arial" w:cs="Arial"/>
              </w:rPr>
              <w:t>Краеведческие игры и викторины</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 классные руководители</w:t>
            </w:r>
          </w:p>
        </w:tc>
      </w:tr>
      <w:tr w:rsidR="001D4784" w:rsidRPr="00C116F2" w:rsidTr="008D24DC">
        <w:tc>
          <w:tcPr>
            <w:tcW w:w="3350" w:type="dxa"/>
          </w:tcPr>
          <w:p w:rsidR="001D4784" w:rsidRPr="00C116F2" w:rsidRDefault="001D4784" w:rsidP="001D4784">
            <w:pPr>
              <w:rPr>
                <w:rFonts w:ascii="Arial" w:hAnsi="Arial" w:cs="Arial"/>
                <w:color w:val="000000"/>
              </w:rPr>
            </w:pPr>
            <w:r w:rsidRPr="00C116F2">
              <w:rPr>
                <w:rFonts w:ascii="Arial" w:hAnsi="Arial" w:cs="Arial"/>
                <w:color w:val="000000"/>
              </w:rPr>
              <w:t>Музейные уроки с элементами игры</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сентябрь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 классные руководители</w:t>
            </w:r>
          </w:p>
        </w:tc>
      </w:tr>
      <w:tr w:rsidR="001D4784" w:rsidRPr="00C116F2" w:rsidTr="008D24DC">
        <w:tc>
          <w:tcPr>
            <w:tcW w:w="3350" w:type="dxa"/>
          </w:tcPr>
          <w:p w:rsidR="001D4784" w:rsidRPr="00C116F2" w:rsidRDefault="001D4784" w:rsidP="001D4784">
            <w:pPr>
              <w:rPr>
                <w:rFonts w:ascii="Arial" w:hAnsi="Arial" w:cs="Arial"/>
                <w:color w:val="000000"/>
              </w:rPr>
            </w:pPr>
            <w:r w:rsidRPr="00C116F2">
              <w:rPr>
                <w:rFonts w:ascii="Arial" w:hAnsi="Arial" w:cs="Arial"/>
                <w:color w:val="000000"/>
              </w:rPr>
              <w:t>Школьный конкурс «Родословное древо»»</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октябрь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 классные руководители</w:t>
            </w:r>
          </w:p>
        </w:tc>
      </w:tr>
      <w:tr w:rsidR="001D4784" w:rsidRPr="00C116F2" w:rsidTr="008D24DC">
        <w:tc>
          <w:tcPr>
            <w:tcW w:w="3350" w:type="dxa"/>
          </w:tcPr>
          <w:p w:rsidR="001D4784" w:rsidRPr="00C116F2" w:rsidRDefault="001D4784" w:rsidP="001D4784">
            <w:pPr>
              <w:rPr>
                <w:rFonts w:ascii="Arial" w:hAnsi="Arial" w:cs="Arial"/>
                <w:color w:val="000000"/>
              </w:rPr>
            </w:pPr>
            <w:r w:rsidRPr="00C116F2">
              <w:rPr>
                <w:rFonts w:ascii="Arial" w:hAnsi="Arial" w:cs="Arial"/>
                <w:color w:val="000000"/>
              </w:rPr>
              <w:t>Конкурс фотографий  и рисунков о родном крае</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октябрь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 классные руководители</w:t>
            </w:r>
          </w:p>
        </w:tc>
      </w:tr>
      <w:tr w:rsidR="001D4784" w:rsidRPr="00C116F2" w:rsidTr="008D24DC">
        <w:tc>
          <w:tcPr>
            <w:tcW w:w="3350" w:type="dxa"/>
          </w:tcPr>
          <w:p w:rsidR="001D4784" w:rsidRPr="00C116F2" w:rsidRDefault="001D4784" w:rsidP="001D4784">
            <w:pPr>
              <w:jc w:val="both"/>
              <w:rPr>
                <w:rFonts w:ascii="Arial" w:eastAsia="Calibri" w:hAnsi="Arial" w:cs="Arial"/>
              </w:rPr>
            </w:pPr>
            <w:r w:rsidRPr="00C116F2">
              <w:rPr>
                <w:rFonts w:ascii="Arial" w:eastAsia="Calibri" w:hAnsi="Arial" w:cs="Arial"/>
              </w:rPr>
              <w:t>Выставка в музее «Находки школьного музея».</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декабрь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w:t>
            </w:r>
          </w:p>
        </w:tc>
      </w:tr>
      <w:tr w:rsidR="001D4784" w:rsidRPr="00C116F2" w:rsidTr="008D24DC">
        <w:tc>
          <w:tcPr>
            <w:tcW w:w="3350" w:type="dxa"/>
          </w:tcPr>
          <w:p w:rsidR="001D4784" w:rsidRPr="00C116F2" w:rsidRDefault="001D4784" w:rsidP="001D4784">
            <w:pPr>
              <w:rPr>
                <w:rFonts w:ascii="Arial" w:hAnsi="Arial" w:cs="Arial"/>
                <w:color w:val="000000"/>
              </w:rPr>
            </w:pPr>
            <w:r w:rsidRPr="00C116F2">
              <w:rPr>
                <w:rFonts w:ascii="Arial" w:hAnsi="Arial" w:cs="Arial"/>
                <w:color w:val="000000"/>
              </w:rPr>
              <w:t>Научно-практическая краеведческая конференция учащихся «Первые шаги в науку»</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декабрь-январь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 классные руководители, учителя истории</w:t>
            </w:r>
          </w:p>
        </w:tc>
      </w:tr>
      <w:tr w:rsidR="001D4784" w:rsidRPr="00C116F2" w:rsidTr="008D24DC">
        <w:tc>
          <w:tcPr>
            <w:tcW w:w="3350" w:type="dxa"/>
          </w:tcPr>
          <w:p w:rsidR="001D4784" w:rsidRPr="00C116F2" w:rsidRDefault="001D4784" w:rsidP="001D4784">
            <w:pPr>
              <w:jc w:val="both"/>
              <w:rPr>
                <w:rFonts w:ascii="Arial" w:eastAsia="Calibri" w:hAnsi="Arial" w:cs="Arial"/>
              </w:rPr>
            </w:pPr>
            <w:r w:rsidRPr="00C116F2">
              <w:rPr>
                <w:rFonts w:ascii="Arial" w:eastAsia="Calibri" w:hAnsi="Arial" w:cs="Arial"/>
              </w:rPr>
              <w:t>Школьная познавательная игра «По улицам моего посёлка.</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 классные руководители</w:t>
            </w:r>
          </w:p>
        </w:tc>
      </w:tr>
      <w:tr w:rsidR="001D4784" w:rsidRPr="00C116F2" w:rsidTr="008D24DC">
        <w:tc>
          <w:tcPr>
            <w:tcW w:w="3350" w:type="dxa"/>
          </w:tcPr>
          <w:p w:rsidR="001D4784" w:rsidRPr="00C116F2" w:rsidRDefault="001D4784" w:rsidP="001D4784">
            <w:pPr>
              <w:jc w:val="both"/>
              <w:rPr>
                <w:rFonts w:ascii="Arial" w:eastAsia="Calibri" w:hAnsi="Arial" w:cs="Arial"/>
              </w:rPr>
            </w:pPr>
            <w:r w:rsidRPr="00C116F2">
              <w:rPr>
                <w:rFonts w:ascii="Arial" w:eastAsia="Calibri" w:hAnsi="Arial" w:cs="Arial"/>
              </w:rPr>
              <w:t xml:space="preserve">«Патриотический форум» -  тема «Его именем названа ...» </w:t>
            </w:r>
          </w:p>
        </w:tc>
        <w:tc>
          <w:tcPr>
            <w:tcW w:w="1283" w:type="dxa"/>
          </w:tcPr>
          <w:p w:rsidR="001D4784" w:rsidRPr="00C116F2" w:rsidRDefault="001D4784" w:rsidP="001D4784">
            <w:pPr>
              <w:rPr>
                <w:rFonts w:ascii="Arial" w:hAnsi="Arial" w:cs="Arial"/>
                <w:color w:val="000000"/>
              </w:rPr>
            </w:pPr>
            <w:r w:rsidRPr="00C116F2">
              <w:rPr>
                <w:rFonts w:ascii="Arial" w:hAnsi="Arial" w:cs="Arial"/>
                <w:color w:val="000000"/>
              </w:rPr>
              <w:t>1-4  класс</w:t>
            </w:r>
          </w:p>
        </w:tc>
        <w:tc>
          <w:tcPr>
            <w:tcW w:w="2313" w:type="dxa"/>
          </w:tcPr>
          <w:p w:rsidR="001D4784" w:rsidRPr="00C116F2" w:rsidRDefault="001D4784" w:rsidP="001D4784">
            <w:pPr>
              <w:rPr>
                <w:rFonts w:ascii="Arial" w:hAnsi="Arial" w:cs="Arial"/>
                <w:color w:val="000000"/>
              </w:rPr>
            </w:pPr>
            <w:r w:rsidRPr="00C116F2">
              <w:rPr>
                <w:rFonts w:ascii="Arial" w:hAnsi="Arial" w:cs="Arial"/>
                <w:color w:val="000000"/>
              </w:rPr>
              <w:t>апрель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 за школьный музей., классные руководители</w:t>
            </w:r>
          </w:p>
        </w:tc>
      </w:tr>
    </w:tbl>
    <w:p w:rsidR="001D4784" w:rsidRPr="00C116F2" w:rsidRDefault="001D4784" w:rsidP="001D4784">
      <w:pPr>
        <w:widowControl w:val="0"/>
        <w:spacing w:after="0" w:line="240" w:lineRule="auto"/>
        <w:rPr>
          <w:rFonts w:ascii="Arial" w:eastAsia="Times New Roman" w:hAnsi="Arial" w:cs="Arial"/>
          <w:b/>
          <w:color w:val="000000"/>
          <w:sz w:val="20"/>
          <w:szCs w:val="20"/>
          <w:lang w:eastAsia="ru-RU"/>
        </w:rPr>
      </w:pPr>
    </w:p>
    <w:p w:rsidR="001D4784" w:rsidRPr="00C116F2" w:rsidRDefault="001D4784" w:rsidP="001D4784">
      <w:pPr>
        <w:widowControl w:val="0"/>
        <w:spacing w:after="0" w:line="240" w:lineRule="auto"/>
        <w:jc w:val="center"/>
        <w:rPr>
          <w:rFonts w:ascii="Arial" w:eastAsia="Times New Roman" w:hAnsi="Arial" w:cs="Arial"/>
          <w:b/>
          <w:color w:val="000000"/>
          <w:sz w:val="20"/>
          <w:szCs w:val="20"/>
          <w:lang w:eastAsia="ru-RU"/>
        </w:rPr>
      </w:pPr>
      <w:r w:rsidRPr="00C116F2">
        <w:rPr>
          <w:rFonts w:ascii="Arial" w:eastAsia="Times New Roman" w:hAnsi="Arial" w:cs="Arial"/>
          <w:b/>
          <w:color w:val="000000"/>
          <w:sz w:val="20"/>
          <w:szCs w:val="20"/>
          <w:lang w:eastAsia="ru-RU"/>
        </w:rPr>
        <w:t>Модуль «Добровольческая</w:t>
      </w:r>
      <w:r w:rsidRPr="00C116F2">
        <w:rPr>
          <w:rFonts w:ascii="Arial" w:eastAsia="Times New Roman" w:hAnsi="Arial" w:cs="Arial"/>
          <w:b/>
          <w:color w:val="000000"/>
          <w:spacing w:val="1"/>
          <w:sz w:val="20"/>
          <w:szCs w:val="20"/>
          <w:lang w:eastAsia="ru-RU"/>
        </w:rPr>
        <w:t xml:space="preserve"> </w:t>
      </w:r>
      <w:r w:rsidRPr="00C116F2">
        <w:rPr>
          <w:rFonts w:ascii="Arial" w:eastAsia="Times New Roman" w:hAnsi="Arial" w:cs="Arial"/>
          <w:b/>
          <w:color w:val="000000"/>
          <w:sz w:val="20"/>
          <w:szCs w:val="20"/>
          <w:lang w:eastAsia="ru-RU"/>
        </w:rPr>
        <w:t>деятельность»</w:t>
      </w:r>
    </w:p>
    <w:tbl>
      <w:tblPr>
        <w:tblStyle w:val="130"/>
        <w:tblW w:w="0" w:type="auto"/>
        <w:tblInd w:w="392" w:type="dxa"/>
        <w:tblLayout w:type="fixed"/>
        <w:tblLook w:val="04A0" w:firstRow="1" w:lastRow="0" w:firstColumn="1" w:lastColumn="0" w:noHBand="0" w:noVBand="1"/>
      </w:tblPr>
      <w:tblGrid>
        <w:gridCol w:w="3260"/>
        <w:gridCol w:w="1276"/>
        <w:gridCol w:w="2268"/>
        <w:gridCol w:w="2800"/>
      </w:tblGrid>
      <w:tr w:rsidR="001D4784" w:rsidRPr="00C116F2" w:rsidTr="008D24DC">
        <w:tc>
          <w:tcPr>
            <w:tcW w:w="3260" w:type="dxa"/>
          </w:tcPr>
          <w:p w:rsidR="001D4784" w:rsidRPr="00C116F2" w:rsidRDefault="001D4784" w:rsidP="001D4784">
            <w:pPr>
              <w:rPr>
                <w:rFonts w:ascii="Arial" w:hAnsi="Arial" w:cs="Arial"/>
                <w:color w:val="000000"/>
              </w:rPr>
            </w:pPr>
            <w:r w:rsidRPr="00C116F2">
              <w:rPr>
                <w:rFonts w:ascii="Arial" w:hAnsi="Arial" w:cs="Arial"/>
                <w:color w:val="000000"/>
              </w:rPr>
              <w:t>Мероприятия</w:t>
            </w:r>
          </w:p>
        </w:tc>
        <w:tc>
          <w:tcPr>
            <w:tcW w:w="1276" w:type="dxa"/>
          </w:tcPr>
          <w:p w:rsidR="001D4784" w:rsidRPr="00C116F2" w:rsidRDefault="001D4784" w:rsidP="001D4784">
            <w:pPr>
              <w:rPr>
                <w:rFonts w:ascii="Arial" w:hAnsi="Arial" w:cs="Arial"/>
                <w:color w:val="000000"/>
              </w:rPr>
            </w:pPr>
            <w:r w:rsidRPr="00C116F2">
              <w:rPr>
                <w:rFonts w:ascii="Arial" w:hAnsi="Arial" w:cs="Arial"/>
                <w:color w:val="000000"/>
              </w:rPr>
              <w:t>Классы</w:t>
            </w:r>
          </w:p>
        </w:tc>
        <w:tc>
          <w:tcPr>
            <w:tcW w:w="2268" w:type="dxa"/>
          </w:tcPr>
          <w:p w:rsidR="001D4784" w:rsidRPr="00C116F2" w:rsidRDefault="001D4784" w:rsidP="001D4784">
            <w:pPr>
              <w:rPr>
                <w:rFonts w:ascii="Arial" w:hAnsi="Arial" w:cs="Arial"/>
                <w:color w:val="000000"/>
              </w:rPr>
            </w:pPr>
            <w:r w:rsidRPr="00C116F2">
              <w:rPr>
                <w:rFonts w:ascii="Arial" w:hAnsi="Arial" w:cs="Arial"/>
                <w:color w:val="000000"/>
              </w:rPr>
              <w:t>Ориентировочное время проведения</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Ответственные</w:t>
            </w:r>
          </w:p>
        </w:tc>
      </w:tr>
      <w:tr w:rsidR="001D4784" w:rsidRPr="00C116F2" w:rsidTr="008D24DC">
        <w:tc>
          <w:tcPr>
            <w:tcW w:w="3260" w:type="dxa"/>
          </w:tcPr>
          <w:p w:rsidR="001D4784" w:rsidRPr="00C116F2" w:rsidRDefault="001D4784" w:rsidP="001D4784">
            <w:pPr>
              <w:rPr>
                <w:rFonts w:ascii="Arial" w:hAnsi="Arial" w:cs="Arial"/>
                <w:color w:val="000000"/>
              </w:rPr>
            </w:pPr>
            <w:r w:rsidRPr="00C116F2">
              <w:rPr>
                <w:rFonts w:ascii="Arial" w:hAnsi="Arial" w:cs="Arial"/>
                <w:color w:val="000000"/>
              </w:rPr>
              <w:t>Беседа «Технология добра»</w:t>
            </w:r>
          </w:p>
        </w:tc>
        <w:tc>
          <w:tcPr>
            <w:tcW w:w="1276"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268" w:type="dxa"/>
          </w:tcPr>
          <w:p w:rsidR="001D4784" w:rsidRPr="00C116F2" w:rsidRDefault="001D4784" w:rsidP="001D4784">
            <w:pPr>
              <w:rPr>
                <w:rFonts w:ascii="Arial" w:hAnsi="Arial" w:cs="Arial"/>
                <w:color w:val="000000"/>
              </w:rPr>
            </w:pPr>
            <w:r w:rsidRPr="00C116F2">
              <w:rPr>
                <w:rFonts w:ascii="Arial" w:hAnsi="Arial" w:cs="Arial"/>
                <w:color w:val="000000"/>
              </w:rPr>
              <w:t>1 раз в четверть</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Ст.вожатая., педагог-организатор</w:t>
            </w:r>
          </w:p>
        </w:tc>
      </w:tr>
      <w:tr w:rsidR="001D4784" w:rsidRPr="00C116F2" w:rsidTr="008D24DC">
        <w:tc>
          <w:tcPr>
            <w:tcW w:w="3260" w:type="dxa"/>
          </w:tcPr>
          <w:p w:rsidR="001D4784" w:rsidRPr="00C116F2" w:rsidRDefault="001D4784" w:rsidP="001D4784">
            <w:pPr>
              <w:rPr>
                <w:rFonts w:ascii="Arial" w:hAnsi="Arial" w:cs="Arial"/>
                <w:color w:val="000000"/>
              </w:rPr>
            </w:pPr>
            <w:r w:rsidRPr="00C116F2">
              <w:rPr>
                <w:rFonts w:ascii="Arial" w:hAnsi="Arial" w:cs="Arial"/>
                <w:color w:val="000000"/>
              </w:rPr>
              <w:t>Акции помощи престарелым людям, благотворительные акции: «Рождественское чудо», «Дорога добрых дел», «Поделись своею добротой».</w:t>
            </w:r>
          </w:p>
          <w:p w:rsidR="001D4784" w:rsidRPr="00C116F2" w:rsidRDefault="001D4784" w:rsidP="001D4784">
            <w:pPr>
              <w:rPr>
                <w:rFonts w:ascii="Arial" w:hAnsi="Arial" w:cs="Arial"/>
                <w:color w:val="000000"/>
              </w:rPr>
            </w:pPr>
            <w:r w:rsidRPr="00C116F2">
              <w:rPr>
                <w:rFonts w:ascii="Arial" w:hAnsi="Arial" w:cs="Arial"/>
                <w:color w:val="000000"/>
              </w:rPr>
              <w:t xml:space="preserve"> Патриотические акции: «Письмо солдату», «Весточка солдату», </w:t>
            </w:r>
          </w:p>
        </w:tc>
        <w:tc>
          <w:tcPr>
            <w:tcW w:w="1276"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268"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Ст.вожатая, педагог-организатор, классные руководители</w:t>
            </w:r>
          </w:p>
        </w:tc>
      </w:tr>
      <w:tr w:rsidR="001D4784" w:rsidRPr="00C116F2" w:rsidTr="008D24DC">
        <w:tc>
          <w:tcPr>
            <w:tcW w:w="3260" w:type="dxa"/>
          </w:tcPr>
          <w:p w:rsidR="001D4784" w:rsidRPr="00C116F2" w:rsidRDefault="001D4784" w:rsidP="001D4784">
            <w:pPr>
              <w:rPr>
                <w:rFonts w:ascii="Arial" w:hAnsi="Arial" w:cs="Arial"/>
                <w:color w:val="000000"/>
              </w:rPr>
            </w:pPr>
            <w:r w:rsidRPr="00C116F2">
              <w:rPr>
                <w:rFonts w:ascii="Arial" w:hAnsi="Arial" w:cs="Arial"/>
                <w:color w:val="000000"/>
              </w:rPr>
              <w:t>Патриотические акции в помощь ветеранам и пожилым людям  «Окна Победы»,  «Цветы ветеранам», «Дорогие, мои, старики!», «Новогодний подарок – одиноким людям», «Ветеран живёт рядом»</w:t>
            </w:r>
          </w:p>
        </w:tc>
        <w:tc>
          <w:tcPr>
            <w:tcW w:w="1276"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268"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Ст.вожатая, педагог-организатор, классные руководители, советник по воспитанию</w:t>
            </w:r>
          </w:p>
        </w:tc>
      </w:tr>
      <w:tr w:rsidR="001D4784" w:rsidRPr="00C116F2" w:rsidTr="008D24DC">
        <w:tc>
          <w:tcPr>
            <w:tcW w:w="3260" w:type="dxa"/>
          </w:tcPr>
          <w:p w:rsidR="001D4784" w:rsidRPr="00C116F2" w:rsidRDefault="001D4784" w:rsidP="001D4784">
            <w:pPr>
              <w:rPr>
                <w:rFonts w:ascii="Arial" w:hAnsi="Arial" w:cs="Arial"/>
                <w:color w:val="000000"/>
              </w:rPr>
            </w:pPr>
            <w:r w:rsidRPr="00C116F2">
              <w:rPr>
                <w:rFonts w:ascii="Arial" w:hAnsi="Arial" w:cs="Arial"/>
                <w:color w:val="000000"/>
              </w:rPr>
              <w:t>Экологические акции «Сохрани дерево», «Помоги птицам», «Бумаге – вторую  жизнь»,  «Живи, Земля!»</w:t>
            </w:r>
          </w:p>
        </w:tc>
        <w:tc>
          <w:tcPr>
            <w:tcW w:w="1276" w:type="dxa"/>
          </w:tcPr>
          <w:p w:rsidR="001D4784" w:rsidRPr="00C116F2" w:rsidRDefault="001D4784" w:rsidP="001D4784">
            <w:pPr>
              <w:rPr>
                <w:rFonts w:ascii="Arial" w:hAnsi="Arial" w:cs="Arial"/>
                <w:color w:val="000000"/>
              </w:rPr>
            </w:pPr>
            <w:r w:rsidRPr="00C116F2">
              <w:rPr>
                <w:rFonts w:ascii="Arial" w:hAnsi="Arial" w:cs="Arial"/>
                <w:color w:val="000000"/>
              </w:rPr>
              <w:t>1-4  классы</w:t>
            </w:r>
          </w:p>
        </w:tc>
        <w:tc>
          <w:tcPr>
            <w:tcW w:w="2268" w:type="dxa"/>
          </w:tcPr>
          <w:p w:rsidR="001D4784" w:rsidRPr="00C116F2" w:rsidRDefault="001D4784" w:rsidP="001D4784">
            <w:pPr>
              <w:rPr>
                <w:rFonts w:ascii="Arial" w:hAnsi="Arial" w:cs="Arial"/>
                <w:color w:val="000000"/>
              </w:rPr>
            </w:pPr>
            <w:r w:rsidRPr="00C116F2">
              <w:rPr>
                <w:rFonts w:ascii="Arial" w:hAnsi="Arial" w:cs="Arial"/>
                <w:color w:val="000000"/>
              </w:rPr>
              <w:t>в течение года</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Ст.вожатая, педагог-организатор, классные руководители, советник по воспитанию</w:t>
            </w:r>
          </w:p>
        </w:tc>
      </w:tr>
    </w:tbl>
    <w:p w:rsidR="001D4784" w:rsidRPr="00C116F2" w:rsidRDefault="001D4784" w:rsidP="001D4784">
      <w:pPr>
        <w:widowControl w:val="0"/>
        <w:spacing w:after="0" w:line="240" w:lineRule="auto"/>
        <w:rPr>
          <w:rFonts w:ascii="Arial" w:eastAsia="Times New Roman" w:hAnsi="Arial" w:cs="Arial"/>
          <w:color w:val="000000"/>
          <w:sz w:val="20"/>
          <w:szCs w:val="20"/>
          <w:lang w:eastAsia="ru-RU"/>
        </w:rPr>
      </w:pPr>
    </w:p>
    <w:p w:rsidR="001D4784" w:rsidRPr="00C116F2" w:rsidRDefault="001D4784" w:rsidP="00C116F2">
      <w:pPr>
        <w:widowControl w:val="0"/>
        <w:spacing w:after="0" w:line="240" w:lineRule="auto"/>
        <w:ind w:right="-2"/>
        <w:jc w:val="center"/>
        <w:rPr>
          <w:rFonts w:ascii="Arial" w:eastAsia="Calibri" w:hAnsi="Arial" w:cs="Arial"/>
          <w:b/>
          <w:sz w:val="20"/>
          <w:szCs w:val="20"/>
        </w:rPr>
      </w:pPr>
      <w:r w:rsidRPr="00C116F2">
        <w:rPr>
          <w:rFonts w:ascii="Arial" w:eastAsia="Calibri" w:hAnsi="Arial" w:cs="Arial"/>
          <w:b/>
          <w:sz w:val="20"/>
          <w:szCs w:val="20"/>
        </w:rPr>
        <w:t>Модуль «Школьные</w:t>
      </w:r>
      <w:r w:rsidRPr="00C116F2">
        <w:rPr>
          <w:rFonts w:ascii="Arial" w:eastAsia="Calibri" w:hAnsi="Arial" w:cs="Arial"/>
          <w:b/>
          <w:spacing w:val="-3"/>
          <w:sz w:val="20"/>
          <w:szCs w:val="20"/>
        </w:rPr>
        <w:t xml:space="preserve"> </w:t>
      </w:r>
      <w:r w:rsidRPr="00C116F2">
        <w:rPr>
          <w:rFonts w:ascii="Arial" w:eastAsia="Calibri" w:hAnsi="Arial" w:cs="Arial"/>
          <w:b/>
          <w:sz w:val="20"/>
          <w:szCs w:val="20"/>
        </w:rPr>
        <w:t>спортивные</w:t>
      </w:r>
      <w:r w:rsidRPr="00C116F2">
        <w:rPr>
          <w:rFonts w:ascii="Arial" w:eastAsia="Calibri" w:hAnsi="Arial" w:cs="Arial"/>
          <w:b/>
          <w:spacing w:val="-3"/>
          <w:sz w:val="20"/>
          <w:szCs w:val="20"/>
        </w:rPr>
        <w:t xml:space="preserve"> </w:t>
      </w:r>
      <w:r w:rsidR="00C116F2">
        <w:rPr>
          <w:rFonts w:ascii="Arial" w:eastAsia="Calibri" w:hAnsi="Arial" w:cs="Arial"/>
          <w:b/>
          <w:sz w:val="20"/>
          <w:szCs w:val="20"/>
        </w:rPr>
        <w:t>клубы»</w:t>
      </w:r>
    </w:p>
    <w:tbl>
      <w:tblPr>
        <w:tblStyle w:val="130"/>
        <w:tblW w:w="0" w:type="auto"/>
        <w:tblInd w:w="392" w:type="dxa"/>
        <w:tblLook w:val="04A0" w:firstRow="1" w:lastRow="0" w:firstColumn="1" w:lastColumn="0" w:noHBand="0" w:noVBand="1"/>
      </w:tblPr>
      <w:tblGrid>
        <w:gridCol w:w="3260"/>
        <w:gridCol w:w="1276"/>
        <w:gridCol w:w="2268"/>
        <w:gridCol w:w="2800"/>
      </w:tblGrid>
      <w:tr w:rsidR="001D4784" w:rsidRPr="00C116F2" w:rsidTr="008D24DC">
        <w:tc>
          <w:tcPr>
            <w:tcW w:w="9604" w:type="dxa"/>
            <w:gridSpan w:val="4"/>
          </w:tcPr>
          <w:p w:rsidR="001D4784" w:rsidRPr="00C116F2" w:rsidRDefault="001D4784" w:rsidP="001D4784">
            <w:pPr>
              <w:jc w:val="center"/>
              <w:rPr>
                <w:rFonts w:ascii="Arial" w:hAnsi="Arial" w:cs="Arial"/>
                <w:color w:val="000000"/>
              </w:rPr>
            </w:pPr>
            <w:r w:rsidRPr="00C116F2">
              <w:rPr>
                <w:rFonts w:ascii="Arial" w:hAnsi="Arial" w:cs="Arial"/>
                <w:color w:val="000000"/>
              </w:rPr>
              <w:t>ШСК «Олимп»</w:t>
            </w:r>
          </w:p>
        </w:tc>
      </w:tr>
      <w:tr w:rsidR="001D4784" w:rsidRPr="00C116F2" w:rsidTr="008D24DC">
        <w:tc>
          <w:tcPr>
            <w:tcW w:w="3260" w:type="dxa"/>
          </w:tcPr>
          <w:p w:rsidR="001D4784" w:rsidRPr="00C116F2" w:rsidRDefault="001D4784" w:rsidP="001D4784">
            <w:pPr>
              <w:rPr>
                <w:rFonts w:ascii="Arial" w:hAnsi="Arial" w:cs="Arial"/>
                <w:color w:val="000000"/>
              </w:rPr>
            </w:pPr>
            <w:r w:rsidRPr="00C116F2">
              <w:rPr>
                <w:rFonts w:ascii="Arial" w:hAnsi="Arial" w:cs="Arial"/>
                <w:color w:val="000000"/>
              </w:rPr>
              <w:t>Мероприятия</w:t>
            </w:r>
          </w:p>
        </w:tc>
        <w:tc>
          <w:tcPr>
            <w:tcW w:w="1276" w:type="dxa"/>
          </w:tcPr>
          <w:p w:rsidR="001D4784" w:rsidRPr="00C116F2" w:rsidRDefault="001D4784" w:rsidP="001D4784">
            <w:pPr>
              <w:rPr>
                <w:rFonts w:ascii="Arial" w:hAnsi="Arial" w:cs="Arial"/>
                <w:color w:val="000000"/>
              </w:rPr>
            </w:pPr>
            <w:r w:rsidRPr="00C116F2">
              <w:rPr>
                <w:rFonts w:ascii="Arial" w:hAnsi="Arial" w:cs="Arial"/>
                <w:color w:val="000000"/>
              </w:rPr>
              <w:t>Классы</w:t>
            </w:r>
          </w:p>
        </w:tc>
        <w:tc>
          <w:tcPr>
            <w:tcW w:w="2268" w:type="dxa"/>
          </w:tcPr>
          <w:p w:rsidR="001D4784" w:rsidRPr="00C116F2" w:rsidRDefault="001D4784" w:rsidP="001D4784">
            <w:pPr>
              <w:rPr>
                <w:rFonts w:ascii="Arial" w:hAnsi="Arial" w:cs="Arial"/>
                <w:color w:val="000000"/>
              </w:rPr>
            </w:pPr>
            <w:r w:rsidRPr="00C116F2">
              <w:rPr>
                <w:rFonts w:ascii="Arial" w:hAnsi="Arial" w:cs="Arial"/>
                <w:color w:val="000000"/>
              </w:rPr>
              <w:t>Ориентировочное время проведения</w:t>
            </w:r>
          </w:p>
        </w:tc>
        <w:tc>
          <w:tcPr>
            <w:tcW w:w="2800" w:type="dxa"/>
          </w:tcPr>
          <w:p w:rsidR="001D4784" w:rsidRPr="00C116F2" w:rsidRDefault="001D4784" w:rsidP="001D4784">
            <w:pPr>
              <w:rPr>
                <w:rFonts w:ascii="Arial" w:hAnsi="Arial" w:cs="Arial"/>
                <w:color w:val="000000"/>
              </w:rPr>
            </w:pPr>
            <w:r w:rsidRPr="00C116F2">
              <w:rPr>
                <w:rFonts w:ascii="Arial" w:hAnsi="Arial" w:cs="Arial"/>
                <w:color w:val="000000"/>
              </w:rPr>
              <w:t>Ответственные</w:t>
            </w:r>
          </w:p>
        </w:tc>
      </w:tr>
      <w:tr w:rsidR="001D4784" w:rsidRPr="00C116F2" w:rsidTr="008D24DC">
        <w:tc>
          <w:tcPr>
            <w:tcW w:w="3260" w:type="dxa"/>
          </w:tcPr>
          <w:p w:rsidR="001D4784" w:rsidRPr="00C116F2" w:rsidRDefault="001D4784" w:rsidP="001D4784">
            <w:pPr>
              <w:rPr>
                <w:rFonts w:ascii="Arial" w:eastAsia="Calibri" w:hAnsi="Arial" w:cs="Arial"/>
                <w:iCs/>
              </w:rPr>
            </w:pPr>
            <w:r w:rsidRPr="00C116F2">
              <w:rPr>
                <w:rFonts w:ascii="Arial" w:eastAsia="Calibri" w:hAnsi="Arial" w:cs="Arial"/>
                <w:iCs/>
              </w:rPr>
              <w:t>Турнир по шахматам</w:t>
            </w:r>
          </w:p>
        </w:tc>
        <w:tc>
          <w:tcPr>
            <w:tcW w:w="1276" w:type="dxa"/>
          </w:tcPr>
          <w:p w:rsidR="001D4784" w:rsidRPr="00C116F2" w:rsidRDefault="001D4784" w:rsidP="001D4784">
            <w:pPr>
              <w:rPr>
                <w:rFonts w:ascii="Arial" w:eastAsia="Calibri" w:hAnsi="Arial" w:cs="Arial"/>
                <w:iCs/>
              </w:rPr>
            </w:pPr>
            <w:r w:rsidRPr="00C116F2">
              <w:rPr>
                <w:rFonts w:ascii="Arial" w:eastAsia="Calibri" w:hAnsi="Arial" w:cs="Arial"/>
                <w:iCs/>
              </w:rPr>
              <w:t>1-4  классы</w:t>
            </w:r>
          </w:p>
        </w:tc>
        <w:tc>
          <w:tcPr>
            <w:tcW w:w="2268" w:type="dxa"/>
          </w:tcPr>
          <w:p w:rsidR="001D4784" w:rsidRPr="00C116F2" w:rsidRDefault="001D4784" w:rsidP="001D4784">
            <w:pPr>
              <w:rPr>
                <w:rFonts w:ascii="Arial" w:eastAsia="Calibri" w:hAnsi="Arial" w:cs="Arial"/>
                <w:iCs/>
              </w:rPr>
            </w:pPr>
            <w:r w:rsidRPr="00C116F2">
              <w:rPr>
                <w:rFonts w:ascii="Arial" w:eastAsia="Calibri" w:hAnsi="Arial" w:cs="Arial"/>
                <w:iCs/>
              </w:rPr>
              <w:t>сентябрь</w:t>
            </w:r>
          </w:p>
        </w:tc>
        <w:tc>
          <w:tcPr>
            <w:tcW w:w="2800" w:type="dxa"/>
          </w:tcPr>
          <w:p w:rsidR="001D4784" w:rsidRPr="00C116F2" w:rsidRDefault="001D4784" w:rsidP="001D4784">
            <w:pPr>
              <w:rPr>
                <w:rFonts w:ascii="Arial" w:eastAsia="Calibri" w:hAnsi="Arial" w:cs="Arial"/>
                <w:iCs/>
              </w:rPr>
            </w:pPr>
            <w:r w:rsidRPr="00C116F2">
              <w:rPr>
                <w:rFonts w:ascii="Arial" w:eastAsia="Calibri" w:hAnsi="Arial" w:cs="Arial"/>
                <w:iCs/>
              </w:rPr>
              <w:t>Руководитель кружка Скворцов П.Н.</w:t>
            </w:r>
          </w:p>
        </w:tc>
      </w:tr>
      <w:tr w:rsidR="001D4784" w:rsidRPr="00C116F2" w:rsidTr="008D24DC">
        <w:tc>
          <w:tcPr>
            <w:tcW w:w="3260" w:type="dxa"/>
          </w:tcPr>
          <w:p w:rsidR="001D4784" w:rsidRPr="00C116F2" w:rsidRDefault="001D4784" w:rsidP="001D4784">
            <w:pPr>
              <w:rPr>
                <w:rFonts w:ascii="Arial" w:eastAsia="Calibri" w:hAnsi="Arial" w:cs="Arial"/>
                <w:iCs/>
              </w:rPr>
            </w:pPr>
            <w:r w:rsidRPr="00C116F2">
              <w:rPr>
                <w:rFonts w:ascii="Arial" w:eastAsia="Calibri" w:hAnsi="Arial" w:cs="Arial"/>
                <w:iCs/>
              </w:rPr>
              <w:t>Первенство школы по футболу</w:t>
            </w:r>
          </w:p>
        </w:tc>
        <w:tc>
          <w:tcPr>
            <w:tcW w:w="1276" w:type="dxa"/>
          </w:tcPr>
          <w:p w:rsidR="001D4784" w:rsidRPr="00C116F2" w:rsidRDefault="001D4784" w:rsidP="001D4784">
            <w:pPr>
              <w:rPr>
                <w:rFonts w:ascii="Arial" w:eastAsia="Calibri" w:hAnsi="Arial" w:cs="Arial"/>
                <w:iCs/>
              </w:rPr>
            </w:pPr>
            <w:r w:rsidRPr="00C116F2">
              <w:rPr>
                <w:rFonts w:ascii="Arial" w:eastAsia="Calibri" w:hAnsi="Arial" w:cs="Arial"/>
                <w:iCs/>
              </w:rPr>
              <w:t>3-4 классы</w:t>
            </w:r>
          </w:p>
        </w:tc>
        <w:tc>
          <w:tcPr>
            <w:tcW w:w="2268" w:type="dxa"/>
          </w:tcPr>
          <w:p w:rsidR="001D4784" w:rsidRPr="00C116F2" w:rsidRDefault="001D4784" w:rsidP="001D4784">
            <w:pPr>
              <w:rPr>
                <w:rFonts w:ascii="Arial" w:eastAsia="Calibri" w:hAnsi="Arial" w:cs="Arial"/>
                <w:iCs/>
              </w:rPr>
            </w:pPr>
            <w:r w:rsidRPr="00C116F2">
              <w:rPr>
                <w:rFonts w:ascii="Arial" w:eastAsia="Calibri" w:hAnsi="Arial" w:cs="Arial"/>
                <w:iCs/>
              </w:rPr>
              <w:t>октябрь</w:t>
            </w:r>
          </w:p>
        </w:tc>
        <w:tc>
          <w:tcPr>
            <w:tcW w:w="2800" w:type="dxa"/>
          </w:tcPr>
          <w:p w:rsidR="001D4784" w:rsidRPr="00C116F2" w:rsidRDefault="001D4784" w:rsidP="001D4784">
            <w:pPr>
              <w:rPr>
                <w:rFonts w:ascii="Arial" w:eastAsia="Calibri" w:hAnsi="Arial" w:cs="Arial"/>
                <w:iCs/>
              </w:rPr>
            </w:pPr>
            <w:r w:rsidRPr="00C116F2">
              <w:rPr>
                <w:rFonts w:ascii="Arial" w:eastAsia="Calibri" w:hAnsi="Arial" w:cs="Arial"/>
                <w:iCs/>
              </w:rPr>
              <w:t>Руководитель ШСК «Олимп» Назаров С.Г.</w:t>
            </w:r>
          </w:p>
        </w:tc>
      </w:tr>
      <w:tr w:rsidR="001D4784" w:rsidRPr="00C116F2" w:rsidTr="008D24DC">
        <w:tc>
          <w:tcPr>
            <w:tcW w:w="3260" w:type="dxa"/>
          </w:tcPr>
          <w:p w:rsidR="001D4784" w:rsidRPr="00C116F2" w:rsidRDefault="001D4784" w:rsidP="001D4784">
            <w:pPr>
              <w:rPr>
                <w:rFonts w:ascii="Arial" w:eastAsia="Calibri" w:hAnsi="Arial" w:cs="Arial"/>
                <w:iCs/>
              </w:rPr>
            </w:pPr>
            <w:r w:rsidRPr="00C116F2">
              <w:rPr>
                <w:rFonts w:ascii="Arial" w:eastAsia="Calibri" w:hAnsi="Arial" w:cs="Arial"/>
                <w:iCs/>
              </w:rPr>
              <w:t xml:space="preserve">Школьный турнир по </w:t>
            </w:r>
            <w:r w:rsidRPr="00C116F2">
              <w:rPr>
                <w:rFonts w:ascii="Arial" w:eastAsia="Calibri" w:hAnsi="Arial" w:cs="Arial"/>
                <w:iCs/>
              </w:rPr>
              <w:lastRenderedPageBreak/>
              <w:t>пионерболу</w:t>
            </w:r>
          </w:p>
        </w:tc>
        <w:tc>
          <w:tcPr>
            <w:tcW w:w="1276" w:type="dxa"/>
          </w:tcPr>
          <w:p w:rsidR="001D4784" w:rsidRPr="00C116F2" w:rsidRDefault="001D4784" w:rsidP="001D4784">
            <w:pPr>
              <w:rPr>
                <w:rFonts w:ascii="Arial" w:eastAsia="Calibri" w:hAnsi="Arial" w:cs="Arial"/>
                <w:iCs/>
              </w:rPr>
            </w:pPr>
            <w:r w:rsidRPr="00C116F2">
              <w:rPr>
                <w:rFonts w:ascii="Arial" w:eastAsia="Calibri" w:hAnsi="Arial" w:cs="Arial"/>
                <w:iCs/>
              </w:rPr>
              <w:lastRenderedPageBreak/>
              <w:t>3-4 классы</w:t>
            </w:r>
          </w:p>
        </w:tc>
        <w:tc>
          <w:tcPr>
            <w:tcW w:w="2268" w:type="dxa"/>
          </w:tcPr>
          <w:p w:rsidR="001D4784" w:rsidRPr="00C116F2" w:rsidRDefault="001D4784" w:rsidP="001D4784">
            <w:pPr>
              <w:rPr>
                <w:rFonts w:ascii="Arial" w:eastAsia="Calibri" w:hAnsi="Arial" w:cs="Arial"/>
                <w:iCs/>
              </w:rPr>
            </w:pPr>
            <w:r w:rsidRPr="00C116F2">
              <w:rPr>
                <w:rFonts w:ascii="Arial" w:eastAsia="Calibri" w:hAnsi="Arial" w:cs="Arial"/>
                <w:iCs/>
              </w:rPr>
              <w:t>ноябрь</w:t>
            </w:r>
          </w:p>
        </w:tc>
        <w:tc>
          <w:tcPr>
            <w:tcW w:w="2800" w:type="dxa"/>
          </w:tcPr>
          <w:p w:rsidR="001D4784" w:rsidRPr="00C116F2" w:rsidRDefault="001D4784" w:rsidP="001D4784">
            <w:pPr>
              <w:rPr>
                <w:rFonts w:ascii="Arial" w:eastAsia="Calibri" w:hAnsi="Arial" w:cs="Arial"/>
                <w:iCs/>
              </w:rPr>
            </w:pPr>
            <w:r w:rsidRPr="00C116F2">
              <w:rPr>
                <w:rFonts w:ascii="Arial" w:eastAsia="Calibri" w:hAnsi="Arial" w:cs="Arial"/>
                <w:iCs/>
              </w:rPr>
              <w:t xml:space="preserve">Руководитель ШСК </w:t>
            </w:r>
            <w:r w:rsidRPr="00C116F2">
              <w:rPr>
                <w:rFonts w:ascii="Arial" w:eastAsia="Calibri" w:hAnsi="Arial" w:cs="Arial"/>
                <w:iCs/>
              </w:rPr>
              <w:lastRenderedPageBreak/>
              <w:t>«Олимп» Назаров С.Г.</w:t>
            </w:r>
          </w:p>
        </w:tc>
      </w:tr>
      <w:tr w:rsidR="001D4784" w:rsidRPr="00C116F2" w:rsidTr="008D24DC">
        <w:tc>
          <w:tcPr>
            <w:tcW w:w="3260" w:type="dxa"/>
          </w:tcPr>
          <w:p w:rsidR="001D4784" w:rsidRPr="00C116F2" w:rsidRDefault="001D4784" w:rsidP="001D4784">
            <w:pPr>
              <w:rPr>
                <w:rFonts w:ascii="Arial" w:eastAsia="Calibri" w:hAnsi="Arial" w:cs="Arial"/>
                <w:iCs/>
              </w:rPr>
            </w:pPr>
            <w:r w:rsidRPr="00C116F2">
              <w:rPr>
                <w:rFonts w:ascii="Arial" w:eastAsia="Calibri" w:hAnsi="Arial" w:cs="Arial"/>
                <w:iCs/>
              </w:rPr>
              <w:lastRenderedPageBreak/>
              <w:t>Соревнования среди образовательных учреждений района по пионерболу</w:t>
            </w:r>
          </w:p>
        </w:tc>
        <w:tc>
          <w:tcPr>
            <w:tcW w:w="1276" w:type="dxa"/>
          </w:tcPr>
          <w:p w:rsidR="001D4784" w:rsidRPr="00C116F2" w:rsidRDefault="001D4784" w:rsidP="001D4784">
            <w:pPr>
              <w:rPr>
                <w:rFonts w:ascii="Arial" w:eastAsia="Calibri" w:hAnsi="Arial" w:cs="Arial"/>
                <w:iCs/>
              </w:rPr>
            </w:pPr>
            <w:r w:rsidRPr="00C116F2">
              <w:rPr>
                <w:rFonts w:ascii="Arial" w:eastAsia="Calibri" w:hAnsi="Arial" w:cs="Arial"/>
                <w:iCs/>
              </w:rPr>
              <w:t>3-4 классы</w:t>
            </w:r>
          </w:p>
        </w:tc>
        <w:tc>
          <w:tcPr>
            <w:tcW w:w="2268" w:type="dxa"/>
          </w:tcPr>
          <w:p w:rsidR="001D4784" w:rsidRPr="00C116F2" w:rsidRDefault="001D4784" w:rsidP="001D4784">
            <w:pPr>
              <w:rPr>
                <w:rFonts w:ascii="Arial" w:eastAsia="Calibri" w:hAnsi="Arial" w:cs="Arial"/>
                <w:iCs/>
              </w:rPr>
            </w:pPr>
            <w:r w:rsidRPr="00C116F2">
              <w:rPr>
                <w:rFonts w:ascii="Arial" w:eastAsia="Calibri" w:hAnsi="Arial" w:cs="Arial"/>
                <w:iCs/>
              </w:rPr>
              <w:t>декабрь</w:t>
            </w:r>
          </w:p>
        </w:tc>
        <w:tc>
          <w:tcPr>
            <w:tcW w:w="2800" w:type="dxa"/>
          </w:tcPr>
          <w:p w:rsidR="001D4784" w:rsidRPr="00C116F2" w:rsidRDefault="001D4784" w:rsidP="001D4784">
            <w:pPr>
              <w:rPr>
                <w:rFonts w:ascii="Arial" w:eastAsia="Calibri" w:hAnsi="Arial" w:cs="Arial"/>
                <w:iCs/>
              </w:rPr>
            </w:pPr>
            <w:r w:rsidRPr="00C116F2">
              <w:rPr>
                <w:rFonts w:ascii="Arial" w:eastAsia="Calibri" w:hAnsi="Arial" w:cs="Arial"/>
                <w:iCs/>
              </w:rPr>
              <w:t>Руководитель ШСК «Олимп» Назаров С.Г.</w:t>
            </w:r>
          </w:p>
        </w:tc>
      </w:tr>
      <w:tr w:rsidR="001D4784" w:rsidRPr="00C116F2" w:rsidTr="008D24DC">
        <w:tc>
          <w:tcPr>
            <w:tcW w:w="3260" w:type="dxa"/>
          </w:tcPr>
          <w:p w:rsidR="001D4784" w:rsidRPr="00C116F2" w:rsidRDefault="001D4784" w:rsidP="001D4784">
            <w:pPr>
              <w:rPr>
                <w:rFonts w:ascii="Arial" w:eastAsia="Calibri" w:hAnsi="Arial" w:cs="Arial"/>
                <w:iCs/>
              </w:rPr>
            </w:pPr>
            <w:r w:rsidRPr="00C116F2">
              <w:rPr>
                <w:rFonts w:ascii="Arial" w:eastAsia="Calibri" w:hAnsi="Arial" w:cs="Arial"/>
                <w:iCs/>
              </w:rPr>
              <w:t>Спортивный праздник</w:t>
            </w:r>
          </w:p>
        </w:tc>
        <w:tc>
          <w:tcPr>
            <w:tcW w:w="1276" w:type="dxa"/>
          </w:tcPr>
          <w:p w:rsidR="001D4784" w:rsidRPr="00C116F2" w:rsidRDefault="001D4784" w:rsidP="001D4784">
            <w:pPr>
              <w:rPr>
                <w:rFonts w:ascii="Arial" w:eastAsia="Calibri" w:hAnsi="Arial" w:cs="Arial"/>
                <w:iCs/>
              </w:rPr>
            </w:pPr>
            <w:r w:rsidRPr="00C116F2">
              <w:rPr>
                <w:rFonts w:ascii="Arial" w:eastAsia="Calibri" w:hAnsi="Arial" w:cs="Arial"/>
                <w:iCs/>
              </w:rPr>
              <w:t>1-4 классы</w:t>
            </w:r>
          </w:p>
        </w:tc>
        <w:tc>
          <w:tcPr>
            <w:tcW w:w="2268" w:type="dxa"/>
          </w:tcPr>
          <w:p w:rsidR="001D4784" w:rsidRPr="00C116F2" w:rsidRDefault="001D4784" w:rsidP="001D4784">
            <w:pPr>
              <w:rPr>
                <w:rFonts w:ascii="Arial" w:eastAsia="Calibri" w:hAnsi="Arial" w:cs="Arial"/>
                <w:iCs/>
              </w:rPr>
            </w:pPr>
            <w:r w:rsidRPr="00C116F2">
              <w:rPr>
                <w:rFonts w:ascii="Arial" w:eastAsia="Calibri" w:hAnsi="Arial" w:cs="Arial"/>
                <w:iCs/>
              </w:rPr>
              <w:t>февраль</w:t>
            </w:r>
          </w:p>
        </w:tc>
        <w:tc>
          <w:tcPr>
            <w:tcW w:w="2800" w:type="dxa"/>
          </w:tcPr>
          <w:p w:rsidR="001D4784" w:rsidRPr="00C116F2" w:rsidRDefault="001D4784" w:rsidP="001D4784">
            <w:pPr>
              <w:rPr>
                <w:rFonts w:ascii="Arial" w:eastAsia="Calibri" w:hAnsi="Arial" w:cs="Arial"/>
                <w:iCs/>
              </w:rPr>
            </w:pPr>
            <w:r w:rsidRPr="00C116F2">
              <w:rPr>
                <w:rFonts w:ascii="Arial" w:eastAsia="Calibri" w:hAnsi="Arial" w:cs="Arial"/>
                <w:iCs/>
              </w:rPr>
              <w:t>Администрация школы, Руководитель ШСК «Олимп» Назаров С.Г.</w:t>
            </w:r>
          </w:p>
        </w:tc>
      </w:tr>
    </w:tbl>
    <w:p w:rsidR="001D4784" w:rsidRPr="001D4784" w:rsidRDefault="001D4784" w:rsidP="001D4784">
      <w:pPr>
        <w:widowControl w:val="0"/>
        <w:spacing w:after="0" w:line="240" w:lineRule="auto"/>
        <w:rPr>
          <w:rFonts w:ascii="Times New Roman" w:eastAsia="Times New Roman" w:hAnsi="Times New Roman" w:cs="Times New Roman"/>
          <w:b/>
          <w:color w:val="000000"/>
          <w:sz w:val="24"/>
          <w:szCs w:val="24"/>
          <w:lang w:eastAsia="ru-RU"/>
        </w:rPr>
      </w:pPr>
      <w:r w:rsidRPr="001D4784">
        <w:rPr>
          <w:rFonts w:ascii="Times New Roman" w:eastAsia="Times New Roman" w:hAnsi="Times New Roman" w:cs="Times New Roman"/>
          <w:b/>
          <w:color w:val="000000"/>
          <w:sz w:val="24"/>
          <w:szCs w:val="24"/>
          <w:lang w:eastAsia="ru-RU"/>
        </w:rPr>
        <w:t xml:space="preserve">         </w:t>
      </w:r>
    </w:p>
    <w:p w:rsidR="001D4784" w:rsidRPr="001D4784" w:rsidRDefault="001D4784" w:rsidP="001D4784">
      <w:pPr>
        <w:widowControl w:val="0"/>
        <w:spacing w:after="0" w:line="240" w:lineRule="auto"/>
        <w:rPr>
          <w:rFonts w:ascii="Times New Roman" w:eastAsia="Times New Roman" w:hAnsi="Times New Roman" w:cs="Times New Roman"/>
          <w:b/>
          <w:color w:val="000000"/>
          <w:sz w:val="24"/>
          <w:szCs w:val="24"/>
          <w:lang w:eastAsia="ru-RU"/>
        </w:rPr>
      </w:pPr>
    </w:p>
    <w:p w:rsidR="001D4784" w:rsidRPr="001D4784" w:rsidRDefault="001D4784" w:rsidP="00C116F2">
      <w:pPr>
        <w:widowControl w:val="0"/>
        <w:spacing w:after="0" w:line="240" w:lineRule="auto"/>
        <w:jc w:val="both"/>
        <w:rPr>
          <w:rFonts w:ascii="Times New Roman" w:eastAsia="Times New Roman" w:hAnsi="Times New Roman" w:cs="Times New Roman"/>
          <w:b/>
          <w:color w:val="000000"/>
          <w:sz w:val="24"/>
          <w:szCs w:val="24"/>
          <w:lang w:eastAsia="ru-RU"/>
        </w:rPr>
      </w:pPr>
    </w:p>
    <w:p w:rsidR="00F758EA" w:rsidRPr="00675B3E" w:rsidRDefault="00675B3E" w:rsidP="006314AB">
      <w:pPr>
        <w:spacing w:after="0"/>
        <w:jc w:val="center"/>
        <w:rPr>
          <w:rFonts w:ascii="Arial" w:hAnsi="Arial" w:cs="Arial"/>
          <w:sz w:val="20"/>
          <w:szCs w:val="20"/>
        </w:rPr>
      </w:pPr>
      <w:r w:rsidRPr="00675B3E">
        <w:rPr>
          <w:rFonts w:ascii="Arial" w:hAnsi="Arial" w:cs="Arial"/>
          <w:sz w:val="20"/>
          <w:szCs w:val="20"/>
        </w:rPr>
        <w:t>3.4. План внеурочной деятельности</w:t>
      </w:r>
    </w:p>
    <w:p w:rsidR="006314AB" w:rsidRDefault="00F758EA" w:rsidP="006314AB">
      <w:pPr>
        <w:spacing w:after="0"/>
        <w:jc w:val="center"/>
        <w:rPr>
          <w:rFonts w:ascii="Arial" w:eastAsia="Calibri" w:hAnsi="Arial" w:cs="Arial"/>
          <w:sz w:val="20"/>
          <w:szCs w:val="20"/>
        </w:rPr>
      </w:pPr>
      <w:r w:rsidRPr="00F758EA">
        <w:rPr>
          <w:rFonts w:ascii="Arial" w:eastAsia="Calibri" w:hAnsi="Arial" w:cs="Arial"/>
          <w:sz w:val="20"/>
          <w:szCs w:val="20"/>
        </w:rPr>
        <w:t xml:space="preserve">на 2023-2024 учебный год       </w:t>
      </w:r>
    </w:p>
    <w:p w:rsidR="00F758EA" w:rsidRPr="00F758EA" w:rsidRDefault="00F758EA" w:rsidP="006314AB">
      <w:pPr>
        <w:spacing w:after="0"/>
        <w:jc w:val="center"/>
        <w:rPr>
          <w:rFonts w:ascii="Arial" w:hAnsi="Arial" w:cs="Arial"/>
          <w:color w:val="FF0000"/>
          <w:sz w:val="20"/>
          <w:szCs w:val="20"/>
        </w:rPr>
      </w:pPr>
      <w:r w:rsidRPr="00F758EA">
        <w:rPr>
          <w:rFonts w:ascii="Arial" w:eastAsia="Calibri" w:hAnsi="Arial" w:cs="Arial"/>
          <w:sz w:val="20"/>
          <w:szCs w:val="20"/>
        </w:rPr>
        <w:t xml:space="preserve">                                         </w:t>
      </w:r>
      <w:r w:rsidRPr="00CC6853">
        <w:rPr>
          <w:rFonts w:ascii="Arial" w:eastAsia="Calibri" w:hAnsi="Arial" w:cs="Arial"/>
          <w:sz w:val="20"/>
          <w:szCs w:val="20"/>
        </w:rPr>
        <w:t xml:space="preserve">                            </w:t>
      </w:r>
    </w:p>
    <w:tbl>
      <w:tblPr>
        <w:tblStyle w:val="150"/>
        <w:tblW w:w="9346" w:type="dxa"/>
        <w:tblInd w:w="513" w:type="dxa"/>
        <w:tblLook w:val="04A0" w:firstRow="1" w:lastRow="0" w:firstColumn="1" w:lastColumn="0" w:noHBand="0" w:noVBand="1"/>
      </w:tblPr>
      <w:tblGrid>
        <w:gridCol w:w="1453"/>
        <w:gridCol w:w="821"/>
        <w:gridCol w:w="1768"/>
        <w:gridCol w:w="1768"/>
        <w:gridCol w:w="1768"/>
        <w:gridCol w:w="1768"/>
      </w:tblGrid>
      <w:tr w:rsidR="00F758EA" w:rsidRPr="00CC6853" w:rsidTr="00F758EA">
        <w:trPr>
          <w:trHeight w:val="219"/>
        </w:trPr>
        <w:tc>
          <w:tcPr>
            <w:tcW w:w="1385" w:type="dxa"/>
          </w:tcPr>
          <w:p w:rsidR="00F758EA" w:rsidRPr="00F758EA" w:rsidRDefault="00F758EA" w:rsidP="00F758EA">
            <w:pPr>
              <w:jc w:val="center"/>
              <w:rPr>
                <w:rFonts w:ascii="Arial" w:eastAsia="Calibri" w:hAnsi="Arial" w:cs="Arial"/>
                <w:color w:val="000000"/>
                <w:sz w:val="20"/>
                <w:szCs w:val="20"/>
              </w:rPr>
            </w:pPr>
            <w:r w:rsidRPr="00F758EA">
              <w:rPr>
                <w:rFonts w:ascii="Arial" w:eastAsia="Calibri" w:hAnsi="Arial" w:cs="Arial"/>
                <w:color w:val="000000"/>
                <w:sz w:val="20"/>
                <w:szCs w:val="20"/>
              </w:rPr>
              <w:t>Дни недели</w:t>
            </w:r>
          </w:p>
        </w:tc>
        <w:tc>
          <w:tcPr>
            <w:tcW w:w="821" w:type="dxa"/>
          </w:tcPr>
          <w:p w:rsidR="00F758EA" w:rsidRPr="00F758EA" w:rsidRDefault="00F758EA" w:rsidP="00F758EA">
            <w:pPr>
              <w:jc w:val="center"/>
              <w:rPr>
                <w:rFonts w:ascii="Arial" w:eastAsia="Calibri" w:hAnsi="Arial" w:cs="Arial"/>
                <w:color w:val="000000"/>
                <w:sz w:val="20"/>
                <w:szCs w:val="20"/>
              </w:rPr>
            </w:pPr>
            <w:r w:rsidRPr="00F758EA">
              <w:rPr>
                <w:rFonts w:ascii="Arial" w:eastAsia="Calibri" w:hAnsi="Arial" w:cs="Arial"/>
                <w:color w:val="000000"/>
                <w:sz w:val="20"/>
                <w:szCs w:val="20"/>
              </w:rPr>
              <w:t>Время</w:t>
            </w:r>
          </w:p>
        </w:tc>
        <w:tc>
          <w:tcPr>
            <w:tcW w:w="1785" w:type="dxa"/>
          </w:tcPr>
          <w:p w:rsidR="00F758EA" w:rsidRPr="00F758EA" w:rsidRDefault="00F758EA" w:rsidP="00F758EA">
            <w:pPr>
              <w:jc w:val="center"/>
              <w:rPr>
                <w:rFonts w:ascii="Arial" w:eastAsia="Calibri" w:hAnsi="Arial" w:cs="Arial"/>
                <w:color w:val="000000"/>
                <w:sz w:val="20"/>
                <w:szCs w:val="20"/>
              </w:rPr>
            </w:pPr>
            <w:r w:rsidRPr="00F758EA">
              <w:rPr>
                <w:rFonts w:ascii="Arial" w:eastAsia="Calibri" w:hAnsi="Arial" w:cs="Arial"/>
                <w:color w:val="000000"/>
                <w:sz w:val="20"/>
                <w:szCs w:val="20"/>
              </w:rPr>
              <w:t>1а</w:t>
            </w:r>
            <w:r w:rsidRPr="00CC6853">
              <w:rPr>
                <w:rFonts w:ascii="Arial" w:eastAsia="Calibri" w:hAnsi="Arial" w:cs="Arial"/>
                <w:color w:val="000000"/>
                <w:sz w:val="20"/>
                <w:szCs w:val="20"/>
              </w:rPr>
              <w:t>, б</w:t>
            </w:r>
          </w:p>
        </w:tc>
        <w:tc>
          <w:tcPr>
            <w:tcW w:w="1785" w:type="dxa"/>
          </w:tcPr>
          <w:p w:rsidR="00F758EA" w:rsidRPr="00F758EA" w:rsidRDefault="00F758EA" w:rsidP="00F758EA">
            <w:pPr>
              <w:jc w:val="center"/>
              <w:rPr>
                <w:rFonts w:ascii="Arial" w:eastAsia="Calibri" w:hAnsi="Arial" w:cs="Arial"/>
                <w:color w:val="000000"/>
                <w:sz w:val="20"/>
                <w:szCs w:val="20"/>
              </w:rPr>
            </w:pPr>
            <w:r w:rsidRPr="00F758EA">
              <w:rPr>
                <w:rFonts w:ascii="Arial" w:eastAsia="Calibri" w:hAnsi="Arial" w:cs="Arial"/>
                <w:color w:val="000000"/>
                <w:sz w:val="20"/>
                <w:szCs w:val="20"/>
              </w:rPr>
              <w:t>2а</w:t>
            </w:r>
            <w:r w:rsidRPr="00CC6853">
              <w:rPr>
                <w:rFonts w:ascii="Arial" w:eastAsia="Calibri" w:hAnsi="Arial" w:cs="Arial"/>
                <w:color w:val="000000"/>
                <w:sz w:val="20"/>
                <w:szCs w:val="20"/>
              </w:rPr>
              <w:t>, б</w:t>
            </w:r>
          </w:p>
        </w:tc>
        <w:tc>
          <w:tcPr>
            <w:tcW w:w="1785" w:type="dxa"/>
          </w:tcPr>
          <w:p w:rsidR="00F758EA" w:rsidRPr="00F758EA" w:rsidRDefault="00F758EA" w:rsidP="00F758EA">
            <w:pPr>
              <w:jc w:val="center"/>
              <w:rPr>
                <w:rFonts w:ascii="Arial" w:eastAsia="Calibri" w:hAnsi="Arial" w:cs="Arial"/>
                <w:color w:val="000000"/>
                <w:sz w:val="20"/>
                <w:szCs w:val="20"/>
              </w:rPr>
            </w:pPr>
            <w:r w:rsidRPr="00F758EA">
              <w:rPr>
                <w:rFonts w:ascii="Arial" w:eastAsia="Calibri" w:hAnsi="Arial" w:cs="Arial"/>
                <w:color w:val="000000"/>
                <w:sz w:val="20"/>
                <w:szCs w:val="20"/>
              </w:rPr>
              <w:t>3а</w:t>
            </w:r>
            <w:r w:rsidRPr="00CC6853">
              <w:rPr>
                <w:rFonts w:ascii="Arial" w:eastAsia="Calibri" w:hAnsi="Arial" w:cs="Arial"/>
                <w:color w:val="000000"/>
                <w:sz w:val="20"/>
                <w:szCs w:val="20"/>
              </w:rPr>
              <w:t>, б</w:t>
            </w:r>
          </w:p>
        </w:tc>
        <w:tc>
          <w:tcPr>
            <w:tcW w:w="1785" w:type="dxa"/>
          </w:tcPr>
          <w:p w:rsidR="00F758EA" w:rsidRPr="00F758EA" w:rsidRDefault="00F758EA" w:rsidP="00F758EA">
            <w:pPr>
              <w:jc w:val="center"/>
              <w:rPr>
                <w:rFonts w:ascii="Arial" w:eastAsia="Calibri" w:hAnsi="Arial" w:cs="Arial"/>
                <w:color w:val="000000"/>
                <w:sz w:val="20"/>
                <w:szCs w:val="20"/>
              </w:rPr>
            </w:pPr>
            <w:r w:rsidRPr="00F758EA">
              <w:rPr>
                <w:rFonts w:ascii="Arial" w:eastAsia="Calibri" w:hAnsi="Arial" w:cs="Arial"/>
                <w:color w:val="000000"/>
                <w:sz w:val="20"/>
                <w:szCs w:val="20"/>
              </w:rPr>
              <w:t>4а</w:t>
            </w:r>
            <w:r w:rsidRPr="00CC6853">
              <w:rPr>
                <w:rFonts w:ascii="Arial" w:eastAsia="Calibri" w:hAnsi="Arial" w:cs="Arial"/>
                <w:color w:val="000000"/>
                <w:sz w:val="20"/>
                <w:szCs w:val="20"/>
              </w:rPr>
              <w:t>, б</w:t>
            </w:r>
          </w:p>
        </w:tc>
      </w:tr>
      <w:tr w:rsidR="00F758EA" w:rsidRPr="00CC6853" w:rsidTr="00F758EA">
        <w:trPr>
          <w:trHeight w:val="480"/>
        </w:trPr>
        <w:tc>
          <w:tcPr>
            <w:tcW w:w="13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Понедельник</w:t>
            </w:r>
          </w:p>
        </w:tc>
        <w:tc>
          <w:tcPr>
            <w:tcW w:w="821"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8.30-9.15</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Разговор о важном</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Разговор о важном</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Разговор о важном</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Разговор о важном</w:t>
            </w:r>
          </w:p>
        </w:tc>
      </w:tr>
      <w:tr w:rsidR="00F758EA" w:rsidRPr="00CC6853" w:rsidTr="00F758EA">
        <w:trPr>
          <w:trHeight w:val="495"/>
        </w:trPr>
        <w:tc>
          <w:tcPr>
            <w:tcW w:w="1385" w:type="dxa"/>
          </w:tcPr>
          <w:p w:rsidR="00F758EA" w:rsidRPr="00F758EA" w:rsidRDefault="00F758EA" w:rsidP="00F758EA">
            <w:pPr>
              <w:rPr>
                <w:rFonts w:ascii="Arial" w:eastAsia="Calibri" w:hAnsi="Arial" w:cs="Arial"/>
                <w:color w:val="000000"/>
                <w:sz w:val="20"/>
                <w:szCs w:val="20"/>
              </w:rPr>
            </w:pPr>
          </w:p>
        </w:tc>
        <w:tc>
          <w:tcPr>
            <w:tcW w:w="821"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12.25-13.10</w:t>
            </w:r>
          </w:p>
        </w:tc>
        <w:tc>
          <w:tcPr>
            <w:tcW w:w="1785" w:type="dxa"/>
          </w:tcPr>
          <w:p w:rsidR="00F758EA" w:rsidRPr="00F758EA" w:rsidRDefault="00F758EA" w:rsidP="00F758EA">
            <w:pPr>
              <w:rPr>
                <w:rFonts w:ascii="Arial" w:eastAsia="Calibri" w:hAnsi="Arial" w:cs="Arial"/>
                <w:color w:val="000000"/>
                <w:sz w:val="20"/>
                <w:szCs w:val="20"/>
              </w:rPr>
            </w:pPr>
          </w:p>
        </w:tc>
        <w:tc>
          <w:tcPr>
            <w:tcW w:w="1785" w:type="dxa"/>
          </w:tcPr>
          <w:p w:rsidR="00F758EA" w:rsidRPr="00F758EA" w:rsidRDefault="00F758EA" w:rsidP="00F758EA">
            <w:pPr>
              <w:rPr>
                <w:rFonts w:ascii="Arial" w:eastAsia="Calibri" w:hAnsi="Arial" w:cs="Arial"/>
                <w:color w:val="000000"/>
                <w:sz w:val="20"/>
                <w:szCs w:val="20"/>
              </w:rPr>
            </w:pPr>
          </w:p>
        </w:tc>
        <w:tc>
          <w:tcPr>
            <w:tcW w:w="1785" w:type="dxa"/>
          </w:tcPr>
          <w:p w:rsidR="00F758EA" w:rsidRPr="00F758EA" w:rsidRDefault="00F758EA" w:rsidP="00F758EA">
            <w:pPr>
              <w:rPr>
                <w:rFonts w:ascii="Arial" w:eastAsia="Calibri" w:hAnsi="Arial" w:cs="Arial"/>
                <w:color w:val="000000"/>
                <w:sz w:val="20"/>
                <w:szCs w:val="20"/>
              </w:rPr>
            </w:pPr>
          </w:p>
        </w:tc>
        <w:tc>
          <w:tcPr>
            <w:tcW w:w="1785" w:type="dxa"/>
          </w:tcPr>
          <w:p w:rsidR="00F758EA" w:rsidRPr="00F758EA" w:rsidRDefault="00F758EA" w:rsidP="00F758EA">
            <w:pPr>
              <w:rPr>
                <w:rFonts w:ascii="Arial" w:eastAsia="Calibri" w:hAnsi="Arial" w:cs="Arial"/>
                <w:color w:val="000000"/>
                <w:sz w:val="20"/>
                <w:szCs w:val="20"/>
              </w:rPr>
            </w:pPr>
          </w:p>
        </w:tc>
      </w:tr>
      <w:tr w:rsidR="00F758EA" w:rsidRPr="00CC6853" w:rsidTr="00F758EA">
        <w:trPr>
          <w:trHeight w:val="495"/>
        </w:trPr>
        <w:tc>
          <w:tcPr>
            <w:tcW w:w="1385" w:type="dxa"/>
          </w:tcPr>
          <w:p w:rsidR="00F758EA" w:rsidRPr="00F758EA" w:rsidRDefault="00F758EA" w:rsidP="00F758EA">
            <w:pPr>
              <w:rPr>
                <w:rFonts w:ascii="Arial" w:eastAsia="Calibri" w:hAnsi="Arial" w:cs="Arial"/>
                <w:color w:val="000000"/>
                <w:sz w:val="20"/>
                <w:szCs w:val="20"/>
              </w:rPr>
            </w:pPr>
          </w:p>
        </w:tc>
        <w:tc>
          <w:tcPr>
            <w:tcW w:w="821"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14.15-15.00</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Кем быть?</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Кем быть?</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Кем быть?</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Кем быть?</w:t>
            </w:r>
          </w:p>
        </w:tc>
      </w:tr>
      <w:tr w:rsidR="00F758EA" w:rsidRPr="00CC6853" w:rsidTr="00F758EA">
        <w:trPr>
          <w:trHeight w:val="480"/>
        </w:trPr>
        <w:tc>
          <w:tcPr>
            <w:tcW w:w="13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Вторник</w:t>
            </w:r>
          </w:p>
        </w:tc>
        <w:tc>
          <w:tcPr>
            <w:tcW w:w="821"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13.20-14.05</w:t>
            </w:r>
          </w:p>
        </w:tc>
        <w:tc>
          <w:tcPr>
            <w:tcW w:w="1785" w:type="dxa"/>
          </w:tcPr>
          <w:p w:rsidR="00F758EA" w:rsidRPr="00F758EA" w:rsidRDefault="00F758EA" w:rsidP="00F758EA">
            <w:pPr>
              <w:rPr>
                <w:rFonts w:ascii="Arial" w:eastAsia="Calibri" w:hAnsi="Arial" w:cs="Arial"/>
                <w:color w:val="000000"/>
                <w:sz w:val="20"/>
                <w:szCs w:val="20"/>
              </w:rPr>
            </w:pPr>
          </w:p>
        </w:tc>
        <w:tc>
          <w:tcPr>
            <w:tcW w:w="1785" w:type="dxa"/>
          </w:tcPr>
          <w:p w:rsidR="00F758EA" w:rsidRPr="00F758EA" w:rsidRDefault="00F758EA" w:rsidP="00F758EA">
            <w:pPr>
              <w:rPr>
                <w:rFonts w:ascii="Arial" w:eastAsia="Calibri" w:hAnsi="Arial" w:cs="Arial"/>
                <w:color w:val="000000"/>
                <w:sz w:val="20"/>
                <w:szCs w:val="20"/>
              </w:rPr>
            </w:pPr>
          </w:p>
        </w:tc>
        <w:tc>
          <w:tcPr>
            <w:tcW w:w="1785" w:type="dxa"/>
          </w:tcPr>
          <w:p w:rsidR="00F758EA" w:rsidRPr="00F758EA" w:rsidRDefault="00F758EA" w:rsidP="00F758EA">
            <w:pPr>
              <w:rPr>
                <w:rFonts w:ascii="Arial" w:eastAsia="Calibri" w:hAnsi="Arial" w:cs="Arial"/>
                <w:color w:val="000000"/>
                <w:sz w:val="20"/>
                <w:szCs w:val="20"/>
              </w:rPr>
            </w:pPr>
          </w:p>
        </w:tc>
        <w:tc>
          <w:tcPr>
            <w:tcW w:w="1785" w:type="dxa"/>
          </w:tcPr>
          <w:p w:rsidR="00F758EA" w:rsidRPr="00F758EA" w:rsidRDefault="00F758EA" w:rsidP="00F758EA">
            <w:pPr>
              <w:rPr>
                <w:rFonts w:ascii="Arial" w:eastAsia="Calibri" w:hAnsi="Arial" w:cs="Arial"/>
                <w:color w:val="000000"/>
                <w:sz w:val="20"/>
                <w:szCs w:val="20"/>
              </w:rPr>
            </w:pPr>
          </w:p>
        </w:tc>
      </w:tr>
      <w:tr w:rsidR="00F758EA" w:rsidRPr="00CC6853" w:rsidTr="00F758EA">
        <w:trPr>
          <w:trHeight w:val="495"/>
        </w:trPr>
        <w:tc>
          <w:tcPr>
            <w:tcW w:w="1385" w:type="dxa"/>
          </w:tcPr>
          <w:p w:rsidR="00F758EA" w:rsidRPr="00F758EA" w:rsidRDefault="00F758EA" w:rsidP="00F758EA">
            <w:pPr>
              <w:rPr>
                <w:rFonts w:ascii="Arial" w:eastAsia="Calibri" w:hAnsi="Arial" w:cs="Arial"/>
                <w:color w:val="000000"/>
                <w:sz w:val="20"/>
                <w:szCs w:val="20"/>
              </w:rPr>
            </w:pPr>
          </w:p>
        </w:tc>
        <w:tc>
          <w:tcPr>
            <w:tcW w:w="821"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14.15-15.00</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Азбука проектирования</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Азбука проектирования</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Азбука проектирования</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Азбука проектирования</w:t>
            </w:r>
          </w:p>
        </w:tc>
      </w:tr>
      <w:tr w:rsidR="00F758EA" w:rsidRPr="00CC6853" w:rsidTr="00F758EA">
        <w:trPr>
          <w:trHeight w:val="495"/>
        </w:trPr>
        <w:tc>
          <w:tcPr>
            <w:tcW w:w="13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Четверг</w:t>
            </w:r>
          </w:p>
        </w:tc>
        <w:tc>
          <w:tcPr>
            <w:tcW w:w="821"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14.15-15.00</w:t>
            </w:r>
          </w:p>
        </w:tc>
        <w:tc>
          <w:tcPr>
            <w:tcW w:w="1785" w:type="dxa"/>
          </w:tcPr>
          <w:p w:rsidR="00F758EA" w:rsidRPr="00F758EA" w:rsidRDefault="00F758EA" w:rsidP="00F758EA">
            <w:pPr>
              <w:rPr>
                <w:rFonts w:ascii="Arial" w:eastAsia="Calibri" w:hAnsi="Arial" w:cs="Arial"/>
                <w:color w:val="000000"/>
                <w:sz w:val="20"/>
                <w:szCs w:val="20"/>
              </w:rPr>
            </w:pPr>
            <w:r w:rsidRPr="00F758EA">
              <w:rPr>
                <w:rFonts w:ascii="Arial" w:eastAsia="Calibri" w:hAnsi="Arial" w:cs="Arial"/>
                <w:color w:val="000000"/>
                <w:sz w:val="20"/>
                <w:szCs w:val="20"/>
              </w:rPr>
              <w:t>Подвижные игры</w:t>
            </w:r>
          </w:p>
        </w:tc>
        <w:tc>
          <w:tcPr>
            <w:tcW w:w="1785" w:type="dxa"/>
          </w:tcPr>
          <w:p w:rsidR="00F758EA" w:rsidRPr="00F758EA" w:rsidRDefault="00F758EA" w:rsidP="00F758EA">
            <w:pPr>
              <w:rPr>
                <w:rFonts w:ascii="Arial" w:eastAsia="Calibri" w:hAnsi="Arial" w:cs="Arial"/>
                <w:sz w:val="20"/>
                <w:szCs w:val="20"/>
              </w:rPr>
            </w:pPr>
            <w:r w:rsidRPr="00F758EA">
              <w:rPr>
                <w:rFonts w:ascii="Arial" w:eastAsia="Calibri" w:hAnsi="Arial" w:cs="Arial"/>
                <w:color w:val="000000"/>
                <w:sz w:val="20"/>
                <w:szCs w:val="20"/>
              </w:rPr>
              <w:t>Подвижные игры</w:t>
            </w:r>
          </w:p>
        </w:tc>
        <w:tc>
          <w:tcPr>
            <w:tcW w:w="1785" w:type="dxa"/>
          </w:tcPr>
          <w:p w:rsidR="00F758EA" w:rsidRPr="00F758EA" w:rsidRDefault="00F758EA" w:rsidP="00F758EA">
            <w:pPr>
              <w:rPr>
                <w:rFonts w:ascii="Arial" w:eastAsia="Calibri" w:hAnsi="Arial" w:cs="Arial"/>
                <w:sz w:val="20"/>
                <w:szCs w:val="20"/>
              </w:rPr>
            </w:pPr>
            <w:r w:rsidRPr="00F758EA">
              <w:rPr>
                <w:rFonts w:ascii="Arial" w:eastAsia="Calibri" w:hAnsi="Arial" w:cs="Arial"/>
                <w:color w:val="000000"/>
                <w:sz w:val="20"/>
                <w:szCs w:val="20"/>
              </w:rPr>
              <w:t>Подвижные игры</w:t>
            </w:r>
          </w:p>
        </w:tc>
        <w:tc>
          <w:tcPr>
            <w:tcW w:w="1785" w:type="dxa"/>
          </w:tcPr>
          <w:p w:rsidR="00F758EA" w:rsidRPr="00F758EA" w:rsidRDefault="00F758EA" w:rsidP="00F758EA">
            <w:pPr>
              <w:rPr>
                <w:rFonts w:ascii="Arial" w:eastAsia="Calibri" w:hAnsi="Arial" w:cs="Arial"/>
                <w:sz w:val="20"/>
                <w:szCs w:val="20"/>
              </w:rPr>
            </w:pPr>
            <w:r w:rsidRPr="00F758EA">
              <w:rPr>
                <w:rFonts w:ascii="Arial" w:eastAsia="Calibri" w:hAnsi="Arial" w:cs="Arial"/>
                <w:color w:val="000000"/>
                <w:sz w:val="20"/>
                <w:szCs w:val="20"/>
              </w:rPr>
              <w:t>Подвижные игры</w:t>
            </w:r>
          </w:p>
        </w:tc>
      </w:tr>
    </w:tbl>
    <w:p w:rsidR="00F758EA" w:rsidRPr="00F758EA" w:rsidRDefault="00F758EA" w:rsidP="00F758EA">
      <w:pPr>
        <w:spacing w:after="160" w:line="259" w:lineRule="auto"/>
        <w:rPr>
          <w:rFonts w:ascii="Times New Roman" w:eastAsia="Calibri" w:hAnsi="Times New Roman" w:cs="Times New Roman"/>
          <w:color w:val="000000"/>
          <w:sz w:val="28"/>
          <w:szCs w:val="28"/>
        </w:rPr>
      </w:pPr>
    </w:p>
    <w:p w:rsidR="001D4784" w:rsidRDefault="001D4784" w:rsidP="00FE48B4">
      <w:pPr>
        <w:jc w:val="right"/>
        <w:rPr>
          <w:color w:val="FF0000"/>
          <w:sz w:val="20"/>
          <w:szCs w:val="20"/>
        </w:rPr>
      </w:pPr>
    </w:p>
    <w:p w:rsidR="001D4784" w:rsidRPr="00675B3E" w:rsidRDefault="00675B3E" w:rsidP="00CC6853">
      <w:pPr>
        <w:jc w:val="center"/>
        <w:rPr>
          <w:rFonts w:ascii="Arial" w:hAnsi="Arial" w:cs="Arial"/>
          <w:sz w:val="20"/>
          <w:szCs w:val="20"/>
        </w:rPr>
      </w:pPr>
      <w:r w:rsidRPr="00675B3E">
        <w:rPr>
          <w:rFonts w:ascii="Arial" w:hAnsi="Arial" w:cs="Arial"/>
          <w:sz w:val="20"/>
          <w:szCs w:val="20"/>
        </w:rPr>
        <w:t>3.5. Характеристика условий реализации</w:t>
      </w:r>
      <w:r w:rsidR="000E0698" w:rsidRPr="00675B3E">
        <w:rPr>
          <w:rFonts w:ascii="Arial" w:hAnsi="Arial" w:cs="Arial"/>
          <w:sz w:val="20"/>
          <w:szCs w:val="20"/>
        </w:rPr>
        <w:t xml:space="preserve"> </w:t>
      </w:r>
      <w:r w:rsidR="00CC6853" w:rsidRPr="00675B3E">
        <w:rPr>
          <w:rFonts w:ascii="Arial" w:hAnsi="Arial" w:cs="Arial"/>
          <w:sz w:val="20"/>
          <w:szCs w:val="20"/>
        </w:rPr>
        <w:t>АООП НОО</w:t>
      </w:r>
    </w:p>
    <w:p w:rsidR="001D4784" w:rsidRPr="00675B3E" w:rsidRDefault="006314AB" w:rsidP="000E0698">
      <w:pPr>
        <w:spacing w:after="0" w:line="240"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00C53C8B" w:rsidRPr="00675B3E">
        <w:rPr>
          <w:rFonts w:ascii="Arial" w:hAnsi="Arial" w:cs="Arial"/>
          <w:color w:val="000000"/>
          <w:sz w:val="20"/>
          <w:szCs w:val="20"/>
          <w:shd w:val="clear" w:color="auto" w:fill="FFFFFF"/>
        </w:rPr>
        <w:t>Школа создает условия для реализации АООП НОО, обеспечивающие возможность:</w:t>
      </w:r>
    </w:p>
    <w:p w:rsidR="00C53C8B" w:rsidRPr="00675B3E" w:rsidRDefault="00C53C8B" w:rsidP="000E0698">
      <w:pPr>
        <w:pStyle w:val="a5"/>
        <w:numPr>
          <w:ilvl w:val="0"/>
          <w:numId w:val="138"/>
        </w:numPr>
        <w:shd w:val="clear" w:color="auto" w:fill="FFFFFF"/>
        <w:spacing w:after="0" w:line="240" w:lineRule="auto"/>
        <w:jc w:val="both"/>
        <w:rPr>
          <w:rFonts w:ascii="Arial" w:eastAsia="Times New Roman" w:hAnsi="Arial" w:cs="Arial"/>
          <w:color w:val="000000"/>
          <w:sz w:val="20"/>
          <w:szCs w:val="20"/>
          <w:lang w:eastAsia="ru-RU"/>
        </w:rPr>
      </w:pPr>
      <w:r w:rsidRPr="00675B3E">
        <w:rPr>
          <w:rFonts w:ascii="Arial" w:eastAsia="Times New Roman" w:hAnsi="Arial" w:cs="Arial"/>
          <w:color w:val="000000"/>
          <w:sz w:val="20"/>
          <w:szCs w:val="20"/>
          <w:lang w:eastAsia="ru-RU"/>
        </w:rPr>
        <w:t>достижения планируемых результатов освоения обучающимися с ОВЗ АООП НОО;</w:t>
      </w:r>
    </w:p>
    <w:p w:rsidR="00C53C8B" w:rsidRPr="00675B3E" w:rsidRDefault="00C53C8B" w:rsidP="000E0698">
      <w:pPr>
        <w:pStyle w:val="a5"/>
        <w:numPr>
          <w:ilvl w:val="0"/>
          <w:numId w:val="138"/>
        </w:numPr>
        <w:shd w:val="clear" w:color="auto" w:fill="FFFFFF"/>
        <w:spacing w:after="0" w:line="293" w:lineRule="atLeast"/>
        <w:jc w:val="both"/>
        <w:rPr>
          <w:rFonts w:ascii="Arial" w:eastAsia="Times New Roman" w:hAnsi="Arial" w:cs="Arial"/>
          <w:color w:val="000000"/>
          <w:sz w:val="20"/>
          <w:szCs w:val="20"/>
          <w:lang w:eastAsia="ru-RU"/>
        </w:rPr>
      </w:pPr>
      <w:bookmarkStart w:id="14" w:name="100204"/>
      <w:bookmarkEnd w:id="14"/>
      <w:r w:rsidRPr="00675B3E">
        <w:rPr>
          <w:rFonts w:ascii="Arial" w:eastAsia="Times New Roman" w:hAnsi="Arial" w:cs="Arial"/>
          <w:color w:val="000000"/>
          <w:sz w:val="20"/>
          <w:szCs w:val="20"/>
          <w:lang w:eastAsia="ru-RU"/>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rsidR="00C53C8B" w:rsidRPr="00675B3E" w:rsidRDefault="00C53C8B" w:rsidP="000E0698">
      <w:pPr>
        <w:pStyle w:val="a5"/>
        <w:numPr>
          <w:ilvl w:val="0"/>
          <w:numId w:val="138"/>
        </w:numPr>
        <w:shd w:val="clear" w:color="auto" w:fill="FFFFFF"/>
        <w:spacing w:after="0" w:line="293" w:lineRule="atLeast"/>
        <w:jc w:val="both"/>
        <w:rPr>
          <w:rFonts w:ascii="Arial" w:eastAsia="Times New Roman" w:hAnsi="Arial" w:cs="Arial"/>
          <w:color w:val="000000"/>
          <w:sz w:val="20"/>
          <w:szCs w:val="20"/>
          <w:lang w:eastAsia="ru-RU"/>
        </w:rPr>
      </w:pPr>
      <w:bookmarkStart w:id="15" w:name="100205"/>
      <w:bookmarkEnd w:id="15"/>
      <w:r w:rsidRPr="00675B3E">
        <w:rPr>
          <w:rFonts w:ascii="Arial" w:eastAsia="Times New Roman" w:hAnsi="Arial" w:cs="Arial"/>
          <w:color w:val="000000"/>
          <w:sz w:val="20"/>
          <w:szCs w:val="20"/>
          <w:lang w:eastAsia="ru-RU"/>
        </w:rPr>
        <w:t>учета особых образовательных потребностей - общих для всех обучающихся с ОВЗ и специфических для отдельных групп;</w:t>
      </w:r>
    </w:p>
    <w:p w:rsidR="00C53C8B" w:rsidRPr="00675B3E" w:rsidRDefault="00C53C8B" w:rsidP="000E0698">
      <w:pPr>
        <w:pStyle w:val="a5"/>
        <w:numPr>
          <w:ilvl w:val="0"/>
          <w:numId w:val="138"/>
        </w:numPr>
        <w:shd w:val="clear" w:color="auto" w:fill="FFFFFF"/>
        <w:spacing w:after="0" w:line="293" w:lineRule="atLeast"/>
        <w:jc w:val="both"/>
        <w:rPr>
          <w:rFonts w:ascii="Arial" w:eastAsia="Times New Roman" w:hAnsi="Arial" w:cs="Arial"/>
          <w:color w:val="000000"/>
          <w:sz w:val="20"/>
          <w:szCs w:val="20"/>
          <w:lang w:eastAsia="ru-RU"/>
        </w:rPr>
      </w:pPr>
      <w:bookmarkStart w:id="16" w:name="100206"/>
      <w:bookmarkEnd w:id="16"/>
      <w:r w:rsidRPr="00675B3E">
        <w:rPr>
          <w:rFonts w:ascii="Arial" w:eastAsia="Times New Roman" w:hAnsi="Arial" w:cs="Arial"/>
          <w:color w:val="000000"/>
          <w:sz w:val="20"/>
          <w:szCs w:val="20"/>
          <w:lang w:eastAsia="ru-RU"/>
        </w:rPr>
        <w:t>расширения социального опыта и социальных контактов обучающихся, в том числе со сверстниками, не имеющими ограничений здоровья;</w:t>
      </w:r>
    </w:p>
    <w:p w:rsidR="00C53C8B" w:rsidRPr="00675B3E" w:rsidRDefault="00C53C8B" w:rsidP="000E0698">
      <w:pPr>
        <w:pStyle w:val="a5"/>
        <w:numPr>
          <w:ilvl w:val="0"/>
          <w:numId w:val="138"/>
        </w:numPr>
        <w:shd w:val="clear" w:color="auto" w:fill="FFFFFF"/>
        <w:spacing w:after="0" w:line="293" w:lineRule="atLeast"/>
        <w:jc w:val="both"/>
        <w:rPr>
          <w:rFonts w:ascii="Arial" w:eastAsia="Times New Roman" w:hAnsi="Arial" w:cs="Arial"/>
          <w:color w:val="000000"/>
          <w:sz w:val="20"/>
          <w:szCs w:val="20"/>
          <w:lang w:eastAsia="ru-RU"/>
        </w:rPr>
      </w:pPr>
      <w:bookmarkStart w:id="17" w:name="100207"/>
      <w:bookmarkEnd w:id="17"/>
      <w:r w:rsidRPr="00675B3E">
        <w:rPr>
          <w:rFonts w:ascii="Arial" w:eastAsia="Times New Roman" w:hAnsi="Arial" w:cs="Arial"/>
          <w:color w:val="000000"/>
          <w:sz w:val="20"/>
          <w:szCs w:val="20"/>
          <w:lang w:eastAsia="ru-RU"/>
        </w:rPr>
        <w:t>участия педагогических работников, родителей (законных представителей) обучающихся и общественности в разработке АООП НОО,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w:t>
      </w:r>
    </w:p>
    <w:p w:rsidR="00C53C8B" w:rsidRPr="00675B3E" w:rsidRDefault="00C53C8B" w:rsidP="000E0698">
      <w:pPr>
        <w:pStyle w:val="a5"/>
        <w:numPr>
          <w:ilvl w:val="0"/>
          <w:numId w:val="138"/>
        </w:numPr>
        <w:shd w:val="clear" w:color="auto" w:fill="FFFFFF"/>
        <w:spacing w:after="0" w:line="293" w:lineRule="atLeast"/>
        <w:jc w:val="both"/>
        <w:rPr>
          <w:rFonts w:ascii="Arial" w:eastAsia="Times New Roman" w:hAnsi="Arial" w:cs="Arial"/>
          <w:color w:val="000000"/>
          <w:sz w:val="20"/>
          <w:szCs w:val="20"/>
          <w:lang w:eastAsia="ru-RU"/>
        </w:rPr>
      </w:pPr>
      <w:bookmarkStart w:id="18" w:name="100208"/>
      <w:bookmarkEnd w:id="18"/>
      <w:r w:rsidRPr="00675B3E">
        <w:rPr>
          <w:rFonts w:ascii="Arial" w:eastAsia="Times New Roman" w:hAnsi="Arial" w:cs="Arial"/>
          <w:color w:val="000000"/>
          <w:sz w:val="20"/>
          <w:szCs w:val="20"/>
          <w:lang w:eastAsia="ru-RU"/>
        </w:rPr>
        <w:t>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rsidR="00C53C8B" w:rsidRPr="00675B3E" w:rsidRDefault="00C53C8B" w:rsidP="000E0698">
      <w:pPr>
        <w:pStyle w:val="a5"/>
        <w:numPr>
          <w:ilvl w:val="0"/>
          <w:numId w:val="138"/>
        </w:numPr>
        <w:shd w:val="clear" w:color="auto" w:fill="FFFFFF"/>
        <w:spacing w:after="0" w:line="293" w:lineRule="atLeast"/>
        <w:jc w:val="both"/>
        <w:rPr>
          <w:rFonts w:ascii="Arial" w:eastAsia="Times New Roman" w:hAnsi="Arial" w:cs="Arial"/>
          <w:color w:val="000000"/>
          <w:sz w:val="20"/>
          <w:szCs w:val="20"/>
          <w:lang w:eastAsia="ru-RU"/>
        </w:rPr>
      </w:pPr>
      <w:bookmarkStart w:id="19" w:name="100209"/>
      <w:bookmarkEnd w:id="19"/>
      <w:r w:rsidRPr="00675B3E">
        <w:rPr>
          <w:rFonts w:ascii="Arial" w:eastAsia="Times New Roman" w:hAnsi="Arial" w:cs="Arial"/>
          <w:color w:val="000000"/>
          <w:sz w:val="20"/>
          <w:szCs w:val="20"/>
          <w:lang w:eastAsia="ru-RU"/>
        </w:rPr>
        <w:t>эффективного использования времени, отведенного на реализацию обязательной части АООП НОО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rsidR="00C53C8B" w:rsidRPr="00675B3E" w:rsidRDefault="00C53C8B" w:rsidP="000E0698">
      <w:pPr>
        <w:pStyle w:val="a5"/>
        <w:numPr>
          <w:ilvl w:val="0"/>
          <w:numId w:val="139"/>
        </w:numPr>
        <w:shd w:val="clear" w:color="auto" w:fill="FFFFFF"/>
        <w:spacing w:after="0" w:line="293" w:lineRule="atLeast"/>
        <w:jc w:val="both"/>
        <w:rPr>
          <w:rFonts w:ascii="Arial" w:eastAsia="Times New Roman" w:hAnsi="Arial" w:cs="Arial"/>
          <w:color w:val="000000"/>
          <w:sz w:val="20"/>
          <w:szCs w:val="20"/>
          <w:lang w:eastAsia="ru-RU"/>
        </w:rPr>
      </w:pPr>
      <w:bookmarkStart w:id="20" w:name="100210"/>
      <w:bookmarkEnd w:id="20"/>
      <w:r w:rsidRPr="00675B3E">
        <w:rPr>
          <w:rFonts w:ascii="Arial" w:eastAsia="Times New Roman" w:hAnsi="Arial" w:cs="Arial"/>
          <w:color w:val="000000"/>
          <w:sz w:val="20"/>
          <w:szCs w:val="20"/>
          <w:lang w:eastAsia="ru-RU"/>
        </w:rPr>
        <w:t>использования в образовательной деятельности современных образовательных технологий, в том числе информационно-коммуникативных технологий;</w:t>
      </w:r>
    </w:p>
    <w:p w:rsidR="00C53C8B" w:rsidRPr="00C53C8B" w:rsidRDefault="00C53C8B" w:rsidP="000E0698">
      <w:pPr>
        <w:pStyle w:val="a5"/>
        <w:numPr>
          <w:ilvl w:val="0"/>
          <w:numId w:val="140"/>
        </w:numPr>
        <w:shd w:val="clear" w:color="auto" w:fill="FFFFFF"/>
        <w:spacing w:after="0" w:line="293" w:lineRule="atLeast"/>
        <w:jc w:val="both"/>
        <w:rPr>
          <w:rFonts w:ascii="Arial" w:eastAsia="Times New Roman" w:hAnsi="Arial" w:cs="Arial"/>
          <w:color w:val="000000"/>
          <w:sz w:val="20"/>
          <w:szCs w:val="20"/>
          <w:lang w:eastAsia="ru-RU"/>
        </w:rPr>
      </w:pPr>
      <w:bookmarkStart w:id="21" w:name="100211"/>
      <w:bookmarkEnd w:id="21"/>
      <w:r w:rsidRPr="00675B3E">
        <w:rPr>
          <w:rFonts w:ascii="Arial" w:eastAsia="Times New Roman" w:hAnsi="Arial" w:cs="Arial"/>
          <w:color w:val="000000"/>
          <w:sz w:val="20"/>
          <w:szCs w:val="20"/>
          <w:lang w:eastAsia="ru-RU"/>
        </w:rPr>
        <w:lastRenderedPageBreak/>
        <w:t>обновления содержания АООП НОО, а также методик и технологий ее реализации в соответствии с динамикой развития системы образования с учетом запросов и потребностей</w:t>
      </w:r>
      <w:r w:rsidRPr="00C53C8B">
        <w:rPr>
          <w:rFonts w:ascii="Arial" w:eastAsia="Times New Roman" w:hAnsi="Arial" w:cs="Arial"/>
          <w:color w:val="000000"/>
          <w:sz w:val="20"/>
          <w:szCs w:val="20"/>
          <w:lang w:eastAsia="ru-RU"/>
        </w:rPr>
        <w:t xml:space="preserve"> обучающихся и их родителей (законных представителей), а также особенностей субъекта Российской Федерации;</w:t>
      </w:r>
    </w:p>
    <w:p w:rsidR="00C53C8B" w:rsidRPr="00C53C8B" w:rsidRDefault="00C53C8B" w:rsidP="000E0698">
      <w:pPr>
        <w:pStyle w:val="a5"/>
        <w:numPr>
          <w:ilvl w:val="0"/>
          <w:numId w:val="140"/>
        </w:numPr>
        <w:shd w:val="clear" w:color="auto" w:fill="FFFFFF"/>
        <w:spacing w:after="0" w:line="293" w:lineRule="atLeast"/>
        <w:jc w:val="both"/>
        <w:rPr>
          <w:rFonts w:ascii="Arial" w:eastAsia="Times New Roman" w:hAnsi="Arial" w:cs="Arial"/>
          <w:color w:val="000000"/>
          <w:sz w:val="20"/>
          <w:szCs w:val="20"/>
          <w:lang w:eastAsia="ru-RU"/>
        </w:rPr>
      </w:pPr>
      <w:bookmarkStart w:id="22" w:name="100212"/>
      <w:bookmarkEnd w:id="22"/>
      <w:r w:rsidRPr="00C53C8B">
        <w:rPr>
          <w:rFonts w:ascii="Arial" w:eastAsia="Times New Roman" w:hAnsi="Arial" w:cs="Arial"/>
          <w:color w:val="000000"/>
          <w:sz w:val="20"/>
          <w:szCs w:val="20"/>
          <w:lang w:eastAsia="ru-RU"/>
        </w:rPr>
        <w:t>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rsidR="00C53C8B" w:rsidRPr="00C53C8B" w:rsidRDefault="00C53C8B" w:rsidP="00CC6853">
      <w:pPr>
        <w:jc w:val="both"/>
        <w:rPr>
          <w:color w:val="FF0000"/>
          <w:sz w:val="20"/>
          <w:szCs w:val="20"/>
        </w:rPr>
      </w:pPr>
    </w:p>
    <w:p w:rsidR="001D4784" w:rsidRPr="00615A7E" w:rsidRDefault="00C177C7" w:rsidP="00C53C8B">
      <w:pPr>
        <w:tabs>
          <w:tab w:val="left" w:pos="747"/>
        </w:tabs>
        <w:spacing w:after="0"/>
        <w:jc w:val="center"/>
        <w:rPr>
          <w:rFonts w:ascii="Arial" w:hAnsi="Arial" w:cs="Arial"/>
          <w:color w:val="000000"/>
          <w:sz w:val="20"/>
          <w:szCs w:val="20"/>
          <w:shd w:val="clear" w:color="auto" w:fill="FFFFFF"/>
        </w:rPr>
      </w:pPr>
      <w:r w:rsidRPr="00615A7E">
        <w:rPr>
          <w:rFonts w:ascii="Arial" w:hAnsi="Arial" w:cs="Arial"/>
          <w:color w:val="000000"/>
          <w:sz w:val="20"/>
          <w:szCs w:val="20"/>
          <w:shd w:val="clear" w:color="auto" w:fill="FFFFFF"/>
        </w:rPr>
        <w:t>Кадровые условия</w:t>
      </w:r>
    </w:p>
    <w:p w:rsidR="003B5EFC" w:rsidRDefault="00C53C8B" w:rsidP="000E0698">
      <w:pPr>
        <w:shd w:val="clear" w:color="auto" w:fill="FFFFFF"/>
        <w:spacing w:after="0" w:line="240" w:lineRule="auto"/>
        <w:ind w:firstLine="708"/>
        <w:jc w:val="both"/>
        <w:rPr>
          <w:rFonts w:ascii="Arial" w:eastAsia="Times New Roman" w:hAnsi="Arial" w:cs="Arial"/>
          <w:color w:val="000000"/>
          <w:sz w:val="20"/>
          <w:szCs w:val="20"/>
          <w:lang w:eastAsia="ru-RU"/>
        </w:rPr>
      </w:pPr>
      <w:r w:rsidRPr="00615A7E">
        <w:rPr>
          <w:rFonts w:ascii="Arial" w:eastAsia="Times New Roman" w:hAnsi="Arial" w:cs="Arial"/>
          <w:color w:val="000000"/>
          <w:sz w:val="20"/>
          <w:szCs w:val="20"/>
          <w:lang w:eastAsia="ru-RU"/>
        </w:rPr>
        <w:t>В реализации АООП НОО для слабовидящих обучающихся</w:t>
      </w:r>
      <w:r w:rsidRPr="00C53C8B">
        <w:rPr>
          <w:rFonts w:ascii="Arial" w:eastAsia="Times New Roman" w:hAnsi="Arial" w:cs="Arial"/>
          <w:color w:val="000000"/>
          <w:sz w:val="20"/>
          <w:szCs w:val="20"/>
          <w:lang w:eastAsia="ru-RU"/>
        </w:rPr>
        <w:t xml:space="preserve"> участвуют руководящие, педагогические и иные работники, имеющие необходимый уровень образования и квалификации для каждой заним</w:t>
      </w:r>
      <w:r>
        <w:rPr>
          <w:rFonts w:ascii="Arial" w:eastAsia="Times New Roman" w:hAnsi="Arial" w:cs="Arial"/>
          <w:color w:val="000000"/>
          <w:sz w:val="20"/>
          <w:szCs w:val="20"/>
          <w:lang w:eastAsia="ru-RU"/>
        </w:rPr>
        <w:t xml:space="preserve">аемой должности. </w:t>
      </w:r>
      <w:r w:rsidRPr="00C53C8B">
        <w:rPr>
          <w:rFonts w:ascii="Arial" w:eastAsia="Times New Roman" w:hAnsi="Arial" w:cs="Arial"/>
          <w:color w:val="000000"/>
          <w:sz w:val="20"/>
          <w:szCs w:val="20"/>
          <w:lang w:eastAsia="ru-RU"/>
        </w:rPr>
        <w:t>При необходимости в процессе реализации</w:t>
      </w:r>
      <w:r w:rsidR="000E0698">
        <w:rPr>
          <w:rFonts w:ascii="Arial" w:eastAsia="Times New Roman" w:hAnsi="Arial" w:cs="Arial"/>
          <w:color w:val="000000"/>
          <w:sz w:val="20"/>
          <w:szCs w:val="20"/>
          <w:lang w:eastAsia="ru-RU"/>
        </w:rPr>
        <w:t xml:space="preserve"> </w:t>
      </w:r>
      <w:r w:rsidRPr="00C53C8B">
        <w:rPr>
          <w:rFonts w:ascii="Arial" w:eastAsia="Times New Roman" w:hAnsi="Arial" w:cs="Arial"/>
          <w:color w:val="000000"/>
          <w:sz w:val="20"/>
          <w:szCs w:val="20"/>
          <w:lang w:eastAsia="ru-RU"/>
        </w:rPr>
        <w:t>возможно временное или постоянное участие тьютора и (или) ассистента (помощника).</w:t>
      </w:r>
    </w:p>
    <w:p w:rsidR="003B3529" w:rsidRDefault="00C53C8B" w:rsidP="003B3529">
      <w:pPr>
        <w:shd w:val="clear" w:color="auto" w:fill="FFFFFF"/>
        <w:spacing w:after="0" w:line="240" w:lineRule="auto"/>
        <w:ind w:firstLine="708"/>
        <w:jc w:val="both"/>
        <w:rPr>
          <w:rFonts w:ascii="Arial" w:eastAsia="Times New Roman" w:hAnsi="Arial" w:cs="Arial"/>
          <w:color w:val="000000"/>
          <w:sz w:val="20"/>
          <w:szCs w:val="20"/>
          <w:lang w:eastAsia="ru-RU"/>
        </w:rPr>
      </w:pPr>
      <w:r w:rsidRPr="00C53C8B">
        <w:rPr>
          <w:rFonts w:ascii="Arial" w:eastAsia="Times New Roman" w:hAnsi="Arial" w:cs="Arial"/>
          <w:color w:val="000000"/>
          <w:sz w:val="20"/>
          <w:szCs w:val="20"/>
          <w:lang w:eastAsia="ru-RU"/>
        </w:rPr>
        <w:t>В штат специалистов образовательной орга</w:t>
      </w:r>
      <w:r>
        <w:rPr>
          <w:rFonts w:ascii="Arial" w:eastAsia="Times New Roman" w:hAnsi="Arial" w:cs="Arial"/>
          <w:color w:val="000000"/>
          <w:sz w:val="20"/>
          <w:szCs w:val="20"/>
          <w:lang w:eastAsia="ru-RU"/>
        </w:rPr>
        <w:t xml:space="preserve">низации, реализующей вариант 4.2 АООП НОО </w:t>
      </w:r>
      <w:r w:rsidRPr="00C53C8B">
        <w:rPr>
          <w:rFonts w:ascii="Arial" w:eastAsia="Times New Roman" w:hAnsi="Arial" w:cs="Arial"/>
          <w:color w:val="000000"/>
          <w:sz w:val="20"/>
          <w:szCs w:val="20"/>
          <w:lang w:eastAsia="ru-RU"/>
        </w:rPr>
        <w:t>входят: учитель начальных классов, у</w:t>
      </w:r>
      <w:r w:rsidR="003B3529">
        <w:rPr>
          <w:rFonts w:ascii="Arial" w:eastAsia="Times New Roman" w:hAnsi="Arial" w:cs="Arial"/>
          <w:color w:val="000000"/>
          <w:sz w:val="20"/>
          <w:szCs w:val="20"/>
          <w:lang w:eastAsia="ru-RU"/>
        </w:rPr>
        <w:t>читель музыки</w:t>
      </w:r>
      <w:r w:rsidRPr="00C53C8B">
        <w:rPr>
          <w:rFonts w:ascii="Arial" w:eastAsia="Times New Roman" w:hAnsi="Arial" w:cs="Arial"/>
          <w:color w:val="000000"/>
          <w:sz w:val="20"/>
          <w:szCs w:val="20"/>
          <w:lang w:eastAsia="ru-RU"/>
        </w:rPr>
        <w:t>, учитель физической культуры, учитель иностранного языка, воспитатель, педагог-психолог, социаль</w:t>
      </w:r>
      <w:r w:rsidR="003B3529">
        <w:rPr>
          <w:rFonts w:ascii="Arial" w:eastAsia="Times New Roman" w:hAnsi="Arial" w:cs="Arial"/>
          <w:color w:val="000000"/>
          <w:sz w:val="20"/>
          <w:szCs w:val="20"/>
          <w:lang w:eastAsia="ru-RU"/>
        </w:rPr>
        <w:t>ный педагог, советник по воспитанию</w:t>
      </w:r>
      <w:r w:rsidRPr="00C53C8B">
        <w:rPr>
          <w:rFonts w:ascii="Arial" w:eastAsia="Times New Roman" w:hAnsi="Arial" w:cs="Arial"/>
          <w:color w:val="000000"/>
          <w:sz w:val="20"/>
          <w:szCs w:val="20"/>
          <w:lang w:eastAsia="ru-RU"/>
        </w:rPr>
        <w:t>, педагог дополнительно</w:t>
      </w:r>
      <w:r w:rsidR="003B3529">
        <w:rPr>
          <w:rFonts w:ascii="Arial" w:eastAsia="Times New Roman" w:hAnsi="Arial" w:cs="Arial"/>
          <w:color w:val="000000"/>
          <w:sz w:val="20"/>
          <w:szCs w:val="20"/>
          <w:lang w:eastAsia="ru-RU"/>
        </w:rPr>
        <w:t>го образования, учитель-логопед, учитель-дефектолог.</w:t>
      </w:r>
      <w:bookmarkStart w:id="23" w:name="100215"/>
      <w:bookmarkEnd w:id="23"/>
      <w:r w:rsidR="003B3529">
        <w:rPr>
          <w:rFonts w:ascii="Arial" w:eastAsia="Times New Roman" w:hAnsi="Arial" w:cs="Arial"/>
          <w:color w:val="000000"/>
          <w:sz w:val="20"/>
          <w:szCs w:val="20"/>
          <w:lang w:eastAsia="ru-RU"/>
        </w:rPr>
        <w:t xml:space="preserve"> </w:t>
      </w:r>
      <w:r w:rsidRPr="00C53C8B">
        <w:rPr>
          <w:rFonts w:ascii="Arial" w:eastAsia="Times New Roman" w:hAnsi="Arial" w:cs="Arial"/>
          <w:color w:val="000000"/>
          <w:sz w:val="20"/>
          <w:szCs w:val="20"/>
          <w:lang w:eastAsia="ru-RU"/>
        </w:rPr>
        <w:t>В процессе психолого-медико-педагогического сопровождения обучающихся с ОВЗ принимают участие медицинские работники, имеющие необходимый уровень образования и квалификации.</w:t>
      </w:r>
      <w:bookmarkStart w:id="24" w:name="100216"/>
      <w:bookmarkEnd w:id="24"/>
      <w:r w:rsidR="003B3529">
        <w:rPr>
          <w:rFonts w:ascii="Arial" w:eastAsia="Times New Roman" w:hAnsi="Arial" w:cs="Arial"/>
          <w:color w:val="000000"/>
          <w:sz w:val="20"/>
          <w:szCs w:val="20"/>
          <w:lang w:eastAsia="ru-RU"/>
        </w:rPr>
        <w:t xml:space="preserve"> Т</w:t>
      </w:r>
      <w:r w:rsidRPr="00C53C8B">
        <w:rPr>
          <w:rFonts w:ascii="Arial" w:eastAsia="Times New Roman" w:hAnsi="Arial" w:cs="Arial"/>
          <w:color w:val="000000"/>
          <w:sz w:val="20"/>
          <w:szCs w:val="20"/>
          <w:lang w:eastAsia="ru-RU"/>
        </w:rPr>
        <w:t>акже</w:t>
      </w:r>
      <w:r w:rsidR="003B3529">
        <w:rPr>
          <w:rFonts w:ascii="Arial" w:eastAsia="Times New Roman" w:hAnsi="Arial" w:cs="Arial"/>
          <w:color w:val="000000"/>
          <w:sz w:val="20"/>
          <w:szCs w:val="20"/>
          <w:lang w:eastAsia="ru-RU"/>
        </w:rPr>
        <w:t xml:space="preserve"> могут</w:t>
      </w:r>
      <w:r w:rsidRPr="00C53C8B">
        <w:rPr>
          <w:rFonts w:ascii="Arial" w:eastAsia="Times New Roman" w:hAnsi="Arial" w:cs="Arial"/>
          <w:color w:val="000000"/>
          <w:sz w:val="20"/>
          <w:szCs w:val="20"/>
          <w:lang w:eastAsia="ru-RU"/>
        </w:rPr>
        <w:t xml:space="preserve">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НОО</w:t>
      </w:r>
      <w:r w:rsidR="003B3529">
        <w:rPr>
          <w:rFonts w:ascii="Arial" w:eastAsia="Times New Roman" w:hAnsi="Arial" w:cs="Arial"/>
          <w:color w:val="000000"/>
          <w:sz w:val="20"/>
          <w:szCs w:val="20"/>
          <w:lang w:eastAsia="ru-RU"/>
        </w:rPr>
        <w:t xml:space="preserve"> для слабовидящих обучающихся.</w:t>
      </w:r>
    </w:p>
    <w:p w:rsidR="0014326E" w:rsidRDefault="0014326E" w:rsidP="000E0698">
      <w:pPr>
        <w:shd w:val="clear" w:color="auto" w:fill="FFFFFF"/>
        <w:spacing w:after="0" w:line="240" w:lineRule="auto"/>
        <w:ind w:firstLine="708"/>
        <w:jc w:val="both"/>
        <w:rPr>
          <w:rFonts w:ascii="Arial" w:eastAsia="Times New Roman" w:hAnsi="Arial" w:cs="Arial"/>
          <w:color w:val="000000"/>
          <w:sz w:val="20"/>
          <w:szCs w:val="20"/>
          <w:lang w:eastAsia="ru-RU"/>
        </w:rPr>
      </w:pPr>
      <w:r w:rsidRPr="0014326E">
        <w:rPr>
          <w:rFonts w:ascii="Arial" w:eastAsia="Times New Roman" w:hAnsi="Arial" w:cs="Arial"/>
          <w:color w:val="000000"/>
          <w:sz w:val="20"/>
          <w:szCs w:val="20"/>
          <w:lang w:eastAsia="ru-RU"/>
        </w:rPr>
        <w:t>При необходимости образовательная организация может использовать сетевые формы реализации программы коррекционной работы, которые позволят привлечь специалистов других организаций к работе с</w:t>
      </w:r>
      <w:r>
        <w:rPr>
          <w:rFonts w:ascii="Arial" w:eastAsia="Times New Roman" w:hAnsi="Arial" w:cs="Arial"/>
          <w:color w:val="000000"/>
          <w:sz w:val="20"/>
          <w:szCs w:val="20"/>
          <w:lang w:eastAsia="ru-RU"/>
        </w:rPr>
        <w:t xml:space="preserve">о слабовидящими обучающимися </w:t>
      </w:r>
      <w:r w:rsidRPr="0014326E">
        <w:rPr>
          <w:rFonts w:ascii="Arial" w:eastAsia="Times New Roman" w:hAnsi="Arial" w:cs="Arial"/>
          <w:color w:val="000000"/>
          <w:sz w:val="20"/>
          <w:szCs w:val="20"/>
          <w:lang w:eastAsia="ru-RU"/>
        </w:rPr>
        <w:t>для удовлетворения их особых образовательных потребностей.</w:t>
      </w:r>
    </w:p>
    <w:p w:rsidR="003B3529" w:rsidRPr="0097320C" w:rsidRDefault="003B3529" w:rsidP="0097320C">
      <w:pPr>
        <w:spacing w:after="0" w:line="240" w:lineRule="auto"/>
        <w:ind w:firstLine="709"/>
        <w:jc w:val="both"/>
        <w:rPr>
          <w:rFonts w:ascii="Arial" w:eastAsia="Arial Unicode MS" w:hAnsi="Arial" w:cs="Arial"/>
          <w:kern w:val="1"/>
          <w:sz w:val="20"/>
          <w:szCs w:val="20"/>
        </w:rPr>
      </w:pPr>
      <w:r w:rsidRPr="003B3529">
        <w:rPr>
          <w:rFonts w:ascii="Arial" w:eastAsia="Times New Roman" w:hAnsi="Arial" w:cs="Arial"/>
          <w:color w:val="000000"/>
          <w:sz w:val="20"/>
          <w:szCs w:val="20"/>
          <w:lang w:eastAsia="ru-RU"/>
        </w:rPr>
        <w:t>Все специалисты обязательно проходят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r>
        <w:rPr>
          <w:rFonts w:ascii="Arial" w:eastAsia="Times New Roman" w:hAnsi="Arial" w:cs="Arial"/>
          <w:color w:val="000000"/>
          <w:sz w:val="20"/>
          <w:szCs w:val="20"/>
          <w:lang w:eastAsia="ru-RU"/>
        </w:rPr>
        <w:t xml:space="preserve"> </w:t>
      </w:r>
      <w:r w:rsidRPr="003B3529">
        <w:rPr>
          <w:rFonts w:ascii="Arial" w:eastAsia="Times New Roman" w:hAnsi="Arial" w:cs="Arial"/>
          <w:color w:val="000000"/>
          <w:sz w:val="20"/>
          <w:szCs w:val="20"/>
          <w:lang w:eastAsia="ru-RU"/>
        </w:rPr>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проходят переподготовку.</w:t>
      </w:r>
      <w:r w:rsidR="0097320C">
        <w:rPr>
          <w:rFonts w:ascii="Arial" w:eastAsia="Times New Roman" w:hAnsi="Arial" w:cs="Arial"/>
          <w:color w:val="000000"/>
          <w:sz w:val="20"/>
          <w:szCs w:val="20"/>
          <w:lang w:eastAsia="ru-RU"/>
        </w:rPr>
        <w:t xml:space="preserve"> </w:t>
      </w:r>
      <w:r w:rsidR="0097320C" w:rsidRPr="0097320C">
        <w:rPr>
          <w:rFonts w:ascii="Arial" w:eastAsia="Arial Unicode MS" w:hAnsi="Arial" w:cs="Arial"/>
          <w:kern w:val="1"/>
          <w:sz w:val="20"/>
          <w:szCs w:val="20"/>
        </w:rPr>
        <w:t>Руководящие работники (административный персонал) – наряду со средним или высшим профессиональным педагогическим образованием имеют удостоверение о повышении квалификации в области инклюзивного образования установленного образца.</w:t>
      </w:r>
    </w:p>
    <w:p w:rsidR="0097320C" w:rsidRDefault="0097320C" w:rsidP="0097320C">
      <w:pPr>
        <w:widowControl w:val="0"/>
        <w:spacing w:after="0" w:line="240" w:lineRule="auto"/>
        <w:ind w:left="-10" w:firstLine="718"/>
        <w:jc w:val="both"/>
        <w:rPr>
          <w:rFonts w:ascii="Arial" w:eastAsia="Arial Unicode MS" w:hAnsi="Arial" w:cs="Arial"/>
          <w:sz w:val="20"/>
          <w:szCs w:val="20"/>
          <w:lang w:eastAsia="ru-RU" w:bidi="ru-RU"/>
        </w:rPr>
      </w:pPr>
      <w:r w:rsidRPr="0097320C">
        <w:rPr>
          <w:rFonts w:ascii="Arial" w:eastAsia="Arial Unicode MS" w:hAnsi="Arial" w:cs="Arial"/>
          <w:sz w:val="20"/>
          <w:szCs w:val="20"/>
          <w:lang w:eastAsia="ru-RU" w:bidi="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3B3529" w:rsidRPr="0097320C" w:rsidRDefault="0097320C" w:rsidP="0097320C">
      <w:pPr>
        <w:widowControl w:val="0"/>
        <w:spacing w:after="0" w:line="240" w:lineRule="auto"/>
        <w:ind w:left="-10" w:firstLine="718"/>
        <w:jc w:val="both"/>
        <w:rPr>
          <w:rFonts w:ascii="Arial" w:eastAsia="Arial Unicode MS" w:hAnsi="Arial" w:cs="Arial"/>
          <w:sz w:val="20"/>
          <w:szCs w:val="20"/>
          <w:lang w:eastAsia="ru-RU" w:bidi="ru-RU"/>
        </w:rPr>
      </w:pPr>
      <w:r w:rsidRPr="0097320C">
        <w:rPr>
          <w:rFonts w:ascii="Arial" w:eastAsia="Times New Roman" w:hAnsi="Arial" w:cs="Arial"/>
          <w:color w:val="000000"/>
          <w:sz w:val="20"/>
          <w:szCs w:val="20"/>
          <w:lang w:eastAsia="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tbl>
      <w:tblPr>
        <w:tblStyle w:val="TableGrid2"/>
        <w:tblW w:w="9885" w:type="dxa"/>
        <w:tblInd w:w="5" w:type="dxa"/>
        <w:tblCellMar>
          <w:top w:w="103" w:type="dxa"/>
          <w:left w:w="113" w:type="dxa"/>
          <w:right w:w="70" w:type="dxa"/>
        </w:tblCellMar>
        <w:tblLook w:val="04A0" w:firstRow="1" w:lastRow="0" w:firstColumn="1" w:lastColumn="0" w:noHBand="0" w:noVBand="1"/>
      </w:tblPr>
      <w:tblGrid>
        <w:gridCol w:w="1950"/>
        <w:gridCol w:w="3401"/>
        <w:gridCol w:w="2268"/>
        <w:gridCol w:w="2266"/>
      </w:tblGrid>
      <w:tr w:rsidR="0097320C" w:rsidRPr="0097320C" w:rsidTr="0097320C">
        <w:trPr>
          <w:trHeight w:val="537"/>
        </w:trPr>
        <w:tc>
          <w:tcPr>
            <w:tcW w:w="1950" w:type="dxa"/>
            <w:vMerge w:val="restart"/>
            <w:tcBorders>
              <w:top w:val="single" w:sz="4" w:space="0" w:color="231F20"/>
              <w:left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Категория работников</w:t>
            </w:r>
          </w:p>
        </w:tc>
        <w:tc>
          <w:tcPr>
            <w:tcW w:w="3401" w:type="dxa"/>
            <w:vMerge w:val="restart"/>
            <w:tcBorders>
              <w:top w:val="single" w:sz="4" w:space="0" w:color="231F20"/>
              <w:left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Подтверждение уровня</w:t>
            </w:r>
          </w:p>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квалификации документами</w:t>
            </w:r>
          </w:p>
          <w:p w:rsidR="0097320C" w:rsidRPr="0097320C" w:rsidRDefault="0097320C" w:rsidP="0097320C">
            <w:pPr>
              <w:widowControl w:val="0"/>
              <w:ind w:left="25"/>
              <w:jc w:val="center"/>
              <w:rPr>
                <w:rFonts w:ascii="Arial" w:eastAsia="Arial Unicode MS" w:hAnsi="Arial" w:cs="Arial"/>
                <w:sz w:val="20"/>
                <w:szCs w:val="20"/>
                <w:lang w:bidi="ru-RU"/>
              </w:rPr>
            </w:pPr>
            <w:r w:rsidRPr="0097320C">
              <w:rPr>
                <w:rFonts w:ascii="Arial" w:eastAsia="Arial Unicode MS" w:hAnsi="Arial" w:cs="Arial"/>
                <w:sz w:val="20"/>
                <w:szCs w:val="20"/>
                <w:lang w:bidi="ru-RU"/>
              </w:rPr>
              <w:t>об образовании</w:t>
            </w:r>
          </w:p>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(профессиональной</w:t>
            </w:r>
          </w:p>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переподготовке) (%)</w:t>
            </w:r>
          </w:p>
        </w:tc>
        <w:tc>
          <w:tcPr>
            <w:tcW w:w="4534" w:type="dxa"/>
            <w:gridSpan w:val="2"/>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 xml:space="preserve">Подтверждение уровня квалификации результатами </w:t>
            </w:r>
            <w:r>
              <w:rPr>
                <w:rFonts w:ascii="Arial" w:eastAsia="Arial Unicode MS" w:hAnsi="Arial" w:cs="Arial"/>
                <w:sz w:val="20"/>
                <w:szCs w:val="20"/>
                <w:lang w:bidi="ru-RU"/>
              </w:rPr>
              <w:t xml:space="preserve"> </w:t>
            </w:r>
            <w:r w:rsidRPr="0097320C">
              <w:rPr>
                <w:rFonts w:ascii="Arial" w:eastAsia="Arial Unicode MS" w:hAnsi="Arial" w:cs="Arial"/>
                <w:sz w:val="20"/>
                <w:szCs w:val="20"/>
                <w:lang w:bidi="ru-RU"/>
              </w:rPr>
              <w:t>аттестации</w:t>
            </w:r>
          </w:p>
        </w:tc>
      </w:tr>
      <w:tr w:rsidR="0097320C" w:rsidRPr="0097320C" w:rsidTr="0097320C">
        <w:trPr>
          <w:trHeight w:val="536"/>
        </w:trPr>
        <w:tc>
          <w:tcPr>
            <w:tcW w:w="1950" w:type="dxa"/>
            <w:vMerge/>
            <w:tcBorders>
              <w:left w:val="single" w:sz="4" w:space="0" w:color="231F20"/>
              <w:bottom w:val="single" w:sz="4" w:space="0" w:color="231F20"/>
              <w:right w:val="single" w:sz="4" w:space="0" w:color="231F20"/>
            </w:tcBorders>
          </w:tcPr>
          <w:p w:rsidR="0097320C" w:rsidRPr="0097320C" w:rsidRDefault="0097320C" w:rsidP="0097320C">
            <w:pPr>
              <w:widowControl w:val="0"/>
              <w:rPr>
                <w:rFonts w:ascii="Arial" w:eastAsia="Arial Unicode MS" w:hAnsi="Arial" w:cs="Arial"/>
                <w:sz w:val="20"/>
                <w:szCs w:val="20"/>
                <w:lang w:bidi="ru-RU"/>
              </w:rPr>
            </w:pPr>
          </w:p>
        </w:tc>
        <w:tc>
          <w:tcPr>
            <w:tcW w:w="3401" w:type="dxa"/>
            <w:vMerge/>
            <w:tcBorders>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p>
        </w:tc>
        <w:tc>
          <w:tcPr>
            <w:tcW w:w="2268"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 xml:space="preserve">Соответствие занимаемой </w:t>
            </w:r>
          </w:p>
          <w:p w:rsidR="0097320C" w:rsidRPr="0097320C" w:rsidRDefault="0097320C" w:rsidP="0097320C">
            <w:pPr>
              <w:widowControl w:val="0"/>
              <w:ind w:right="43"/>
              <w:jc w:val="center"/>
              <w:rPr>
                <w:rFonts w:ascii="Arial" w:eastAsia="Arial Unicode MS" w:hAnsi="Arial" w:cs="Arial"/>
                <w:sz w:val="20"/>
                <w:szCs w:val="20"/>
                <w:lang w:bidi="ru-RU"/>
              </w:rPr>
            </w:pPr>
            <w:r>
              <w:rPr>
                <w:rFonts w:ascii="Arial" w:eastAsia="Arial Unicode MS" w:hAnsi="Arial" w:cs="Arial"/>
                <w:sz w:val="20"/>
                <w:szCs w:val="20"/>
                <w:lang w:bidi="ru-RU"/>
              </w:rPr>
              <w:t>д</w:t>
            </w:r>
            <w:r w:rsidRPr="0097320C">
              <w:rPr>
                <w:rFonts w:ascii="Arial" w:eastAsia="Arial Unicode MS" w:hAnsi="Arial" w:cs="Arial"/>
                <w:sz w:val="20"/>
                <w:szCs w:val="20"/>
                <w:lang w:bidi="ru-RU"/>
              </w:rPr>
              <w:t>олжности</w:t>
            </w:r>
            <w:r>
              <w:rPr>
                <w:rFonts w:ascii="Arial" w:eastAsia="Arial Unicode MS" w:hAnsi="Arial" w:cs="Arial"/>
                <w:sz w:val="20"/>
                <w:szCs w:val="20"/>
                <w:lang w:bidi="ru-RU"/>
              </w:rPr>
              <w:t xml:space="preserve"> </w:t>
            </w:r>
            <w:r w:rsidRPr="0097320C">
              <w:rPr>
                <w:rFonts w:ascii="Arial" w:eastAsia="Arial Unicode MS" w:hAnsi="Arial" w:cs="Arial"/>
                <w:sz w:val="20"/>
                <w:szCs w:val="20"/>
                <w:lang w:bidi="ru-RU"/>
              </w:rPr>
              <w:t>(%)</w:t>
            </w:r>
          </w:p>
        </w:tc>
        <w:tc>
          <w:tcPr>
            <w:tcW w:w="2266"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 xml:space="preserve">Квалификационная </w:t>
            </w:r>
          </w:p>
          <w:p w:rsidR="0097320C" w:rsidRPr="0097320C" w:rsidRDefault="0097320C" w:rsidP="0097320C">
            <w:pPr>
              <w:widowControl w:val="0"/>
              <w:ind w:right="43"/>
              <w:jc w:val="center"/>
              <w:rPr>
                <w:rFonts w:ascii="Arial" w:eastAsia="Arial Unicode MS" w:hAnsi="Arial" w:cs="Arial"/>
                <w:sz w:val="20"/>
                <w:szCs w:val="20"/>
                <w:lang w:bidi="ru-RU"/>
              </w:rPr>
            </w:pPr>
            <w:r>
              <w:rPr>
                <w:rFonts w:ascii="Arial" w:eastAsia="Arial Unicode MS" w:hAnsi="Arial" w:cs="Arial"/>
                <w:sz w:val="20"/>
                <w:szCs w:val="20"/>
                <w:lang w:bidi="ru-RU"/>
              </w:rPr>
              <w:t>к</w:t>
            </w:r>
            <w:r w:rsidRPr="0097320C">
              <w:rPr>
                <w:rFonts w:ascii="Arial" w:eastAsia="Arial Unicode MS" w:hAnsi="Arial" w:cs="Arial"/>
                <w:sz w:val="20"/>
                <w:szCs w:val="20"/>
                <w:lang w:bidi="ru-RU"/>
              </w:rPr>
              <w:t>атегория</w:t>
            </w:r>
            <w:r>
              <w:rPr>
                <w:rFonts w:ascii="Arial" w:eastAsia="Arial Unicode MS" w:hAnsi="Arial" w:cs="Arial"/>
                <w:sz w:val="20"/>
                <w:szCs w:val="20"/>
                <w:lang w:bidi="ru-RU"/>
              </w:rPr>
              <w:t xml:space="preserve"> </w:t>
            </w:r>
            <w:r w:rsidRPr="0097320C">
              <w:rPr>
                <w:rFonts w:ascii="Arial" w:eastAsia="Arial Unicode MS" w:hAnsi="Arial" w:cs="Arial"/>
                <w:sz w:val="20"/>
                <w:szCs w:val="20"/>
                <w:lang w:bidi="ru-RU"/>
              </w:rPr>
              <w:t>(%)</w:t>
            </w:r>
          </w:p>
        </w:tc>
      </w:tr>
      <w:tr w:rsidR="0097320C" w:rsidRPr="0097320C" w:rsidTr="0097320C">
        <w:trPr>
          <w:trHeight w:val="563"/>
        </w:trPr>
        <w:tc>
          <w:tcPr>
            <w:tcW w:w="1950"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rPr>
                <w:rFonts w:ascii="Arial" w:eastAsia="Arial Unicode MS" w:hAnsi="Arial" w:cs="Arial"/>
                <w:sz w:val="20"/>
                <w:szCs w:val="20"/>
                <w:lang w:bidi="ru-RU"/>
              </w:rPr>
            </w:pPr>
            <w:r w:rsidRPr="0097320C">
              <w:rPr>
                <w:rFonts w:ascii="Arial" w:eastAsia="Arial Unicode MS" w:hAnsi="Arial" w:cs="Arial"/>
                <w:sz w:val="20"/>
                <w:szCs w:val="20"/>
                <w:lang w:bidi="ru-RU"/>
              </w:rPr>
              <w:t>Педагогические работники</w:t>
            </w:r>
          </w:p>
        </w:tc>
        <w:tc>
          <w:tcPr>
            <w:tcW w:w="3401"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100%</w:t>
            </w:r>
          </w:p>
        </w:tc>
        <w:tc>
          <w:tcPr>
            <w:tcW w:w="2268"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30%</w:t>
            </w:r>
          </w:p>
        </w:tc>
        <w:tc>
          <w:tcPr>
            <w:tcW w:w="2266"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63%</w:t>
            </w:r>
          </w:p>
        </w:tc>
      </w:tr>
      <w:tr w:rsidR="0097320C" w:rsidRPr="0097320C" w:rsidTr="0097320C">
        <w:trPr>
          <w:trHeight w:val="563"/>
        </w:trPr>
        <w:tc>
          <w:tcPr>
            <w:tcW w:w="1950"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rPr>
                <w:rFonts w:ascii="Arial" w:eastAsia="Arial Unicode MS" w:hAnsi="Arial" w:cs="Arial"/>
                <w:sz w:val="20"/>
                <w:szCs w:val="20"/>
                <w:lang w:bidi="ru-RU"/>
              </w:rPr>
            </w:pPr>
            <w:r w:rsidRPr="0097320C">
              <w:rPr>
                <w:rFonts w:ascii="Arial" w:eastAsia="Arial Unicode MS" w:hAnsi="Arial" w:cs="Arial"/>
                <w:sz w:val="20"/>
                <w:szCs w:val="20"/>
                <w:lang w:bidi="ru-RU"/>
              </w:rPr>
              <w:t>Руководящие работники</w:t>
            </w:r>
          </w:p>
        </w:tc>
        <w:tc>
          <w:tcPr>
            <w:tcW w:w="3401"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100%</w:t>
            </w:r>
          </w:p>
        </w:tc>
        <w:tc>
          <w:tcPr>
            <w:tcW w:w="2268"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100%</w:t>
            </w:r>
          </w:p>
        </w:tc>
        <w:tc>
          <w:tcPr>
            <w:tcW w:w="2266"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w:t>
            </w:r>
          </w:p>
        </w:tc>
      </w:tr>
      <w:tr w:rsidR="0097320C" w:rsidRPr="0097320C" w:rsidTr="0097320C">
        <w:trPr>
          <w:trHeight w:val="346"/>
        </w:trPr>
        <w:tc>
          <w:tcPr>
            <w:tcW w:w="1950"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ind w:right="21"/>
              <w:rPr>
                <w:rFonts w:ascii="Arial" w:eastAsia="Arial Unicode MS" w:hAnsi="Arial" w:cs="Arial"/>
                <w:sz w:val="20"/>
                <w:szCs w:val="20"/>
                <w:lang w:bidi="ru-RU"/>
              </w:rPr>
            </w:pPr>
            <w:r w:rsidRPr="0097320C">
              <w:rPr>
                <w:rFonts w:ascii="Arial" w:eastAsia="Arial Unicode MS" w:hAnsi="Arial" w:cs="Arial"/>
                <w:sz w:val="20"/>
                <w:szCs w:val="20"/>
                <w:lang w:bidi="ru-RU"/>
              </w:rPr>
              <w:t>Иные работники</w:t>
            </w:r>
          </w:p>
        </w:tc>
        <w:tc>
          <w:tcPr>
            <w:tcW w:w="3401"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100%</w:t>
            </w:r>
          </w:p>
        </w:tc>
        <w:tc>
          <w:tcPr>
            <w:tcW w:w="2268"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w:t>
            </w:r>
          </w:p>
        </w:tc>
        <w:tc>
          <w:tcPr>
            <w:tcW w:w="2266" w:type="dxa"/>
            <w:tcBorders>
              <w:top w:val="single" w:sz="4" w:space="0" w:color="231F20"/>
              <w:left w:val="single" w:sz="4" w:space="0" w:color="231F20"/>
              <w:bottom w:val="single" w:sz="4" w:space="0" w:color="231F20"/>
              <w:right w:val="single" w:sz="4" w:space="0" w:color="231F20"/>
            </w:tcBorders>
          </w:tcPr>
          <w:p w:rsidR="0097320C" w:rsidRPr="0097320C" w:rsidRDefault="0097320C" w:rsidP="0097320C">
            <w:pPr>
              <w:widowControl w:val="0"/>
              <w:jc w:val="center"/>
              <w:rPr>
                <w:rFonts w:ascii="Arial" w:eastAsia="Arial Unicode MS" w:hAnsi="Arial" w:cs="Arial"/>
                <w:sz w:val="20"/>
                <w:szCs w:val="20"/>
                <w:lang w:bidi="ru-RU"/>
              </w:rPr>
            </w:pPr>
            <w:r w:rsidRPr="0097320C">
              <w:rPr>
                <w:rFonts w:ascii="Arial" w:eastAsia="Arial Unicode MS" w:hAnsi="Arial" w:cs="Arial"/>
                <w:sz w:val="20"/>
                <w:szCs w:val="20"/>
                <w:lang w:bidi="ru-RU"/>
              </w:rPr>
              <w:t>-</w:t>
            </w:r>
          </w:p>
        </w:tc>
      </w:tr>
    </w:tbl>
    <w:p w:rsidR="003B3529" w:rsidRDefault="00C177C7" w:rsidP="003B3529">
      <w:pPr>
        <w:shd w:val="clear" w:color="auto" w:fill="FFFFFF"/>
        <w:spacing w:after="0" w:line="293" w:lineRule="atLeast"/>
        <w:ind w:firstLine="708"/>
        <w:jc w:val="both"/>
        <w:rPr>
          <w:rFonts w:ascii="Arial" w:eastAsia="Times New Roman" w:hAnsi="Arial" w:cs="Arial"/>
          <w:color w:val="000000"/>
          <w:sz w:val="20"/>
          <w:szCs w:val="20"/>
          <w:lang w:eastAsia="ru-RU"/>
        </w:rPr>
      </w:pPr>
      <w:r w:rsidRPr="00C177C7">
        <w:rPr>
          <w:rFonts w:ascii="Arial" w:eastAsia="Times New Roman" w:hAnsi="Arial" w:cs="Arial"/>
          <w:color w:val="000000"/>
          <w:sz w:val="20"/>
          <w:szCs w:val="20"/>
          <w:lang w:eastAsia="ru-RU"/>
        </w:rPr>
        <w:lastRenderedPageBreak/>
        <w:t>В</w:t>
      </w:r>
      <w:r>
        <w:rPr>
          <w:rFonts w:ascii="Arial" w:eastAsia="Times New Roman" w:hAnsi="Arial" w:cs="Arial"/>
          <w:color w:val="000000"/>
          <w:sz w:val="20"/>
          <w:szCs w:val="20"/>
          <w:lang w:eastAsia="ru-RU"/>
        </w:rPr>
        <w:t xml:space="preserve"> образовательной</w:t>
      </w:r>
      <w:r w:rsidRPr="00C177C7">
        <w:rPr>
          <w:rFonts w:ascii="Arial" w:eastAsia="Times New Roman" w:hAnsi="Arial" w:cs="Arial"/>
          <w:color w:val="000000"/>
          <w:sz w:val="20"/>
          <w:szCs w:val="20"/>
          <w:lang w:eastAsia="ru-RU"/>
        </w:rPr>
        <w:t xml:space="preserve">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w:t>
      </w:r>
      <w:r>
        <w:rPr>
          <w:rFonts w:ascii="Arial" w:eastAsia="Times New Roman" w:hAnsi="Arial" w:cs="Arial"/>
          <w:color w:val="000000"/>
          <w:sz w:val="20"/>
          <w:szCs w:val="20"/>
          <w:lang w:eastAsia="ru-RU"/>
        </w:rPr>
        <w:t xml:space="preserve"> для слабовидящих обучающихся</w:t>
      </w:r>
      <w:r w:rsidRPr="00C177C7">
        <w:rPr>
          <w:rFonts w:ascii="Arial" w:eastAsia="Times New Roman" w:hAnsi="Arial" w:cs="Arial"/>
          <w:color w:val="000000"/>
          <w:sz w:val="20"/>
          <w:szCs w:val="20"/>
          <w:lang w:eastAsia="ru-RU"/>
        </w:rPr>
        <w:t>,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C53C8B" w:rsidRPr="00C53C8B" w:rsidRDefault="00C53C8B" w:rsidP="003B3529">
      <w:pPr>
        <w:shd w:val="clear" w:color="auto" w:fill="FFFFFF"/>
        <w:spacing w:after="0" w:line="293" w:lineRule="atLeast"/>
        <w:ind w:firstLine="708"/>
        <w:jc w:val="both"/>
        <w:rPr>
          <w:rFonts w:ascii="Arial" w:eastAsia="Times New Roman" w:hAnsi="Arial" w:cs="Arial"/>
          <w:color w:val="000000"/>
          <w:sz w:val="20"/>
          <w:szCs w:val="20"/>
          <w:lang w:eastAsia="ru-RU"/>
        </w:rPr>
      </w:pPr>
      <w:r w:rsidRPr="00C53C8B">
        <w:rPr>
          <w:rFonts w:ascii="Arial" w:eastAsia="Times New Roman" w:hAnsi="Arial" w:cs="Arial"/>
          <w:color w:val="000000"/>
          <w:sz w:val="20"/>
          <w:szCs w:val="20"/>
          <w:lang w:eastAsia="ru-RU"/>
        </w:rPr>
        <w:t>.</w:t>
      </w:r>
    </w:p>
    <w:p w:rsidR="00C53C8B" w:rsidRPr="00C53C8B" w:rsidRDefault="00C177C7" w:rsidP="00C177C7">
      <w:pPr>
        <w:shd w:val="clear" w:color="auto" w:fill="FFFFFF"/>
        <w:spacing w:after="0" w:line="293" w:lineRule="atLeast"/>
        <w:jc w:val="center"/>
        <w:rPr>
          <w:rFonts w:ascii="Arial" w:eastAsia="Times New Roman" w:hAnsi="Arial" w:cs="Arial"/>
          <w:color w:val="000000"/>
          <w:sz w:val="20"/>
          <w:szCs w:val="20"/>
          <w:lang w:eastAsia="ru-RU"/>
        </w:rPr>
      </w:pPr>
      <w:bookmarkStart w:id="25" w:name="100217"/>
      <w:bookmarkStart w:id="26" w:name="100218"/>
      <w:bookmarkEnd w:id="25"/>
      <w:bookmarkEnd w:id="26"/>
      <w:r>
        <w:rPr>
          <w:rFonts w:ascii="Arial" w:eastAsia="Times New Roman" w:hAnsi="Arial" w:cs="Arial"/>
          <w:color w:val="000000"/>
          <w:sz w:val="20"/>
          <w:szCs w:val="20"/>
          <w:lang w:eastAsia="ru-RU"/>
        </w:rPr>
        <w:t>Ф</w:t>
      </w:r>
      <w:r w:rsidR="001A5D29">
        <w:rPr>
          <w:rFonts w:ascii="Arial" w:eastAsia="Times New Roman" w:hAnsi="Arial" w:cs="Arial"/>
          <w:color w:val="000000"/>
          <w:sz w:val="20"/>
          <w:szCs w:val="20"/>
          <w:lang w:eastAsia="ru-RU"/>
        </w:rPr>
        <w:t>инансовые условия</w:t>
      </w:r>
    </w:p>
    <w:p w:rsidR="001D4784" w:rsidRPr="001A5D29" w:rsidRDefault="00C53C8B" w:rsidP="00613C75">
      <w:pPr>
        <w:shd w:val="clear" w:color="auto" w:fill="FFFFFF"/>
        <w:spacing w:after="0" w:line="240" w:lineRule="auto"/>
        <w:ind w:firstLine="708"/>
        <w:jc w:val="both"/>
        <w:rPr>
          <w:rFonts w:ascii="Arial" w:eastAsia="Times New Roman" w:hAnsi="Arial" w:cs="Arial"/>
          <w:color w:val="000000"/>
          <w:sz w:val="20"/>
          <w:szCs w:val="20"/>
          <w:lang w:eastAsia="ru-RU"/>
        </w:rPr>
      </w:pPr>
      <w:bookmarkStart w:id="27" w:name="100219"/>
      <w:bookmarkEnd w:id="27"/>
      <w:r w:rsidRPr="00C53C8B">
        <w:rPr>
          <w:rFonts w:ascii="Arial" w:eastAsia="Times New Roman" w:hAnsi="Arial" w:cs="Arial"/>
          <w:color w:val="000000"/>
          <w:sz w:val="20"/>
          <w:szCs w:val="20"/>
          <w:lang w:eastAsia="ru-RU"/>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1D4784" w:rsidRPr="001A5D29" w:rsidRDefault="003B5EFC" w:rsidP="001A5D29">
      <w:pPr>
        <w:spacing w:after="0" w:line="240" w:lineRule="auto"/>
        <w:ind w:firstLine="360"/>
        <w:jc w:val="both"/>
        <w:rPr>
          <w:rFonts w:ascii="Arial" w:hAnsi="Arial" w:cs="Arial"/>
          <w:sz w:val="20"/>
          <w:szCs w:val="20"/>
        </w:rPr>
      </w:pPr>
      <w:r w:rsidRPr="001A5D29">
        <w:rPr>
          <w:rFonts w:ascii="Arial" w:hAnsi="Arial" w:cs="Arial"/>
          <w:sz w:val="20"/>
          <w:szCs w:val="20"/>
          <w:shd w:val="clear" w:color="auto" w:fill="FFFFFF"/>
        </w:rPr>
        <w:t>Финансовые у</w:t>
      </w:r>
      <w:r w:rsidR="001A5D29">
        <w:rPr>
          <w:rFonts w:ascii="Arial" w:hAnsi="Arial" w:cs="Arial"/>
          <w:sz w:val="20"/>
          <w:szCs w:val="20"/>
          <w:shd w:val="clear" w:color="auto" w:fill="FFFFFF"/>
        </w:rPr>
        <w:t>словия реализации АООП НОО:</w:t>
      </w:r>
    </w:p>
    <w:p w:rsidR="003B5EFC" w:rsidRPr="001A5D29" w:rsidRDefault="001A5D29" w:rsidP="001A5D29">
      <w:pPr>
        <w:pStyle w:val="a5"/>
        <w:numPr>
          <w:ilvl w:val="0"/>
          <w:numId w:val="141"/>
        </w:numPr>
        <w:spacing w:after="0" w:line="240" w:lineRule="auto"/>
        <w:jc w:val="both"/>
        <w:rPr>
          <w:rFonts w:ascii="Arial" w:hAnsi="Arial" w:cs="Arial"/>
          <w:sz w:val="20"/>
          <w:szCs w:val="20"/>
        </w:rPr>
      </w:pPr>
      <w:r w:rsidRPr="001A5D29">
        <w:rPr>
          <w:rFonts w:ascii="Arial" w:hAnsi="Arial" w:cs="Arial"/>
          <w:sz w:val="20"/>
          <w:szCs w:val="20"/>
        </w:rPr>
        <w:t>обеспечивают</w:t>
      </w:r>
      <w:r w:rsidR="003B5EFC" w:rsidRPr="001A5D29">
        <w:rPr>
          <w:rFonts w:ascii="Arial" w:hAnsi="Arial" w:cs="Arial"/>
          <w:sz w:val="20"/>
          <w:szCs w:val="20"/>
        </w:rPr>
        <w:t xml:space="preserve"> возможность выполнения требований Стандарта к условиям р</w:t>
      </w:r>
      <w:r w:rsidRPr="001A5D29">
        <w:rPr>
          <w:rFonts w:ascii="Arial" w:hAnsi="Arial" w:cs="Arial"/>
          <w:sz w:val="20"/>
          <w:szCs w:val="20"/>
        </w:rPr>
        <w:t>еализации и структуре АООП НОО;</w:t>
      </w:r>
    </w:p>
    <w:p w:rsidR="003B5EFC" w:rsidRPr="001A5D29" w:rsidRDefault="001A5D29" w:rsidP="001A5D29">
      <w:pPr>
        <w:pStyle w:val="a5"/>
        <w:numPr>
          <w:ilvl w:val="0"/>
          <w:numId w:val="141"/>
        </w:numPr>
        <w:spacing w:after="0" w:line="240" w:lineRule="auto"/>
        <w:jc w:val="both"/>
        <w:rPr>
          <w:rFonts w:ascii="Arial" w:hAnsi="Arial" w:cs="Arial"/>
          <w:sz w:val="20"/>
          <w:szCs w:val="20"/>
        </w:rPr>
      </w:pPr>
      <w:r w:rsidRPr="001A5D29">
        <w:rPr>
          <w:rFonts w:ascii="Arial" w:hAnsi="Arial" w:cs="Arial"/>
          <w:sz w:val="20"/>
          <w:szCs w:val="20"/>
        </w:rPr>
        <w:t>обеспечивают</w:t>
      </w:r>
      <w:r w:rsidR="003B5EFC" w:rsidRPr="001A5D29">
        <w:rPr>
          <w:rFonts w:ascii="Arial" w:hAnsi="Arial" w:cs="Arial"/>
          <w:sz w:val="20"/>
          <w:szCs w:val="20"/>
        </w:rPr>
        <w:t xml:space="preserve">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w:t>
      </w:r>
      <w:r w:rsidRPr="001A5D29">
        <w:rPr>
          <w:rFonts w:ascii="Arial" w:hAnsi="Arial" w:cs="Arial"/>
          <w:sz w:val="20"/>
          <w:szCs w:val="20"/>
        </w:rPr>
        <w:t>бенностей развития обучающихся;</w:t>
      </w:r>
    </w:p>
    <w:p w:rsidR="00613C75" w:rsidRPr="00A93FB6" w:rsidRDefault="001A5D29" w:rsidP="00A93FB6">
      <w:pPr>
        <w:pStyle w:val="a5"/>
        <w:numPr>
          <w:ilvl w:val="0"/>
          <w:numId w:val="141"/>
        </w:numPr>
        <w:spacing w:after="0" w:line="240" w:lineRule="auto"/>
        <w:jc w:val="both"/>
        <w:rPr>
          <w:rFonts w:ascii="Arial" w:hAnsi="Arial" w:cs="Arial"/>
          <w:sz w:val="20"/>
          <w:szCs w:val="20"/>
        </w:rPr>
      </w:pPr>
      <w:r w:rsidRPr="001A5D29">
        <w:rPr>
          <w:rFonts w:ascii="Arial" w:hAnsi="Arial" w:cs="Arial"/>
          <w:sz w:val="20"/>
          <w:szCs w:val="20"/>
        </w:rPr>
        <w:t>отражают</w:t>
      </w:r>
      <w:r w:rsidR="003B5EFC" w:rsidRPr="001A5D29">
        <w:rPr>
          <w:rFonts w:ascii="Arial" w:hAnsi="Arial" w:cs="Arial"/>
          <w:sz w:val="20"/>
          <w:szCs w:val="20"/>
        </w:rPr>
        <w:t xml:space="preserve"> структуру и объем расходов, необходимых для реализации АООП НОО, а также механизм их формирования.</w:t>
      </w:r>
    </w:p>
    <w:p w:rsidR="00613C75" w:rsidRPr="00613C75" w:rsidRDefault="00613C75" w:rsidP="00613C75">
      <w:pPr>
        <w:widowControl w:val="0"/>
        <w:spacing w:after="0" w:line="240" w:lineRule="auto"/>
        <w:ind w:firstLine="238"/>
        <w:jc w:val="both"/>
        <w:rPr>
          <w:rFonts w:ascii="Arial" w:eastAsia="Calibri" w:hAnsi="Arial" w:cs="Arial"/>
          <w:sz w:val="20"/>
          <w:szCs w:val="20"/>
        </w:rPr>
      </w:pPr>
      <w:r w:rsidRPr="001A5D29">
        <w:rPr>
          <w:rFonts w:ascii="Arial" w:eastAsia="Calibri" w:hAnsi="Arial" w:cs="Arial"/>
          <w:sz w:val="20"/>
          <w:szCs w:val="20"/>
        </w:rPr>
        <w:t>Норматив затрат на реализацию</w:t>
      </w:r>
      <w:r>
        <w:rPr>
          <w:rFonts w:ascii="Arial" w:eastAsia="Calibri" w:hAnsi="Arial" w:cs="Arial"/>
          <w:sz w:val="20"/>
          <w:szCs w:val="20"/>
        </w:rPr>
        <w:t xml:space="preserve"> АООП НОО</w:t>
      </w:r>
      <w:r w:rsidRPr="001A5D29">
        <w:rPr>
          <w:rFonts w:ascii="Arial" w:eastAsia="Calibri" w:hAnsi="Arial" w:cs="Arial"/>
          <w:sz w:val="20"/>
          <w:szCs w:val="20"/>
        </w:rPr>
        <w:t xml:space="preserve"> — гарантированный минималь</w:t>
      </w:r>
      <w:r w:rsidRPr="001A5D29">
        <w:rPr>
          <w:rFonts w:ascii="Arial" w:eastAsia="Calibri" w:hAnsi="Arial" w:cs="Arial"/>
          <w:sz w:val="20"/>
          <w:szCs w:val="20"/>
        </w:rPr>
        <w:softHyphen/>
        <w:t>но допуст</w:t>
      </w:r>
      <w:r w:rsidR="00A93FB6">
        <w:rPr>
          <w:rFonts w:ascii="Arial" w:eastAsia="Calibri" w:hAnsi="Arial" w:cs="Arial"/>
          <w:sz w:val="20"/>
          <w:szCs w:val="20"/>
        </w:rPr>
        <w:t>имый объем финансовых сре</w:t>
      </w:r>
      <w:proofErr w:type="gramStart"/>
      <w:r w:rsidR="00A93FB6">
        <w:rPr>
          <w:rFonts w:ascii="Arial" w:eastAsia="Calibri" w:hAnsi="Arial" w:cs="Arial"/>
          <w:sz w:val="20"/>
          <w:szCs w:val="20"/>
        </w:rPr>
        <w:t xml:space="preserve">дств в </w:t>
      </w:r>
      <w:r w:rsidRPr="001A5D29">
        <w:rPr>
          <w:rFonts w:ascii="Arial" w:eastAsia="Calibri" w:hAnsi="Arial" w:cs="Arial"/>
          <w:sz w:val="20"/>
          <w:szCs w:val="20"/>
        </w:rPr>
        <w:t>г</w:t>
      </w:r>
      <w:proofErr w:type="gramEnd"/>
      <w:r w:rsidRPr="001A5D29">
        <w:rPr>
          <w:rFonts w:ascii="Arial" w:eastAsia="Calibri" w:hAnsi="Arial" w:cs="Arial"/>
          <w:sz w:val="20"/>
          <w:szCs w:val="20"/>
        </w:rPr>
        <w:t>од в расчете на одного обучающегося, необ</w:t>
      </w:r>
      <w:r>
        <w:rPr>
          <w:rFonts w:ascii="Arial" w:eastAsia="Calibri" w:hAnsi="Arial" w:cs="Arial"/>
          <w:sz w:val="20"/>
          <w:szCs w:val="20"/>
        </w:rPr>
        <w:t xml:space="preserve">ходимый для реализации </w:t>
      </w:r>
      <w:r w:rsidRPr="001A5D29">
        <w:rPr>
          <w:rFonts w:ascii="Arial" w:eastAsia="Calibri" w:hAnsi="Arial" w:cs="Arial"/>
          <w:sz w:val="20"/>
          <w:szCs w:val="20"/>
        </w:rPr>
        <w:t xml:space="preserve"> програ</w:t>
      </w:r>
      <w:r>
        <w:rPr>
          <w:rFonts w:ascii="Arial" w:eastAsia="Calibri" w:hAnsi="Arial" w:cs="Arial"/>
          <w:sz w:val="20"/>
          <w:szCs w:val="20"/>
        </w:rPr>
        <w:t>ммы, определяется</w:t>
      </w:r>
      <w:r w:rsidRPr="001A5D29">
        <w:rPr>
          <w:rFonts w:ascii="Arial" w:eastAsia="Calibri" w:hAnsi="Arial" w:cs="Arial"/>
          <w:sz w:val="20"/>
          <w:szCs w:val="20"/>
        </w:rPr>
        <w:t>:</w:t>
      </w:r>
    </w:p>
    <w:p w:rsidR="003B5EFC" w:rsidRPr="00D948AA" w:rsidRDefault="003B5EFC" w:rsidP="0061636B">
      <w:pPr>
        <w:pStyle w:val="a5"/>
        <w:numPr>
          <w:ilvl w:val="0"/>
          <w:numId w:val="142"/>
        </w:numPr>
        <w:spacing w:after="0" w:line="240" w:lineRule="auto"/>
        <w:jc w:val="both"/>
        <w:rPr>
          <w:rFonts w:ascii="Arial" w:hAnsi="Arial" w:cs="Arial"/>
          <w:sz w:val="20"/>
          <w:szCs w:val="20"/>
        </w:rPr>
      </w:pPr>
      <w:r w:rsidRPr="00D948AA">
        <w:rPr>
          <w:rFonts w:ascii="Arial" w:hAnsi="Arial" w:cs="Arial"/>
          <w:sz w:val="20"/>
          <w:szCs w:val="20"/>
        </w:rPr>
        <w:t>специальными условиями получения образования (кадровыми, материально-техническими);</w:t>
      </w:r>
    </w:p>
    <w:p w:rsidR="003B5EFC" w:rsidRPr="00D948AA" w:rsidRDefault="003B5EFC" w:rsidP="0061636B">
      <w:pPr>
        <w:pStyle w:val="a5"/>
        <w:numPr>
          <w:ilvl w:val="0"/>
          <w:numId w:val="142"/>
        </w:numPr>
        <w:spacing w:after="0" w:line="240" w:lineRule="auto"/>
        <w:jc w:val="both"/>
        <w:rPr>
          <w:rFonts w:ascii="Arial" w:hAnsi="Arial" w:cs="Arial"/>
          <w:sz w:val="20"/>
          <w:szCs w:val="20"/>
        </w:rPr>
      </w:pPr>
      <w:r w:rsidRPr="00D948AA">
        <w:rPr>
          <w:rFonts w:ascii="Arial" w:hAnsi="Arial" w:cs="Arial"/>
          <w:sz w:val="20"/>
          <w:szCs w:val="20"/>
        </w:rPr>
        <w:t>расходами на оплату труда работников, реализующих АООП НОО;</w:t>
      </w:r>
    </w:p>
    <w:p w:rsidR="003B5EFC" w:rsidRPr="00D948AA" w:rsidRDefault="003B5EFC" w:rsidP="0061636B">
      <w:pPr>
        <w:pStyle w:val="a5"/>
        <w:numPr>
          <w:ilvl w:val="0"/>
          <w:numId w:val="142"/>
        </w:numPr>
        <w:spacing w:after="0" w:line="240" w:lineRule="auto"/>
        <w:jc w:val="both"/>
        <w:rPr>
          <w:rFonts w:ascii="Arial" w:hAnsi="Arial" w:cs="Arial"/>
          <w:sz w:val="20"/>
          <w:szCs w:val="20"/>
        </w:rPr>
      </w:pPr>
      <w:r w:rsidRPr="00D948AA">
        <w:rPr>
          <w:rFonts w:ascii="Arial" w:hAnsi="Arial" w:cs="Arial"/>
          <w:sz w:val="20"/>
          <w:szCs w:val="20"/>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3B5EFC" w:rsidRPr="00D948AA" w:rsidRDefault="003B5EFC" w:rsidP="0061636B">
      <w:pPr>
        <w:pStyle w:val="a5"/>
        <w:numPr>
          <w:ilvl w:val="0"/>
          <w:numId w:val="142"/>
        </w:numPr>
        <w:spacing w:after="0" w:line="240" w:lineRule="auto"/>
        <w:jc w:val="both"/>
        <w:rPr>
          <w:rFonts w:ascii="Arial" w:hAnsi="Arial" w:cs="Arial"/>
          <w:sz w:val="20"/>
          <w:szCs w:val="20"/>
        </w:rPr>
      </w:pPr>
      <w:r w:rsidRPr="00D948AA">
        <w:rPr>
          <w:rFonts w:ascii="Arial" w:hAnsi="Arial" w:cs="Arial"/>
          <w:sz w:val="20"/>
          <w:szCs w:val="20"/>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3B5EFC" w:rsidRPr="00A93FB6" w:rsidRDefault="003B5EFC" w:rsidP="0061636B">
      <w:pPr>
        <w:pStyle w:val="a5"/>
        <w:numPr>
          <w:ilvl w:val="0"/>
          <w:numId w:val="142"/>
        </w:numPr>
        <w:spacing w:after="0" w:line="240" w:lineRule="auto"/>
        <w:jc w:val="both"/>
        <w:rPr>
          <w:rFonts w:ascii="Arial" w:hAnsi="Arial" w:cs="Arial"/>
          <w:sz w:val="20"/>
          <w:szCs w:val="20"/>
        </w:rPr>
      </w:pPr>
      <w:r w:rsidRPr="00D948AA">
        <w:rPr>
          <w:rFonts w:ascii="Arial" w:hAnsi="Arial" w:cs="Arial"/>
          <w:sz w:val="20"/>
          <w:szCs w:val="20"/>
        </w:rPr>
        <w:t xml:space="preserve">иными расходами, связанными с реализацией и обеспечением реализации АООП </w:t>
      </w:r>
      <w:r w:rsidR="00D948AA" w:rsidRPr="00D948AA">
        <w:rPr>
          <w:rFonts w:ascii="Arial" w:hAnsi="Arial" w:cs="Arial"/>
          <w:sz w:val="20"/>
          <w:szCs w:val="20"/>
        </w:rPr>
        <w:t>НОО</w:t>
      </w:r>
      <w:r w:rsidRPr="00D948AA">
        <w:rPr>
          <w:rFonts w:ascii="Arial" w:hAnsi="Arial" w:cs="Arial"/>
          <w:sz w:val="20"/>
          <w:szCs w:val="20"/>
        </w:rPr>
        <w:t>.</w:t>
      </w:r>
    </w:p>
    <w:p w:rsidR="00A93FB6" w:rsidRDefault="001A5D29" w:rsidP="00A93FB6">
      <w:pPr>
        <w:widowControl w:val="0"/>
        <w:spacing w:after="0" w:line="240" w:lineRule="auto"/>
        <w:ind w:firstLine="240"/>
        <w:jc w:val="both"/>
        <w:rPr>
          <w:rFonts w:ascii="Arial" w:eastAsia="Calibri" w:hAnsi="Arial" w:cs="Arial"/>
          <w:sz w:val="20"/>
          <w:szCs w:val="20"/>
        </w:rPr>
      </w:pPr>
      <w:r w:rsidRPr="001A5D29">
        <w:rPr>
          <w:rFonts w:ascii="Arial" w:eastAsia="Calibri" w:hAnsi="Arial" w:cs="Arial"/>
          <w:sz w:val="20"/>
          <w:szCs w:val="20"/>
        </w:rPr>
        <w:t>Формирование фонда оплаты труда образовательной органи</w:t>
      </w:r>
      <w:r w:rsidRPr="001A5D29">
        <w:rPr>
          <w:rFonts w:ascii="Arial" w:eastAsia="Calibri" w:hAnsi="Arial" w:cs="Arial"/>
          <w:sz w:val="20"/>
          <w:szCs w:val="20"/>
        </w:rPr>
        <w:softHyphen/>
        <w:t>зации осуществляется в пределах объема средств образова</w:t>
      </w:r>
      <w:r w:rsidRPr="001A5D29">
        <w:rPr>
          <w:rFonts w:ascii="Arial" w:eastAsia="Calibri" w:hAnsi="Arial" w:cs="Arial"/>
          <w:sz w:val="20"/>
          <w:szCs w:val="20"/>
        </w:rPr>
        <w:softHyphen/>
        <w:t>тельной организации на текущий финансовый год, установлен</w:t>
      </w:r>
      <w:r w:rsidRPr="001A5D29">
        <w:rPr>
          <w:rFonts w:ascii="Arial" w:eastAsia="Calibri" w:hAnsi="Arial" w:cs="Arial"/>
          <w:sz w:val="20"/>
          <w:szCs w:val="20"/>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sidRPr="001A5D29">
        <w:rPr>
          <w:rFonts w:ascii="Arial" w:eastAsia="Calibri" w:hAnsi="Arial" w:cs="Arial"/>
          <w:sz w:val="20"/>
          <w:szCs w:val="20"/>
        </w:rPr>
        <w:softHyphen/>
        <w:t>ствующими поправочными коэффициентами (при их наличии) и локальным нормативным актом образовательной организа</w:t>
      </w:r>
      <w:r w:rsidRPr="001A5D29">
        <w:rPr>
          <w:rFonts w:ascii="Arial" w:eastAsia="Calibri" w:hAnsi="Arial" w:cs="Arial"/>
          <w:sz w:val="20"/>
          <w:szCs w:val="20"/>
        </w:rPr>
        <w:softHyphen/>
        <w:t>ции, устанавливающим положение об оплате труда работников образовательной организации.</w:t>
      </w:r>
      <w:r w:rsidR="00A93FB6">
        <w:rPr>
          <w:rFonts w:ascii="Arial" w:eastAsia="Calibri" w:hAnsi="Arial" w:cs="Arial"/>
          <w:sz w:val="20"/>
          <w:szCs w:val="20"/>
        </w:rPr>
        <w:t xml:space="preserve"> </w:t>
      </w:r>
      <w:r w:rsidRPr="001A5D29">
        <w:rPr>
          <w:rFonts w:ascii="Arial" w:eastAsia="Calibri" w:hAnsi="Arial" w:cs="Arial"/>
          <w:sz w:val="20"/>
          <w:szCs w:val="20"/>
        </w:rPr>
        <w:t>Размеры, порядок и условия осуществления стимулирую</w:t>
      </w:r>
      <w:r w:rsidRPr="001A5D29">
        <w:rPr>
          <w:rFonts w:ascii="Arial" w:eastAsia="Calibri" w:hAnsi="Arial" w:cs="Arial"/>
          <w:sz w:val="20"/>
          <w:szCs w:val="20"/>
        </w:rPr>
        <w:softHyphen/>
        <w:t xml:space="preserve">щих выплат определяются локальными нормативными актами образовательной организации. </w:t>
      </w:r>
    </w:p>
    <w:p w:rsidR="001A5D29" w:rsidRPr="001A5D29" w:rsidRDefault="001A5D29" w:rsidP="00A93FB6">
      <w:pPr>
        <w:widowControl w:val="0"/>
        <w:spacing w:after="0" w:line="240" w:lineRule="auto"/>
        <w:ind w:firstLine="240"/>
        <w:jc w:val="both"/>
        <w:rPr>
          <w:rFonts w:ascii="Arial" w:eastAsia="Calibri" w:hAnsi="Arial" w:cs="Arial"/>
          <w:sz w:val="20"/>
          <w:szCs w:val="20"/>
        </w:rPr>
      </w:pPr>
      <w:r w:rsidRPr="001A5D29">
        <w:rPr>
          <w:rFonts w:ascii="Arial" w:eastAsia="Calibri" w:hAnsi="Arial" w:cs="Arial"/>
          <w:sz w:val="20"/>
          <w:szCs w:val="20"/>
        </w:rPr>
        <w:t>Образовательная организация самостоятельно определяет:</w:t>
      </w:r>
      <w:bookmarkStart w:id="28" w:name="bookmark5997"/>
      <w:bookmarkEnd w:id="28"/>
      <w:r w:rsidR="00A93FB6">
        <w:rPr>
          <w:rFonts w:ascii="Arial" w:eastAsia="Calibri" w:hAnsi="Arial" w:cs="Arial"/>
          <w:sz w:val="20"/>
          <w:szCs w:val="20"/>
        </w:rPr>
        <w:t xml:space="preserve"> </w:t>
      </w:r>
      <w:r w:rsidRPr="001A5D29">
        <w:rPr>
          <w:rFonts w:ascii="Arial" w:eastAsia="Calibri" w:hAnsi="Arial" w:cs="Arial"/>
          <w:sz w:val="20"/>
          <w:szCs w:val="20"/>
        </w:rPr>
        <w:t>соотношение базовой и стимулирующей части фонда оплаты труда;</w:t>
      </w:r>
      <w:bookmarkStart w:id="29" w:name="bookmark5998"/>
      <w:bookmarkEnd w:id="29"/>
      <w:r w:rsidR="00A93FB6">
        <w:rPr>
          <w:rFonts w:ascii="Arial" w:eastAsia="Calibri" w:hAnsi="Arial" w:cs="Arial"/>
          <w:sz w:val="20"/>
          <w:szCs w:val="20"/>
        </w:rPr>
        <w:t xml:space="preserve"> </w:t>
      </w:r>
      <w:r w:rsidRPr="001A5D29">
        <w:rPr>
          <w:rFonts w:ascii="Arial" w:eastAsia="Calibri" w:hAnsi="Arial" w:cs="Arial"/>
          <w:sz w:val="20"/>
          <w:szCs w:val="20"/>
        </w:rPr>
        <w:t>соотношение фонда оплаты труда руководящего, педагогиче</w:t>
      </w:r>
      <w:r w:rsidR="00420AA0">
        <w:rPr>
          <w:rFonts w:ascii="Arial" w:eastAsia="Calibri" w:hAnsi="Arial" w:cs="Arial"/>
          <w:sz w:val="20"/>
          <w:szCs w:val="20"/>
        </w:rPr>
        <w:softHyphen/>
        <w:t xml:space="preserve">ского, инженерно-технического, </w:t>
      </w:r>
      <w:r w:rsidRPr="001A5D29">
        <w:rPr>
          <w:rFonts w:ascii="Arial" w:eastAsia="Calibri" w:hAnsi="Arial" w:cs="Arial"/>
          <w:sz w:val="20"/>
          <w:szCs w:val="20"/>
        </w:rPr>
        <w:t>административно-хозяйст</w:t>
      </w:r>
      <w:r w:rsidRPr="001A5D29">
        <w:rPr>
          <w:rFonts w:ascii="Arial" w:eastAsia="Calibri" w:hAnsi="Arial" w:cs="Arial"/>
          <w:sz w:val="20"/>
          <w:szCs w:val="20"/>
        </w:rPr>
        <w:softHyphen/>
        <w:t>венного, производственного, учебно-вспомогательного и ино</w:t>
      </w:r>
      <w:r w:rsidRPr="001A5D29">
        <w:rPr>
          <w:rFonts w:ascii="Arial" w:eastAsia="Calibri" w:hAnsi="Arial" w:cs="Arial"/>
          <w:sz w:val="20"/>
          <w:szCs w:val="20"/>
        </w:rPr>
        <w:softHyphen/>
        <w:t>го персонала;</w:t>
      </w:r>
      <w:bookmarkStart w:id="30" w:name="bookmark5999"/>
      <w:bookmarkEnd w:id="30"/>
      <w:r w:rsidR="00420AA0">
        <w:rPr>
          <w:rFonts w:ascii="Arial" w:eastAsia="Calibri" w:hAnsi="Arial" w:cs="Arial"/>
          <w:sz w:val="20"/>
          <w:szCs w:val="20"/>
        </w:rPr>
        <w:t xml:space="preserve"> </w:t>
      </w:r>
      <w:r w:rsidRPr="001A5D29">
        <w:rPr>
          <w:rFonts w:ascii="Arial" w:eastAsia="Calibri" w:hAnsi="Arial" w:cs="Arial"/>
          <w:sz w:val="20"/>
          <w:szCs w:val="20"/>
        </w:rPr>
        <w:t>соотношение общей и специальной частей внутри базовой части фонда оплаты труда;</w:t>
      </w:r>
      <w:bookmarkStart w:id="31" w:name="bookmark6000"/>
      <w:bookmarkEnd w:id="31"/>
      <w:r w:rsidR="00A93FB6">
        <w:rPr>
          <w:rFonts w:ascii="Arial" w:eastAsia="Calibri" w:hAnsi="Arial" w:cs="Arial"/>
          <w:sz w:val="20"/>
          <w:szCs w:val="20"/>
        </w:rPr>
        <w:t xml:space="preserve"> </w:t>
      </w:r>
      <w:r w:rsidRPr="001A5D29">
        <w:rPr>
          <w:rFonts w:ascii="Arial" w:eastAsia="Calibri" w:hAnsi="Arial" w:cs="Arial"/>
          <w:sz w:val="20"/>
          <w:szCs w:val="20"/>
        </w:rPr>
        <w:t>порядок распределения стимулирующей части фонда оплаты труда в</w:t>
      </w:r>
      <w:r w:rsidR="00420AA0">
        <w:rPr>
          <w:rFonts w:ascii="Arial" w:eastAsia="Calibri" w:hAnsi="Arial" w:cs="Arial"/>
          <w:sz w:val="20"/>
          <w:szCs w:val="20"/>
        </w:rPr>
        <w:t xml:space="preserve"> соответствии с региональными и</w:t>
      </w:r>
      <w:r w:rsidR="00A93FB6">
        <w:rPr>
          <w:rFonts w:ascii="Arial" w:eastAsia="Calibri" w:hAnsi="Arial" w:cs="Arial"/>
          <w:sz w:val="20"/>
          <w:szCs w:val="20"/>
        </w:rPr>
        <w:t xml:space="preserve"> </w:t>
      </w:r>
      <w:r w:rsidRPr="001A5D29">
        <w:rPr>
          <w:rFonts w:ascii="Arial" w:eastAsia="Calibri" w:hAnsi="Arial" w:cs="Arial"/>
          <w:sz w:val="20"/>
          <w:szCs w:val="20"/>
        </w:rPr>
        <w:t>муниципальными нормативными правовыми актами.</w:t>
      </w:r>
    </w:p>
    <w:p w:rsidR="001A5D29" w:rsidRPr="001A5D29" w:rsidRDefault="001A5D29" w:rsidP="001A5D29">
      <w:pPr>
        <w:widowControl w:val="0"/>
        <w:spacing w:after="0" w:line="240" w:lineRule="auto"/>
        <w:ind w:firstLine="240"/>
        <w:jc w:val="both"/>
        <w:rPr>
          <w:rFonts w:ascii="Arial" w:eastAsia="Calibri" w:hAnsi="Arial" w:cs="Arial"/>
          <w:sz w:val="20"/>
          <w:szCs w:val="20"/>
        </w:rPr>
      </w:pPr>
      <w:r w:rsidRPr="001A5D29">
        <w:rPr>
          <w:rFonts w:ascii="Arial" w:eastAsia="Calibri" w:hAnsi="Arial" w:cs="Arial"/>
          <w:sz w:val="20"/>
          <w:szCs w:val="20"/>
        </w:rPr>
        <w:t>В распределении стимулирующей части фонда оплаты труда учитывается мнение коллегиальных органов управления обра</w:t>
      </w:r>
      <w:r w:rsidRPr="001A5D29">
        <w:rPr>
          <w:rFonts w:ascii="Arial" w:eastAsia="Calibri" w:hAnsi="Arial" w:cs="Arial"/>
          <w:sz w:val="20"/>
          <w:szCs w:val="20"/>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1A5D29" w:rsidRDefault="001A5D29" w:rsidP="001A5D29">
      <w:pPr>
        <w:spacing w:after="0" w:line="240" w:lineRule="auto"/>
        <w:jc w:val="both"/>
        <w:rPr>
          <w:rFonts w:ascii="Arial" w:hAnsi="Arial" w:cs="Arial"/>
          <w:sz w:val="20"/>
          <w:szCs w:val="20"/>
        </w:rPr>
      </w:pPr>
    </w:p>
    <w:p w:rsidR="005E6E1C" w:rsidRDefault="00A93FB6" w:rsidP="006C79A9">
      <w:pPr>
        <w:spacing w:after="0" w:line="240" w:lineRule="auto"/>
        <w:jc w:val="center"/>
        <w:rPr>
          <w:rFonts w:ascii="Arial" w:hAnsi="Arial" w:cs="Arial"/>
          <w:sz w:val="20"/>
          <w:szCs w:val="20"/>
        </w:rPr>
      </w:pPr>
      <w:r>
        <w:rPr>
          <w:rFonts w:ascii="Arial" w:hAnsi="Arial" w:cs="Arial"/>
          <w:sz w:val="20"/>
          <w:szCs w:val="20"/>
        </w:rPr>
        <w:t>М</w:t>
      </w:r>
      <w:r w:rsidR="003B5EFC" w:rsidRPr="001A5D29">
        <w:rPr>
          <w:rFonts w:ascii="Arial" w:hAnsi="Arial" w:cs="Arial"/>
          <w:sz w:val="20"/>
          <w:szCs w:val="20"/>
        </w:rPr>
        <w:t>ат</w:t>
      </w:r>
      <w:r>
        <w:rPr>
          <w:rFonts w:ascii="Arial" w:hAnsi="Arial" w:cs="Arial"/>
          <w:sz w:val="20"/>
          <w:szCs w:val="20"/>
        </w:rPr>
        <w:t>ериально-технические условия</w:t>
      </w:r>
    </w:p>
    <w:p w:rsidR="005E6E1C" w:rsidRPr="005E6E1C" w:rsidRDefault="005E6E1C" w:rsidP="005E6E1C">
      <w:pPr>
        <w:spacing w:after="0" w:line="240" w:lineRule="auto"/>
        <w:jc w:val="both"/>
        <w:rPr>
          <w:rFonts w:ascii="Arial" w:hAnsi="Arial" w:cs="Arial"/>
          <w:sz w:val="20"/>
          <w:szCs w:val="20"/>
        </w:rPr>
      </w:pPr>
      <w:r w:rsidRPr="005E6E1C">
        <w:rPr>
          <w:rFonts w:ascii="Arial" w:hAnsi="Arial" w:cs="Arial"/>
          <w:sz w:val="20"/>
          <w:szCs w:val="20"/>
        </w:rPr>
        <w:t>Важным условием организации пространства, в котором обучаются слаб</w:t>
      </w:r>
      <w:r>
        <w:rPr>
          <w:rFonts w:ascii="Arial" w:hAnsi="Arial" w:cs="Arial"/>
          <w:sz w:val="20"/>
          <w:szCs w:val="20"/>
        </w:rPr>
        <w:t>овидящие обучающиеся, является:</w:t>
      </w:r>
    </w:p>
    <w:p w:rsidR="005E6E1C" w:rsidRPr="005E6E1C" w:rsidRDefault="005E6E1C" w:rsidP="005E6E1C">
      <w:pPr>
        <w:spacing w:after="0" w:line="240" w:lineRule="auto"/>
        <w:jc w:val="both"/>
        <w:rPr>
          <w:rFonts w:ascii="Arial" w:hAnsi="Arial" w:cs="Arial"/>
          <w:sz w:val="20"/>
          <w:szCs w:val="20"/>
        </w:rPr>
      </w:pPr>
      <w:r w:rsidRPr="005E6E1C">
        <w:rPr>
          <w:rFonts w:ascii="Arial" w:hAnsi="Arial" w:cs="Arial"/>
          <w:sz w:val="20"/>
          <w:szCs w:val="20"/>
        </w:rPr>
        <w:t>1. Безопасность предметно-пространст</w:t>
      </w:r>
      <w:r>
        <w:rPr>
          <w:rFonts w:ascii="Arial" w:hAnsi="Arial" w:cs="Arial"/>
          <w:sz w:val="20"/>
          <w:szCs w:val="20"/>
        </w:rPr>
        <w:t>венной среды, что предполагает:</w:t>
      </w:r>
    </w:p>
    <w:p w:rsidR="005E6E1C" w:rsidRPr="005E6E1C" w:rsidRDefault="005E6E1C" w:rsidP="0061636B">
      <w:pPr>
        <w:pStyle w:val="a5"/>
        <w:numPr>
          <w:ilvl w:val="0"/>
          <w:numId w:val="144"/>
        </w:numPr>
        <w:spacing w:after="0" w:line="240" w:lineRule="auto"/>
        <w:jc w:val="both"/>
        <w:rPr>
          <w:rFonts w:ascii="Arial" w:hAnsi="Arial" w:cs="Arial"/>
          <w:sz w:val="20"/>
          <w:szCs w:val="20"/>
        </w:rPr>
      </w:pPr>
      <w:r w:rsidRPr="005E6E1C">
        <w:rPr>
          <w:rFonts w:ascii="Arial" w:hAnsi="Arial" w:cs="Arial"/>
          <w:sz w:val="20"/>
          <w:szCs w:val="20"/>
        </w:rPr>
        <w:t>безопасное предметное наполнение школьных помещений (свободные проходы к партам, входным дверям, отсутствие выступающих углов и т.п.);</w:t>
      </w:r>
    </w:p>
    <w:p w:rsidR="005E6E1C" w:rsidRPr="005E6E1C" w:rsidRDefault="005E6E1C" w:rsidP="0061636B">
      <w:pPr>
        <w:pStyle w:val="a5"/>
        <w:numPr>
          <w:ilvl w:val="0"/>
          <w:numId w:val="143"/>
        </w:numPr>
        <w:spacing w:after="0" w:line="240" w:lineRule="auto"/>
        <w:jc w:val="both"/>
        <w:rPr>
          <w:rFonts w:ascii="Arial" w:hAnsi="Arial" w:cs="Arial"/>
          <w:sz w:val="20"/>
          <w:szCs w:val="20"/>
        </w:rPr>
      </w:pPr>
      <w:r w:rsidRPr="005E6E1C">
        <w:rPr>
          <w:rFonts w:ascii="Arial" w:hAnsi="Arial" w:cs="Arial"/>
          <w:sz w:val="20"/>
          <w:szCs w:val="20"/>
        </w:rPr>
        <w:t xml:space="preserve">оборудование специальными приспособлениями школьных помещений в соответствии с особыми образовательными потребностями слабовидящих обучающихся (зрительные </w:t>
      </w:r>
      <w:r w:rsidRPr="005E6E1C">
        <w:rPr>
          <w:rFonts w:ascii="Arial" w:hAnsi="Arial" w:cs="Arial"/>
          <w:sz w:val="20"/>
          <w:szCs w:val="20"/>
        </w:rPr>
        <w:lastRenderedPageBreak/>
        <w:t>ориентиры, контрастно выделенные первые и последние ступеньки лестничных пролетов и т.п.);</w:t>
      </w:r>
    </w:p>
    <w:p w:rsidR="005E6E1C" w:rsidRPr="005E6E1C" w:rsidRDefault="005E6E1C" w:rsidP="0061636B">
      <w:pPr>
        <w:pStyle w:val="a5"/>
        <w:numPr>
          <w:ilvl w:val="0"/>
          <w:numId w:val="143"/>
        </w:numPr>
        <w:spacing w:after="0" w:line="240" w:lineRule="auto"/>
        <w:jc w:val="both"/>
        <w:rPr>
          <w:rFonts w:ascii="Arial" w:hAnsi="Arial" w:cs="Arial"/>
          <w:sz w:val="20"/>
          <w:szCs w:val="20"/>
        </w:rPr>
      </w:pPr>
      <w:r w:rsidRPr="005E6E1C">
        <w:rPr>
          <w:rFonts w:ascii="Arial" w:hAnsi="Arial" w:cs="Arial"/>
          <w:sz w:val="20"/>
          <w:szCs w:val="20"/>
        </w:rPr>
        <w:t>обеспечение свободного доступа естественного света в учебные и другие помещения, использование жалюзи, позволяющих регулировать световой поток;</w:t>
      </w:r>
    </w:p>
    <w:p w:rsidR="005E6E1C" w:rsidRPr="005E6E1C" w:rsidRDefault="005E6E1C" w:rsidP="0061636B">
      <w:pPr>
        <w:pStyle w:val="a5"/>
        <w:numPr>
          <w:ilvl w:val="0"/>
          <w:numId w:val="143"/>
        </w:numPr>
        <w:spacing w:after="0" w:line="240" w:lineRule="auto"/>
        <w:jc w:val="both"/>
        <w:rPr>
          <w:rFonts w:ascii="Arial" w:hAnsi="Arial" w:cs="Arial"/>
          <w:sz w:val="20"/>
          <w:szCs w:val="20"/>
        </w:rPr>
      </w:pPr>
      <w:r w:rsidRPr="005E6E1C">
        <w:rPr>
          <w:rFonts w:ascii="Arial" w:hAnsi="Arial" w:cs="Arial"/>
          <w:sz w:val="20"/>
          <w:szCs w:val="20"/>
        </w:rPr>
        <w:t>обеспечение в классах, где выполняются трудовые операции с использованием мелких орудий труда, работы с мелкими деталями, равномерного, рассеивающегося по всей поверхности рабочей зоны освещения;</w:t>
      </w:r>
    </w:p>
    <w:p w:rsidR="005E6E1C" w:rsidRPr="005E6E1C" w:rsidRDefault="005E6E1C" w:rsidP="0061636B">
      <w:pPr>
        <w:pStyle w:val="a5"/>
        <w:numPr>
          <w:ilvl w:val="0"/>
          <w:numId w:val="143"/>
        </w:numPr>
        <w:spacing w:after="0" w:line="240" w:lineRule="auto"/>
        <w:jc w:val="both"/>
        <w:rPr>
          <w:rFonts w:ascii="Arial" w:hAnsi="Arial" w:cs="Arial"/>
          <w:sz w:val="20"/>
          <w:szCs w:val="20"/>
        </w:rPr>
      </w:pPr>
      <w:r w:rsidRPr="005E6E1C">
        <w:rPr>
          <w:rFonts w:ascii="Arial" w:hAnsi="Arial" w:cs="Arial"/>
          <w:sz w:val="20"/>
          <w:szCs w:val="20"/>
        </w:rPr>
        <w:t>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другое).</w:t>
      </w:r>
    </w:p>
    <w:p w:rsidR="005E6E1C" w:rsidRPr="005E6E1C" w:rsidRDefault="005E6E1C" w:rsidP="005E6E1C">
      <w:pPr>
        <w:spacing w:after="0" w:line="240" w:lineRule="auto"/>
        <w:jc w:val="both"/>
        <w:rPr>
          <w:rFonts w:ascii="Arial" w:hAnsi="Arial" w:cs="Arial"/>
          <w:sz w:val="20"/>
          <w:szCs w:val="20"/>
        </w:rPr>
      </w:pPr>
    </w:p>
    <w:p w:rsidR="005E6E1C" w:rsidRPr="005E6E1C" w:rsidRDefault="005E6E1C" w:rsidP="005E6E1C">
      <w:pPr>
        <w:spacing w:after="0" w:line="240" w:lineRule="auto"/>
        <w:jc w:val="both"/>
        <w:rPr>
          <w:rFonts w:ascii="Arial" w:hAnsi="Arial" w:cs="Arial"/>
          <w:sz w:val="20"/>
          <w:szCs w:val="20"/>
        </w:rPr>
      </w:pPr>
      <w:r w:rsidRPr="005E6E1C">
        <w:rPr>
          <w:rFonts w:ascii="Arial" w:hAnsi="Arial" w:cs="Arial"/>
          <w:sz w:val="20"/>
          <w:szCs w:val="20"/>
        </w:rPr>
        <w:t>Организация должна обеспечить</w:t>
      </w:r>
      <w:r>
        <w:rPr>
          <w:rFonts w:ascii="Arial" w:hAnsi="Arial" w:cs="Arial"/>
          <w:sz w:val="20"/>
          <w:szCs w:val="20"/>
        </w:rPr>
        <w:t xml:space="preserve"> наличие зрительных ориентиров:</w:t>
      </w:r>
    </w:p>
    <w:p w:rsidR="005E6E1C" w:rsidRPr="005E6E1C" w:rsidRDefault="005E6E1C" w:rsidP="005E6E1C">
      <w:pPr>
        <w:spacing w:after="0" w:line="240" w:lineRule="auto"/>
        <w:jc w:val="both"/>
        <w:rPr>
          <w:rFonts w:ascii="Arial" w:hAnsi="Arial" w:cs="Arial"/>
          <w:sz w:val="20"/>
          <w:szCs w:val="20"/>
        </w:rPr>
      </w:pPr>
      <w:r>
        <w:rPr>
          <w:rFonts w:ascii="Arial" w:hAnsi="Arial" w:cs="Arial"/>
          <w:sz w:val="20"/>
          <w:szCs w:val="20"/>
        </w:rPr>
        <w:t>1) уличных ориентиров:</w:t>
      </w:r>
    </w:p>
    <w:p w:rsidR="005E6E1C" w:rsidRPr="005E6E1C" w:rsidRDefault="005E6E1C" w:rsidP="0061636B">
      <w:pPr>
        <w:pStyle w:val="a5"/>
        <w:numPr>
          <w:ilvl w:val="0"/>
          <w:numId w:val="145"/>
        </w:numPr>
        <w:spacing w:after="0" w:line="240" w:lineRule="auto"/>
        <w:jc w:val="both"/>
        <w:rPr>
          <w:rFonts w:ascii="Arial" w:hAnsi="Arial" w:cs="Arial"/>
          <w:sz w:val="20"/>
          <w:szCs w:val="20"/>
        </w:rPr>
      </w:pPr>
      <w:r w:rsidRPr="005E6E1C">
        <w:rPr>
          <w:rFonts w:ascii="Arial" w:hAnsi="Arial" w:cs="Arial"/>
          <w:sz w:val="20"/>
          <w:szCs w:val="20"/>
        </w:rPr>
        <w:t>стрелочные указатели, показывающие направление, в котором следует идти до указанного на них номера корпуса;</w:t>
      </w:r>
    </w:p>
    <w:p w:rsidR="005E6E1C" w:rsidRPr="005E6E1C" w:rsidRDefault="005E6E1C" w:rsidP="0061636B">
      <w:pPr>
        <w:pStyle w:val="a5"/>
        <w:numPr>
          <w:ilvl w:val="0"/>
          <w:numId w:val="145"/>
        </w:numPr>
        <w:spacing w:after="0" w:line="240" w:lineRule="auto"/>
        <w:jc w:val="both"/>
        <w:rPr>
          <w:rFonts w:ascii="Arial" w:hAnsi="Arial" w:cs="Arial"/>
          <w:sz w:val="20"/>
          <w:szCs w:val="20"/>
        </w:rPr>
      </w:pPr>
      <w:r w:rsidRPr="005E6E1C">
        <w:rPr>
          <w:rFonts w:ascii="Arial" w:hAnsi="Arial" w:cs="Arial"/>
          <w:sz w:val="20"/>
          <w:szCs w:val="20"/>
        </w:rPr>
        <w:t>номерные указатели устанавливаются на всех зданиях образовательной организации на расстоянии 500 мм от входной двери справа на высоте, удобной для слабовидящих. Номер наносится черной краской на белый фон. Габаритные размеры:</w:t>
      </w:r>
    </w:p>
    <w:p w:rsidR="005E6E1C" w:rsidRPr="005E6E1C" w:rsidRDefault="005E6E1C" w:rsidP="0061636B">
      <w:pPr>
        <w:pStyle w:val="a5"/>
        <w:numPr>
          <w:ilvl w:val="0"/>
          <w:numId w:val="145"/>
        </w:numPr>
        <w:spacing w:after="0" w:line="240" w:lineRule="auto"/>
        <w:jc w:val="both"/>
        <w:rPr>
          <w:rFonts w:ascii="Arial" w:hAnsi="Arial" w:cs="Arial"/>
          <w:sz w:val="20"/>
          <w:szCs w:val="20"/>
        </w:rPr>
      </w:pPr>
      <w:r w:rsidRPr="005E6E1C">
        <w:rPr>
          <w:rFonts w:ascii="Arial" w:hAnsi="Arial" w:cs="Arial"/>
          <w:sz w:val="20"/>
          <w:szCs w:val="20"/>
        </w:rPr>
        <w:t>700x500 мм, толщина линий шрифта - 30 мм;</w:t>
      </w:r>
    </w:p>
    <w:p w:rsidR="005E6E1C" w:rsidRPr="005E6E1C" w:rsidRDefault="005E6E1C" w:rsidP="0061636B">
      <w:pPr>
        <w:pStyle w:val="a5"/>
        <w:numPr>
          <w:ilvl w:val="0"/>
          <w:numId w:val="145"/>
        </w:numPr>
        <w:spacing w:after="0" w:line="240" w:lineRule="auto"/>
        <w:jc w:val="both"/>
        <w:rPr>
          <w:rFonts w:ascii="Arial" w:hAnsi="Arial" w:cs="Arial"/>
          <w:sz w:val="20"/>
          <w:szCs w:val="20"/>
        </w:rPr>
      </w:pPr>
      <w:r w:rsidRPr="005E6E1C">
        <w:rPr>
          <w:rFonts w:ascii="Arial" w:hAnsi="Arial" w:cs="Arial"/>
          <w:sz w:val="20"/>
          <w:szCs w:val="20"/>
        </w:rPr>
        <w:t>цветовые указатели:</w:t>
      </w:r>
    </w:p>
    <w:p w:rsidR="005E6E1C" w:rsidRPr="005E6E1C" w:rsidRDefault="005E6E1C" w:rsidP="0061636B">
      <w:pPr>
        <w:pStyle w:val="a5"/>
        <w:numPr>
          <w:ilvl w:val="0"/>
          <w:numId w:val="145"/>
        </w:numPr>
        <w:spacing w:after="0" w:line="240" w:lineRule="auto"/>
        <w:jc w:val="both"/>
        <w:rPr>
          <w:rFonts w:ascii="Arial" w:hAnsi="Arial" w:cs="Arial"/>
          <w:sz w:val="20"/>
          <w:szCs w:val="20"/>
        </w:rPr>
      </w:pPr>
      <w:r w:rsidRPr="005E6E1C">
        <w:rPr>
          <w:rFonts w:ascii="Arial" w:hAnsi="Arial" w:cs="Arial"/>
          <w:sz w:val="20"/>
          <w:szCs w:val="20"/>
        </w:rPr>
        <w:t>в случае, когда входные двери в здании стеклянные, их на определенной высоте обозначают двумя горизонтальными полосами шириной 400 мм каждая:</w:t>
      </w:r>
    </w:p>
    <w:p w:rsidR="005E6E1C" w:rsidRPr="005E6E1C" w:rsidRDefault="005E6E1C" w:rsidP="0061636B">
      <w:pPr>
        <w:pStyle w:val="a5"/>
        <w:numPr>
          <w:ilvl w:val="0"/>
          <w:numId w:val="145"/>
        </w:numPr>
        <w:spacing w:after="0" w:line="240" w:lineRule="auto"/>
        <w:jc w:val="both"/>
        <w:rPr>
          <w:rFonts w:ascii="Arial" w:hAnsi="Arial" w:cs="Arial"/>
          <w:sz w:val="20"/>
          <w:szCs w:val="20"/>
        </w:rPr>
      </w:pPr>
      <w:r w:rsidRPr="005E6E1C">
        <w:rPr>
          <w:rFonts w:ascii="Arial" w:hAnsi="Arial" w:cs="Arial"/>
          <w:sz w:val="20"/>
          <w:szCs w:val="20"/>
        </w:rPr>
        <w:t>верхняя полоса - красного цвета, нижняя полоса - желтого. Нижняя кромка желтой полосы должна быть на высоте 500 мм от уровня пола;</w:t>
      </w:r>
    </w:p>
    <w:p w:rsidR="005E6E1C" w:rsidRPr="005E6E1C" w:rsidRDefault="005E6E1C" w:rsidP="005E6E1C">
      <w:pPr>
        <w:spacing w:after="0" w:line="240" w:lineRule="auto"/>
        <w:jc w:val="both"/>
        <w:rPr>
          <w:rFonts w:ascii="Arial" w:hAnsi="Arial" w:cs="Arial"/>
          <w:sz w:val="20"/>
          <w:szCs w:val="20"/>
        </w:rPr>
      </w:pPr>
      <w:r w:rsidRPr="005E6E1C">
        <w:rPr>
          <w:rFonts w:ascii="Arial" w:hAnsi="Arial" w:cs="Arial"/>
          <w:sz w:val="20"/>
          <w:szCs w:val="20"/>
        </w:rPr>
        <w:t>2) орие</w:t>
      </w:r>
      <w:r>
        <w:rPr>
          <w:rFonts w:ascii="Arial" w:hAnsi="Arial" w:cs="Arial"/>
          <w:sz w:val="20"/>
          <w:szCs w:val="20"/>
        </w:rPr>
        <w:t>нтиров для помещений:</w:t>
      </w:r>
    </w:p>
    <w:p w:rsidR="005E6E1C" w:rsidRPr="005E6E1C" w:rsidRDefault="005E6E1C" w:rsidP="0061636B">
      <w:pPr>
        <w:pStyle w:val="a5"/>
        <w:numPr>
          <w:ilvl w:val="0"/>
          <w:numId w:val="146"/>
        </w:numPr>
        <w:spacing w:after="0" w:line="240" w:lineRule="auto"/>
        <w:jc w:val="both"/>
        <w:rPr>
          <w:rFonts w:ascii="Arial" w:hAnsi="Arial" w:cs="Arial"/>
          <w:sz w:val="20"/>
          <w:szCs w:val="20"/>
        </w:rPr>
      </w:pPr>
      <w:r w:rsidRPr="005E6E1C">
        <w:rPr>
          <w:rFonts w:ascii="Arial" w:hAnsi="Arial" w:cs="Arial"/>
          <w:sz w:val="20"/>
          <w:szCs w:val="20"/>
        </w:rPr>
        <w:t>таблички и надписи с обозначением номеров аудиторий, названий учебных кабинетов, кабинетов должностных лиц, которые укрепляются на стене со стороны дверной ручки на высоте 1,6-1,7м;</w:t>
      </w:r>
    </w:p>
    <w:p w:rsidR="005E6E1C" w:rsidRPr="005E6E1C" w:rsidRDefault="005E6E1C" w:rsidP="0061636B">
      <w:pPr>
        <w:pStyle w:val="a5"/>
        <w:numPr>
          <w:ilvl w:val="0"/>
          <w:numId w:val="146"/>
        </w:numPr>
        <w:spacing w:after="0" w:line="240" w:lineRule="auto"/>
        <w:jc w:val="both"/>
        <w:rPr>
          <w:rFonts w:ascii="Arial" w:hAnsi="Arial" w:cs="Arial"/>
          <w:sz w:val="20"/>
          <w:szCs w:val="20"/>
        </w:rPr>
      </w:pPr>
      <w:r w:rsidRPr="005E6E1C">
        <w:rPr>
          <w:rFonts w:ascii="Arial" w:hAnsi="Arial" w:cs="Arial"/>
          <w:sz w:val="20"/>
          <w:szCs w:val="20"/>
        </w:rPr>
        <w:t>таблички рекомендуется выполнять размером 500x150 мм, текс</w:t>
      </w:r>
      <w:r>
        <w:rPr>
          <w:rFonts w:ascii="Arial" w:hAnsi="Arial" w:cs="Arial"/>
          <w:sz w:val="20"/>
          <w:szCs w:val="20"/>
        </w:rPr>
        <w:t>т</w:t>
      </w:r>
      <w:r w:rsidRPr="005E6E1C">
        <w:rPr>
          <w:rFonts w:ascii="Arial" w:hAnsi="Arial" w:cs="Arial"/>
          <w:sz w:val="20"/>
          <w:szCs w:val="20"/>
        </w:rPr>
        <w:t xml:space="preserve"> выполняется на белом фоне черным цветом, толщина линии - 10 мм;</w:t>
      </w:r>
    </w:p>
    <w:p w:rsidR="005E6E1C" w:rsidRPr="005E6E1C" w:rsidRDefault="005E6E1C" w:rsidP="0061636B">
      <w:pPr>
        <w:pStyle w:val="a5"/>
        <w:numPr>
          <w:ilvl w:val="0"/>
          <w:numId w:val="146"/>
        </w:numPr>
        <w:spacing w:after="0" w:line="240" w:lineRule="auto"/>
        <w:jc w:val="both"/>
        <w:rPr>
          <w:rFonts w:ascii="Arial" w:hAnsi="Arial" w:cs="Arial"/>
          <w:sz w:val="20"/>
          <w:szCs w:val="20"/>
        </w:rPr>
      </w:pPr>
      <w:r w:rsidRPr="005E6E1C">
        <w:rPr>
          <w:rFonts w:ascii="Arial" w:hAnsi="Arial" w:cs="Arial"/>
          <w:sz w:val="20"/>
          <w:szCs w:val="20"/>
        </w:rPr>
        <w:t>указатели размещения аудиторий (классов), кабинетов, служебных помещений, которые устанавливаются на этажах в вестибюлях первых этажей учебных корпусов;</w:t>
      </w:r>
    </w:p>
    <w:p w:rsidR="005E6E1C" w:rsidRPr="00884290" w:rsidRDefault="005E6E1C" w:rsidP="0061636B">
      <w:pPr>
        <w:pStyle w:val="a5"/>
        <w:numPr>
          <w:ilvl w:val="0"/>
          <w:numId w:val="146"/>
        </w:numPr>
        <w:spacing w:after="0" w:line="240" w:lineRule="auto"/>
        <w:jc w:val="both"/>
        <w:rPr>
          <w:rFonts w:ascii="Arial" w:hAnsi="Arial" w:cs="Arial"/>
          <w:sz w:val="20"/>
          <w:szCs w:val="20"/>
        </w:rPr>
      </w:pPr>
      <w:r w:rsidRPr="005E6E1C">
        <w:rPr>
          <w:rFonts w:ascii="Arial" w:hAnsi="Arial" w:cs="Arial"/>
          <w:sz w:val="20"/>
          <w:szCs w:val="20"/>
        </w:rPr>
        <w:t>поэтажные планы, которые должны висеть у входа на каждый этаж;</w:t>
      </w:r>
    </w:p>
    <w:p w:rsidR="005E6E1C" w:rsidRPr="005E6E1C" w:rsidRDefault="005E6E1C" w:rsidP="005E6E1C">
      <w:pPr>
        <w:spacing w:after="0" w:line="240" w:lineRule="auto"/>
        <w:jc w:val="both"/>
        <w:rPr>
          <w:rFonts w:ascii="Arial" w:hAnsi="Arial" w:cs="Arial"/>
          <w:sz w:val="20"/>
          <w:szCs w:val="20"/>
        </w:rPr>
      </w:pPr>
      <w:r>
        <w:rPr>
          <w:rFonts w:ascii="Arial" w:hAnsi="Arial" w:cs="Arial"/>
          <w:sz w:val="20"/>
          <w:szCs w:val="20"/>
        </w:rPr>
        <w:t>3) внешние слуховые ориентиры;</w:t>
      </w:r>
    </w:p>
    <w:p w:rsidR="005E6E1C" w:rsidRPr="005E6E1C" w:rsidRDefault="005E6E1C" w:rsidP="0061636B">
      <w:pPr>
        <w:pStyle w:val="a5"/>
        <w:numPr>
          <w:ilvl w:val="0"/>
          <w:numId w:val="147"/>
        </w:numPr>
        <w:spacing w:after="0" w:line="240" w:lineRule="auto"/>
        <w:jc w:val="both"/>
        <w:rPr>
          <w:rFonts w:ascii="Arial" w:hAnsi="Arial" w:cs="Arial"/>
          <w:sz w:val="20"/>
          <w:szCs w:val="20"/>
        </w:rPr>
      </w:pPr>
      <w:r w:rsidRPr="005E6E1C">
        <w:rPr>
          <w:rFonts w:ascii="Arial" w:hAnsi="Arial" w:cs="Arial"/>
          <w:sz w:val="20"/>
          <w:szCs w:val="20"/>
        </w:rPr>
        <w:t>на переходах через проезжую часть улицы, вблизи организации должны быть установлены звуковые светофоры. Светофоры могут быть двух модификаций:</w:t>
      </w:r>
    </w:p>
    <w:p w:rsidR="005E6E1C" w:rsidRPr="005E6E1C" w:rsidRDefault="005E6E1C" w:rsidP="0061636B">
      <w:pPr>
        <w:pStyle w:val="a5"/>
        <w:numPr>
          <w:ilvl w:val="0"/>
          <w:numId w:val="147"/>
        </w:numPr>
        <w:spacing w:after="0" w:line="240" w:lineRule="auto"/>
        <w:jc w:val="both"/>
        <w:rPr>
          <w:rFonts w:ascii="Arial" w:hAnsi="Arial" w:cs="Arial"/>
          <w:sz w:val="20"/>
          <w:szCs w:val="20"/>
        </w:rPr>
      </w:pPr>
      <w:r w:rsidRPr="005E6E1C">
        <w:rPr>
          <w:rFonts w:ascii="Arial" w:hAnsi="Arial" w:cs="Arial"/>
          <w:sz w:val="20"/>
          <w:szCs w:val="20"/>
        </w:rPr>
        <w:t>кнопочные и автоматические.</w:t>
      </w:r>
    </w:p>
    <w:p w:rsidR="005E6E1C" w:rsidRPr="005E6E1C" w:rsidRDefault="005E6E1C" w:rsidP="005E6E1C">
      <w:pPr>
        <w:spacing w:after="0" w:line="240" w:lineRule="auto"/>
        <w:jc w:val="both"/>
        <w:rPr>
          <w:rFonts w:ascii="Arial" w:hAnsi="Arial" w:cs="Arial"/>
          <w:sz w:val="20"/>
          <w:szCs w:val="20"/>
        </w:rPr>
      </w:pPr>
    </w:p>
    <w:p w:rsidR="005E6E1C" w:rsidRPr="005E6E1C" w:rsidRDefault="005E6E1C" w:rsidP="005E6E1C">
      <w:pPr>
        <w:spacing w:after="0" w:line="240" w:lineRule="auto"/>
        <w:jc w:val="both"/>
        <w:rPr>
          <w:rFonts w:ascii="Arial" w:hAnsi="Arial" w:cs="Arial"/>
          <w:sz w:val="20"/>
          <w:szCs w:val="20"/>
        </w:rPr>
      </w:pPr>
      <w:r w:rsidRPr="005E6E1C">
        <w:rPr>
          <w:rFonts w:ascii="Arial" w:hAnsi="Arial" w:cs="Arial"/>
          <w:sz w:val="20"/>
          <w:szCs w:val="20"/>
        </w:rPr>
        <w:t>2. Определенного уровня о</w:t>
      </w:r>
      <w:r w:rsidR="00884290">
        <w:rPr>
          <w:rFonts w:ascii="Arial" w:hAnsi="Arial" w:cs="Arial"/>
          <w:sz w:val="20"/>
          <w:szCs w:val="20"/>
        </w:rPr>
        <w:t>свещенность школьных помещений:</w:t>
      </w:r>
    </w:p>
    <w:p w:rsidR="005E6E1C" w:rsidRPr="00884290" w:rsidRDefault="005E6E1C" w:rsidP="0061636B">
      <w:pPr>
        <w:pStyle w:val="a5"/>
        <w:numPr>
          <w:ilvl w:val="0"/>
          <w:numId w:val="148"/>
        </w:numPr>
        <w:spacing w:after="0" w:line="240" w:lineRule="auto"/>
        <w:jc w:val="both"/>
        <w:rPr>
          <w:rFonts w:ascii="Arial" w:hAnsi="Arial" w:cs="Arial"/>
          <w:sz w:val="20"/>
          <w:szCs w:val="20"/>
        </w:rPr>
      </w:pPr>
      <w:r w:rsidRPr="00884290">
        <w:rPr>
          <w:rFonts w:ascii="Arial" w:hAnsi="Arial" w:cs="Arial"/>
          <w:sz w:val="20"/>
          <w:szCs w:val="20"/>
        </w:rPr>
        <w:t>требование к уровню освещенности школьных помещений (учебных помещений, классов, кабинетов, спортивного зала, мастерских, комнат отдыха, рекреаций и других) при реализации АООП НОО в организациях должны соответствовать нормам освещения, предусмотренным для слабовидящих обучающихся;</w:t>
      </w:r>
    </w:p>
    <w:p w:rsidR="005E6E1C" w:rsidRPr="00884290" w:rsidRDefault="005E6E1C" w:rsidP="0061636B">
      <w:pPr>
        <w:pStyle w:val="a5"/>
        <w:numPr>
          <w:ilvl w:val="0"/>
          <w:numId w:val="148"/>
        </w:numPr>
        <w:spacing w:after="0" w:line="240" w:lineRule="auto"/>
        <w:jc w:val="both"/>
        <w:rPr>
          <w:rFonts w:ascii="Arial" w:hAnsi="Arial" w:cs="Arial"/>
          <w:sz w:val="20"/>
          <w:szCs w:val="20"/>
        </w:rPr>
      </w:pPr>
      <w:r w:rsidRPr="00884290">
        <w:rPr>
          <w:rFonts w:ascii="Arial" w:hAnsi="Arial" w:cs="Arial"/>
          <w:sz w:val="20"/>
          <w:szCs w:val="20"/>
        </w:rPr>
        <w:t>требование к уровню освещенности школьных помещений при реализации АООП НОО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слабовидящего обучающегося должен быть увеличен за счет оборудования рабочего места индивидуальным источником света (по рекомендации врача- офтальмолога).</w:t>
      </w:r>
    </w:p>
    <w:p w:rsidR="005E6E1C" w:rsidRPr="005E6E1C" w:rsidRDefault="005E6E1C" w:rsidP="005E6E1C">
      <w:pPr>
        <w:spacing w:after="0" w:line="240" w:lineRule="auto"/>
        <w:jc w:val="both"/>
        <w:rPr>
          <w:rFonts w:ascii="Arial" w:hAnsi="Arial" w:cs="Arial"/>
          <w:sz w:val="20"/>
          <w:szCs w:val="20"/>
        </w:rPr>
      </w:pPr>
    </w:p>
    <w:p w:rsidR="005E6E1C" w:rsidRPr="005E6E1C" w:rsidRDefault="005E6E1C" w:rsidP="005E6E1C">
      <w:pPr>
        <w:spacing w:after="0" w:line="240" w:lineRule="auto"/>
        <w:jc w:val="both"/>
        <w:rPr>
          <w:rFonts w:ascii="Arial" w:hAnsi="Arial" w:cs="Arial"/>
          <w:sz w:val="20"/>
          <w:szCs w:val="20"/>
        </w:rPr>
      </w:pPr>
      <w:r w:rsidRPr="005E6E1C">
        <w:rPr>
          <w:rFonts w:ascii="Arial" w:hAnsi="Arial" w:cs="Arial"/>
          <w:sz w:val="20"/>
          <w:szCs w:val="20"/>
        </w:rPr>
        <w:t>3. Доступность образоват</w:t>
      </w:r>
      <w:r w:rsidR="00884290">
        <w:rPr>
          <w:rFonts w:ascii="Arial" w:hAnsi="Arial" w:cs="Arial"/>
          <w:sz w:val="20"/>
          <w:szCs w:val="20"/>
        </w:rPr>
        <w:t>ельной среды, что предполагает:</w:t>
      </w:r>
    </w:p>
    <w:p w:rsidR="005E6E1C" w:rsidRPr="00884290" w:rsidRDefault="005E6E1C" w:rsidP="0061636B">
      <w:pPr>
        <w:pStyle w:val="a5"/>
        <w:numPr>
          <w:ilvl w:val="0"/>
          <w:numId w:val="149"/>
        </w:numPr>
        <w:spacing w:after="0" w:line="240" w:lineRule="auto"/>
        <w:jc w:val="both"/>
        <w:rPr>
          <w:rFonts w:ascii="Arial" w:hAnsi="Arial" w:cs="Arial"/>
          <w:sz w:val="20"/>
          <w:szCs w:val="20"/>
        </w:rPr>
      </w:pPr>
      <w:r w:rsidRPr="00884290">
        <w:rPr>
          <w:rFonts w:ascii="Arial" w:hAnsi="Arial" w:cs="Arial"/>
          <w:sz w:val="20"/>
          <w:szCs w:val="20"/>
        </w:rPr>
        <w:t>использование учебников, дидактического материала и средств наглядности, отвечающих особым образовательным потребностям различных групп слабовидящих обучающихся;</w:t>
      </w:r>
    </w:p>
    <w:p w:rsidR="005E6E1C" w:rsidRPr="00884290" w:rsidRDefault="005E6E1C" w:rsidP="0061636B">
      <w:pPr>
        <w:pStyle w:val="a5"/>
        <w:numPr>
          <w:ilvl w:val="0"/>
          <w:numId w:val="149"/>
        </w:numPr>
        <w:spacing w:after="0" w:line="240" w:lineRule="auto"/>
        <w:jc w:val="both"/>
        <w:rPr>
          <w:rFonts w:ascii="Arial" w:hAnsi="Arial" w:cs="Arial"/>
          <w:sz w:val="20"/>
          <w:szCs w:val="20"/>
        </w:rPr>
      </w:pPr>
      <w:r w:rsidRPr="00884290">
        <w:rPr>
          <w:rFonts w:ascii="Arial" w:hAnsi="Arial" w:cs="Arial"/>
          <w:sz w:val="20"/>
          <w:szCs w:val="20"/>
        </w:rPr>
        <w:t>использование оптических, тифлотехнических, технических средств, в том числе и средств комфортного доступа к образованию;</w:t>
      </w:r>
    </w:p>
    <w:p w:rsidR="005E6E1C" w:rsidRPr="00884290" w:rsidRDefault="005E6E1C" w:rsidP="0061636B">
      <w:pPr>
        <w:pStyle w:val="a5"/>
        <w:numPr>
          <w:ilvl w:val="0"/>
          <w:numId w:val="149"/>
        </w:numPr>
        <w:spacing w:after="0" w:line="240" w:lineRule="auto"/>
        <w:jc w:val="both"/>
        <w:rPr>
          <w:rFonts w:ascii="Arial" w:hAnsi="Arial" w:cs="Arial"/>
          <w:sz w:val="20"/>
          <w:szCs w:val="20"/>
        </w:rPr>
      </w:pPr>
      <w:r w:rsidRPr="00884290">
        <w:rPr>
          <w:rFonts w:ascii="Arial" w:hAnsi="Arial" w:cs="Arial"/>
          <w:sz w:val="20"/>
          <w:szCs w:val="20"/>
        </w:rPr>
        <w:t>наличие в классе (специальном кабинете) места для хранения индивидуальных тифлотехнических и оптических средств, учебников, дидактических материалов;</w:t>
      </w:r>
    </w:p>
    <w:p w:rsidR="005E6E1C" w:rsidRPr="00884290" w:rsidRDefault="005E6E1C" w:rsidP="0061636B">
      <w:pPr>
        <w:pStyle w:val="a5"/>
        <w:numPr>
          <w:ilvl w:val="0"/>
          <w:numId w:val="149"/>
        </w:numPr>
        <w:spacing w:after="0" w:line="240" w:lineRule="auto"/>
        <w:jc w:val="both"/>
        <w:rPr>
          <w:rFonts w:ascii="Arial" w:hAnsi="Arial" w:cs="Arial"/>
          <w:sz w:val="20"/>
          <w:szCs w:val="20"/>
        </w:rPr>
      </w:pPr>
      <w:r w:rsidRPr="00884290">
        <w:rPr>
          <w:rFonts w:ascii="Arial" w:hAnsi="Arial" w:cs="Arial"/>
          <w:sz w:val="20"/>
          <w:szCs w:val="20"/>
        </w:rPr>
        <w:t>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слабовидящими обучающимися.</w:t>
      </w:r>
    </w:p>
    <w:p w:rsidR="005E6E1C" w:rsidRPr="005E6E1C" w:rsidRDefault="005E6E1C" w:rsidP="005E6E1C">
      <w:pPr>
        <w:spacing w:after="0" w:line="240" w:lineRule="auto"/>
        <w:jc w:val="both"/>
        <w:rPr>
          <w:rFonts w:ascii="Arial" w:hAnsi="Arial" w:cs="Arial"/>
          <w:sz w:val="20"/>
          <w:szCs w:val="20"/>
        </w:rPr>
      </w:pPr>
    </w:p>
    <w:p w:rsidR="005E6E1C" w:rsidRPr="005E6E1C" w:rsidRDefault="005E6E1C" w:rsidP="005E6E1C">
      <w:pPr>
        <w:spacing w:after="0" w:line="240" w:lineRule="auto"/>
        <w:jc w:val="both"/>
        <w:rPr>
          <w:rFonts w:ascii="Arial" w:hAnsi="Arial" w:cs="Arial"/>
          <w:sz w:val="20"/>
          <w:szCs w:val="20"/>
        </w:rPr>
      </w:pPr>
      <w:r w:rsidRPr="005E6E1C">
        <w:rPr>
          <w:rFonts w:ascii="Arial" w:hAnsi="Arial" w:cs="Arial"/>
          <w:sz w:val="20"/>
          <w:szCs w:val="20"/>
        </w:rPr>
        <w:t>Орган</w:t>
      </w:r>
      <w:r w:rsidR="00884290">
        <w:rPr>
          <w:rFonts w:ascii="Arial" w:hAnsi="Arial" w:cs="Arial"/>
          <w:sz w:val="20"/>
          <w:szCs w:val="20"/>
        </w:rPr>
        <w:t>изация должна быть оборудована:</w:t>
      </w:r>
    </w:p>
    <w:p w:rsidR="005E6E1C" w:rsidRPr="00884290" w:rsidRDefault="005E6E1C" w:rsidP="0061636B">
      <w:pPr>
        <w:pStyle w:val="a5"/>
        <w:numPr>
          <w:ilvl w:val="0"/>
          <w:numId w:val="150"/>
        </w:numPr>
        <w:spacing w:after="0" w:line="240" w:lineRule="auto"/>
        <w:jc w:val="both"/>
        <w:rPr>
          <w:rFonts w:ascii="Arial" w:hAnsi="Arial" w:cs="Arial"/>
          <w:sz w:val="20"/>
          <w:szCs w:val="20"/>
        </w:rPr>
      </w:pPr>
      <w:r w:rsidRPr="00884290">
        <w:rPr>
          <w:rFonts w:ascii="Arial" w:hAnsi="Arial" w:cs="Arial"/>
          <w:sz w:val="20"/>
          <w:szCs w:val="20"/>
        </w:rPr>
        <w:lastRenderedPageBreak/>
        <w:t>учебными помещениями (классы, специальные кабинеты), размещение, площадь, освещенность, расположение, размеры рабочих, игровых зон и зон для индивидуальных занятий, для активной д</w:t>
      </w:r>
      <w:r w:rsidR="00884290" w:rsidRPr="00884290">
        <w:rPr>
          <w:rFonts w:ascii="Arial" w:hAnsi="Arial" w:cs="Arial"/>
          <w:sz w:val="20"/>
          <w:szCs w:val="20"/>
        </w:rPr>
        <w:t xml:space="preserve">еятельности </w:t>
      </w:r>
      <w:r w:rsidRPr="00884290">
        <w:rPr>
          <w:rFonts w:ascii="Arial" w:hAnsi="Arial" w:cs="Arial"/>
          <w:sz w:val="20"/>
          <w:szCs w:val="20"/>
        </w:rPr>
        <w:t>и отдыха которых должны обеспечивать возможность успешной реализации слабовидящими обучающимися урочной и внеурочной деятельности;</w:t>
      </w:r>
    </w:p>
    <w:p w:rsidR="005E6E1C" w:rsidRPr="00884290" w:rsidRDefault="005E6E1C" w:rsidP="0061636B">
      <w:pPr>
        <w:pStyle w:val="a5"/>
        <w:numPr>
          <w:ilvl w:val="0"/>
          <w:numId w:val="150"/>
        </w:numPr>
        <w:spacing w:after="0" w:line="240" w:lineRule="auto"/>
        <w:jc w:val="both"/>
        <w:rPr>
          <w:rFonts w:ascii="Arial" w:hAnsi="Arial" w:cs="Arial"/>
          <w:sz w:val="20"/>
          <w:szCs w:val="20"/>
        </w:rPr>
      </w:pPr>
      <w:r w:rsidRPr="00884290">
        <w:rPr>
          <w:rFonts w:ascii="Arial" w:hAnsi="Arial" w:cs="Arial"/>
          <w:sz w:val="20"/>
          <w:szCs w:val="20"/>
        </w:rPr>
        <w:t>учебными помещениями для осуществления образовательного процесса (классами, специальными кабинетами):</w:t>
      </w:r>
      <w:r w:rsidR="00884290" w:rsidRPr="00884290">
        <w:t xml:space="preserve"> </w:t>
      </w:r>
      <w:r w:rsidR="00884290" w:rsidRPr="00884290">
        <w:rPr>
          <w:rFonts w:ascii="Arial" w:hAnsi="Arial" w:cs="Arial"/>
          <w:sz w:val="20"/>
          <w:szCs w:val="20"/>
        </w:rPr>
        <w:t>развития зрительного восприятия и (или) сенсорного развития, пространственной ориентировки, социально-бытовой ориентировки, коррекции речевых нарушений, ритмики и (или) адаптивной физической культуры, психологической коррекции.</w:t>
      </w:r>
    </w:p>
    <w:p w:rsidR="00884290" w:rsidRPr="00884290" w:rsidRDefault="00884290" w:rsidP="0061636B">
      <w:pPr>
        <w:pStyle w:val="s16"/>
        <w:shd w:val="clear" w:color="auto" w:fill="FFFFFF"/>
        <w:spacing w:before="0" w:beforeAutospacing="0" w:after="0" w:afterAutospacing="0"/>
        <w:ind w:right="75"/>
        <w:jc w:val="both"/>
        <w:rPr>
          <w:rFonts w:ascii="Arial" w:hAnsi="Arial" w:cs="Arial"/>
          <w:color w:val="22272F"/>
          <w:sz w:val="20"/>
          <w:szCs w:val="20"/>
        </w:rPr>
      </w:pPr>
    </w:p>
    <w:p w:rsidR="00884290" w:rsidRPr="00884290" w:rsidRDefault="00884290" w:rsidP="00615A7E">
      <w:pPr>
        <w:pStyle w:val="s16"/>
        <w:shd w:val="clear" w:color="auto" w:fill="FFFFFF"/>
        <w:spacing w:before="0" w:beforeAutospacing="0" w:after="0" w:afterAutospacing="0"/>
        <w:ind w:left="75" w:right="75" w:firstLine="633"/>
        <w:jc w:val="both"/>
        <w:rPr>
          <w:rFonts w:ascii="Arial" w:hAnsi="Arial" w:cs="Arial"/>
          <w:color w:val="22272F"/>
          <w:sz w:val="20"/>
          <w:szCs w:val="20"/>
        </w:rPr>
      </w:pPr>
      <w:r w:rsidRPr="00884290">
        <w:rPr>
          <w:rFonts w:ascii="Arial" w:hAnsi="Arial" w:cs="Arial"/>
          <w:color w:val="22272F"/>
          <w:sz w:val="20"/>
          <w:szCs w:val="20"/>
        </w:rPr>
        <w:t>Рабочее место должно быть снабжено дополнительным индивидуальным источником света (в соответствии с рекомендациями врача</w:t>
      </w:r>
      <w:r>
        <w:rPr>
          <w:rFonts w:ascii="Arial" w:hAnsi="Arial" w:cs="Arial"/>
          <w:color w:val="22272F"/>
          <w:sz w:val="20"/>
          <w:szCs w:val="20"/>
        </w:rPr>
        <w:t xml:space="preserve"> </w:t>
      </w:r>
      <w:r w:rsidRPr="00884290">
        <w:rPr>
          <w:rFonts w:ascii="Arial" w:hAnsi="Arial" w:cs="Arial"/>
          <w:color w:val="22272F"/>
          <w:sz w:val="20"/>
          <w:szCs w:val="20"/>
        </w:rPr>
        <w:t>- 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 дефектолога-тифлопедагога).</w:t>
      </w:r>
      <w:r>
        <w:rPr>
          <w:rFonts w:ascii="Arial" w:hAnsi="Arial" w:cs="Arial"/>
          <w:color w:val="22272F"/>
          <w:sz w:val="20"/>
          <w:szCs w:val="20"/>
        </w:rPr>
        <w:t xml:space="preserve"> </w:t>
      </w:r>
      <w:r w:rsidRPr="00884290">
        <w:rPr>
          <w:rFonts w:ascii="Arial" w:hAnsi="Arial" w:cs="Arial"/>
          <w:color w:val="22272F"/>
          <w:sz w:val="20"/>
          <w:szCs w:val="20"/>
        </w:rPr>
        <w:t>Определение местоположения парты в классе для слабовидящего осуществляется в соответствии с рекомендациями врача-офтальмолога.</w:t>
      </w:r>
    </w:p>
    <w:p w:rsidR="005E6E1C" w:rsidRPr="00884290" w:rsidRDefault="005E6E1C" w:rsidP="00615A7E">
      <w:pPr>
        <w:spacing w:after="0" w:line="240" w:lineRule="auto"/>
        <w:jc w:val="both"/>
        <w:rPr>
          <w:rFonts w:ascii="Arial" w:hAnsi="Arial" w:cs="Arial"/>
          <w:sz w:val="20"/>
          <w:szCs w:val="20"/>
        </w:rPr>
      </w:pPr>
    </w:p>
    <w:p w:rsidR="00884290" w:rsidRPr="00884290" w:rsidRDefault="00884290" w:rsidP="00884290">
      <w:pPr>
        <w:pStyle w:val="s16"/>
        <w:shd w:val="clear" w:color="auto" w:fill="FFFFFF"/>
        <w:spacing w:before="0" w:beforeAutospacing="0" w:after="0" w:afterAutospacing="0"/>
        <w:ind w:left="75" w:right="75"/>
        <w:jc w:val="both"/>
        <w:rPr>
          <w:rFonts w:ascii="Arial" w:hAnsi="Arial" w:cs="Arial"/>
          <w:color w:val="22272F"/>
          <w:sz w:val="20"/>
          <w:szCs w:val="20"/>
        </w:rPr>
      </w:pPr>
      <w:r w:rsidRPr="00884290">
        <w:rPr>
          <w:rFonts w:ascii="Arial" w:hAnsi="Arial" w:cs="Arial"/>
          <w:color w:val="22272F"/>
          <w:sz w:val="20"/>
          <w:szCs w:val="20"/>
        </w:rPr>
        <w:t>В процессе обучения слабовидящих необходимо использовать:</w:t>
      </w:r>
    </w:p>
    <w:p w:rsidR="00884290" w:rsidRPr="00884290" w:rsidRDefault="00884290" w:rsidP="0061636B">
      <w:pPr>
        <w:pStyle w:val="s16"/>
        <w:numPr>
          <w:ilvl w:val="0"/>
          <w:numId w:val="151"/>
        </w:numPr>
        <w:shd w:val="clear" w:color="auto" w:fill="FFFFFF"/>
        <w:spacing w:before="0" w:beforeAutospacing="0" w:after="0" w:afterAutospacing="0"/>
        <w:ind w:right="75"/>
        <w:jc w:val="both"/>
        <w:rPr>
          <w:rFonts w:ascii="Arial" w:hAnsi="Arial" w:cs="Arial"/>
          <w:color w:val="22272F"/>
          <w:sz w:val="20"/>
          <w:szCs w:val="20"/>
        </w:rPr>
      </w:pPr>
      <w:r w:rsidRPr="00884290">
        <w:rPr>
          <w:rFonts w:ascii="Arial" w:hAnsi="Arial" w:cs="Arial"/>
          <w:color w:val="22272F"/>
          <w:sz w:val="20"/>
          <w:szCs w:val="20"/>
        </w:rPr>
        <w:t>специальные учебники, созданные на основе учебников для обучающихся, не имеющих ограничений по возможностям здоровья, но отвечающие особым образовательным потребностям слабовидящих (отпечатанные увеличенным шрифтом) и имеющие учебно-методический аппарат, адаптированный под зрительные возможности слабовидящих;</w:t>
      </w:r>
    </w:p>
    <w:p w:rsidR="00884290" w:rsidRPr="00884290" w:rsidRDefault="00884290" w:rsidP="0061636B">
      <w:pPr>
        <w:pStyle w:val="s16"/>
        <w:numPr>
          <w:ilvl w:val="0"/>
          <w:numId w:val="151"/>
        </w:numPr>
        <w:shd w:val="clear" w:color="auto" w:fill="FFFFFF"/>
        <w:spacing w:before="0" w:beforeAutospacing="0" w:after="0" w:afterAutospacing="0"/>
        <w:ind w:right="75"/>
        <w:jc w:val="both"/>
        <w:rPr>
          <w:rFonts w:ascii="Arial" w:hAnsi="Arial" w:cs="Arial"/>
          <w:color w:val="22272F"/>
          <w:sz w:val="20"/>
          <w:szCs w:val="20"/>
        </w:rPr>
      </w:pPr>
      <w:r w:rsidRPr="00884290">
        <w:rPr>
          <w:rFonts w:ascii="Arial" w:hAnsi="Arial" w:cs="Arial"/>
          <w:color w:val="22272F"/>
          <w:sz w:val="20"/>
          <w:szCs w:val="20"/>
        </w:rPr>
        <w:t>учебные принадлежности:</w:t>
      </w:r>
    </w:p>
    <w:p w:rsidR="00884290" w:rsidRPr="00884290" w:rsidRDefault="00884290" w:rsidP="0061636B">
      <w:pPr>
        <w:pStyle w:val="s16"/>
        <w:numPr>
          <w:ilvl w:val="0"/>
          <w:numId w:val="151"/>
        </w:numPr>
        <w:shd w:val="clear" w:color="auto" w:fill="FFFFFF"/>
        <w:spacing w:before="0" w:beforeAutospacing="0" w:after="0" w:afterAutospacing="0"/>
        <w:ind w:right="75"/>
        <w:jc w:val="both"/>
        <w:rPr>
          <w:rFonts w:ascii="Arial" w:hAnsi="Arial" w:cs="Arial"/>
          <w:color w:val="22272F"/>
          <w:sz w:val="20"/>
          <w:szCs w:val="20"/>
        </w:rPr>
      </w:pPr>
      <w:r w:rsidRPr="00884290">
        <w:rPr>
          <w:rFonts w:ascii="Arial" w:hAnsi="Arial" w:cs="Arial"/>
          <w:color w:val="22272F"/>
          <w:sz w:val="20"/>
          <w:szCs w:val="20"/>
        </w:rPr>
        <w:t>ручки с черной (для записи учебного материала) и зеленой (для выполнения графических работ) пастой;</w:t>
      </w:r>
    </w:p>
    <w:p w:rsidR="00884290" w:rsidRPr="00884290" w:rsidRDefault="00884290" w:rsidP="0061636B">
      <w:pPr>
        <w:pStyle w:val="s16"/>
        <w:numPr>
          <w:ilvl w:val="0"/>
          <w:numId w:val="151"/>
        </w:numPr>
        <w:shd w:val="clear" w:color="auto" w:fill="FFFFFF"/>
        <w:spacing w:before="0" w:beforeAutospacing="0" w:after="0" w:afterAutospacing="0"/>
        <w:ind w:right="75"/>
        <w:jc w:val="both"/>
        <w:rPr>
          <w:rFonts w:ascii="Arial" w:hAnsi="Arial" w:cs="Arial"/>
          <w:color w:val="22272F"/>
          <w:sz w:val="20"/>
          <w:szCs w:val="20"/>
        </w:rPr>
      </w:pPr>
      <w:r w:rsidRPr="00884290">
        <w:rPr>
          <w:rFonts w:ascii="Arial" w:hAnsi="Arial" w:cs="Arial"/>
          <w:color w:val="22272F"/>
          <w:sz w:val="20"/>
          <w:szCs w:val="20"/>
        </w:rPr>
        <w:t>тетради в клетку и линейку, которые по рекомендации врача</w:t>
      </w:r>
      <w:r>
        <w:rPr>
          <w:rFonts w:ascii="Arial" w:hAnsi="Arial" w:cs="Arial"/>
          <w:color w:val="22272F"/>
          <w:sz w:val="20"/>
          <w:szCs w:val="20"/>
        </w:rPr>
        <w:t xml:space="preserve"> </w:t>
      </w:r>
      <w:r w:rsidRPr="00884290">
        <w:rPr>
          <w:rFonts w:ascii="Arial" w:hAnsi="Arial" w:cs="Arial"/>
          <w:color w:val="22272F"/>
          <w:sz w:val="20"/>
          <w:szCs w:val="20"/>
        </w:rPr>
        <w:t>- офтальмолога должны быть специально разлинованы;</w:t>
      </w:r>
    </w:p>
    <w:p w:rsidR="00884290" w:rsidRPr="00884290" w:rsidRDefault="00884290" w:rsidP="0061636B">
      <w:pPr>
        <w:pStyle w:val="s16"/>
        <w:numPr>
          <w:ilvl w:val="0"/>
          <w:numId w:val="151"/>
        </w:numPr>
        <w:shd w:val="clear" w:color="auto" w:fill="FFFFFF"/>
        <w:spacing w:before="0" w:beforeAutospacing="0" w:after="0" w:afterAutospacing="0"/>
        <w:ind w:right="75"/>
        <w:jc w:val="both"/>
        <w:rPr>
          <w:rFonts w:ascii="Arial" w:hAnsi="Arial" w:cs="Arial"/>
          <w:color w:val="22272F"/>
          <w:sz w:val="20"/>
          <w:szCs w:val="20"/>
        </w:rPr>
      </w:pPr>
      <w:r w:rsidRPr="00884290">
        <w:rPr>
          <w:rFonts w:ascii="Arial" w:hAnsi="Arial" w:cs="Arial"/>
          <w:color w:val="22272F"/>
          <w:sz w:val="20"/>
          <w:szCs w:val="20"/>
        </w:rPr>
        <w:t>индивидуальные дидактические материалы и наглядные пособия, выполненные с учетом типологических и индивидуальных зрительных возможностей слабовидящих обучающихся.</w:t>
      </w:r>
    </w:p>
    <w:p w:rsidR="00884290" w:rsidRPr="00884290" w:rsidRDefault="00884290" w:rsidP="0061636B">
      <w:pPr>
        <w:pStyle w:val="s16"/>
        <w:shd w:val="clear" w:color="auto" w:fill="FFFFFF"/>
        <w:spacing w:before="75" w:beforeAutospacing="0" w:after="75" w:afterAutospacing="0"/>
        <w:ind w:left="75" w:right="75"/>
        <w:jc w:val="both"/>
        <w:rPr>
          <w:rFonts w:ascii="Arial" w:hAnsi="Arial" w:cs="Arial"/>
          <w:color w:val="22272F"/>
          <w:sz w:val="20"/>
          <w:szCs w:val="20"/>
        </w:rPr>
      </w:pPr>
      <w:r w:rsidRPr="00884290">
        <w:rPr>
          <w:rFonts w:ascii="Arial" w:hAnsi="Arial" w:cs="Arial"/>
          <w:color w:val="22272F"/>
          <w:sz w:val="20"/>
          <w:szCs w:val="20"/>
        </w:rPr>
        <w:t>Требования к техническим средствам</w:t>
      </w:r>
      <w:r w:rsidR="0061636B">
        <w:rPr>
          <w:rFonts w:ascii="Arial" w:hAnsi="Arial" w:cs="Arial"/>
          <w:color w:val="22272F"/>
          <w:sz w:val="20"/>
          <w:szCs w:val="20"/>
        </w:rPr>
        <w:t>:</w:t>
      </w:r>
      <w:r w:rsidRPr="00884290">
        <w:rPr>
          <w:rFonts w:ascii="Arial" w:hAnsi="Arial" w:cs="Arial"/>
          <w:color w:val="22272F"/>
          <w:sz w:val="20"/>
          <w:szCs w:val="20"/>
        </w:rPr>
        <w:t xml:space="preserve"> </w:t>
      </w:r>
    </w:p>
    <w:p w:rsidR="00884290" w:rsidRPr="00884290" w:rsidRDefault="00884290" w:rsidP="0061636B">
      <w:pPr>
        <w:pStyle w:val="s16"/>
        <w:numPr>
          <w:ilvl w:val="0"/>
          <w:numId w:val="152"/>
        </w:numPr>
        <w:shd w:val="clear" w:color="auto" w:fill="FFFFFF"/>
        <w:spacing w:before="75" w:beforeAutospacing="0" w:after="75" w:afterAutospacing="0"/>
        <w:ind w:right="75"/>
        <w:jc w:val="both"/>
        <w:rPr>
          <w:rFonts w:ascii="Arial" w:hAnsi="Arial" w:cs="Arial"/>
          <w:color w:val="22272F"/>
          <w:sz w:val="20"/>
          <w:szCs w:val="20"/>
        </w:rPr>
      </w:pPr>
      <w:r w:rsidRPr="00884290">
        <w:rPr>
          <w:rFonts w:ascii="Arial" w:hAnsi="Arial" w:cs="Arial"/>
          <w:color w:val="22272F"/>
          <w:sz w:val="20"/>
          <w:szCs w:val="20"/>
        </w:rPr>
        <w:t>персональный компьютер, оснащенный необходимым для слабовидящего обучающегося программным обеспечением, адаптированные (с учетом особых образовательных потребностей слабовидящих обучающихся) официальные сайты образовательной организации, интерактивные доски.</w:t>
      </w:r>
    </w:p>
    <w:p w:rsidR="00884290" w:rsidRPr="00884290" w:rsidRDefault="00884290" w:rsidP="0061636B">
      <w:pPr>
        <w:pStyle w:val="s16"/>
        <w:shd w:val="clear" w:color="auto" w:fill="FFFFFF"/>
        <w:spacing w:before="0" w:beforeAutospacing="0" w:after="0" w:afterAutospacing="0"/>
        <w:ind w:left="75" w:right="75" w:firstLine="360"/>
        <w:jc w:val="both"/>
        <w:rPr>
          <w:rFonts w:ascii="Arial" w:hAnsi="Arial" w:cs="Arial"/>
          <w:color w:val="22272F"/>
          <w:sz w:val="20"/>
          <w:szCs w:val="20"/>
        </w:rPr>
      </w:pPr>
      <w:r w:rsidRPr="00884290">
        <w:rPr>
          <w:rFonts w:ascii="Arial" w:hAnsi="Arial" w:cs="Arial"/>
          <w:color w:val="22272F"/>
          <w:sz w:val="20"/>
          <w:szCs w:val="20"/>
        </w:rPr>
        <w:t>Режим зрительной нагрузки при работе с техническими средствами комфортного доступа и техническими средс</w:t>
      </w:r>
      <w:r w:rsidR="0061636B">
        <w:rPr>
          <w:rFonts w:ascii="Arial" w:hAnsi="Arial" w:cs="Arial"/>
          <w:color w:val="22272F"/>
          <w:sz w:val="20"/>
          <w:szCs w:val="20"/>
        </w:rPr>
        <w:t xml:space="preserve">твами обучения регламентируется </w:t>
      </w:r>
      <w:r w:rsidRPr="00884290">
        <w:rPr>
          <w:rFonts w:ascii="Arial" w:hAnsi="Arial" w:cs="Arial"/>
          <w:color w:val="22272F"/>
          <w:sz w:val="20"/>
          <w:szCs w:val="20"/>
        </w:rPr>
        <w:t>ормами, предъявляемыми к непрерывной зрительной нагрузке слабовидящих:</w:t>
      </w:r>
    </w:p>
    <w:p w:rsidR="00884290" w:rsidRPr="00884290" w:rsidRDefault="00884290" w:rsidP="0061636B">
      <w:pPr>
        <w:pStyle w:val="s16"/>
        <w:numPr>
          <w:ilvl w:val="0"/>
          <w:numId w:val="153"/>
        </w:numPr>
        <w:shd w:val="clear" w:color="auto" w:fill="FFFFFF"/>
        <w:spacing w:before="0" w:beforeAutospacing="0" w:after="0" w:afterAutospacing="0"/>
        <w:ind w:right="75"/>
        <w:jc w:val="both"/>
        <w:rPr>
          <w:rFonts w:ascii="Arial" w:hAnsi="Arial" w:cs="Arial"/>
          <w:color w:val="22272F"/>
          <w:sz w:val="20"/>
          <w:szCs w:val="20"/>
        </w:rPr>
      </w:pPr>
      <w:r w:rsidRPr="00884290">
        <w:rPr>
          <w:rFonts w:ascii="Arial" w:hAnsi="Arial" w:cs="Arial"/>
          <w:color w:val="22272F"/>
          <w:sz w:val="20"/>
          <w:szCs w:val="20"/>
        </w:rPr>
        <w:t>первый, второй классы - от 7до10 минут;</w:t>
      </w:r>
    </w:p>
    <w:p w:rsidR="00884290" w:rsidRPr="00884290" w:rsidRDefault="00884290" w:rsidP="0061636B">
      <w:pPr>
        <w:pStyle w:val="s16"/>
        <w:numPr>
          <w:ilvl w:val="0"/>
          <w:numId w:val="153"/>
        </w:numPr>
        <w:shd w:val="clear" w:color="auto" w:fill="FFFFFF"/>
        <w:spacing w:before="0" w:beforeAutospacing="0" w:after="0" w:afterAutospacing="0"/>
        <w:ind w:right="75"/>
        <w:jc w:val="both"/>
        <w:rPr>
          <w:rFonts w:ascii="Arial" w:hAnsi="Arial" w:cs="Arial"/>
          <w:color w:val="22272F"/>
          <w:sz w:val="20"/>
          <w:szCs w:val="20"/>
        </w:rPr>
      </w:pPr>
      <w:r w:rsidRPr="00884290">
        <w:rPr>
          <w:rFonts w:ascii="Arial" w:hAnsi="Arial" w:cs="Arial"/>
          <w:color w:val="22272F"/>
          <w:sz w:val="20"/>
          <w:szCs w:val="20"/>
        </w:rPr>
        <w:t>третий, четвертый, пятый классы - от 10 до 15 минут;</w:t>
      </w:r>
    </w:p>
    <w:p w:rsidR="00884290" w:rsidRPr="00884290" w:rsidRDefault="00884290" w:rsidP="0061636B">
      <w:pPr>
        <w:pStyle w:val="s16"/>
        <w:numPr>
          <w:ilvl w:val="0"/>
          <w:numId w:val="153"/>
        </w:numPr>
        <w:shd w:val="clear" w:color="auto" w:fill="FFFFFF"/>
        <w:spacing w:before="0" w:beforeAutospacing="0" w:after="0" w:afterAutospacing="0"/>
        <w:ind w:right="75"/>
        <w:jc w:val="both"/>
        <w:rPr>
          <w:rFonts w:ascii="Arial" w:hAnsi="Arial" w:cs="Arial"/>
          <w:color w:val="22272F"/>
          <w:sz w:val="20"/>
          <w:szCs w:val="20"/>
        </w:rPr>
      </w:pPr>
      <w:r w:rsidRPr="00884290">
        <w:rPr>
          <w:rFonts w:ascii="Arial" w:hAnsi="Arial" w:cs="Arial"/>
          <w:color w:val="22272F"/>
          <w:sz w:val="20"/>
          <w:szCs w:val="20"/>
        </w:rPr>
        <w:t>индивидуальными рекомендациями врача</w:t>
      </w:r>
      <w:r w:rsidR="0061636B">
        <w:rPr>
          <w:rFonts w:ascii="Arial" w:hAnsi="Arial" w:cs="Arial"/>
          <w:color w:val="22272F"/>
          <w:sz w:val="20"/>
          <w:szCs w:val="20"/>
        </w:rPr>
        <w:t xml:space="preserve"> </w:t>
      </w:r>
      <w:r w:rsidRPr="00884290">
        <w:rPr>
          <w:rFonts w:ascii="Arial" w:hAnsi="Arial" w:cs="Arial"/>
          <w:color w:val="22272F"/>
          <w:sz w:val="20"/>
          <w:szCs w:val="20"/>
        </w:rPr>
        <w:t>- офтальмолога.</w:t>
      </w:r>
    </w:p>
    <w:p w:rsidR="00884290" w:rsidRPr="00884290" w:rsidRDefault="00884290" w:rsidP="0061636B">
      <w:pPr>
        <w:pStyle w:val="s16"/>
        <w:shd w:val="clear" w:color="auto" w:fill="FFFFFF"/>
        <w:spacing w:before="75" w:beforeAutospacing="0" w:after="0" w:afterAutospacing="0"/>
        <w:ind w:left="75" w:right="75" w:firstLine="360"/>
        <w:jc w:val="both"/>
        <w:rPr>
          <w:rFonts w:ascii="Arial" w:hAnsi="Arial" w:cs="Arial"/>
          <w:color w:val="22272F"/>
          <w:sz w:val="20"/>
          <w:szCs w:val="20"/>
        </w:rPr>
      </w:pPr>
      <w:r w:rsidRPr="00884290">
        <w:rPr>
          <w:rFonts w:ascii="Arial" w:hAnsi="Arial" w:cs="Arial"/>
          <w:color w:val="22272F"/>
          <w:sz w:val="20"/>
          <w:szCs w:val="20"/>
        </w:rPr>
        <w:t>При работе слабовидящих обучающихся с компьютером должны соблюдаться условия, определенные действующим СанПиНом и специальные условия, разработанные для слабовидящих.</w:t>
      </w:r>
      <w:r w:rsidR="0061636B">
        <w:rPr>
          <w:rFonts w:ascii="Arial" w:hAnsi="Arial" w:cs="Arial"/>
          <w:color w:val="22272F"/>
          <w:sz w:val="20"/>
          <w:szCs w:val="20"/>
        </w:rPr>
        <w:t xml:space="preserve"> </w:t>
      </w:r>
      <w:r w:rsidRPr="00884290">
        <w:rPr>
          <w:rFonts w:ascii="Arial" w:hAnsi="Arial" w:cs="Arial"/>
          <w:color w:val="22272F"/>
          <w:sz w:val="20"/>
          <w:szCs w:val="20"/>
        </w:rPr>
        <w:t>Допускается оборудование учебных помещений и кабинетов интерактивными досками, отвечающими гигиеническим требованиям. При использовании интерактивной доски и проекционного экрана необходимо обеспечить равномерное их освещение и отсутствие световых пятен повышенной яркости.</w:t>
      </w:r>
    </w:p>
    <w:p w:rsidR="006C79A9" w:rsidRPr="001A5D29" w:rsidRDefault="006C79A9" w:rsidP="006C79A9">
      <w:pPr>
        <w:spacing w:after="0" w:line="240" w:lineRule="auto"/>
        <w:ind w:firstLine="435"/>
        <w:jc w:val="both"/>
        <w:rPr>
          <w:rFonts w:ascii="Arial" w:hAnsi="Arial" w:cs="Arial"/>
          <w:sz w:val="20"/>
          <w:szCs w:val="20"/>
        </w:rPr>
      </w:pPr>
      <w:r w:rsidRPr="001A5D29">
        <w:rPr>
          <w:rFonts w:ascii="Arial" w:hAnsi="Arial" w:cs="Arial"/>
          <w:sz w:val="20"/>
          <w:szCs w:val="20"/>
        </w:rPr>
        <w:t>Предусматривается материально-техническая поддержка, в том числе сетевая, координации и взаимодействия специалистов разного профиля, вовлеченных в процесс образования, родителей (законных представителей) обучающегося с ОВЗ. 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5E6E1C" w:rsidRDefault="006C79A9" w:rsidP="00E766E1">
      <w:pPr>
        <w:spacing w:after="0" w:line="240" w:lineRule="auto"/>
        <w:ind w:firstLine="435"/>
        <w:jc w:val="both"/>
        <w:rPr>
          <w:rFonts w:ascii="Arial" w:hAnsi="Arial" w:cs="Arial"/>
          <w:sz w:val="20"/>
          <w:szCs w:val="20"/>
        </w:rPr>
      </w:pPr>
      <w:r w:rsidRPr="001A5D29">
        <w:rPr>
          <w:rFonts w:ascii="Arial" w:hAnsi="Arial" w:cs="Arial"/>
          <w:sz w:val="20"/>
          <w:szCs w:val="20"/>
        </w:rPr>
        <w:t>Организации вправе применять дистанцио</w:t>
      </w:r>
      <w:r w:rsidR="00E766E1">
        <w:rPr>
          <w:rFonts w:ascii="Arial" w:hAnsi="Arial" w:cs="Arial"/>
          <w:sz w:val="20"/>
          <w:szCs w:val="20"/>
        </w:rPr>
        <w:t>нные образовательные технологии</w:t>
      </w:r>
    </w:p>
    <w:p w:rsidR="003B5EFC" w:rsidRPr="001A5D29" w:rsidRDefault="003B5EFC" w:rsidP="00E766E1">
      <w:pPr>
        <w:spacing w:after="0" w:line="240" w:lineRule="auto"/>
        <w:ind w:firstLine="435"/>
        <w:jc w:val="both"/>
        <w:rPr>
          <w:rFonts w:ascii="Arial" w:hAnsi="Arial" w:cs="Arial"/>
          <w:sz w:val="20"/>
          <w:szCs w:val="20"/>
        </w:rPr>
      </w:pPr>
      <w:r w:rsidRPr="001A5D29">
        <w:rPr>
          <w:rFonts w:ascii="Arial" w:hAnsi="Arial" w:cs="Arial"/>
          <w:sz w:val="20"/>
          <w:szCs w:val="20"/>
        </w:rPr>
        <w:t>Пространство, в котором осуществляется образ</w:t>
      </w:r>
      <w:r w:rsidR="00AF4593">
        <w:rPr>
          <w:rFonts w:ascii="Arial" w:hAnsi="Arial" w:cs="Arial"/>
          <w:sz w:val="20"/>
          <w:szCs w:val="20"/>
        </w:rPr>
        <w:t>ование обучающихся с ОВЗ соответствует</w:t>
      </w:r>
      <w:r w:rsidRPr="001A5D29">
        <w:rPr>
          <w:rFonts w:ascii="Arial" w:hAnsi="Arial" w:cs="Arial"/>
          <w:sz w:val="20"/>
          <w:szCs w:val="20"/>
        </w:rPr>
        <w:t xml:space="preserve"> общим требованиям, предъявляемым к образоват</w:t>
      </w:r>
      <w:r w:rsidR="00AF4593">
        <w:rPr>
          <w:rFonts w:ascii="Arial" w:hAnsi="Arial" w:cs="Arial"/>
          <w:sz w:val="20"/>
          <w:szCs w:val="20"/>
        </w:rPr>
        <w:t>ельным организациям, в области:</w:t>
      </w:r>
      <w:r w:rsidR="00E766E1">
        <w:rPr>
          <w:rFonts w:ascii="Arial" w:hAnsi="Arial" w:cs="Arial"/>
          <w:sz w:val="20"/>
          <w:szCs w:val="20"/>
        </w:rPr>
        <w:t xml:space="preserve"> </w:t>
      </w:r>
      <w:r w:rsidRPr="001A5D29">
        <w:rPr>
          <w:rFonts w:ascii="Arial" w:hAnsi="Arial" w:cs="Arial"/>
          <w:sz w:val="20"/>
          <w:szCs w:val="20"/>
        </w:rPr>
        <w:t>соблюдения санитарно-гигиенических норм организ</w:t>
      </w:r>
      <w:r w:rsidR="00AF4593">
        <w:rPr>
          <w:rFonts w:ascii="Arial" w:hAnsi="Arial" w:cs="Arial"/>
          <w:sz w:val="20"/>
          <w:szCs w:val="20"/>
        </w:rPr>
        <w:t>ации образовательного процесса;</w:t>
      </w:r>
      <w:r w:rsidR="00E766E1">
        <w:rPr>
          <w:rFonts w:ascii="Arial" w:hAnsi="Arial" w:cs="Arial"/>
          <w:sz w:val="20"/>
          <w:szCs w:val="20"/>
        </w:rPr>
        <w:t xml:space="preserve"> </w:t>
      </w:r>
      <w:r w:rsidRPr="001A5D29">
        <w:rPr>
          <w:rFonts w:ascii="Arial" w:hAnsi="Arial" w:cs="Arial"/>
          <w:sz w:val="20"/>
          <w:szCs w:val="20"/>
        </w:rPr>
        <w:t>обеспечения санитарно-бытов</w:t>
      </w:r>
      <w:r w:rsidR="00AF4593">
        <w:rPr>
          <w:rFonts w:ascii="Arial" w:hAnsi="Arial" w:cs="Arial"/>
          <w:sz w:val="20"/>
          <w:szCs w:val="20"/>
        </w:rPr>
        <w:t>ых и социально-бытовых условий;</w:t>
      </w:r>
      <w:r w:rsidR="00E766E1">
        <w:rPr>
          <w:rFonts w:ascii="Arial" w:hAnsi="Arial" w:cs="Arial"/>
          <w:sz w:val="20"/>
          <w:szCs w:val="20"/>
        </w:rPr>
        <w:t xml:space="preserve"> </w:t>
      </w:r>
      <w:r w:rsidRPr="001A5D29">
        <w:rPr>
          <w:rFonts w:ascii="Arial" w:hAnsi="Arial" w:cs="Arial"/>
          <w:sz w:val="20"/>
          <w:szCs w:val="20"/>
        </w:rPr>
        <w:t xml:space="preserve">соблюдения </w:t>
      </w:r>
      <w:r w:rsidR="00AF4593">
        <w:rPr>
          <w:rFonts w:ascii="Arial" w:hAnsi="Arial" w:cs="Arial"/>
          <w:sz w:val="20"/>
          <w:szCs w:val="20"/>
        </w:rPr>
        <w:t>пожарной и электробезопасности;</w:t>
      </w:r>
      <w:r w:rsidR="00E766E1">
        <w:rPr>
          <w:rFonts w:ascii="Arial" w:hAnsi="Arial" w:cs="Arial"/>
          <w:sz w:val="20"/>
          <w:szCs w:val="20"/>
        </w:rPr>
        <w:t xml:space="preserve"> </w:t>
      </w:r>
      <w:r w:rsidRPr="001A5D29">
        <w:rPr>
          <w:rFonts w:ascii="Arial" w:hAnsi="Arial" w:cs="Arial"/>
          <w:sz w:val="20"/>
          <w:szCs w:val="20"/>
        </w:rPr>
        <w:t>собл</w:t>
      </w:r>
      <w:r w:rsidR="00AF4593">
        <w:rPr>
          <w:rFonts w:ascii="Arial" w:hAnsi="Arial" w:cs="Arial"/>
          <w:sz w:val="20"/>
          <w:szCs w:val="20"/>
        </w:rPr>
        <w:t>юдения требований охраны труда;</w:t>
      </w:r>
      <w:r w:rsidR="00E766E1">
        <w:rPr>
          <w:rFonts w:ascii="Arial" w:hAnsi="Arial" w:cs="Arial"/>
          <w:sz w:val="20"/>
          <w:szCs w:val="20"/>
        </w:rPr>
        <w:t xml:space="preserve"> </w:t>
      </w:r>
      <w:r w:rsidRPr="001A5D29">
        <w:rPr>
          <w:rFonts w:ascii="Arial" w:hAnsi="Arial" w:cs="Arial"/>
          <w:sz w:val="20"/>
          <w:szCs w:val="20"/>
        </w:rPr>
        <w:t xml:space="preserve">соблюдения своевременных сроков и необходимых объемов текущего и </w:t>
      </w:r>
      <w:r w:rsidR="00AF4593">
        <w:rPr>
          <w:rFonts w:ascii="Arial" w:hAnsi="Arial" w:cs="Arial"/>
          <w:sz w:val="20"/>
          <w:szCs w:val="20"/>
        </w:rPr>
        <w:t>капитального ремонта и другого.</w:t>
      </w:r>
    </w:p>
    <w:p w:rsidR="003B5EFC" w:rsidRPr="001A5D29" w:rsidRDefault="00AF4593" w:rsidP="00E766E1">
      <w:pPr>
        <w:spacing w:after="0" w:line="240" w:lineRule="auto"/>
        <w:ind w:firstLine="435"/>
        <w:jc w:val="both"/>
        <w:rPr>
          <w:rFonts w:ascii="Arial" w:hAnsi="Arial" w:cs="Arial"/>
          <w:sz w:val="20"/>
          <w:szCs w:val="20"/>
        </w:rPr>
      </w:pPr>
      <w:r>
        <w:rPr>
          <w:rFonts w:ascii="Arial" w:hAnsi="Arial" w:cs="Arial"/>
          <w:sz w:val="20"/>
          <w:szCs w:val="20"/>
        </w:rPr>
        <w:t>Д</w:t>
      </w:r>
      <w:r w:rsidR="003B5EFC" w:rsidRPr="001A5D29">
        <w:rPr>
          <w:rFonts w:ascii="Arial" w:hAnsi="Arial" w:cs="Arial"/>
          <w:sz w:val="20"/>
          <w:szCs w:val="20"/>
        </w:rPr>
        <w:t>ля реализации курсов коррекционно-разв</w:t>
      </w:r>
      <w:r>
        <w:rPr>
          <w:rFonts w:ascii="Arial" w:hAnsi="Arial" w:cs="Arial"/>
          <w:sz w:val="20"/>
          <w:szCs w:val="20"/>
        </w:rPr>
        <w:t>ивающей области и психолого</w:t>
      </w:r>
      <w:r w:rsidR="003B5EFC" w:rsidRPr="001A5D29">
        <w:rPr>
          <w:rFonts w:ascii="Arial" w:hAnsi="Arial" w:cs="Arial"/>
          <w:sz w:val="20"/>
          <w:szCs w:val="20"/>
        </w:rPr>
        <w:t>-педагогического</w:t>
      </w:r>
      <w:r>
        <w:rPr>
          <w:rFonts w:ascii="Arial" w:hAnsi="Arial" w:cs="Arial"/>
          <w:sz w:val="20"/>
          <w:szCs w:val="20"/>
        </w:rPr>
        <w:t>, логопедического и дефектологического</w:t>
      </w:r>
      <w:r w:rsidR="003B5EFC" w:rsidRPr="001A5D29">
        <w:rPr>
          <w:rFonts w:ascii="Arial" w:hAnsi="Arial" w:cs="Arial"/>
          <w:sz w:val="20"/>
          <w:szCs w:val="20"/>
        </w:rPr>
        <w:t xml:space="preserve"> </w:t>
      </w:r>
      <w:r>
        <w:rPr>
          <w:rFonts w:ascii="Arial" w:hAnsi="Arial" w:cs="Arial"/>
          <w:sz w:val="20"/>
          <w:szCs w:val="20"/>
        </w:rPr>
        <w:t>сопровождения обучающихся с ОВЗ используются специально-оборудованные помещения</w:t>
      </w:r>
      <w:r w:rsidR="00E766E1">
        <w:rPr>
          <w:rFonts w:ascii="Arial" w:hAnsi="Arial" w:cs="Arial"/>
          <w:sz w:val="20"/>
          <w:szCs w:val="20"/>
        </w:rPr>
        <w:t xml:space="preserve"> (сенсорная комната)</w:t>
      </w:r>
      <w:r>
        <w:rPr>
          <w:rFonts w:ascii="Arial" w:hAnsi="Arial" w:cs="Arial"/>
          <w:sz w:val="20"/>
          <w:szCs w:val="20"/>
        </w:rPr>
        <w:t>.</w:t>
      </w:r>
    </w:p>
    <w:p w:rsidR="003B5EFC" w:rsidRPr="001A5D29" w:rsidRDefault="003B5EFC" w:rsidP="001A5D29">
      <w:pPr>
        <w:spacing w:after="0" w:line="240" w:lineRule="auto"/>
        <w:jc w:val="both"/>
        <w:rPr>
          <w:rFonts w:ascii="Arial" w:hAnsi="Arial" w:cs="Arial"/>
          <w:sz w:val="20"/>
          <w:szCs w:val="20"/>
        </w:rPr>
      </w:pPr>
    </w:p>
    <w:p w:rsidR="001D4784" w:rsidRDefault="001D4784" w:rsidP="00FE48B4">
      <w:pPr>
        <w:jc w:val="right"/>
        <w:rPr>
          <w:color w:val="FF0000"/>
          <w:sz w:val="20"/>
          <w:szCs w:val="20"/>
        </w:rPr>
      </w:pPr>
    </w:p>
    <w:p w:rsidR="001D4784" w:rsidRDefault="001D4784" w:rsidP="00FE48B4">
      <w:pPr>
        <w:jc w:val="right"/>
        <w:rPr>
          <w:color w:val="FF0000"/>
          <w:sz w:val="20"/>
          <w:szCs w:val="20"/>
        </w:rPr>
      </w:pPr>
    </w:p>
    <w:p w:rsidR="00FE48B4" w:rsidRPr="00FE48B4" w:rsidRDefault="00FE48B4" w:rsidP="00FE48B4">
      <w:pPr>
        <w:jc w:val="right"/>
        <w:rPr>
          <w:color w:val="FF0000"/>
          <w:sz w:val="20"/>
          <w:szCs w:val="20"/>
        </w:rPr>
      </w:pPr>
    </w:p>
    <w:sectPr w:rsidR="00FE48B4" w:rsidRPr="00FE48B4" w:rsidSect="00C01660">
      <w:footerReference w:type="default" r:id="rId14"/>
      <w:pgSz w:w="11906" w:h="16838"/>
      <w:pgMar w:top="851" w:right="850" w:bottom="1134"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920" w:rsidRDefault="00EC6920" w:rsidP="00EC6920">
      <w:pPr>
        <w:spacing w:after="0" w:line="240" w:lineRule="auto"/>
      </w:pPr>
      <w:r>
        <w:separator/>
      </w:r>
    </w:p>
  </w:endnote>
  <w:endnote w:type="continuationSeparator" w:id="0">
    <w:p w:rsidR="00EC6920" w:rsidRDefault="00EC6920" w:rsidP="00EC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ヒラギノ角ゴ Pro W3">
    <w:panose1 w:val="00000000000000000000"/>
    <w:charset w:val="80"/>
    <w:family w:val="auto"/>
    <w:notTrueType/>
    <w:pitch w:val="variable"/>
    <w:sig w:usb0="00000001" w:usb1="08070000" w:usb2="00000010" w:usb3="00000000" w:csb0="00020000" w:csb1="00000000"/>
  </w:font>
  <w:font w:name="Andale Sans UI">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92977"/>
      <w:docPartObj>
        <w:docPartGallery w:val="Page Numbers (Bottom of Page)"/>
        <w:docPartUnique/>
      </w:docPartObj>
    </w:sdtPr>
    <w:sdtContent>
      <w:p w:rsidR="00EC6920" w:rsidRDefault="00EC6920">
        <w:pPr>
          <w:pStyle w:val="aff"/>
          <w:jc w:val="right"/>
        </w:pPr>
        <w:r>
          <w:fldChar w:fldCharType="begin"/>
        </w:r>
        <w:r>
          <w:instrText>PAGE   \* MERGEFORMAT</w:instrText>
        </w:r>
        <w:r>
          <w:fldChar w:fldCharType="separate"/>
        </w:r>
        <w:r w:rsidR="00322798">
          <w:rPr>
            <w:noProof/>
          </w:rPr>
          <w:t>1</w:t>
        </w:r>
        <w:r>
          <w:fldChar w:fldCharType="end"/>
        </w:r>
      </w:p>
    </w:sdtContent>
  </w:sdt>
  <w:p w:rsidR="00EC6920" w:rsidRDefault="00EC692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920" w:rsidRDefault="00EC6920" w:rsidP="00EC6920">
      <w:pPr>
        <w:spacing w:after="0" w:line="240" w:lineRule="auto"/>
      </w:pPr>
      <w:r>
        <w:separator/>
      </w:r>
    </w:p>
  </w:footnote>
  <w:footnote w:type="continuationSeparator" w:id="0">
    <w:p w:rsidR="00EC6920" w:rsidRDefault="00EC6920" w:rsidP="00EC69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FB8"/>
    <w:multiLevelType w:val="hybridMultilevel"/>
    <w:tmpl w:val="03C8659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0F7EDC"/>
    <w:multiLevelType w:val="hybridMultilevel"/>
    <w:tmpl w:val="3182C59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404956"/>
    <w:multiLevelType w:val="hybridMultilevel"/>
    <w:tmpl w:val="55E81F3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37896"/>
    <w:multiLevelType w:val="hybridMultilevel"/>
    <w:tmpl w:val="E3BC3A84"/>
    <w:lvl w:ilvl="0" w:tplc="13C82D3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01D50021"/>
    <w:multiLevelType w:val="hybridMultilevel"/>
    <w:tmpl w:val="1B3E5EE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E70848"/>
    <w:multiLevelType w:val="hybridMultilevel"/>
    <w:tmpl w:val="AD18F76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B0A7B"/>
    <w:multiLevelType w:val="hybridMultilevel"/>
    <w:tmpl w:val="5EF67A5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860447"/>
    <w:multiLevelType w:val="hybridMultilevel"/>
    <w:tmpl w:val="86863280"/>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7AB6A44"/>
    <w:multiLevelType w:val="hybridMultilevel"/>
    <w:tmpl w:val="DEE6D23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5D5F1E"/>
    <w:multiLevelType w:val="hybridMultilevel"/>
    <w:tmpl w:val="82905B7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A404FA"/>
    <w:multiLevelType w:val="hybridMultilevel"/>
    <w:tmpl w:val="5358A872"/>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9A70D7D"/>
    <w:multiLevelType w:val="hybridMultilevel"/>
    <w:tmpl w:val="64A6B0A8"/>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BFB5319"/>
    <w:multiLevelType w:val="hybridMultilevel"/>
    <w:tmpl w:val="55E0E85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E820D3"/>
    <w:multiLevelType w:val="hybridMultilevel"/>
    <w:tmpl w:val="DCAADEA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344874"/>
    <w:multiLevelType w:val="hybridMultilevel"/>
    <w:tmpl w:val="786890D0"/>
    <w:lvl w:ilvl="0" w:tplc="13C82D34">
      <w:start w:val="1"/>
      <w:numFmt w:val="bullet"/>
      <w:lvlText w:val=""/>
      <w:lvlJc w:val="left"/>
      <w:pPr>
        <w:ind w:left="720" w:hanging="360"/>
      </w:pPr>
      <w:rPr>
        <w:rFonts w:ascii="Symbol" w:hAnsi="Symbol" w:hint="default"/>
      </w:rPr>
    </w:lvl>
    <w:lvl w:ilvl="1" w:tplc="13C82D3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401029"/>
    <w:multiLevelType w:val="hybridMultilevel"/>
    <w:tmpl w:val="3E2C822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9E26CE"/>
    <w:multiLevelType w:val="hybridMultilevel"/>
    <w:tmpl w:val="A926AD80"/>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11D0100F"/>
    <w:multiLevelType w:val="hybridMultilevel"/>
    <w:tmpl w:val="8A70743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2E04FA"/>
    <w:multiLevelType w:val="hybridMultilevel"/>
    <w:tmpl w:val="46DE0BF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13AD7964"/>
    <w:multiLevelType w:val="hybridMultilevel"/>
    <w:tmpl w:val="9398A3B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3D92E2F"/>
    <w:multiLevelType w:val="hybridMultilevel"/>
    <w:tmpl w:val="F9ACC062"/>
    <w:lvl w:ilvl="0" w:tplc="13C82D3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14083477"/>
    <w:multiLevelType w:val="hybridMultilevel"/>
    <w:tmpl w:val="02249A9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4C15622"/>
    <w:multiLevelType w:val="hybridMultilevel"/>
    <w:tmpl w:val="24762C1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3172EA"/>
    <w:multiLevelType w:val="hybridMultilevel"/>
    <w:tmpl w:val="B0984E4C"/>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7E26019"/>
    <w:multiLevelType w:val="hybridMultilevel"/>
    <w:tmpl w:val="CA2C8D08"/>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230E5C"/>
    <w:multiLevelType w:val="hybridMultilevel"/>
    <w:tmpl w:val="443C330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225472"/>
    <w:multiLevelType w:val="hybridMultilevel"/>
    <w:tmpl w:val="AABC5E6C"/>
    <w:lvl w:ilvl="0" w:tplc="13C82D3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1E2B1DC2"/>
    <w:multiLevelType w:val="hybridMultilevel"/>
    <w:tmpl w:val="833038F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EB3759C"/>
    <w:multiLevelType w:val="hybridMultilevel"/>
    <w:tmpl w:val="4828A18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EF31396"/>
    <w:multiLevelType w:val="hybridMultilevel"/>
    <w:tmpl w:val="469C5BE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41187C"/>
    <w:multiLevelType w:val="hybridMultilevel"/>
    <w:tmpl w:val="FF92473C"/>
    <w:lvl w:ilvl="0" w:tplc="13C82D34">
      <w:start w:val="1"/>
      <w:numFmt w:val="bullet"/>
      <w:lvlText w:val=""/>
      <w:lvlJc w:val="left"/>
      <w:pPr>
        <w:ind w:left="1440" w:hanging="360"/>
      </w:pPr>
      <w:rPr>
        <w:rFonts w:ascii="Symbol" w:hAnsi="Symbol" w:hint="default"/>
      </w:rPr>
    </w:lvl>
    <w:lvl w:ilvl="1" w:tplc="13C82D34">
      <w:start w:val="1"/>
      <w:numFmt w:val="bullet"/>
      <w:lvlText w:val=""/>
      <w:lvlJc w:val="left"/>
      <w:pPr>
        <w:ind w:left="2490" w:hanging="69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087113D"/>
    <w:multiLevelType w:val="hybridMultilevel"/>
    <w:tmpl w:val="12326DF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2862C64"/>
    <w:multiLevelType w:val="hybridMultilevel"/>
    <w:tmpl w:val="71EE46F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B35C0B"/>
    <w:multiLevelType w:val="hybridMultilevel"/>
    <w:tmpl w:val="B43609D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8F5E29"/>
    <w:multiLevelType w:val="hybridMultilevel"/>
    <w:tmpl w:val="2B62A5A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3CF6B19"/>
    <w:multiLevelType w:val="hybridMultilevel"/>
    <w:tmpl w:val="BC8CFC4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3F2392B"/>
    <w:multiLevelType w:val="hybridMultilevel"/>
    <w:tmpl w:val="B100BFC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66524D9"/>
    <w:multiLevelType w:val="hybridMultilevel"/>
    <w:tmpl w:val="7F30C33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6D730CD"/>
    <w:multiLevelType w:val="hybridMultilevel"/>
    <w:tmpl w:val="EFDC6E12"/>
    <w:lvl w:ilvl="0" w:tplc="13C82D34">
      <w:start w:val="1"/>
      <w:numFmt w:val="bullet"/>
      <w:lvlText w:val=""/>
      <w:lvlJc w:val="left"/>
      <w:pPr>
        <w:ind w:left="1440" w:hanging="360"/>
      </w:pPr>
      <w:rPr>
        <w:rFonts w:ascii="Symbol" w:hAnsi="Symbol" w:hint="default"/>
      </w:rPr>
    </w:lvl>
    <w:lvl w:ilvl="1" w:tplc="48904206">
      <w:numFmt w:val="bullet"/>
      <w:lvlText w:val="•"/>
      <w:lvlJc w:val="left"/>
      <w:pPr>
        <w:ind w:left="2490" w:hanging="690"/>
      </w:pPr>
      <w:rPr>
        <w:rFonts w:ascii="Arial" w:eastAsia="Times New Roman" w:hAnsi="Arial" w:cs="Aria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26E56B77"/>
    <w:multiLevelType w:val="hybridMultilevel"/>
    <w:tmpl w:val="E9329F9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8CE0E9E"/>
    <w:multiLevelType w:val="hybridMultilevel"/>
    <w:tmpl w:val="D22ECD8C"/>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29F025E1"/>
    <w:multiLevelType w:val="hybridMultilevel"/>
    <w:tmpl w:val="AFBC47E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2A442546"/>
    <w:multiLevelType w:val="hybridMultilevel"/>
    <w:tmpl w:val="2F12362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2ADA207E"/>
    <w:multiLevelType w:val="hybridMultilevel"/>
    <w:tmpl w:val="8354B64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B592A64"/>
    <w:multiLevelType w:val="hybridMultilevel"/>
    <w:tmpl w:val="F580DD3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A91B90"/>
    <w:multiLevelType w:val="hybridMultilevel"/>
    <w:tmpl w:val="3CECB9B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2DC94291"/>
    <w:multiLevelType w:val="hybridMultilevel"/>
    <w:tmpl w:val="10063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E995BF6"/>
    <w:multiLevelType w:val="hybridMultilevel"/>
    <w:tmpl w:val="8D0A584A"/>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2F7B36E4"/>
    <w:multiLevelType w:val="hybridMultilevel"/>
    <w:tmpl w:val="079E847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C724A8"/>
    <w:multiLevelType w:val="multilevel"/>
    <w:tmpl w:val="07966986"/>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30AA137D"/>
    <w:multiLevelType w:val="hybridMultilevel"/>
    <w:tmpl w:val="C0ECBD24"/>
    <w:lvl w:ilvl="0" w:tplc="96B668B6">
      <w:start w:val="1"/>
      <w:numFmt w:val="bullet"/>
      <w:lvlText w:val="-"/>
      <w:lvlJc w:val="left"/>
      <w:pPr>
        <w:ind w:left="144"/>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A1408EE0">
      <w:start w:val="1"/>
      <w:numFmt w:val="bullet"/>
      <w:lvlText w:val="o"/>
      <w:lvlJc w:val="left"/>
      <w:pPr>
        <w:ind w:left="10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B72A3712">
      <w:start w:val="1"/>
      <w:numFmt w:val="bullet"/>
      <w:lvlText w:val="▪"/>
      <w:lvlJc w:val="left"/>
      <w:pPr>
        <w:ind w:left="18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2610AE18">
      <w:start w:val="1"/>
      <w:numFmt w:val="bullet"/>
      <w:lvlText w:val="•"/>
      <w:lvlJc w:val="left"/>
      <w:pPr>
        <w:ind w:left="25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71844702">
      <w:start w:val="1"/>
      <w:numFmt w:val="bullet"/>
      <w:lvlText w:val="o"/>
      <w:lvlJc w:val="left"/>
      <w:pPr>
        <w:ind w:left="32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99E0952C">
      <w:start w:val="1"/>
      <w:numFmt w:val="bullet"/>
      <w:lvlText w:val="▪"/>
      <w:lvlJc w:val="left"/>
      <w:pPr>
        <w:ind w:left="39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288CEA9A">
      <w:start w:val="1"/>
      <w:numFmt w:val="bullet"/>
      <w:lvlText w:val="•"/>
      <w:lvlJc w:val="left"/>
      <w:pPr>
        <w:ind w:left="46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D62CE4CA">
      <w:start w:val="1"/>
      <w:numFmt w:val="bullet"/>
      <w:lvlText w:val="o"/>
      <w:lvlJc w:val="left"/>
      <w:pPr>
        <w:ind w:left="54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D74E432E">
      <w:start w:val="1"/>
      <w:numFmt w:val="bullet"/>
      <w:lvlText w:val="▪"/>
      <w:lvlJc w:val="left"/>
      <w:pPr>
        <w:ind w:left="61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51">
    <w:nsid w:val="314D1F7E"/>
    <w:multiLevelType w:val="hybridMultilevel"/>
    <w:tmpl w:val="A4420A6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AF3C33"/>
    <w:multiLevelType w:val="hybridMultilevel"/>
    <w:tmpl w:val="3CF4EE22"/>
    <w:lvl w:ilvl="0" w:tplc="46385EC8">
      <w:numFmt w:val="bullet"/>
      <w:lvlText w:val=""/>
      <w:lvlJc w:val="left"/>
      <w:pPr>
        <w:ind w:left="213" w:hanging="286"/>
      </w:pPr>
      <w:rPr>
        <w:rFonts w:ascii="Symbol" w:eastAsia="Symbol" w:hAnsi="Symbol" w:cs="Symbol" w:hint="default"/>
        <w:w w:val="100"/>
        <w:sz w:val="24"/>
        <w:szCs w:val="24"/>
        <w:lang w:val="ru-RU" w:eastAsia="en-US" w:bidi="ar-SA"/>
      </w:rPr>
    </w:lvl>
    <w:lvl w:ilvl="1" w:tplc="AC1C517A">
      <w:numFmt w:val="bullet"/>
      <w:lvlText w:val="•"/>
      <w:lvlJc w:val="left"/>
      <w:pPr>
        <w:ind w:left="1206" w:hanging="286"/>
      </w:pPr>
      <w:rPr>
        <w:rFonts w:hint="default"/>
        <w:lang w:val="ru-RU" w:eastAsia="en-US" w:bidi="ar-SA"/>
      </w:rPr>
    </w:lvl>
    <w:lvl w:ilvl="2" w:tplc="45C2AF5A">
      <w:numFmt w:val="bullet"/>
      <w:lvlText w:val="•"/>
      <w:lvlJc w:val="left"/>
      <w:pPr>
        <w:ind w:left="2193" w:hanging="286"/>
      </w:pPr>
      <w:rPr>
        <w:rFonts w:hint="default"/>
        <w:lang w:val="ru-RU" w:eastAsia="en-US" w:bidi="ar-SA"/>
      </w:rPr>
    </w:lvl>
    <w:lvl w:ilvl="3" w:tplc="9C0E58C4">
      <w:numFmt w:val="bullet"/>
      <w:lvlText w:val="•"/>
      <w:lvlJc w:val="left"/>
      <w:pPr>
        <w:ind w:left="3179" w:hanging="286"/>
      </w:pPr>
      <w:rPr>
        <w:rFonts w:hint="default"/>
        <w:lang w:val="ru-RU" w:eastAsia="en-US" w:bidi="ar-SA"/>
      </w:rPr>
    </w:lvl>
    <w:lvl w:ilvl="4" w:tplc="C09495FA">
      <w:numFmt w:val="bullet"/>
      <w:lvlText w:val="•"/>
      <w:lvlJc w:val="left"/>
      <w:pPr>
        <w:ind w:left="4166" w:hanging="286"/>
      </w:pPr>
      <w:rPr>
        <w:rFonts w:hint="default"/>
        <w:lang w:val="ru-RU" w:eastAsia="en-US" w:bidi="ar-SA"/>
      </w:rPr>
    </w:lvl>
    <w:lvl w:ilvl="5" w:tplc="17D82DE4">
      <w:numFmt w:val="bullet"/>
      <w:lvlText w:val="•"/>
      <w:lvlJc w:val="left"/>
      <w:pPr>
        <w:ind w:left="5153" w:hanging="286"/>
      </w:pPr>
      <w:rPr>
        <w:rFonts w:hint="default"/>
        <w:lang w:val="ru-RU" w:eastAsia="en-US" w:bidi="ar-SA"/>
      </w:rPr>
    </w:lvl>
    <w:lvl w:ilvl="6" w:tplc="CAAA82C2">
      <w:numFmt w:val="bullet"/>
      <w:lvlText w:val="•"/>
      <w:lvlJc w:val="left"/>
      <w:pPr>
        <w:ind w:left="6139" w:hanging="286"/>
      </w:pPr>
      <w:rPr>
        <w:rFonts w:hint="default"/>
        <w:lang w:val="ru-RU" w:eastAsia="en-US" w:bidi="ar-SA"/>
      </w:rPr>
    </w:lvl>
    <w:lvl w:ilvl="7" w:tplc="D832A55A">
      <w:numFmt w:val="bullet"/>
      <w:lvlText w:val="•"/>
      <w:lvlJc w:val="left"/>
      <w:pPr>
        <w:ind w:left="7126" w:hanging="286"/>
      </w:pPr>
      <w:rPr>
        <w:rFonts w:hint="default"/>
        <w:lang w:val="ru-RU" w:eastAsia="en-US" w:bidi="ar-SA"/>
      </w:rPr>
    </w:lvl>
    <w:lvl w:ilvl="8" w:tplc="1D1AD8EE">
      <w:numFmt w:val="bullet"/>
      <w:lvlText w:val="•"/>
      <w:lvlJc w:val="left"/>
      <w:pPr>
        <w:ind w:left="8113" w:hanging="286"/>
      </w:pPr>
      <w:rPr>
        <w:rFonts w:hint="default"/>
        <w:lang w:val="ru-RU" w:eastAsia="en-US" w:bidi="ar-SA"/>
      </w:rPr>
    </w:lvl>
  </w:abstractNum>
  <w:abstractNum w:abstractNumId="53">
    <w:nsid w:val="34515382"/>
    <w:multiLevelType w:val="hybridMultilevel"/>
    <w:tmpl w:val="BCDCFAC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4543E0F"/>
    <w:multiLevelType w:val="hybridMultilevel"/>
    <w:tmpl w:val="E9947E6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7921955"/>
    <w:multiLevelType w:val="hybridMultilevel"/>
    <w:tmpl w:val="23E09B14"/>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38B835AB"/>
    <w:multiLevelType w:val="hybridMultilevel"/>
    <w:tmpl w:val="54605FB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8EE4373"/>
    <w:multiLevelType w:val="hybridMultilevel"/>
    <w:tmpl w:val="BC20A048"/>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9384AF0"/>
    <w:multiLevelType w:val="hybridMultilevel"/>
    <w:tmpl w:val="473E79C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A0F0F8B"/>
    <w:multiLevelType w:val="hybridMultilevel"/>
    <w:tmpl w:val="01964510"/>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3A1C0AB0"/>
    <w:multiLevelType w:val="hybridMultilevel"/>
    <w:tmpl w:val="89C6E3D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A772341"/>
    <w:multiLevelType w:val="hybridMultilevel"/>
    <w:tmpl w:val="757ED618"/>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3AAB73F3"/>
    <w:multiLevelType w:val="hybridMultilevel"/>
    <w:tmpl w:val="24BCCD2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B5A3316"/>
    <w:multiLevelType w:val="hybridMultilevel"/>
    <w:tmpl w:val="FAC63C2C"/>
    <w:lvl w:ilvl="0" w:tplc="13C82D34">
      <w:start w:val="1"/>
      <w:numFmt w:val="bullet"/>
      <w:lvlText w:val=""/>
      <w:lvlJc w:val="left"/>
      <w:pPr>
        <w:ind w:left="720" w:hanging="360"/>
      </w:pPr>
      <w:rPr>
        <w:rFonts w:ascii="Symbol" w:hAnsi="Symbol" w:hint="default"/>
      </w:rPr>
    </w:lvl>
    <w:lvl w:ilvl="1" w:tplc="13C82D3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D029EF"/>
    <w:multiLevelType w:val="hybridMultilevel"/>
    <w:tmpl w:val="D1F8AA1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D3F4920"/>
    <w:multiLevelType w:val="hybridMultilevel"/>
    <w:tmpl w:val="2C14625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DA823F0"/>
    <w:multiLevelType w:val="hybridMultilevel"/>
    <w:tmpl w:val="DE363AC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F427E45"/>
    <w:multiLevelType w:val="hybridMultilevel"/>
    <w:tmpl w:val="FC7E17D4"/>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3F641F7F"/>
    <w:multiLevelType w:val="hybridMultilevel"/>
    <w:tmpl w:val="E70678E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04D0771"/>
    <w:multiLevelType w:val="hybridMultilevel"/>
    <w:tmpl w:val="4DE8152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0E96412"/>
    <w:multiLevelType w:val="hybridMultilevel"/>
    <w:tmpl w:val="B1603FA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0EF4FFD"/>
    <w:multiLevelType w:val="hybridMultilevel"/>
    <w:tmpl w:val="D4B0F1D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1BC04C2"/>
    <w:multiLevelType w:val="hybridMultilevel"/>
    <w:tmpl w:val="68FE424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2656FA2"/>
    <w:multiLevelType w:val="hybridMultilevel"/>
    <w:tmpl w:val="E920F9C8"/>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35722A4"/>
    <w:multiLevelType w:val="hybridMultilevel"/>
    <w:tmpl w:val="2F204544"/>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463E7E7A"/>
    <w:multiLevelType w:val="hybridMultilevel"/>
    <w:tmpl w:val="E264AE38"/>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6667109"/>
    <w:multiLevelType w:val="hybridMultilevel"/>
    <w:tmpl w:val="4BD2500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48E35DA1"/>
    <w:multiLevelType w:val="hybridMultilevel"/>
    <w:tmpl w:val="8132D85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9C01C80"/>
    <w:multiLevelType w:val="hybridMultilevel"/>
    <w:tmpl w:val="32A44B38"/>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49CA0BFA"/>
    <w:multiLevelType w:val="hybridMultilevel"/>
    <w:tmpl w:val="3596497A"/>
    <w:lvl w:ilvl="0" w:tplc="13C82D3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A1C49B6"/>
    <w:multiLevelType w:val="hybridMultilevel"/>
    <w:tmpl w:val="4284267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A31757E"/>
    <w:multiLevelType w:val="hybridMultilevel"/>
    <w:tmpl w:val="8DFEF4A8"/>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B664EF1"/>
    <w:multiLevelType w:val="hybridMultilevel"/>
    <w:tmpl w:val="52F2A68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B780348"/>
    <w:multiLevelType w:val="hybridMultilevel"/>
    <w:tmpl w:val="0B5C258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D587CED"/>
    <w:multiLevelType w:val="hybridMultilevel"/>
    <w:tmpl w:val="AF4EC81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DC55401"/>
    <w:multiLevelType w:val="hybridMultilevel"/>
    <w:tmpl w:val="F3DAB23E"/>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4E567902"/>
    <w:multiLevelType w:val="hybridMultilevel"/>
    <w:tmpl w:val="420A08EC"/>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4EA00803"/>
    <w:multiLevelType w:val="hybridMultilevel"/>
    <w:tmpl w:val="1C82322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09E0A90"/>
    <w:multiLevelType w:val="hybridMultilevel"/>
    <w:tmpl w:val="BAE6A17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0C565AB"/>
    <w:multiLevelType w:val="hybridMultilevel"/>
    <w:tmpl w:val="182C9DD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0D42EA3"/>
    <w:multiLevelType w:val="hybridMultilevel"/>
    <w:tmpl w:val="E2765B2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17A7818"/>
    <w:multiLevelType w:val="hybridMultilevel"/>
    <w:tmpl w:val="E8A832AA"/>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51EA354A"/>
    <w:multiLevelType w:val="hybridMultilevel"/>
    <w:tmpl w:val="2EFCBEF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4505101"/>
    <w:multiLevelType w:val="hybridMultilevel"/>
    <w:tmpl w:val="9F6EA600"/>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54D36D8B"/>
    <w:multiLevelType w:val="hybridMultilevel"/>
    <w:tmpl w:val="8268698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50F603B"/>
    <w:multiLevelType w:val="hybridMultilevel"/>
    <w:tmpl w:val="252A0AE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57D773F"/>
    <w:multiLevelType w:val="hybridMultilevel"/>
    <w:tmpl w:val="08085B2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58E73FA"/>
    <w:multiLevelType w:val="hybridMultilevel"/>
    <w:tmpl w:val="30ACA18C"/>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563A4560"/>
    <w:multiLevelType w:val="hybridMultilevel"/>
    <w:tmpl w:val="9404C02E"/>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nsid w:val="56651BD7"/>
    <w:multiLevelType w:val="hybridMultilevel"/>
    <w:tmpl w:val="89108C1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6BF1722"/>
    <w:multiLevelType w:val="hybridMultilevel"/>
    <w:tmpl w:val="3F1EC59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9D576A6"/>
    <w:multiLevelType w:val="hybridMultilevel"/>
    <w:tmpl w:val="26CCBDCC"/>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5A5705F2"/>
    <w:multiLevelType w:val="hybridMultilevel"/>
    <w:tmpl w:val="65DE91C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5B2C7611"/>
    <w:multiLevelType w:val="hybridMultilevel"/>
    <w:tmpl w:val="7DB2A05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B8A108B"/>
    <w:multiLevelType w:val="hybridMultilevel"/>
    <w:tmpl w:val="B6D8FB50"/>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5BB85F93"/>
    <w:multiLevelType w:val="hybridMultilevel"/>
    <w:tmpl w:val="86B8C41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CDA6B51"/>
    <w:multiLevelType w:val="hybridMultilevel"/>
    <w:tmpl w:val="86C0FF78"/>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F730806"/>
    <w:multiLevelType w:val="hybridMultilevel"/>
    <w:tmpl w:val="EB26D1E6"/>
    <w:lvl w:ilvl="0" w:tplc="13C82D34">
      <w:start w:val="1"/>
      <w:numFmt w:val="bullet"/>
      <w:lvlText w:val=""/>
      <w:lvlJc w:val="left"/>
      <w:pPr>
        <w:ind w:left="1440" w:hanging="360"/>
      </w:pPr>
      <w:rPr>
        <w:rFonts w:ascii="Symbol" w:hAnsi="Symbol" w:hint="default"/>
      </w:rPr>
    </w:lvl>
    <w:lvl w:ilvl="1" w:tplc="13C82D34">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nsid w:val="6042039B"/>
    <w:multiLevelType w:val="hybridMultilevel"/>
    <w:tmpl w:val="05060BA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0E502A6"/>
    <w:multiLevelType w:val="hybridMultilevel"/>
    <w:tmpl w:val="92F8BA50"/>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15E2DF2"/>
    <w:multiLevelType w:val="hybridMultilevel"/>
    <w:tmpl w:val="A7B8BDFE"/>
    <w:lvl w:ilvl="0" w:tplc="31B2FD6A">
      <w:start w:val="1"/>
      <w:numFmt w:val="bullet"/>
      <w:lvlText w:val="-"/>
      <w:lvlJc w:val="left"/>
      <w:pPr>
        <w:ind w:left="144"/>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92BCD090">
      <w:start w:val="1"/>
      <w:numFmt w:val="bullet"/>
      <w:lvlText w:val="o"/>
      <w:lvlJc w:val="left"/>
      <w:pPr>
        <w:ind w:left="10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A8BA7338">
      <w:start w:val="1"/>
      <w:numFmt w:val="bullet"/>
      <w:lvlText w:val="▪"/>
      <w:lvlJc w:val="left"/>
      <w:pPr>
        <w:ind w:left="18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BC742A94">
      <w:start w:val="1"/>
      <w:numFmt w:val="bullet"/>
      <w:lvlText w:val="•"/>
      <w:lvlJc w:val="left"/>
      <w:pPr>
        <w:ind w:left="25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CEFE803E">
      <w:start w:val="1"/>
      <w:numFmt w:val="bullet"/>
      <w:lvlText w:val="o"/>
      <w:lvlJc w:val="left"/>
      <w:pPr>
        <w:ind w:left="32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55285402">
      <w:start w:val="1"/>
      <w:numFmt w:val="bullet"/>
      <w:lvlText w:val="▪"/>
      <w:lvlJc w:val="left"/>
      <w:pPr>
        <w:ind w:left="39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588EA9AE">
      <w:start w:val="1"/>
      <w:numFmt w:val="bullet"/>
      <w:lvlText w:val="•"/>
      <w:lvlJc w:val="left"/>
      <w:pPr>
        <w:ind w:left="46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E2927920">
      <w:start w:val="1"/>
      <w:numFmt w:val="bullet"/>
      <w:lvlText w:val="o"/>
      <w:lvlJc w:val="left"/>
      <w:pPr>
        <w:ind w:left="54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64E046C6">
      <w:start w:val="1"/>
      <w:numFmt w:val="bullet"/>
      <w:lvlText w:val="▪"/>
      <w:lvlJc w:val="left"/>
      <w:pPr>
        <w:ind w:left="61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111">
    <w:nsid w:val="62B16DDB"/>
    <w:multiLevelType w:val="hybridMultilevel"/>
    <w:tmpl w:val="6D8895C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2F479DB"/>
    <w:multiLevelType w:val="hybridMultilevel"/>
    <w:tmpl w:val="1292BEC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63E76745"/>
    <w:multiLevelType w:val="hybridMultilevel"/>
    <w:tmpl w:val="22D838E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4821439"/>
    <w:multiLevelType w:val="hybridMultilevel"/>
    <w:tmpl w:val="F8848C68"/>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5CB6598"/>
    <w:multiLevelType w:val="hybridMultilevel"/>
    <w:tmpl w:val="A656CA9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6161CB5"/>
    <w:multiLevelType w:val="hybridMultilevel"/>
    <w:tmpl w:val="0C08DE1A"/>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662F5306"/>
    <w:multiLevelType w:val="hybridMultilevel"/>
    <w:tmpl w:val="C4B6FCE8"/>
    <w:lvl w:ilvl="0" w:tplc="13C82D3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8">
    <w:nsid w:val="66661B03"/>
    <w:multiLevelType w:val="hybridMultilevel"/>
    <w:tmpl w:val="F96A0606"/>
    <w:lvl w:ilvl="0" w:tplc="84A66CEE">
      <w:numFmt w:val="bullet"/>
      <w:lvlText w:val="-"/>
      <w:lvlJc w:val="left"/>
      <w:pPr>
        <w:ind w:left="133" w:hanging="385"/>
      </w:pPr>
      <w:rPr>
        <w:rFonts w:ascii="Times New Roman" w:eastAsia="Times New Roman" w:hAnsi="Times New Roman" w:cs="Times New Roman" w:hint="default"/>
        <w:b w:val="0"/>
        <w:bCs w:val="0"/>
        <w:i w:val="0"/>
        <w:iCs w:val="0"/>
        <w:w w:val="100"/>
        <w:sz w:val="28"/>
        <w:szCs w:val="28"/>
        <w:lang w:val="ru-RU" w:eastAsia="en-US" w:bidi="ar-SA"/>
      </w:rPr>
    </w:lvl>
    <w:lvl w:ilvl="1" w:tplc="54FCB99A">
      <w:numFmt w:val="bullet"/>
      <w:lvlText w:val=""/>
      <w:lvlJc w:val="left"/>
      <w:pPr>
        <w:ind w:left="133" w:hanging="428"/>
      </w:pPr>
      <w:rPr>
        <w:rFonts w:ascii="Symbol" w:eastAsia="Symbol" w:hAnsi="Symbol" w:cs="Symbol" w:hint="default"/>
        <w:b w:val="0"/>
        <w:bCs w:val="0"/>
        <w:i w:val="0"/>
        <w:iCs w:val="0"/>
        <w:w w:val="100"/>
        <w:sz w:val="28"/>
        <w:szCs w:val="28"/>
        <w:lang w:val="ru-RU" w:eastAsia="en-US" w:bidi="ar-SA"/>
      </w:rPr>
    </w:lvl>
    <w:lvl w:ilvl="2" w:tplc="B8A876E0">
      <w:numFmt w:val="bullet"/>
      <w:lvlText w:val="•"/>
      <w:lvlJc w:val="left"/>
      <w:pPr>
        <w:ind w:left="1536" w:hanging="428"/>
      </w:pPr>
      <w:rPr>
        <w:rFonts w:hint="default"/>
        <w:lang w:val="ru-RU" w:eastAsia="en-US" w:bidi="ar-SA"/>
      </w:rPr>
    </w:lvl>
    <w:lvl w:ilvl="3" w:tplc="FE081D0E">
      <w:numFmt w:val="bullet"/>
      <w:lvlText w:val="•"/>
      <w:lvlJc w:val="left"/>
      <w:pPr>
        <w:ind w:left="2653" w:hanging="428"/>
      </w:pPr>
      <w:rPr>
        <w:rFonts w:hint="default"/>
        <w:lang w:val="ru-RU" w:eastAsia="en-US" w:bidi="ar-SA"/>
      </w:rPr>
    </w:lvl>
    <w:lvl w:ilvl="4" w:tplc="2CFC2292">
      <w:numFmt w:val="bullet"/>
      <w:lvlText w:val="•"/>
      <w:lvlJc w:val="left"/>
      <w:pPr>
        <w:ind w:left="3770" w:hanging="428"/>
      </w:pPr>
      <w:rPr>
        <w:rFonts w:hint="default"/>
        <w:lang w:val="ru-RU" w:eastAsia="en-US" w:bidi="ar-SA"/>
      </w:rPr>
    </w:lvl>
    <w:lvl w:ilvl="5" w:tplc="8FC27AF2">
      <w:numFmt w:val="bullet"/>
      <w:lvlText w:val="•"/>
      <w:lvlJc w:val="left"/>
      <w:pPr>
        <w:ind w:left="4887" w:hanging="428"/>
      </w:pPr>
      <w:rPr>
        <w:rFonts w:hint="default"/>
        <w:lang w:val="ru-RU" w:eastAsia="en-US" w:bidi="ar-SA"/>
      </w:rPr>
    </w:lvl>
    <w:lvl w:ilvl="6" w:tplc="F3441210">
      <w:numFmt w:val="bullet"/>
      <w:lvlText w:val="•"/>
      <w:lvlJc w:val="left"/>
      <w:pPr>
        <w:ind w:left="6004" w:hanging="428"/>
      </w:pPr>
      <w:rPr>
        <w:rFonts w:hint="default"/>
        <w:lang w:val="ru-RU" w:eastAsia="en-US" w:bidi="ar-SA"/>
      </w:rPr>
    </w:lvl>
    <w:lvl w:ilvl="7" w:tplc="35CC2A66">
      <w:numFmt w:val="bullet"/>
      <w:lvlText w:val="•"/>
      <w:lvlJc w:val="left"/>
      <w:pPr>
        <w:ind w:left="7120" w:hanging="428"/>
      </w:pPr>
      <w:rPr>
        <w:rFonts w:hint="default"/>
        <w:lang w:val="ru-RU" w:eastAsia="en-US" w:bidi="ar-SA"/>
      </w:rPr>
    </w:lvl>
    <w:lvl w:ilvl="8" w:tplc="0790856E">
      <w:numFmt w:val="bullet"/>
      <w:lvlText w:val="•"/>
      <w:lvlJc w:val="left"/>
      <w:pPr>
        <w:ind w:left="8237" w:hanging="428"/>
      </w:pPr>
      <w:rPr>
        <w:rFonts w:hint="default"/>
        <w:lang w:val="ru-RU" w:eastAsia="en-US" w:bidi="ar-SA"/>
      </w:rPr>
    </w:lvl>
  </w:abstractNum>
  <w:abstractNum w:abstractNumId="119">
    <w:nsid w:val="676567E8"/>
    <w:multiLevelType w:val="hybridMultilevel"/>
    <w:tmpl w:val="DD5E1C1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8723419"/>
    <w:multiLevelType w:val="hybridMultilevel"/>
    <w:tmpl w:val="C0D079F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8780E34"/>
    <w:multiLevelType w:val="hybridMultilevel"/>
    <w:tmpl w:val="1B08779E"/>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2">
    <w:nsid w:val="68AB3BCF"/>
    <w:multiLevelType w:val="hybridMultilevel"/>
    <w:tmpl w:val="69F43556"/>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69FB13DC"/>
    <w:multiLevelType w:val="hybridMultilevel"/>
    <w:tmpl w:val="03786AD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B1963D0"/>
    <w:multiLevelType w:val="hybridMultilevel"/>
    <w:tmpl w:val="BAD8832C"/>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5">
    <w:nsid w:val="6C28191F"/>
    <w:multiLevelType w:val="hybridMultilevel"/>
    <w:tmpl w:val="F35EFE10"/>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nsid w:val="6CA95469"/>
    <w:multiLevelType w:val="hybridMultilevel"/>
    <w:tmpl w:val="03204090"/>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7">
    <w:nsid w:val="6CBA6022"/>
    <w:multiLevelType w:val="hybridMultilevel"/>
    <w:tmpl w:val="82AA2E7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E214446"/>
    <w:multiLevelType w:val="hybridMultilevel"/>
    <w:tmpl w:val="DEF86D8E"/>
    <w:lvl w:ilvl="0" w:tplc="13C82D3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9">
    <w:nsid w:val="6EDC40B8"/>
    <w:multiLevelType w:val="multilevel"/>
    <w:tmpl w:val="03B20F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6F2B03E5"/>
    <w:multiLevelType w:val="hybridMultilevel"/>
    <w:tmpl w:val="14EA9EF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FAD0DE4"/>
    <w:multiLevelType w:val="hybridMultilevel"/>
    <w:tmpl w:val="41D03D1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FDB7453"/>
    <w:multiLevelType w:val="hybridMultilevel"/>
    <w:tmpl w:val="E8D25B7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0105DBA"/>
    <w:multiLevelType w:val="hybridMultilevel"/>
    <w:tmpl w:val="F2B4841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114698B"/>
    <w:multiLevelType w:val="hybridMultilevel"/>
    <w:tmpl w:val="6D6EA55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73D032F9"/>
    <w:multiLevelType w:val="hybridMultilevel"/>
    <w:tmpl w:val="56DEEF04"/>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nsid w:val="742339EB"/>
    <w:multiLevelType w:val="hybridMultilevel"/>
    <w:tmpl w:val="7B1423C4"/>
    <w:lvl w:ilvl="0" w:tplc="13C82D34">
      <w:start w:val="1"/>
      <w:numFmt w:val="bullet"/>
      <w:lvlText w:val=""/>
      <w:lvlJc w:val="left"/>
      <w:pPr>
        <w:ind w:left="720" w:hanging="360"/>
      </w:pPr>
      <w:rPr>
        <w:rFonts w:ascii="Symbol" w:hAnsi="Symbol" w:hint="default"/>
      </w:rPr>
    </w:lvl>
    <w:lvl w:ilvl="1" w:tplc="13C82D3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48A1D21"/>
    <w:multiLevelType w:val="hybridMultilevel"/>
    <w:tmpl w:val="5834161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508083E"/>
    <w:multiLevelType w:val="hybridMultilevel"/>
    <w:tmpl w:val="E91EEAD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5412269"/>
    <w:multiLevelType w:val="hybridMultilevel"/>
    <w:tmpl w:val="99FE46E4"/>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0">
    <w:nsid w:val="76087309"/>
    <w:multiLevelType w:val="hybridMultilevel"/>
    <w:tmpl w:val="E146D0B2"/>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7112B2F"/>
    <w:multiLevelType w:val="hybridMultilevel"/>
    <w:tmpl w:val="B4E8D09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76524F8"/>
    <w:multiLevelType w:val="hybridMultilevel"/>
    <w:tmpl w:val="0E70409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7B06A70"/>
    <w:multiLevelType w:val="hybridMultilevel"/>
    <w:tmpl w:val="18F2531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8DD7C6C"/>
    <w:multiLevelType w:val="hybridMultilevel"/>
    <w:tmpl w:val="2F88D5C6"/>
    <w:lvl w:ilvl="0" w:tplc="13C82D34">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5">
    <w:nsid w:val="79D70487"/>
    <w:multiLevelType w:val="hybridMultilevel"/>
    <w:tmpl w:val="994EDA9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A2B1BC8"/>
    <w:multiLevelType w:val="hybridMultilevel"/>
    <w:tmpl w:val="1AFEC90A"/>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C034C83"/>
    <w:multiLevelType w:val="hybridMultilevel"/>
    <w:tmpl w:val="060EB67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C06338D"/>
    <w:multiLevelType w:val="hybridMultilevel"/>
    <w:tmpl w:val="B198A10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C2A2BB6"/>
    <w:multiLevelType w:val="hybridMultilevel"/>
    <w:tmpl w:val="4372D0B6"/>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CF46F60"/>
    <w:multiLevelType w:val="hybridMultilevel"/>
    <w:tmpl w:val="00B80F34"/>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DAE5496"/>
    <w:multiLevelType w:val="hybridMultilevel"/>
    <w:tmpl w:val="84A8CA6E"/>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7E420073"/>
    <w:multiLevelType w:val="hybridMultilevel"/>
    <w:tmpl w:val="C6A067EC"/>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EA251D7"/>
    <w:multiLevelType w:val="hybridMultilevel"/>
    <w:tmpl w:val="E23E173E"/>
    <w:lvl w:ilvl="0" w:tplc="13C82D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F083561"/>
    <w:multiLevelType w:val="hybridMultilevel"/>
    <w:tmpl w:val="319A6E38"/>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5">
    <w:nsid w:val="7F4E1AD8"/>
    <w:multiLevelType w:val="hybridMultilevel"/>
    <w:tmpl w:val="E7C89AEC"/>
    <w:lvl w:ilvl="0" w:tplc="13C82D3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29"/>
  </w:num>
  <w:num w:numId="2">
    <w:abstractNumId w:val="86"/>
  </w:num>
  <w:num w:numId="3">
    <w:abstractNumId w:val="155"/>
  </w:num>
  <w:num w:numId="4">
    <w:abstractNumId w:val="41"/>
  </w:num>
  <w:num w:numId="5">
    <w:abstractNumId w:val="61"/>
  </w:num>
  <w:num w:numId="6">
    <w:abstractNumId w:val="31"/>
  </w:num>
  <w:num w:numId="7">
    <w:abstractNumId w:val="122"/>
  </w:num>
  <w:num w:numId="8">
    <w:abstractNumId w:val="23"/>
  </w:num>
  <w:num w:numId="9">
    <w:abstractNumId w:val="125"/>
  </w:num>
  <w:num w:numId="10">
    <w:abstractNumId w:val="47"/>
  </w:num>
  <w:num w:numId="11">
    <w:abstractNumId w:val="55"/>
  </w:num>
  <w:num w:numId="12">
    <w:abstractNumId w:val="40"/>
  </w:num>
  <w:num w:numId="13">
    <w:abstractNumId w:val="38"/>
  </w:num>
  <w:num w:numId="14">
    <w:abstractNumId w:val="11"/>
  </w:num>
  <w:num w:numId="15">
    <w:abstractNumId w:val="16"/>
  </w:num>
  <w:num w:numId="16">
    <w:abstractNumId w:val="107"/>
  </w:num>
  <w:num w:numId="17">
    <w:abstractNumId w:val="75"/>
  </w:num>
  <w:num w:numId="18">
    <w:abstractNumId w:val="108"/>
  </w:num>
  <w:num w:numId="19">
    <w:abstractNumId w:val="66"/>
  </w:num>
  <w:num w:numId="20">
    <w:abstractNumId w:val="71"/>
  </w:num>
  <w:num w:numId="21">
    <w:abstractNumId w:val="119"/>
  </w:num>
  <w:num w:numId="22">
    <w:abstractNumId w:val="142"/>
  </w:num>
  <w:num w:numId="23">
    <w:abstractNumId w:val="25"/>
  </w:num>
  <w:num w:numId="24">
    <w:abstractNumId w:val="109"/>
  </w:num>
  <w:num w:numId="25">
    <w:abstractNumId w:val="70"/>
  </w:num>
  <w:num w:numId="26">
    <w:abstractNumId w:val="34"/>
  </w:num>
  <w:num w:numId="27">
    <w:abstractNumId w:val="113"/>
  </w:num>
  <w:num w:numId="28">
    <w:abstractNumId w:val="120"/>
  </w:num>
  <w:num w:numId="29">
    <w:abstractNumId w:val="58"/>
  </w:num>
  <w:num w:numId="30">
    <w:abstractNumId w:val="149"/>
  </w:num>
  <w:num w:numId="31">
    <w:abstractNumId w:val="69"/>
  </w:num>
  <w:num w:numId="32">
    <w:abstractNumId w:val="15"/>
  </w:num>
  <w:num w:numId="33">
    <w:abstractNumId w:val="137"/>
  </w:num>
  <w:num w:numId="34">
    <w:abstractNumId w:val="65"/>
  </w:num>
  <w:num w:numId="35">
    <w:abstractNumId w:val="128"/>
  </w:num>
  <w:num w:numId="36">
    <w:abstractNumId w:val="134"/>
  </w:num>
  <w:num w:numId="37">
    <w:abstractNumId w:val="29"/>
  </w:num>
  <w:num w:numId="38">
    <w:abstractNumId w:val="4"/>
  </w:num>
  <w:num w:numId="39">
    <w:abstractNumId w:val="28"/>
  </w:num>
  <w:num w:numId="40">
    <w:abstractNumId w:val="140"/>
  </w:num>
  <w:num w:numId="41">
    <w:abstractNumId w:val="33"/>
  </w:num>
  <w:num w:numId="42">
    <w:abstractNumId w:val="78"/>
  </w:num>
  <w:num w:numId="43">
    <w:abstractNumId w:val="136"/>
  </w:num>
  <w:num w:numId="44">
    <w:abstractNumId w:val="19"/>
  </w:num>
  <w:num w:numId="45">
    <w:abstractNumId w:val="36"/>
  </w:num>
  <w:num w:numId="46">
    <w:abstractNumId w:val="150"/>
  </w:num>
  <w:num w:numId="47">
    <w:abstractNumId w:val="147"/>
  </w:num>
  <w:num w:numId="48">
    <w:abstractNumId w:val="99"/>
  </w:num>
  <w:num w:numId="49">
    <w:abstractNumId w:val="138"/>
  </w:num>
  <w:num w:numId="50">
    <w:abstractNumId w:val="30"/>
  </w:num>
  <w:num w:numId="51">
    <w:abstractNumId w:val="17"/>
  </w:num>
  <w:num w:numId="52">
    <w:abstractNumId w:val="87"/>
  </w:num>
  <w:num w:numId="53">
    <w:abstractNumId w:val="63"/>
  </w:num>
  <w:num w:numId="54">
    <w:abstractNumId w:val="14"/>
  </w:num>
  <w:num w:numId="55">
    <w:abstractNumId w:val="22"/>
  </w:num>
  <w:num w:numId="56">
    <w:abstractNumId w:val="21"/>
  </w:num>
  <w:num w:numId="57">
    <w:abstractNumId w:val="93"/>
  </w:num>
  <w:num w:numId="58">
    <w:abstractNumId w:val="67"/>
  </w:num>
  <w:num w:numId="59">
    <w:abstractNumId w:val="151"/>
  </w:num>
  <w:num w:numId="60">
    <w:abstractNumId w:val="139"/>
  </w:num>
  <w:num w:numId="61">
    <w:abstractNumId w:val="116"/>
  </w:num>
  <w:num w:numId="62">
    <w:abstractNumId w:val="76"/>
  </w:num>
  <w:num w:numId="63">
    <w:abstractNumId w:val="126"/>
  </w:num>
  <w:num w:numId="64">
    <w:abstractNumId w:val="7"/>
  </w:num>
  <w:num w:numId="65">
    <w:abstractNumId w:val="135"/>
  </w:num>
  <w:num w:numId="66">
    <w:abstractNumId w:val="154"/>
  </w:num>
  <w:num w:numId="67">
    <w:abstractNumId w:val="121"/>
  </w:num>
  <w:num w:numId="68">
    <w:abstractNumId w:val="27"/>
  </w:num>
  <w:num w:numId="69">
    <w:abstractNumId w:val="42"/>
  </w:num>
  <w:num w:numId="70">
    <w:abstractNumId w:val="91"/>
  </w:num>
  <w:num w:numId="71">
    <w:abstractNumId w:val="97"/>
  </w:num>
  <w:num w:numId="72">
    <w:abstractNumId w:val="10"/>
  </w:num>
  <w:num w:numId="73">
    <w:abstractNumId w:val="124"/>
  </w:num>
  <w:num w:numId="74">
    <w:abstractNumId w:val="104"/>
  </w:num>
  <w:num w:numId="75">
    <w:abstractNumId w:val="18"/>
  </w:num>
  <w:num w:numId="76">
    <w:abstractNumId w:val="102"/>
  </w:num>
  <w:num w:numId="77">
    <w:abstractNumId w:val="106"/>
  </w:num>
  <w:num w:numId="78">
    <w:abstractNumId w:val="88"/>
  </w:num>
  <w:num w:numId="79">
    <w:abstractNumId w:val="53"/>
  </w:num>
  <w:num w:numId="80">
    <w:abstractNumId w:val="54"/>
  </w:num>
  <w:num w:numId="81">
    <w:abstractNumId w:val="145"/>
  </w:num>
  <w:num w:numId="82">
    <w:abstractNumId w:val="6"/>
  </w:num>
  <w:num w:numId="83">
    <w:abstractNumId w:val="83"/>
  </w:num>
  <w:num w:numId="84">
    <w:abstractNumId w:val="56"/>
  </w:num>
  <w:num w:numId="85">
    <w:abstractNumId w:val="96"/>
  </w:num>
  <w:num w:numId="86">
    <w:abstractNumId w:val="84"/>
  </w:num>
  <w:num w:numId="87">
    <w:abstractNumId w:val="8"/>
  </w:num>
  <w:num w:numId="88">
    <w:abstractNumId w:val="68"/>
  </w:num>
  <w:num w:numId="89">
    <w:abstractNumId w:val="57"/>
  </w:num>
  <w:num w:numId="90">
    <w:abstractNumId w:val="5"/>
  </w:num>
  <w:num w:numId="91">
    <w:abstractNumId w:val="2"/>
  </w:num>
  <w:num w:numId="92">
    <w:abstractNumId w:val="90"/>
  </w:num>
  <w:num w:numId="93">
    <w:abstractNumId w:val="152"/>
  </w:num>
  <w:num w:numId="94">
    <w:abstractNumId w:val="146"/>
  </w:num>
  <w:num w:numId="95">
    <w:abstractNumId w:val="43"/>
  </w:num>
  <w:num w:numId="96">
    <w:abstractNumId w:val="60"/>
  </w:num>
  <w:num w:numId="97">
    <w:abstractNumId w:val="94"/>
  </w:num>
  <w:num w:numId="98">
    <w:abstractNumId w:val="103"/>
  </w:num>
  <w:num w:numId="99">
    <w:abstractNumId w:val="130"/>
  </w:num>
  <w:num w:numId="100">
    <w:abstractNumId w:val="133"/>
  </w:num>
  <w:num w:numId="101">
    <w:abstractNumId w:val="12"/>
  </w:num>
  <w:num w:numId="102">
    <w:abstractNumId w:val="89"/>
  </w:num>
  <w:num w:numId="103">
    <w:abstractNumId w:val="148"/>
  </w:num>
  <w:num w:numId="104">
    <w:abstractNumId w:val="141"/>
  </w:num>
  <w:num w:numId="105">
    <w:abstractNumId w:val="123"/>
  </w:num>
  <w:num w:numId="106">
    <w:abstractNumId w:val="92"/>
  </w:num>
  <w:num w:numId="107">
    <w:abstractNumId w:val="81"/>
  </w:num>
  <w:num w:numId="108">
    <w:abstractNumId w:val="0"/>
  </w:num>
  <w:num w:numId="109">
    <w:abstractNumId w:val="77"/>
  </w:num>
  <w:num w:numId="110">
    <w:abstractNumId w:val="153"/>
  </w:num>
  <w:num w:numId="111">
    <w:abstractNumId w:val="35"/>
  </w:num>
  <w:num w:numId="112">
    <w:abstractNumId w:val="127"/>
  </w:num>
  <w:num w:numId="113">
    <w:abstractNumId w:val="82"/>
  </w:num>
  <w:num w:numId="114">
    <w:abstractNumId w:val="32"/>
  </w:num>
  <w:num w:numId="115">
    <w:abstractNumId w:val="114"/>
  </w:num>
  <w:num w:numId="116">
    <w:abstractNumId w:val="105"/>
  </w:num>
  <w:num w:numId="117">
    <w:abstractNumId w:val="37"/>
  </w:num>
  <w:num w:numId="118">
    <w:abstractNumId w:val="100"/>
  </w:num>
  <w:num w:numId="119">
    <w:abstractNumId w:val="45"/>
  </w:num>
  <w:num w:numId="120">
    <w:abstractNumId w:val="101"/>
  </w:num>
  <w:num w:numId="121">
    <w:abstractNumId w:val="59"/>
  </w:num>
  <w:num w:numId="122">
    <w:abstractNumId w:val="85"/>
  </w:num>
  <w:num w:numId="123">
    <w:abstractNumId w:val="98"/>
  </w:num>
  <w:num w:numId="124">
    <w:abstractNumId w:val="117"/>
  </w:num>
  <w:num w:numId="125">
    <w:abstractNumId w:val="112"/>
  </w:num>
  <w:num w:numId="126">
    <w:abstractNumId w:val="64"/>
  </w:num>
  <w:num w:numId="127">
    <w:abstractNumId w:val="24"/>
  </w:num>
  <w:num w:numId="128">
    <w:abstractNumId w:val="52"/>
  </w:num>
  <w:num w:numId="129">
    <w:abstractNumId w:val="118"/>
  </w:num>
  <w:num w:numId="130">
    <w:abstractNumId w:val="50"/>
  </w:num>
  <w:num w:numId="131">
    <w:abstractNumId w:val="110"/>
  </w:num>
  <w:num w:numId="132">
    <w:abstractNumId w:val="9"/>
  </w:num>
  <w:num w:numId="133">
    <w:abstractNumId w:val="72"/>
  </w:num>
  <w:num w:numId="134">
    <w:abstractNumId w:val="80"/>
  </w:num>
  <w:num w:numId="135">
    <w:abstractNumId w:val="73"/>
  </w:num>
  <w:num w:numId="136">
    <w:abstractNumId w:val="143"/>
  </w:num>
  <w:num w:numId="137">
    <w:abstractNumId w:val="74"/>
  </w:num>
  <w:num w:numId="138">
    <w:abstractNumId w:val="131"/>
  </w:num>
  <w:num w:numId="139">
    <w:abstractNumId w:val="132"/>
  </w:num>
  <w:num w:numId="140">
    <w:abstractNumId w:val="48"/>
  </w:num>
  <w:num w:numId="141">
    <w:abstractNumId w:val="51"/>
  </w:num>
  <w:num w:numId="142">
    <w:abstractNumId w:val="79"/>
  </w:num>
  <w:num w:numId="143">
    <w:abstractNumId w:val="115"/>
  </w:num>
  <w:num w:numId="144">
    <w:abstractNumId w:val="44"/>
  </w:num>
  <w:num w:numId="145">
    <w:abstractNumId w:val="1"/>
  </w:num>
  <w:num w:numId="146">
    <w:abstractNumId w:val="95"/>
  </w:num>
  <w:num w:numId="147">
    <w:abstractNumId w:val="62"/>
  </w:num>
  <w:num w:numId="148">
    <w:abstractNumId w:val="39"/>
  </w:num>
  <w:num w:numId="149">
    <w:abstractNumId w:val="13"/>
  </w:num>
  <w:num w:numId="150">
    <w:abstractNumId w:val="111"/>
  </w:num>
  <w:num w:numId="151">
    <w:abstractNumId w:val="26"/>
  </w:num>
  <w:num w:numId="152">
    <w:abstractNumId w:val="3"/>
  </w:num>
  <w:num w:numId="153">
    <w:abstractNumId w:val="144"/>
  </w:num>
  <w:num w:numId="154">
    <w:abstractNumId w:val="20"/>
  </w:num>
  <w:num w:numId="155">
    <w:abstractNumId w:val="49"/>
  </w:num>
  <w:num w:numId="156">
    <w:abstractNumId w:val="46"/>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237"/>
    <w:rsid w:val="00007B2B"/>
    <w:rsid w:val="000344B0"/>
    <w:rsid w:val="00052E59"/>
    <w:rsid w:val="0006670D"/>
    <w:rsid w:val="00070563"/>
    <w:rsid w:val="00070F96"/>
    <w:rsid w:val="00073C9F"/>
    <w:rsid w:val="000813D2"/>
    <w:rsid w:val="00093DEE"/>
    <w:rsid w:val="000A2C56"/>
    <w:rsid w:val="000A3EE4"/>
    <w:rsid w:val="000C2D7E"/>
    <w:rsid w:val="000E0698"/>
    <w:rsid w:val="000F3BAC"/>
    <w:rsid w:val="00140E7E"/>
    <w:rsid w:val="0014326E"/>
    <w:rsid w:val="001643A6"/>
    <w:rsid w:val="00177FD3"/>
    <w:rsid w:val="00196C68"/>
    <w:rsid w:val="00197EE5"/>
    <w:rsid w:val="001A0120"/>
    <w:rsid w:val="001A5D29"/>
    <w:rsid w:val="001B1D59"/>
    <w:rsid w:val="001D4784"/>
    <w:rsid w:val="001F660B"/>
    <w:rsid w:val="00203442"/>
    <w:rsid w:val="00215415"/>
    <w:rsid w:val="002216D8"/>
    <w:rsid w:val="002252D5"/>
    <w:rsid w:val="00255A60"/>
    <w:rsid w:val="00270F01"/>
    <w:rsid w:val="002773E0"/>
    <w:rsid w:val="002C0608"/>
    <w:rsid w:val="002E61AF"/>
    <w:rsid w:val="002F0C48"/>
    <w:rsid w:val="00313A4E"/>
    <w:rsid w:val="0032143D"/>
    <w:rsid w:val="00322798"/>
    <w:rsid w:val="0032728E"/>
    <w:rsid w:val="0033738A"/>
    <w:rsid w:val="00370BE9"/>
    <w:rsid w:val="003B091C"/>
    <w:rsid w:val="003B3529"/>
    <w:rsid w:val="003B5EFC"/>
    <w:rsid w:val="003C745E"/>
    <w:rsid w:val="004044F8"/>
    <w:rsid w:val="00405EAC"/>
    <w:rsid w:val="00420AA0"/>
    <w:rsid w:val="0044318E"/>
    <w:rsid w:val="00463DF6"/>
    <w:rsid w:val="004647BA"/>
    <w:rsid w:val="00476981"/>
    <w:rsid w:val="0048404A"/>
    <w:rsid w:val="004B0395"/>
    <w:rsid w:val="004C0F47"/>
    <w:rsid w:val="004C1006"/>
    <w:rsid w:val="004E02D6"/>
    <w:rsid w:val="004E3C2E"/>
    <w:rsid w:val="005259DF"/>
    <w:rsid w:val="00541E19"/>
    <w:rsid w:val="00543698"/>
    <w:rsid w:val="00560931"/>
    <w:rsid w:val="005617CC"/>
    <w:rsid w:val="00573ED5"/>
    <w:rsid w:val="00577024"/>
    <w:rsid w:val="005872F9"/>
    <w:rsid w:val="005910D0"/>
    <w:rsid w:val="00594B18"/>
    <w:rsid w:val="005E6E1C"/>
    <w:rsid w:val="005F17AF"/>
    <w:rsid w:val="00604918"/>
    <w:rsid w:val="00613C75"/>
    <w:rsid w:val="00615A7E"/>
    <w:rsid w:val="0061636B"/>
    <w:rsid w:val="006204E3"/>
    <w:rsid w:val="00625A02"/>
    <w:rsid w:val="006301F6"/>
    <w:rsid w:val="006314AB"/>
    <w:rsid w:val="00640B28"/>
    <w:rsid w:val="00675B3E"/>
    <w:rsid w:val="006B2245"/>
    <w:rsid w:val="006C4403"/>
    <w:rsid w:val="006C79A9"/>
    <w:rsid w:val="006D08C7"/>
    <w:rsid w:val="00711237"/>
    <w:rsid w:val="00711ADB"/>
    <w:rsid w:val="00735A07"/>
    <w:rsid w:val="00777DE8"/>
    <w:rsid w:val="007929E5"/>
    <w:rsid w:val="00796944"/>
    <w:rsid w:val="007B32E7"/>
    <w:rsid w:val="007D0E61"/>
    <w:rsid w:val="007E58E5"/>
    <w:rsid w:val="00802789"/>
    <w:rsid w:val="00802975"/>
    <w:rsid w:val="008171FB"/>
    <w:rsid w:val="00843888"/>
    <w:rsid w:val="0085226F"/>
    <w:rsid w:val="00877491"/>
    <w:rsid w:val="00882A1D"/>
    <w:rsid w:val="00884290"/>
    <w:rsid w:val="008D2373"/>
    <w:rsid w:val="008D24DC"/>
    <w:rsid w:val="008D37D2"/>
    <w:rsid w:val="008D65A6"/>
    <w:rsid w:val="008E62DB"/>
    <w:rsid w:val="008E6E97"/>
    <w:rsid w:val="008F64DD"/>
    <w:rsid w:val="00915244"/>
    <w:rsid w:val="00921DDA"/>
    <w:rsid w:val="009261C8"/>
    <w:rsid w:val="00943818"/>
    <w:rsid w:val="00970538"/>
    <w:rsid w:val="0097320C"/>
    <w:rsid w:val="00982B03"/>
    <w:rsid w:val="00992BA5"/>
    <w:rsid w:val="009B03E6"/>
    <w:rsid w:val="009F7E0B"/>
    <w:rsid w:val="00A110A7"/>
    <w:rsid w:val="00A11CFF"/>
    <w:rsid w:val="00A22910"/>
    <w:rsid w:val="00A40C93"/>
    <w:rsid w:val="00A47293"/>
    <w:rsid w:val="00A93FB6"/>
    <w:rsid w:val="00A97192"/>
    <w:rsid w:val="00AC1DF2"/>
    <w:rsid w:val="00AD2A27"/>
    <w:rsid w:val="00AE6881"/>
    <w:rsid w:val="00AF3484"/>
    <w:rsid w:val="00AF4593"/>
    <w:rsid w:val="00B36E36"/>
    <w:rsid w:val="00B81169"/>
    <w:rsid w:val="00B87E0F"/>
    <w:rsid w:val="00BB0BE4"/>
    <w:rsid w:val="00BB2BD9"/>
    <w:rsid w:val="00BD1FB8"/>
    <w:rsid w:val="00BD3973"/>
    <w:rsid w:val="00BF512C"/>
    <w:rsid w:val="00C01660"/>
    <w:rsid w:val="00C107EA"/>
    <w:rsid w:val="00C116F2"/>
    <w:rsid w:val="00C177C7"/>
    <w:rsid w:val="00C30431"/>
    <w:rsid w:val="00C40D69"/>
    <w:rsid w:val="00C449CB"/>
    <w:rsid w:val="00C50A39"/>
    <w:rsid w:val="00C50E27"/>
    <w:rsid w:val="00C53C8B"/>
    <w:rsid w:val="00C67579"/>
    <w:rsid w:val="00C971A3"/>
    <w:rsid w:val="00CA5E6E"/>
    <w:rsid w:val="00CC3201"/>
    <w:rsid w:val="00CC6853"/>
    <w:rsid w:val="00D222EC"/>
    <w:rsid w:val="00D24980"/>
    <w:rsid w:val="00D256C4"/>
    <w:rsid w:val="00D30441"/>
    <w:rsid w:val="00D32832"/>
    <w:rsid w:val="00D3314D"/>
    <w:rsid w:val="00D70B28"/>
    <w:rsid w:val="00D76A56"/>
    <w:rsid w:val="00D948AA"/>
    <w:rsid w:val="00DC609F"/>
    <w:rsid w:val="00DF366A"/>
    <w:rsid w:val="00E07385"/>
    <w:rsid w:val="00E1204D"/>
    <w:rsid w:val="00E22B5B"/>
    <w:rsid w:val="00E276C1"/>
    <w:rsid w:val="00E27F20"/>
    <w:rsid w:val="00E37FB4"/>
    <w:rsid w:val="00E4739E"/>
    <w:rsid w:val="00E500F8"/>
    <w:rsid w:val="00E50473"/>
    <w:rsid w:val="00E766E1"/>
    <w:rsid w:val="00E81A46"/>
    <w:rsid w:val="00E8749C"/>
    <w:rsid w:val="00E921AF"/>
    <w:rsid w:val="00EC6920"/>
    <w:rsid w:val="00ED7FD4"/>
    <w:rsid w:val="00EE164E"/>
    <w:rsid w:val="00EE32BC"/>
    <w:rsid w:val="00F32C3E"/>
    <w:rsid w:val="00F45A06"/>
    <w:rsid w:val="00F52307"/>
    <w:rsid w:val="00F72CEF"/>
    <w:rsid w:val="00F758EA"/>
    <w:rsid w:val="00FC28F6"/>
    <w:rsid w:val="00FE48B4"/>
    <w:rsid w:val="00FF4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625A02"/>
    <w:pPr>
      <w:keepNext/>
      <w:keepLines/>
      <w:spacing w:before="480" w:after="0"/>
      <w:outlineLvl w:val="0"/>
    </w:pPr>
    <w:rPr>
      <w:rFonts w:ascii="Calibri Light" w:eastAsia="Times New Roman" w:hAnsi="Calibri Light" w:cs="Times New Roman"/>
      <w:color w:val="2E74B5"/>
      <w:sz w:val="32"/>
      <w:szCs w:val="32"/>
      <w:lang w:eastAsia="ru-RU"/>
    </w:rPr>
  </w:style>
  <w:style w:type="paragraph" w:styleId="2">
    <w:name w:val="heading 2"/>
    <w:basedOn w:val="a"/>
    <w:next w:val="a"/>
    <w:link w:val="20"/>
    <w:uiPriority w:val="1"/>
    <w:unhideWhenUsed/>
    <w:qFormat/>
    <w:rsid w:val="00625A02"/>
    <w:pPr>
      <w:keepNext/>
      <w:keepLines/>
      <w:spacing w:before="20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1"/>
    <w:unhideWhenUsed/>
    <w:qFormat/>
    <w:rsid w:val="00625A02"/>
    <w:pPr>
      <w:keepNext/>
      <w:keepLines/>
      <w:spacing w:before="200" w:after="0"/>
      <w:outlineLvl w:val="2"/>
    </w:pPr>
    <w:rPr>
      <w:rFonts w:ascii="Calibri Light" w:eastAsia="Times New Roman" w:hAnsi="Calibri Light" w:cs="Times New Roman"/>
      <w:color w:val="1F4D78"/>
      <w:sz w:val="24"/>
      <w:szCs w:val="24"/>
      <w:lang w:eastAsia="ru-RU"/>
    </w:rPr>
  </w:style>
  <w:style w:type="paragraph" w:styleId="4">
    <w:name w:val="heading 4"/>
    <w:basedOn w:val="a"/>
    <w:next w:val="a"/>
    <w:link w:val="40"/>
    <w:unhideWhenUsed/>
    <w:qFormat/>
    <w:rsid w:val="00625A02"/>
    <w:pPr>
      <w:keepNext/>
      <w:keepLines/>
      <w:spacing w:before="200" w:after="0"/>
      <w:outlineLvl w:val="3"/>
    </w:pPr>
    <w:rPr>
      <w:rFonts w:ascii="Calibri Light" w:eastAsia="Times New Roman" w:hAnsi="Calibri Light" w:cs="Times New Roman"/>
      <w:b/>
      <w:bCs/>
      <w:i/>
      <w:iCs/>
      <w:color w:val="5B9BD5"/>
    </w:rPr>
  </w:style>
  <w:style w:type="paragraph" w:styleId="5">
    <w:name w:val="heading 5"/>
    <w:basedOn w:val="a"/>
    <w:next w:val="a"/>
    <w:link w:val="50"/>
    <w:qFormat/>
    <w:rsid w:val="00625A02"/>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625A02"/>
    <w:pPr>
      <w:keepNext/>
      <w:tabs>
        <w:tab w:val="right" w:pos="9354"/>
      </w:tabs>
      <w:overflowPunct w:val="0"/>
      <w:autoSpaceDE w:val="0"/>
      <w:autoSpaceDN w:val="0"/>
      <w:adjustRightInd w:val="0"/>
      <w:spacing w:after="0" w:line="240" w:lineRule="auto"/>
      <w:jc w:val="right"/>
      <w:textAlignment w:val="baseline"/>
      <w:outlineLvl w:val="5"/>
    </w:pPr>
    <w:rPr>
      <w:rFonts w:ascii="Times New Roman" w:eastAsia="Times New Roman" w:hAnsi="Times New Roman" w:cs="Times New Roman"/>
      <w:i/>
      <w:sz w:val="24"/>
      <w:szCs w:val="20"/>
      <w:lang w:eastAsia="ru-RU"/>
    </w:rPr>
  </w:style>
  <w:style w:type="paragraph" w:styleId="7">
    <w:name w:val="heading 7"/>
    <w:basedOn w:val="a"/>
    <w:next w:val="a"/>
    <w:link w:val="70"/>
    <w:qFormat/>
    <w:rsid w:val="00625A02"/>
    <w:pPr>
      <w:keepNext/>
      <w:overflowPunct w:val="0"/>
      <w:autoSpaceDE w:val="0"/>
      <w:autoSpaceDN w:val="0"/>
      <w:adjustRightInd w:val="0"/>
      <w:spacing w:after="0" w:line="204" w:lineRule="auto"/>
      <w:jc w:val="center"/>
      <w:textAlignment w:val="baseline"/>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625A02"/>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625A02"/>
    <w:pPr>
      <w:keepNext/>
      <w:overflowPunct w:val="0"/>
      <w:autoSpaceDE w:val="0"/>
      <w:autoSpaceDN w:val="0"/>
      <w:adjustRightInd w:val="0"/>
      <w:spacing w:after="0" w:line="240" w:lineRule="auto"/>
      <w:jc w:val="center"/>
      <w:textAlignment w:val="baseline"/>
      <w:outlineLvl w:val="8"/>
    </w:pPr>
    <w:rPr>
      <w:rFonts w:ascii="Times New Roman" w:eastAsia="Times New Roman" w:hAnsi="Times New Roman" w:cs="Times New Roman"/>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1237"/>
    <w:rPr>
      <w:color w:val="0000FF"/>
      <w:u w:val="single"/>
    </w:rPr>
  </w:style>
  <w:style w:type="paragraph" w:customStyle="1" w:styleId="pboth">
    <w:name w:val="pboth"/>
    <w:basedOn w:val="a"/>
    <w:rsid w:val="004044F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735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link w:val="a6"/>
    <w:uiPriority w:val="1"/>
    <w:qFormat/>
    <w:rsid w:val="00735A07"/>
    <w:pPr>
      <w:ind w:left="720"/>
      <w:contextualSpacing/>
    </w:pPr>
  </w:style>
  <w:style w:type="paragraph" w:styleId="a7">
    <w:name w:val="Balloon Text"/>
    <w:basedOn w:val="a"/>
    <w:link w:val="a8"/>
    <w:uiPriority w:val="99"/>
    <w:semiHidden/>
    <w:unhideWhenUsed/>
    <w:rsid w:val="00196C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6C68"/>
    <w:rPr>
      <w:rFonts w:ascii="Tahoma" w:hAnsi="Tahoma" w:cs="Tahoma"/>
      <w:sz w:val="16"/>
      <w:szCs w:val="16"/>
    </w:rPr>
  </w:style>
  <w:style w:type="paragraph" w:customStyle="1" w:styleId="s16">
    <w:name w:val="s_16"/>
    <w:basedOn w:val="a"/>
    <w:rsid w:val="00DF36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4"/>
    <w:uiPriority w:val="59"/>
    <w:rsid w:val="00052E59"/>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uiPriority w:val="1"/>
    <w:qFormat/>
    <w:rsid w:val="00625A02"/>
    <w:pPr>
      <w:keepNext/>
      <w:keepLines/>
      <w:widowControl w:val="0"/>
      <w:spacing w:before="240" w:after="0" w:line="240" w:lineRule="auto"/>
      <w:outlineLvl w:val="0"/>
    </w:pPr>
    <w:rPr>
      <w:rFonts w:ascii="Calibri Light" w:eastAsia="Times New Roman" w:hAnsi="Calibri Light" w:cs="Times New Roman"/>
      <w:color w:val="2E74B5"/>
      <w:sz w:val="32"/>
      <w:szCs w:val="32"/>
      <w:lang w:eastAsia="ru-RU"/>
    </w:rPr>
  </w:style>
  <w:style w:type="paragraph" w:customStyle="1" w:styleId="21">
    <w:name w:val="Заголовок 21"/>
    <w:basedOn w:val="a"/>
    <w:next w:val="a"/>
    <w:uiPriority w:val="1"/>
    <w:unhideWhenUsed/>
    <w:qFormat/>
    <w:rsid w:val="00625A02"/>
    <w:pPr>
      <w:keepNext/>
      <w:keepLines/>
      <w:widowControl w:val="0"/>
      <w:spacing w:before="40" w:after="0" w:line="240" w:lineRule="auto"/>
      <w:outlineLvl w:val="1"/>
    </w:pPr>
    <w:rPr>
      <w:rFonts w:ascii="Calibri Light" w:eastAsia="Times New Roman" w:hAnsi="Calibri Light" w:cs="Times New Roman"/>
      <w:color w:val="2E74B5"/>
      <w:sz w:val="26"/>
      <w:szCs w:val="26"/>
      <w:lang w:eastAsia="ru-RU"/>
    </w:rPr>
  </w:style>
  <w:style w:type="paragraph" w:customStyle="1" w:styleId="31">
    <w:name w:val="Заголовок 31"/>
    <w:basedOn w:val="a"/>
    <w:next w:val="a"/>
    <w:uiPriority w:val="1"/>
    <w:unhideWhenUsed/>
    <w:qFormat/>
    <w:rsid w:val="00625A02"/>
    <w:pPr>
      <w:keepNext/>
      <w:keepLines/>
      <w:widowControl w:val="0"/>
      <w:spacing w:before="40" w:after="0" w:line="240" w:lineRule="auto"/>
      <w:outlineLvl w:val="2"/>
    </w:pPr>
    <w:rPr>
      <w:rFonts w:ascii="Calibri Light" w:eastAsia="Times New Roman" w:hAnsi="Calibri Light" w:cs="Times New Roman"/>
      <w:color w:val="1F4D78"/>
      <w:sz w:val="24"/>
      <w:szCs w:val="24"/>
      <w:lang w:eastAsia="ru-RU"/>
    </w:rPr>
  </w:style>
  <w:style w:type="paragraph" w:customStyle="1" w:styleId="41">
    <w:name w:val="Заголовок 41"/>
    <w:basedOn w:val="a"/>
    <w:next w:val="a"/>
    <w:unhideWhenUsed/>
    <w:qFormat/>
    <w:rsid w:val="00625A02"/>
    <w:pPr>
      <w:keepNext/>
      <w:keepLines/>
      <w:spacing w:before="200" w:after="0"/>
      <w:outlineLvl w:val="3"/>
    </w:pPr>
    <w:rPr>
      <w:rFonts w:ascii="Calibri Light" w:eastAsia="Times New Roman" w:hAnsi="Calibri Light" w:cs="Times New Roman"/>
      <w:b/>
      <w:bCs/>
      <w:i/>
      <w:iCs/>
      <w:color w:val="5B9BD5"/>
    </w:rPr>
  </w:style>
  <w:style w:type="character" w:customStyle="1" w:styleId="50">
    <w:name w:val="Заголовок 5 Знак"/>
    <w:basedOn w:val="a0"/>
    <w:link w:val="5"/>
    <w:rsid w:val="00625A02"/>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625A02"/>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625A02"/>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625A0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25A02"/>
    <w:rPr>
      <w:rFonts w:ascii="Times New Roman" w:eastAsia="Times New Roman" w:hAnsi="Times New Roman" w:cs="Times New Roman"/>
      <w:i/>
      <w:sz w:val="28"/>
      <w:szCs w:val="20"/>
      <w:lang w:eastAsia="ru-RU"/>
    </w:rPr>
  </w:style>
  <w:style w:type="numbering" w:customStyle="1" w:styleId="12">
    <w:name w:val="Нет списка1"/>
    <w:next w:val="a2"/>
    <w:uiPriority w:val="99"/>
    <w:semiHidden/>
    <w:unhideWhenUsed/>
    <w:rsid w:val="00625A02"/>
  </w:style>
  <w:style w:type="character" w:customStyle="1" w:styleId="10">
    <w:name w:val="Заголовок 1 Знак"/>
    <w:basedOn w:val="a0"/>
    <w:link w:val="1"/>
    <w:uiPriority w:val="9"/>
    <w:rsid w:val="00625A02"/>
    <w:rPr>
      <w:rFonts w:ascii="Calibri Light" w:eastAsia="Times New Roman" w:hAnsi="Calibri Light" w:cs="Times New Roman"/>
      <w:color w:val="2E74B5"/>
      <w:sz w:val="32"/>
      <w:szCs w:val="32"/>
      <w:lang w:eastAsia="ru-RU"/>
    </w:rPr>
  </w:style>
  <w:style w:type="character" w:customStyle="1" w:styleId="20">
    <w:name w:val="Заголовок 2 Знак"/>
    <w:basedOn w:val="a0"/>
    <w:link w:val="2"/>
    <w:uiPriority w:val="9"/>
    <w:rsid w:val="00625A02"/>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1"/>
    <w:rsid w:val="00625A02"/>
    <w:rPr>
      <w:rFonts w:ascii="Calibri Light" w:eastAsia="Times New Roman" w:hAnsi="Calibri Light" w:cs="Times New Roman"/>
      <w:color w:val="1F4D78"/>
      <w:sz w:val="24"/>
      <w:szCs w:val="24"/>
      <w:lang w:eastAsia="ru-RU"/>
    </w:rPr>
  </w:style>
  <w:style w:type="character" w:customStyle="1" w:styleId="40">
    <w:name w:val="Заголовок 4 Знак"/>
    <w:basedOn w:val="a0"/>
    <w:link w:val="4"/>
    <w:rsid w:val="00625A02"/>
    <w:rPr>
      <w:rFonts w:ascii="Calibri Light" w:eastAsia="Times New Roman" w:hAnsi="Calibri Light" w:cs="Times New Roman"/>
      <w:b/>
      <w:bCs/>
      <w:i/>
      <w:iCs/>
      <w:color w:val="5B9BD5"/>
    </w:rPr>
  </w:style>
  <w:style w:type="character" w:customStyle="1" w:styleId="a9">
    <w:name w:val="Сноска_"/>
    <w:link w:val="aa"/>
    <w:uiPriority w:val="99"/>
    <w:locked/>
    <w:rsid w:val="00625A02"/>
    <w:rPr>
      <w:rFonts w:ascii="Georgia" w:hAnsi="Georgia" w:cs="Georgia"/>
      <w:color w:val="231E20"/>
      <w:sz w:val="19"/>
      <w:szCs w:val="19"/>
    </w:rPr>
  </w:style>
  <w:style w:type="character" w:customStyle="1" w:styleId="42">
    <w:name w:val="Основной текст (4)_"/>
    <w:link w:val="43"/>
    <w:uiPriority w:val="99"/>
    <w:locked/>
    <w:rsid w:val="00625A02"/>
    <w:rPr>
      <w:rFonts w:ascii="Times New Roman" w:hAnsi="Times New Roman" w:cs="Times New Roman"/>
      <w:b/>
      <w:bCs/>
      <w:color w:val="808286"/>
      <w:sz w:val="11"/>
      <w:szCs w:val="11"/>
    </w:rPr>
  </w:style>
  <w:style w:type="character" w:customStyle="1" w:styleId="13">
    <w:name w:val="Заголовок №1_"/>
    <w:link w:val="14"/>
    <w:locked/>
    <w:rsid w:val="00625A02"/>
    <w:rPr>
      <w:rFonts w:ascii="Times New Roman" w:hAnsi="Times New Roman" w:cs="Times New Roman"/>
      <w:color w:val="808286"/>
      <w:sz w:val="26"/>
      <w:szCs w:val="26"/>
    </w:rPr>
  </w:style>
  <w:style w:type="character" w:customStyle="1" w:styleId="32">
    <w:name w:val="Основной текст (3)_"/>
    <w:link w:val="33"/>
    <w:locked/>
    <w:rsid w:val="00625A02"/>
    <w:rPr>
      <w:rFonts w:ascii="Arial" w:hAnsi="Arial" w:cs="Arial"/>
      <w:b/>
      <w:bCs/>
      <w:color w:val="231E20"/>
      <w:sz w:val="19"/>
      <w:szCs w:val="19"/>
    </w:rPr>
  </w:style>
  <w:style w:type="character" w:customStyle="1" w:styleId="51">
    <w:name w:val="Основной текст (5)_"/>
    <w:link w:val="52"/>
    <w:uiPriority w:val="99"/>
    <w:locked/>
    <w:rsid w:val="00625A02"/>
    <w:rPr>
      <w:rFonts w:ascii="Arial" w:hAnsi="Arial" w:cs="Arial"/>
      <w:w w:val="80"/>
      <w:sz w:val="40"/>
      <w:szCs w:val="40"/>
    </w:rPr>
  </w:style>
  <w:style w:type="character" w:customStyle="1" w:styleId="61">
    <w:name w:val="Основной текст (6)_"/>
    <w:link w:val="62"/>
    <w:uiPriority w:val="99"/>
    <w:locked/>
    <w:rsid w:val="00625A02"/>
    <w:rPr>
      <w:rFonts w:ascii="Arial" w:hAnsi="Arial" w:cs="Arial"/>
      <w:sz w:val="16"/>
      <w:szCs w:val="16"/>
    </w:rPr>
  </w:style>
  <w:style w:type="character" w:customStyle="1" w:styleId="34">
    <w:name w:val="Заголовок №3_"/>
    <w:link w:val="35"/>
    <w:uiPriority w:val="99"/>
    <w:locked/>
    <w:rsid w:val="00625A02"/>
    <w:rPr>
      <w:rFonts w:ascii="Arial" w:hAnsi="Arial" w:cs="Arial"/>
      <w:b/>
      <w:bCs/>
      <w:color w:val="231E20"/>
      <w:sz w:val="18"/>
      <w:szCs w:val="18"/>
    </w:rPr>
  </w:style>
  <w:style w:type="character" w:customStyle="1" w:styleId="22">
    <w:name w:val="Колонтитул (2)_"/>
    <w:link w:val="23"/>
    <w:uiPriority w:val="99"/>
    <w:locked/>
    <w:rsid w:val="00625A02"/>
    <w:rPr>
      <w:rFonts w:ascii="Times New Roman" w:hAnsi="Times New Roman" w:cs="Times New Roman"/>
      <w:sz w:val="20"/>
      <w:szCs w:val="20"/>
    </w:rPr>
  </w:style>
  <w:style w:type="character" w:customStyle="1" w:styleId="15">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DTPBodyText1"/>
    <w:uiPriority w:val="99"/>
    <w:locked/>
    <w:rsid w:val="00625A02"/>
    <w:rPr>
      <w:rFonts w:ascii="Georgia" w:hAnsi="Georgia" w:cs="Georgia"/>
      <w:color w:val="231E20"/>
      <w:sz w:val="19"/>
      <w:szCs w:val="19"/>
    </w:rPr>
  </w:style>
  <w:style w:type="character" w:customStyle="1" w:styleId="ab">
    <w:name w:val="Оглавление_"/>
    <w:link w:val="ac"/>
    <w:uiPriority w:val="99"/>
    <w:locked/>
    <w:rsid w:val="00625A02"/>
    <w:rPr>
      <w:rFonts w:ascii="Georgia" w:hAnsi="Georgia" w:cs="Georgia"/>
      <w:color w:val="231E20"/>
      <w:sz w:val="19"/>
      <w:szCs w:val="19"/>
    </w:rPr>
  </w:style>
  <w:style w:type="character" w:customStyle="1" w:styleId="24">
    <w:name w:val="Основной текст (2)_"/>
    <w:link w:val="25"/>
    <w:uiPriority w:val="99"/>
    <w:locked/>
    <w:rsid w:val="00625A02"/>
    <w:rPr>
      <w:rFonts w:ascii="Tahoma" w:hAnsi="Tahoma" w:cs="Tahoma"/>
      <w:b/>
      <w:bCs/>
      <w:color w:val="231E20"/>
      <w:w w:val="80"/>
      <w:sz w:val="20"/>
      <w:szCs w:val="20"/>
    </w:rPr>
  </w:style>
  <w:style w:type="character" w:customStyle="1" w:styleId="ad">
    <w:name w:val="Колонтитул_"/>
    <w:link w:val="ae"/>
    <w:uiPriority w:val="99"/>
    <w:locked/>
    <w:rsid w:val="00625A02"/>
    <w:rPr>
      <w:rFonts w:ascii="Tahoma" w:hAnsi="Tahoma" w:cs="Tahoma"/>
      <w:color w:val="231E20"/>
      <w:sz w:val="15"/>
      <w:szCs w:val="15"/>
    </w:rPr>
  </w:style>
  <w:style w:type="character" w:customStyle="1" w:styleId="91">
    <w:name w:val="Основной текст (9)_"/>
    <w:link w:val="92"/>
    <w:uiPriority w:val="99"/>
    <w:locked/>
    <w:rsid w:val="00625A02"/>
    <w:rPr>
      <w:rFonts w:ascii="Trebuchet MS" w:hAnsi="Trebuchet MS" w:cs="Trebuchet MS"/>
      <w:b/>
      <w:bCs/>
      <w:color w:val="231E20"/>
      <w:sz w:val="17"/>
      <w:szCs w:val="17"/>
    </w:rPr>
  </w:style>
  <w:style w:type="character" w:customStyle="1" w:styleId="26">
    <w:name w:val="Заголовок №2_"/>
    <w:link w:val="27"/>
    <w:uiPriority w:val="99"/>
    <w:locked/>
    <w:rsid w:val="00625A02"/>
    <w:rPr>
      <w:rFonts w:ascii="Tahoma" w:hAnsi="Tahoma" w:cs="Tahoma"/>
      <w:b/>
      <w:bCs/>
      <w:color w:val="231E20"/>
      <w:w w:val="80"/>
    </w:rPr>
  </w:style>
  <w:style w:type="character" w:customStyle="1" w:styleId="af">
    <w:name w:val="Другое_"/>
    <w:link w:val="af0"/>
    <w:uiPriority w:val="99"/>
    <w:locked/>
    <w:rsid w:val="00625A02"/>
    <w:rPr>
      <w:rFonts w:ascii="Georgia" w:hAnsi="Georgia" w:cs="Georgia"/>
      <w:color w:val="231E20"/>
      <w:sz w:val="19"/>
      <w:szCs w:val="19"/>
    </w:rPr>
  </w:style>
  <w:style w:type="character" w:customStyle="1" w:styleId="af1">
    <w:name w:val="Подпись к таблице_"/>
    <w:link w:val="af2"/>
    <w:locked/>
    <w:rsid w:val="00625A02"/>
    <w:rPr>
      <w:rFonts w:ascii="Georgia" w:hAnsi="Georgia" w:cs="Georgia"/>
      <w:b/>
      <w:bCs/>
      <w:i/>
      <w:iCs/>
      <w:color w:val="231E20"/>
      <w:sz w:val="18"/>
      <w:szCs w:val="18"/>
    </w:rPr>
  </w:style>
  <w:style w:type="paragraph" w:customStyle="1" w:styleId="aa">
    <w:name w:val="Сноска"/>
    <w:basedOn w:val="a"/>
    <w:link w:val="a9"/>
    <w:uiPriority w:val="99"/>
    <w:rsid w:val="00625A02"/>
    <w:pPr>
      <w:widowControl w:val="0"/>
      <w:spacing w:after="0" w:line="223" w:lineRule="auto"/>
      <w:ind w:left="240" w:hanging="240"/>
    </w:pPr>
    <w:rPr>
      <w:rFonts w:ascii="Georgia" w:hAnsi="Georgia" w:cs="Georgia"/>
      <w:color w:val="231E20"/>
      <w:sz w:val="19"/>
      <w:szCs w:val="19"/>
    </w:rPr>
  </w:style>
  <w:style w:type="paragraph" w:customStyle="1" w:styleId="43">
    <w:name w:val="Основной текст (4)"/>
    <w:basedOn w:val="a"/>
    <w:link w:val="42"/>
    <w:uiPriority w:val="99"/>
    <w:rsid w:val="00625A02"/>
    <w:pPr>
      <w:widowControl w:val="0"/>
      <w:spacing w:before="600" w:after="0" w:line="278" w:lineRule="auto"/>
      <w:jc w:val="center"/>
    </w:pPr>
    <w:rPr>
      <w:rFonts w:ascii="Times New Roman" w:hAnsi="Times New Roman" w:cs="Times New Roman"/>
      <w:b/>
      <w:bCs/>
      <w:color w:val="808286"/>
      <w:sz w:val="11"/>
      <w:szCs w:val="11"/>
    </w:rPr>
  </w:style>
  <w:style w:type="paragraph" w:customStyle="1" w:styleId="14">
    <w:name w:val="Заголовок №1"/>
    <w:basedOn w:val="a"/>
    <w:link w:val="13"/>
    <w:rsid w:val="00625A02"/>
    <w:pPr>
      <w:widowControl w:val="0"/>
      <w:spacing w:after="620" w:line="221" w:lineRule="auto"/>
      <w:jc w:val="center"/>
      <w:outlineLvl w:val="0"/>
    </w:pPr>
    <w:rPr>
      <w:rFonts w:ascii="Times New Roman" w:hAnsi="Times New Roman" w:cs="Times New Roman"/>
      <w:color w:val="808286"/>
      <w:sz w:val="26"/>
      <w:szCs w:val="26"/>
    </w:rPr>
  </w:style>
  <w:style w:type="paragraph" w:customStyle="1" w:styleId="33">
    <w:name w:val="Основной текст (3)"/>
    <w:basedOn w:val="a"/>
    <w:link w:val="32"/>
    <w:rsid w:val="00625A02"/>
    <w:pPr>
      <w:widowControl w:val="0"/>
      <w:spacing w:after="240"/>
    </w:pPr>
    <w:rPr>
      <w:rFonts w:ascii="Arial" w:hAnsi="Arial" w:cs="Arial"/>
      <w:b/>
      <w:bCs/>
      <w:color w:val="231E20"/>
      <w:sz w:val="19"/>
      <w:szCs w:val="19"/>
    </w:rPr>
  </w:style>
  <w:style w:type="paragraph" w:customStyle="1" w:styleId="52">
    <w:name w:val="Основной текст (5)"/>
    <w:basedOn w:val="a"/>
    <w:link w:val="51"/>
    <w:uiPriority w:val="99"/>
    <w:rsid w:val="00625A02"/>
    <w:pPr>
      <w:widowControl w:val="0"/>
      <w:spacing w:after="2720" w:line="302" w:lineRule="auto"/>
      <w:jc w:val="center"/>
    </w:pPr>
    <w:rPr>
      <w:rFonts w:ascii="Arial" w:hAnsi="Arial" w:cs="Arial"/>
      <w:w w:val="80"/>
      <w:sz w:val="40"/>
      <w:szCs w:val="40"/>
    </w:rPr>
  </w:style>
  <w:style w:type="paragraph" w:customStyle="1" w:styleId="62">
    <w:name w:val="Основной текст (6)"/>
    <w:basedOn w:val="a"/>
    <w:link w:val="61"/>
    <w:uiPriority w:val="99"/>
    <w:rsid w:val="00625A02"/>
    <w:pPr>
      <w:widowControl w:val="0"/>
      <w:spacing w:after="160" w:line="240" w:lineRule="auto"/>
      <w:jc w:val="center"/>
    </w:pPr>
    <w:rPr>
      <w:rFonts w:ascii="Arial" w:hAnsi="Arial" w:cs="Arial"/>
      <w:sz w:val="16"/>
      <w:szCs w:val="16"/>
    </w:rPr>
  </w:style>
  <w:style w:type="paragraph" w:customStyle="1" w:styleId="35">
    <w:name w:val="Заголовок №3"/>
    <w:basedOn w:val="a"/>
    <w:link w:val="34"/>
    <w:uiPriority w:val="99"/>
    <w:rsid w:val="00625A02"/>
    <w:pPr>
      <w:widowControl w:val="0"/>
      <w:spacing w:after="70"/>
      <w:outlineLvl w:val="2"/>
    </w:pPr>
    <w:rPr>
      <w:rFonts w:ascii="Arial" w:hAnsi="Arial" w:cs="Arial"/>
      <w:b/>
      <w:bCs/>
      <w:color w:val="231E20"/>
      <w:sz w:val="18"/>
      <w:szCs w:val="18"/>
    </w:rPr>
  </w:style>
  <w:style w:type="paragraph" w:customStyle="1" w:styleId="23">
    <w:name w:val="Колонтитул (2)"/>
    <w:basedOn w:val="a"/>
    <w:link w:val="22"/>
    <w:uiPriority w:val="99"/>
    <w:rsid w:val="00625A02"/>
    <w:pPr>
      <w:widowControl w:val="0"/>
      <w:spacing w:after="0" w:line="240" w:lineRule="auto"/>
    </w:pPr>
    <w:rPr>
      <w:rFonts w:ascii="Times New Roman" w:hAnsi="Times New Roman" w:cs="Times New Roman"/>
      <w:sz w:val="20"/>
      <w:szCs w:val="20"/>
    </w:rPr>
  </w:style>
  <w:style w:type="paragraph" w:customStyle="1" w:styleId="DTPBodyText1">
    <w:name w:val="DTP Body Text1"/>
    <w:basedOn w:val="a"/>
    <w:next w:val="af3"/>
    <w:link w:val="15"/>
    <w:uiPriority w:val="99"/>
    <w:qFormat/>
    <w:rsid w:val="00625A02"/>
    <w:pPr>
      <w:widowControl w:val="0"/>
      <w:spacing w:after="0" w:line="271" w:lineRule="auto"/>
      <w:ind w:firstLine="240"/>
    </w:pPr>
    <w:rPr>
      <w:rFonts w:ascii="Georgia" w:hAnsi="Georgia" w:cs="Georgia"/>
      <w:color w:val="231E20"/>
      <w:sz w:val="19"/>
      <w:szCs w:val="19"/>
    </w:r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uiPriority w:val="99"/>
    <w:rsid w:val="00625A02"/>
    <w:rPr>
      <w:rFonts w:ascii="Courier New" w:eastAsia="Times New Roman" w:hAnsi="Courier New" w:cs="Courier New"/>
      <w:color w:val="000000"/>
      <w:sz w:val="24"/>
      <w:szCs w:val="24"/>
      <w:lang w:eastAsia="ru-RU"/>
    </w:rPr>
  </w:style>
  <w:style w:type="character" w:customStyle="1" w:styleId="28">
    <w:name w:val="Основной текст Знак2"/>
    <w:uiPriority w:val="99"/>
    <w:semiHidden/>
    <w:rsid w:val="00625A02"/>
    <w:rPr>
      <w:rFonts w:cs="Courier New"/>
      <w:color w:val="000000"/>
    </w:rPr>
  </w:style>
  <w:style w:type="paragraph" w:customStyle="1" w:styleId="ac">
    <w:name w:val="Оглавление"/>
    <w:basedOn w:val="a"/>
    <w:link w:val="ab"/>
    <w:uiPriority w:val="99"/>
    <w:rsid w:val="00625A02"/>
    <w:pPr>
      <w:widowControl w:val="0"/>
      <w:spacing w:after="40" w:line="310" w:lineRule="auto"/>
      <w:ind w:firstLine="460"/>
    </w:pPr>
    <w:rPr>
      <w:rFonts w:ascii="Georgia" w:hAnsi="Georgia" w:cs="Georgia"/>
      <w:color w:val="231E20"/>
      <w:sz w:val="19"/>
      <w:szCs w:val="19"/>
    </w:rPr>
  </w:style>
  <w:style w:type="paragraph" w:customStyle="1" w:styleId="25">
    <w:name w:val="Основной текст (2)"/>
    <w:basedOn w:val="a"/>
    <w:link w:val="24"/>
    <w:uiPriority w:val="99"/>
    <w:rsid w:val="00625A02"/>
    <w:pPr>
      <w:widowControl w:val="0"/>
      <w:spacing w:after="80" w:line="240" w:lineRule="auto"/>
    </w:pPr>
    <w:rPr>
      <w:rFonts w:ascii="Tahoma" w:hAnsi="Tahoma" w:cs="Tahoma"/>
      <w:b/>
      <w:bCs/>
      <w:color w:val="231E20"/>
      <w:w w:val="80"/>
      <w:sz w:val="20"/>
      <w:szCs w:val="20"/>
    </w:rPr>
  </w:style>
  <w:style w:type="paragraph" w:customStyle="1" w:styleId="ae">
    <w:name w:val="Колонтитул"/>
    <w:basedOn w:val="a"/>
    <w:link w:val="ad"/>
    <w:uiPriority w:val="99"/>
    <w:rsid w:val="00625A02"/>
    <w:pPr>
      <w:widowControl w:val="0"/>
      <w:spacing w:after="0" w:line="240" w:lineRule="auto"/>
    </w:pPr>
    <w:rPr>
      <w:rFonts w:ascii="Tahoma" w:hAnsi="Tahoma" w:cs="Tahoma"/>
      <w:color w:val="231E20"/>
      <w:sz w:val="15"/>
      <w:szCs w:val="15"/>
    </w:rPr>
  </w:style>
  <w:style w:type="paragraph" w:customStyle="1" w:styleId="92">
    <w:name w:val="Основной текст (9)"/>
    <w:basedOn w:val="a"/>
    <w:link w:val="91"/>
    <w:uiPriority w:val="99"/>
    <w:rsid w:val="00625A02"/>
    <w:pPr>
      <w:widowControl w:val="0"/>
      <w:spacing w:after="60" w:line="240" w:lineRule="auto"/>
    </w:pPr>
    <w:rPr>
      <w:rFonts w:ascii="Trebuchet MS" w:hAnsi="Trebuchet MS" w:cs="Trebuchet MS"/>
      <w:b/>
      <w:bCs/>
      <w:color w:val="231E20"/>
      <w:sz w:val="17"/>
      <w:szCs w:val="17"/>
    </w:rPr>
  </w:style>
  <w:style w:type="paragraph" w:customStyle="1" w:styleId="27">
    <w:name w:val="Заголовок №2"/>
    <w:basedOn w:val="a"/>
    <w:link w:val="26"/>
    <w:uiPriority w:val="99"/>
    <w:rsid w:val="00625A02"/>
    <w:pPr>
      <w:widowControl w:val="0"/>
      <w:spacing w:after="140" w:line="221" w:lineRule="auto"/>
      <w:outlineLvl w:val="1"/>
    </w:pPr>
    <w:rPr>
      <w:rFonts w:ascii="Tahoma" w:hAnsi="Tahoma" w:cs="Tahoma"/>
      <w:b/>
      <w:bCs/>
      <w:color w:val="231E20"/>
      <w:w w:val="80"/>
    </w:rPr>
  </w:style>
  <w:style w:type="paragraph" w:customStyle="1" w:styleId="af0">
    <w:name w:val="Другое"/>
    <w:basedOn w:val="a"/>
    <w:link w:val="af"/>
    <w:uiPriority w:val="99"/>
    <w:rsid w:val="00625A02"/>
    <w:pPr>
      <w:widowControl w:val="0"/>
      <w:spacing w:after="0" w:line="271" w:lineRule="auto"/>
      <w:ind w:firstLine="240"/>
    </w:pPr>
    <w:rPr>
      <w:rFonts w:ascii="Georgia" w:hAnsi="Georgia" w:cs="Georgia"/>
      <w:color w:val="231E20"/>
      <w:sz w:val="19"/>
      <w:szCs w:val="19"/>
    </w:rPr>
  </w:style>
  <w:style w:type="paragraph" w:customStyle="1" w:styleId="af2">
    <w:name w:val="Подпись к таблице"/>
    <w:basedOn w:val="a"/>
    <w:link w:val="af1"/>
    <w:rsid w:val="00625A02"/>
    <w:pPr>
      <w:widowControl w:val="0"/>
      <w:spacing w:after="0" w:line="240" w:lineRule="auto"/>
    </w:pPr>
    <w:rPr>
      <w:rFonts w:ascii="Georgia" w:hAnsi="Georgia" w:cs="Georgia"/>
      <w:b/>
      <w:bCs/>
      <w:i/>
      <w:iCs/>
      <w:color w:val="231E20"/>
      <w:sz w:val="18"/>
      <w:szCs w:val="18"/>
    </w:rPr>
  </w:style>
  <w:style w:type="paragraph" w:styleId="af5">
    <w:name w:val="header"/>
    <w:basedOn w:val="a"/>
    <w:link w:val="af6"/>
    <w:uiPriority w:val="99"/>
    <w:unhideWhenUsed/>
    <w:rsid w:val="00625A02"/>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6">
    <w:name w:val="Верхний колонтитул Знак"/>
    <w:basedOn w:val="a0"/>
    <w:link w:val="af5"/>
    <w:uiPriority w:val="99"/>
    <w:rsid w:val="00625A02"/>
    <w:rPr>
      <w:rFonts w:ascii="Courier New" w:eastAsia="Times New Roman" w:hAnsi="Courier New" w:cs="Courier New"/>
      <w:color w:val="000000"/>
      <w:sz w:val="24"/>
      <w:szCs w:val="24"/>
      <w:lang w:eastAsia="ru-RU"/>
    </w:rPr>
  </w:style>
  <w:style w:type="paragraph" w:customStyle="1" w:styleId="af7">
    <w:name w:val="Знак"/>
    <w:basedOn w:val="a"/>
    <w:rsid w:val="00625A02"/>
    <w:pPr>
      <w:spacing w:after="160" w:line="240" w:lineRule="exact"/>
    </w:pPr>
    <w:rPr>
      <w:rFonts w:ascii="Verdana" w:eastAsia="Times New Roman" w:hAnsi="Verdana" w:cs="Times New Roman"/>
      <w:sz w:val="20"/>
      <w:szCs w:val="20"/>
      <w:lang w:val="en-US"/>
    </w:rPr>
  </w:style>
  <w:style w:type="paragraph" w:customStyle="1" w:styleId="ConsCell">
    <w:name w:val="ConsCell"/>
    <w:rsid w:val="00625A02"/>
    <w:pPr>
      <w:widowControl w:val="0"/>
      <w:spacing w:after="0" w:line="240" w:lineRule="auto"/>
    </w:pPr>
    <w:rPr>
      <w:rFonts w:ascii="Arial" w:eastAsia="Times New Roman" w:hAnsi="Arial" w:cs="Arial"/>
      <w:sz w:val="20"/>
      <w:szCs w:val="20"/>
      <w:lang w:eastAsia="ru-RU"/>
    </w:rPr>
  </w:style>
  <w:style w:type="character" w:customStyle="1" w:styleId="a6">
    <w:name w:val="Абзац списка Знак"/>
    <w:link w:val="a5"/>
    <w:uiPriority w:val="1"/>
    <w:qFormat/>
    <w:locked/>
    <w:rsid w:val="00625A02"/>
  </w:style>
  <w:style w:type="table" w:customStyle="1" w:styleId="29">
    <w:name w:val="Сетка таблицы2"/>
    <w:basedOn w:val="a1"/>
    <w:next w:val="a4"/>
    <w:uiPriority w:val="59"/>
    <w:rsid w:val="00625A02"/>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25A02"/>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120">
    <w:name w:val="Заголовок 12"/>
    <w:basedOn w:val="a"/>
    <w:uiPriority w:val="1"/>
    <w:qFormat/>
    <w:rsid w:val="00625A02"/>
    <w:pPr>
      <w:widowControl w:val="0"/>
      <w:autoSpaceDE w:val="0"/>
      <w:autoSpaceDN w:val="0"/>
      <w:spacing w:after="0" w:line="240" w:lineRule="auto"/>
      <w:ind w:left="339" w:hanging="421"/>
      <w:jc w:val="both"/>
      <w:outlineLvl w:val="1"/>
    </w:pPr>
    <w:rPr>
      <w:rFonts w:ascii="Times New Roman" w:eastAsia="Times New Roman" w:hAnsi="Times New Roman" w:cs="Times New Roman"/>
      <w:b/>
      <w:bCs/>
      <w:sz w:val="24"/>
      <w:szCs w:val="24"/>
    </w:rPr>
  </w:style>
  <w:style w:type="paragraph" w:styleId="af8">
    <w:name w:val="Normal (Web)"/>
    <w:basedOn w:val="a"/>
    <w:link w:val="af9"/>
    <w:uiPriority w:val="99"/>
    <w:unhideWhenUsed/>
    <w:rsid w:val="00625A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501">
    <w:name w:val="CharAttribute501"/>
    <w:uiPriority w:val="99"/>
    <w:rsid w:val="00625A02"/>
    <w:rPr>
      <w:rFonts w:ascii="Times New Roman" w:eastAsia="Times New Roman"/>
      <w:i/>
      <w:sz w:val="28"/>
      <w:u w:val="single"/>
    </w:rPr>
  </w:style>
  <w:style w:type="character" w:styleId="afa">
    <w:name w:val="Emphasis"/>
    <w:basedOn w:val="a0"/>
    <w:qFormat/>
    <w:rsid w:val="00625A02"/>
    <w:rPr>
      <w:i/>
      <w:iCs/>
    </w:rPr>
  </w:style>
  <w:style w:type="character" w:styleId="afb">
    <w:name w:val="Strong"/>
    <w:basedOn w:val="a0"/>
    <w:uiPriority w:val="22"/>
    <w:qFormat/>
    <w:rsid w:val="00625A02"/>
    <w:rPr>
      <w:b/>
      <w:bCs/>
    </w:rPr>
  </w:style>
  <w:style w:type="table" w:customStyle="1" w:styleId="TableGrid">
    <w:name w:val="TableGrid"/>
    <w:rsid w:val="00625A0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13">
    <w:name w:val="c13"/>
    <w:basedOn w:val="a"/>
    <w:rsid w:val="00625A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Оснтекст"/>
    <w:basedOn w:val="a"/>
    <w:rsid w:val="00625A02"/>
    <w:pPr>
      <w:spacing w:after="0" w:line="360" w:lineRule="auto"/>
      <w:ind w:firstLine="709"/>
      <w:jc w:val="both"/>
    </w:pPr>
    <w:rPr>
      <w:rFonts w:ascii="Times New Roman" w:eastAsia="Times New Roman" w:hAnsi="Times New Roman" w:cs="Arial"/>
      <w:sz w:val="28"/>
      <w:szCs w:val="24"/>
      <w:lang w:eastAsia="ru-RU"/>
    </w:rPr>
  </w:style>
  <w:style w:type="paragraph" w:customStyle="1" w:styleId="16">
    <w:name w:val="Основной текст с отступом1"/>
    <w:basedOn w:val="a"/>
    <w:next w:val="afd"/>
    <w:link w:val="afe"/>
    <w:unhideWhenUsed/>
    <w:rsid w:val="00625A02"/>
    <w:pPr>
      <w:spacing w:after="120"/>
      <w:ind w:left="283"/>
    </w:pPr>
  </w:style>
  <w:style w:type="character" w:customStyle="1" w:styleId="afe">
    <w:name w:val="Основной текст с отступом Знак"/>
    <w:basedOn w:val="a0"/>
    <w:link w:val="16"/>
    <w:rsid w:val="00625A02"/>
  </w:style>
  <w:style w:type="table" w:customStyle="1" w:styleId="111">
    <w:name w:val="Сетка таблицы11"/>
    <w:basedOn w:val="a1"/>
    <w:uiPriority w:val="59"/>
    <w:rsid w:val="00625A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Нижний колонтитул1"/>
    <w:basedOn w:val="a"/>
    <w:next w:val="aff"/>
    <w:link w:val="aff0"/>
    <w:uiPriority w:val="99"/>
    <w:unhideWhenUsed/>
    <w:rsid w:val="00625A02"/>
    <w:pPr>
      <w:tabs>
        <w:tab w:val="center" w:pos="4677"/>
        <w:tab w:val="right" w:pos="9355"/>
      </w:tabs>
      <w:spacing w:after="0" w:line="240" w:lineRule="auto"/>
    </w:pPr>
  </w:style>
  <w:style w:type="character" w:customStyle="1" w:styleId="aff0">
    <w:name w:val="Нижний колонтитул Знак"/>
    <w:basedOn w:val="a0"/>
    <w:link w:val="17"/>
    <w:uiPriority w:val="99"/>
    <w:rsid w:val="00625A02"/>
  </w:style>
  <w:style w:type="character" w:customStyle="1" w:styleId="Zag11">
    <w:name w:val="Zag_11"/>
    <w:rsid w:val="00625A02"/>
  </w:style>
  <w:style w:type="paragraph" w:customStyle="1" w:styleId="18">
    <w:name w:val="Обычный1"/>
    <w:rsid w:val="00625A02"/>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25A02"/>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uiPriority w:val="99"/>
    <w:rsid w:val="00625A02"/>
  </w:style>
  <w:style w:type="character" w:styleId="aff1">
    <w:name w:val="footnote reference"/>
    <w:aliases w:val="Сноска_ольга"/>
    <w:basedOn w:val="a0"/>
    <w:rsid w:val="00625A02"/>
  </w:style>
  <w:style w:type="paragraph" w:styleId="aff2">
    <w:name w:val="footnote text"/>
    <w:aliases w:val="Знак6,F1"/>
    <w:basedOn w:val="a"/>
    <w:link w:val="aff3"/>
    <w:unhideWhenUsed/>
    <w:rsid w:val="00625A02"/>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f3">
    <w:name w:val="Текст сноски Знак"/>
    <w:aliases w:val="Знак6 Знак,F1 Знак"/>
    <w:basedOn w:val="a0"/>
    <w:link w:val="aff2"/>
    <w:rsid w:val="00625A02"/>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625A02"/>
    <w:rPr>
      <w:rFonts w:ascii="Times New Roman" w:hAnsi="Times New Roman" w:cs="Times New Roman" w:hint="default"/>
      <w:strike w:val="0"/>
      <w:dstrike w:val="0"/>
      <w:sz w:val="24"/>
      <w:szCs w:val="24"/>
      <w:u w:val="none"/>
      <w:effect w:val="none"/>
    </w:rPr>
  </w:style>
  <w:style w:type="paragraph" w:customStyle="1" w:styleId="2a">
    <w:name w:val="Обычный2"/>
    <w:rsid w:val="00625A0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4">
    <w:name w:val="Новый"/>
    <w:basedOn w:val="a"/>
    <w:uiPriority w:val="99"/>
    <w:rsid w:val="00625A02"/>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625A0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625A02"/>
    <w:rPr>
      <w:rFonts w:ascii="Times New Roman" w:eastAsia="@Arial Unicode MS" w:hAnsi="Times New Roman" w:cs="Times New Roman"/>
      <w:sz w:val="28"/>
      <w:szCs w:val="28"/>
      <w:lang w:eastAsia="ru-RU"/>
    </w:rPr>
  </w:style>
  <w:style w:type="paragraph" w:customStyle="1" w:styleId="aff5">
    <w:name w:val="А_основной"/>
    <w:basedOn w:val="a"/>
    <w:link w:val="aff6"/>
    <w:qFormat/>
    <w:rsid w:val="00625A02"/>
    <w:pPr>
      <w:spacing w:after="0" w:line="360" w:lineRule="auto"/>
      <w:ind w:firstLine="454"/>
      <w:jc w:val="both"/>
    </w:pPr>
    <w:rPr>
      <w:rFonts w:ascii="Times New Roman" w:eastAsia="Calibri" w:hAnsi="Times New Roman" w:cs="Times New Roman"/>
      <w:sz w:val="28"/>
      <w:szCs w:val="28"/>
    </w:rPr>
  </w:style>
  <w:style w:type="character" w:customStyle="1" w:styleId="aff6">
    <w:name w:val="А_основной Знак"/>
    <w:basedOn w:val="a0"/>
    <w:link w:val="aff5"/>
    <w:rsid w:val="00625A02"/>
    <w:rPr>
      <w:rFonts w:ascii="Times New Roman" w:eastAsia="Calibri" w:hAnsi="Times New Roman" w:cs="Times New Roman"/>
      <w:sz w:val="28"/>
      <w:szCs w:val="28"/>
    </w:rPr>
  </w:style>
  <w:style w:type="paragraph" w:customStyle="1" w:styleId="210">
    <w:name w:val="Основной текст с отступом 21"/>
    <w:basedOn w:val="a"/>
    <w:next w:val="2b"/>
    <w:link w:val="2c"/>
    <w:unhideWhenUsed/>
    <w:rsid w:val="00625A02"/>
    <w:pPr>
      <w:spacing w:after="120" w:line="480" w:lineRule="auto"/>
      <w:ind w:left="283"/>
    </w:pPr>
  </w:style>
  <w:style w:type="character" w:customStyle="1" w:styleId="2c">
    <w:name w:val="Основной текст с отступом 2 Знак"/>
    <w:basedOn w:val="a0"/>
    <w:link w:val="210"/>
    <w:uiPriority w:val="99"/>
    <w:semiHidden/>
    <w:rsid w:val="00625A02"/>
  </w:style>
  <w:style w:type="paragraph" w:customStyle="1" w:styleId="msonormalcxspmiddle">
    <w:name w:val="msonormalcxspmiddle"/>
    <w:basedOn w:val="a"/>
    <w:rsid w:val="00625A0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625A0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7">
    <w:name w:val="А_сноска"/>
    <w:basedOn w:val="aff2"/>
    <w:link w:val="aff8"/>
    <w:qFormat/>
    <w:rsid w:val="00625A02"/>
  </w:style>
  <w:style w:type="character" w:customStyle="1" w:styleId="aff8">
    <w:name w:val="А_сноска Знак"/>
    <w:basedOn w:val="aff3"/>
    <w:link w:val="aff7"/>
    <w:rsid w:val="00625A02"/>
    <w:rPr>
      <w:rFonts w:ascii="Times New Roman" w:eastAsia="Times New Roman" w:hAnsi="Times New Roman" w:cs="Times New Roman"/>
      <w:sz w:val="24"/>
      <w:szCs w:val="24"/>
      <w:lang w:eastAsia="ru-RU"/>
    </w:rPr>
  </w:style>
  <w:style w:type="paragraph" w:customStyle="1" w:styleId="western">
    <w:name w:val="western"/>
    <w:basedOn w:val="a"/>
    <w:rsid w:val="00625A02"/>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625A02"/>
    <w:pPr>
      <w:spacing w:after="0" w:line="240" w:lineRule="auto"/>
    </w:pPr>
    <w:rPr>
      <w:rFonts w:ascii="Times New Roman" w:eastAsia="Times New Roman" w:hAnsi="Times New Roman" w:cs="Times New Roman"/>
      <w:sz w:val="24"/>
      <w:szCs w:val="20"/>
    </w:rPr>
  </w:style>
  <w:style w:type="paragraph" w:customStyle="1" w:styleId="211">
    <w:name w:val="Основной текст 21"/>
    <w:basedOn w:val="a"/>
    <w:next w:val="2d"/>
    <w:link w:val="2e"/>
    <w:uiPriority w:val="99"/>
    <w:unhideWhenUsed/>
    <w:rsid w:val="00625A02"/>
    <w:pPr>
      <w:spacing w:after="120" w:line="480" w:lineRule="auto"/>
    </w:pPr>
  </w:style>
  <w:style w:type="character" w:customStyle="1" w:styleId="2e">
    <w:name w:val="Основной текст 2 Знак"/>
    <w:basedOn w:val="a0"/>
    <w:link w:val="211"/>
    <w:uiPriority w:val="99"/>
    <w:semiHidden/>
    <w:rsid w:val="00625A02"/>
  </w:style>
  <w:style w:type="paragraph" w:customStyle="1" w:styleId="310">
    <w:name w:val="Основной текст с отступом 31"/>
    <w:basedOn w:val="a"/>
    <w:next w:val="36"/>
    <w:link w:val="37"/>
    <w:unhideWhenUsed/>
    <w:rsid w:val="00625A02"/>
    <w:pPr>
      <w:spacing w:after="120"/>
      <w:ind w:left="283"/>
    </w:pPr>
    <w:rPr>
      <w:sz w:val="16"/>
      <w:szCs w:val="16"/>
    </w:rPr>
  </w:style>
  <w:style w:type="character" w:customStyle="1" w:styleId="37">
    <w:name w:val="Основной текст с отступом 3 Знак"/>
    <w:basedOn w:val="a0"/>
    <w:link w:val="310"/>
    <w:rsid w:val="00625A02"/>
    <w:rPr>
      <w:sz w:val="16"/>
      <w:szCs w:val="16"/>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625A0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625A0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25A02"/>
    <w:pPr>
      <w:spacing w:after="0" w:line="240" w:lineRule="auto"/>
    </w:pPr>
    <w:rPr>
      <w:rFonts w:ascii="Times New Roman" w:eastAsia="Times New Roman" w:hAnsi="Times New Roman" w:cs="Times New Roman"/>
      <w:sz w:val="24"/>
      <w:szCs w:val="24"/>
      <w:lang w:eastAsia="ru-RU"/>
    </w:rPr>
  </w:style>
  <w:style w:type="paragraph" w:styleId="aff9">
    <w:name w:val="Plain Text"/>
    <w:basedOn w:val="a"/>
    <w:link w:val="affa"/>
    <w:rsid w:val="00625A02"/>
    <w:pPr>
      <w:spacing w:after="0" w:line="240" w:lineRule="auto"/>
    </w:pPr>
    <w:rPr>
      <w:rFonts w:ascii="Courier New" w:eastAsia="Times New Roman" w:hAnsi="Courier New" w:cs="Courier New"/>
      <w:sz w:val="20"/>
      <w:szCs w:val="20"/>
      <w:lang w:eastAsia="ru-RU"/>
    </w:rPr>
  </w:style>
  <w:style w:type="character" w:customStyle="1" w:styleId="affa">
    <w:name w:val="Текст Знак"/>
    <w:basedOn w:val="a0"/>
    <w:link w:val="aff9"/>
    <w:rsid w:val="00625A02"/>
    <w:rPr>
      <w:rFonts w:ascii="Courier New" w:eastAsia="Times New Roman" w:hAnsi="Courier New" w:cs="Courier New"/>
      <w:sz w:val="20"/>
      <w:szCs w:val="20"/>
      <w:lang w:eastAsia="ru-RU"/>
    </w:rPr>
  </w:style>
  <w:style w:type="paragraph" w:customStyle="1" w:styleId="38">
    <w:name w:val="Обычный3"/>
    <w:rsid w:val="00625A02"/>
    <w:pPr>
      <w:widowControl w:val="0"/>
      <w:spacing w:after="0" w:line="240" w:lineRule="auto"/>
      <w:jc w:val="both"/>
    </w:pPr>
    <w:rPr>
      <w:rFonts w:ascii="Times New Roman" w:eastAsia="Times New Roman" w:hAnsi="Times New Roman" w:cs="Times New Roman"/>
      <w:sz w:val="20"/>
      <w:szCs w:val="20"/>
      <w:lang w:eastAsia="ru-RU"/>
    </w:rPr>
  </w:style>
  <w:style w:type="character" w:styleId="affb">
    <w:name w:val="page number"/>
    <w:basedOn w:val="a0"/>
    <w:rsid w:val="00625A02"/>
  </w:style>
  <w:style w:type="paragraph" w:customStyle="1" w:styleId="dash041e005f0431005f044b005f0447005f043d005f044b005f0439">
    <w:name w:val="dash041e_005f0431_005f044b_005f0447_005f043d_005f044b_005f0439"/>
    <w:basedOn w:val="a"/>
    <w:rsid w:val="00625A02"/>
    <w:pPr>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625A02"/>
  </w:style>
  <w:style w:type="paragraph" w:customStyle="1" w:styleId="-12">
    <w:name w:val="Цветной список - Акцент 12"/>
    <w:basedOn w:val="a"/>
    <w:qFormat/>
    <w:rsid w:val="00625A02"/>
    <w:pPr>
      <w:spacing w:line="240" w:lineRule="auto"/>
      <w:ind w:left="720"/>
      <w:contextualSpacing/>
    </w:pPr>
    <w:rPr>
      <w:rFonts w:ascii="Cambria" w:eastAsia="Cambria" w:hAnsi="Cambria" w:cs="Times New Roman"/>
      <w:sz w:val="24"/>
      <w:szCs w:val="24"/>
    </w:rPr>
  </w:style>
  <w:style w:type="paragraph" w:styleId="affc">
    <w:name w:val="No Spacing"/>
    <w:link w:val="affd"/>
    <w:uiPriority w:val="1"/>
    <w:qFormat/>
    <w:rsid w:val="00625A02"/>
    <w:pPr>
      <w:spacing w:after="0" w:line="240" w:lineRule="auto"/>
    </w:pPr>
    <w:rPr>
      <w:rFonts w:ascii="Calibri" w:eastAsia="Calibri" w:hAnsi="Calibri" w:cs="Times New Roman"/>
    </w:rPr>
  </w:style>
  <w:style w:type="paragraph" w:customStyle="1" w:styleId="Heading3AA">
    <w:name w:val="Heading 3 A A"/>
    <w:next w:val="a"/>
    <w:uiPriority w:val="99"/>
    <w:rsid w:val="00625A02"/>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Heading2AA">
    <w:name w:val="Heading 2 A A"/>
    <w:next w:val="a"/>
    <w:uiPriority w:val="99"/>
    <w:rsid w:val="00625A02"/>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affe">
    <w:name w:val="А"/>
    <w:basedOn w:val="a"/>
    <w:uiPriority w:val="99"/>
    <w:rsid w:val="00625A02"/>
    <w:pPr>
      <w:spacing w:after="0" w:line="360" w:lineRule="auto"/>
      <w:ind w:firstLine="454"/>
      <w:jc w:val="both"/>
    </w:pPr>
    <w:rPr>
      <w:rFonts w:ascii="Times New Roman" w:eastAsia="Calibri" w:hAnsi="Times New Roman" w:cs="Times New Roman"/>
      <w:sz w:val="28"/>
      <w:szCs w:val="28"/>
    </w:rPr>
  </w:style>
  <w:style w:type="paragraph" w:customStyle="1" w:styleId="Heading4A">
    <w:name w:val="Heading 4 A"/>
    <w:basedOn w:val="a"/>
    <w:next w:val="a"/>
    <w:uiPriority w:val="99"/>
    <w:rsid w:val="00625A02"/>
    <w:pPr>
      <w:keepNext/>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customStyle="1" w:styleId="BodyText21">
    <w:name w:val="Body Text 21"/>
    <w:basedOn w:val="a"/>
    <w:rsid w:val="00625A0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25A0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9">
    <w:name w:val="Нижний колонтитул Знак1"/>
    <w:basedOn w:val="a0"/>
    <w:locked/>
    <w:rsid w:val="00625A02"/>
    <w:rPr>
      <w:rFonts w:ascii="Times New Roman" w:eastAsia="Calibri" w:hAnsi="Times New Roman" w:cs="Times New Roman"/>
      <w:sz w:val="24"/>
      <w:szCs w:val="24"/>
      <w:lang w:val="en-US" w:eastAsia="ru-RU"/>
    </w:rPr>
  </w:style>
  <w:style w:type="character" w:customStyle="1" w:styleId="maintext1">
    <w:name w:val="maintext1"/>
    <w:basedOn w:val="a0"/>
    <w:rsid w:val="00625A02"/>
    <w:rPr>
      <w:vanish w:val="0"/>
      <w:webHidden w:val="0"/>
      <w:sz w:val="24"/>
      <w:szCs w:val="24"/>
      <w:specVanish w:val="0"/>
    </w:rPr>
  </w:style>
  <w:style w:type="paragraph" w:customStyle="1" w:styleId="ConsPlusNormal">
    <w:name w:val="ConsPlusNormal"/>
    <w:rsid w:val="00625A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basedOn w:val="a"/>
    <w:rsid w:val="00625A02"/>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625A02"/>
    <w:rPr>
      <w:rFonts w:ascii="Times New Roman" w:hAnsi="Times New Roman" w:cs="Times New Roman" w:hint="default"/>
      <w:strike w:val="0"/>
      <w:dstrike w:val="0"/>
      <w:sz w:val="24"/>
      <w:szCs w:val="24"/>
      <w:u w:val="none"/>
      <w:effect w:val="none"/>
    </w:rPr>
  </w:style>
  <w:style w:type="paragraph" w:customStyle="1" w:styleId="Zag1">
    <w:name w:val="Zag_1"/>
    <w:basedOn w:val="a"/>
    <w:rsid w:val="00625A0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Default0">
    <w:name w:val="Default"/>
    <w:rsid w:val="00625A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a">
    <w:name w:val="Гиперссылка1"/>
    <w:basedOn w:val="a0"/>
    <w:uiPriority w:val="99"/>
    <w:unhideWhenUsed/>
    <w:rsid w:val="00625A02"/>
    <w:rPr>
      <w:color w:val="0000FF"/>
      <w:u w:val="single"/>
    </w:rPr>
  </w:style>
  <w:style w:type="table" w:customStyle="1" w:styleId="212">
    <w:name w:val="Сетка таблицы21"/>
    <w:basedOn w:val="a1"/>
    <w:next w:val="a4"/>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4"/>
    <w:uiPriority w:val="59"/>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4"/>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Загол"/>
    <w:basedOn w:val="afc"/>
    <w:qFormat/>
    <w:rsid w:val="00625A02"/>
    <w:pPr>
      <w:ind w:firstLine="0"/>
      <w:jc w:val="center"/>
    </w:pPr>
    <w:rPr>
      <w:b/>
      <w:lang w:val="en-US"/>
    </w:rPr>
  </w:style>
  <w:style w:type="table" w:customStyle="1" w:styleId="2110">
    <w:name w:val="Сетка таблицы211"/>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Просмотренная гиперссылка1"/>
    <w:basedOn w:val="a0"/>
    <w:uiPriority w:val="99"/>
    <w:semiHidden/>
    <w:unhideWhenUsed/>
    <w:rsid w:val="00625A02"/>
    <w:rPr>
      <w:color w:val="954F72"/>
      <w:u w:val="single"/>
    </w:rPr>
  </w:style>
  <w:style w:type="numbering" w:customStyle="1" w:styleId="112">
    <w:name w:val="Нет списка11"/>
    <w:next w:val="a2"/>
    <w:uiPriority w:val="99"/>
    <w:semiHidden/>
    <w:unhideWhenUsed/>
    <w:rsid w:val="00625A02"/>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3a"/>
    <w:uiPriority w:val="1"/>
    <w:unhideWhenUsed/>
    <w:qFormat/>
    <w:rsid w:val="00625A02"/>
    <w:pPr>
      <w:spacing w:after="120"/>
    </w:pPr>
  </w:style>
  <w:style w:type="character" w:customStyle="1" w:styleId="3a">
    <w:name w:val="Основной текст Знак3"/>
    <w:aliases w:val="body text Знак2,Основной текст Знак Знак Знак2,Основной текст отчета Знак3,Основной текст отчета Знак Знак2,Основной текст отчета Знак Знак Знак Знак2,DTP Body Text Знак2"/>
    <w:basedOn w:val="a0"/>
    <w:link w:val="af3"/>
    <w:uiPriority w:val="99"/>
    <w:semiHidden/>
    <w:rsid w:val="00625A02"/>
  </w:style>
  <w:style w:type="paragraph" w:styleId="afff0">
    <w:name w:val="Body Text First Indent"/>
    <w:basedOn w:val="af3"/>
    <w:link w:val="afff1"/>
    <w:uiPriority w:val="99"/>
    <w:semiHidden/>
    <w:unhideWhenUsed/>
    <w:rsid w:val="00625A02"/>
    <w:pPr>
      <w:widowControl w:val="0"/>
      <w:autoSpaceDE w:val="0"/>
      <w:autoSpaceDN w:val="0"/>
      <w:adjustRightInd w:val="0"/>
      <w:spacing w:line="240" w:lineRule="auto"/>
      <w:ind w:firstLine="210"/>
    </w:pPr>
    <w:rPr>
      <w:rFonts w:ascii="Times New Roman" w:hAnsi="Times New Roman" w:cs="Times New Roman"/>
      <w:sz w:val="24"/>
      <w:szCs w:val="24"/>
      <w:lang w:val="en-US"/>
    </w:rPr>
  </w:style>
  <w:style w:type="character" w:customStyle="1" w:styleId="afff1">
    <w:name w:val="Красная строка Знак"/>
    <w:basedOn w:val="3a"/>
    <w:link w:val="afff0"/>
    <w:uiPriority w:val="99"/>
    <w:semiHidden/>
    <w:rsid w:val="00625A02"/>
    <w:rPr>
      <w:rFonts w:ascii="Times New Roman" w:hAnsi="Times New Roman" w:cs="Times New Roman"/>
      <w:sz w:val="24"/>
      <w:szCs w:val="24"/>
      <w:lang w:val="en-US"/>
    </w:rPr>
  </w:style>
  <w:style w:type="character" w:customStyle="1" w:styleId="affd">
    <w:name w:val="Без интервала Знак"/>
    <w:basedOn w:val="a0"/>
    <w:link w:val="affc"/>
    <w:uiPriority w:val="1"/>
    <w:rsid w:val="00625A02"/>
    <w:rPr>
      <w:rFonts w:ascii="Calibri" w:eastAsia="Calibri" w:hAnsi="Calibri" w:cs="Times New Roman"/>
    </w:rPr>
  </w:style>
  <w:style w:type="table" w:customStyle="1" w:styleId="44">
    <w:name w:val="Сетка таблицы4"/>
    <w:basedOn w:val="a1"/>
    <w:next w:val="a4"/>
    <w:uiPriority w:val="59"/>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Обычный (веб) Знак"/>
    <w:link w:val="af8"/>
    <w:rsid w:val="00625A02"/>
    <w:rPr>
      <w:rFonts w:ascii="Times New Roman" w:eastAsia="Times New Roman" w:hAnsi="Times New Roman" w:cs="Times New Roman"/>
      <w:sz w:val="24"/>
      <w:szCs w:val="24"/>
      <w:lang w:eastAsia="ru-RU"/>
    </w:rPr>
  </w:style>
  <w:style w:type="table" w:customStyle="1" w:styleId="220">
    <w:name w:val="Сетка таблицы22"/>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4"/>
    <w:uiPriority w:val="59"/>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4"/>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Название1"/>
    <w:basedOn w:val="a"/>
    <w:next w:val="a"/>
    <w:uiPriority w:val="10"/>
    <w:qFormat/>
    <w:rsid w:val="00625A0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2">
    <w:name w:val="Название Знак"/>
    <w:basedOn w:val="a0"/>
    <w:link w:val="afff3"/>
    <w:uiPriority w:val="10"/>
    <w:rsid w:val="00625A02"/>
    <w:rPr>
      <w:rFonts w:ascii="Cambria" w:hAnsi="Cambria" w:cs="Times New Roman"/>
      <w:color w:val="17365D"/>
      <w:spacing w:val="5"/>
      <w:kern w:val="28"/>
      <w:sz w:val="52"/>
      <w:szCs w:val="52"/>
    </w:rPr>
  </w:style>
  <w:style w:type="paragraph" w:customStyle="1" w:styleId="2f">
    <w:name w:val="Название2"/>
    <w:basedOn w:val="a"/>
    <w:next w:val="a"/>
    <w:uiPriority w:val="10"/>
    <w:qFormat/>
    <w:rsid w:val="00625A02"/>
    <w:pPr>
      <w:pBdr>
        <w:bottom w:val="single" w:sz="8" w:space="4" w:color="5B9BD5"/>
      </w:pBdr>
      <w:spacing w:after="300" w:line="240" w:lineRule="auto"/>
      <w:contextualSpacing/>
    </w:pPr>
    <w:rPr>
      <w:rFonts w:ascii="Cambria" w:hAnsi="Cambria" w:cs="Times New Roman"/>
      <w:color w:val="17365D"/>
      <w:spacing w:val="5"/>
      <w:kern w:val="28"/>
      <w:sz w:val="52"/>
      <w:szCs w:val="52"/>
    </w:rPr>
  </w:style>
  <w:style w:type="character" w:customStyle="1" w:styleId="1d">
    <w:name w:val="Название Знак1"/>
    <w:basedOn w:val="a0"/>
    <w:uiPriority w:val="10"/>
    <w:rsid w:val="00625A02"/>
    <w:rPr>
      <w:rFonts w:ascii="Calibri Light" w:eastAsia="Times New Roman" w:hAnsi="Calibri Light" w:cs="Times New Roman"/>
      <w:spacing w:val="-10"/>
      <w:kern w:val="28"/>
      <w:sz w:val="56"/>
      <w:szCs w:val="56"/>
      <w:lang w:eastAsia="ru-RU"/>
    </w:rPr>
  </w:style>
  <w:style w:type="character" w:customStyle="1" w:styleId="1e">
    <w:name w:val="Заголовок Знак1"/>
    <w:basedOn w:val="a0"/>
    <w:uiPriority w:val="10"/>
    <w:rsid w:val="00625A02"/>
    <w:rPr>
      <w:rFonts w:ascii="Calibri Light" w:eastAsia="Times New Roman" w:hAnsi="Calibri Light" w:cs="Times New Roman"/>
      <w:spacing w:val="-10"/>
      <w:kern w:val="28"/>
      <w:sz w:val="56"/>
      <w:szCs w:val="56"/>
    </w:rPr>
  </w:style>
  <w:style w:type="numbering" w:customStyle="1" w:styleId="2f0">
    <w:name w:val="Нет списка2"/>
    <w:next w:val="a2"/>
    <w:uiPriority w:val="99"/>
    <w:semiHidden/>
    <w:unhideWhenUsed/>
    <w:rsid w:val="00625A02"/>
  </w:style>
  <w:style w:type="table" w:customStyle="1" w:styleId="71">
    <w:name w:val="Сетка таблицы7"/>
    <w:basedOn w:val="a1"/>
    <w:next w:val="a4"/>
    <w:uiPriority w:val="59"/>
    <w:rsid w:val="00625A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625A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Абзац списка1"/>
    <w:basedOn w:val="a"/>
    <w:uiPriority w:val="99"/>
    <w:rsid w:val="00625A02"/>
    <w:pPr>
      <w:suppressAutoHyphens/>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4"/>
      <w:szCs w:val="20"/>
      <w:lang w:eastAsia="ru-RU"/>
    </w:rPr>
  </w:style>
  <w:style w:type="table" w:customStyle="1" w:styleId="2111">
    <w:name w:val="Сетка таблицы2111"/>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Subtitle"/>
    <w:basedOn w:val="a"/>
    <w:next w:val="a"/>
    <w:link w:val="afff5"/>
    <w:qFormat/>
    <w:rsid w:val="00625A02"/>
    <w:pPr>
      <w:spacing w:after="60"/>
      <w:jc w:val="center"/>
      <w:outlineLvl w:val="1"/>
    </w:pPr>
    <w:rPr>
      <w:rFonts w:ascii="Cambria" w:eastAsia="Times New Roman" w:hAnsi="Cambria" w:cs="Times New Roman"/>
      <w:sz w:val="24"/>
      <w:szCs w:val="24"/>
    </w:rPr>
  </w:style>
  <w:style w:type="character" w:customStyle="1" w:styleId="afff5">
    <w:name w:val="Подзаголовок Знак"/>
    <w:basedOn w:val="a0"/>
    <w:link w:val="afff4"/>
    <w:rsid w:val="00625A02"/>
    <w:rPr>
      <w:rFonts w:ascii="Cambria" w:eastAsia="Times New Roman" w:hAnsi="Cambria" w:cs="Times New Roman"/>
      <w:sz w:val="24"/>
      <w:szCs w:val="24"/>
    </w:rPr>
  </w:style>
  <w:style w:type="table" w:customStyle="1" w:styleId="710">
    <w:name w:val="Сетка таблицы71"/>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
    <w:name w:val="Основной текст 22"/>
    <w:basedOn w:val="a"/>
    <w:rsid w:val="00625A02"/>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 Text"/>
    <w:rsid w:val="00625A0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customStyle="1" w:styleId="312">
    <w:name w:val="Основной текст 31"/>
    <w:basedOn w:val="a"/>
    <w:rsid w:val="00625A02"/>
    <w:pPr>
      <w:tabs>
        <w:tab w:val="left" w:pos="234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ConsPlusNonformat">
    <w:name w:val="ConsPlusNonformat"/>
    <w:rsid w:val="00625A0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6">
    <w:name w:val="annotation text"/>
    <w:basedOn w:val="a"/>
    <w:link w:val="afff7"/>
    <w:uiPriority w:val="99"/>
    <w:semiHidden/>
    <w:unhideWhenUsed/>
    <w:rsid w:val="00625A02"/>
    <w:pPr>
      <w:spacing w:line="240" w:lineRule="auto"/>
    </w:pPr>
    <w:rPr>
      <w:rFonts w:ascii="Calibri" w:eastAsia="Calibri" w:hAnsi="Calibri" w:cs="Times New Roman"/>
      <w:sz w:val="20"/>
      <w:szCs w:val="20"/>
      <w:lang w:val="x-none"/>
    </w:rPr>
  </w:style>
  <w:style w:type="character" w:customStyle="1" w:styleId="afff7">
    <w:name w:val="Текст примечания Знак"/>
    <w:basedOn w:val="a0"/>
    <w:link w:val="afff6"/>
    <w:uiPriority w:val="99"/>
    <w:semiHidden/>
    <w:rsid w:val="00625A02"/>
    <w:rPr>
      <w:rFonts w:ascii="Calibri" w:eastAsia="Calibri" w:hAnsi="Calibri" w:cs="Times New Roman"/>
      <w:sz w:val="20"/>
      <w:szCs w:val="20"/>
      <w:lang w:val="x-none"/>
    </w:rPr>
  </w:style>
  <w:style w:type="paragraph" w:styleId="afff8">
    <w:name w:val="Document Map"/>
    <w:basedOn w:val="a"/>
    <w:link w:val="afff9"/>
    <w:uiPriority w:val="99"/>
    <w:semiHidden/>
    <w:unhideWhenUsed/>
    <w:rsid w:val="00625A02"/>
    <w:pPr>
      <w:spacing w:after="0" w:line="240" w:lineRule="auto"/>
    </w:pPr>
    <w:rPr>
      <w:rFonts w:ascii="Tahoma" w:eastAsia="Calibri" w:hAnsi="Tahoma" w:cs="Times New Roman"/>
      <w:sz w:val="16"/>
      <w:szCs w:val="16"/>
      <w:lang w:val="x-none"/>
    </w:rPr>
  </w:style>
  <w:style w:type="character" w:customStyle="1" w:styleId="afff9">
    <w:name w:val="Схема документа Знак"/>
    <w:basedOn w:val="a0"/>
    <w:link w:val="afff8"/>
    <w:uiPriority w:val="99"/>
    <w:semiHidden/>
    <w:rsid w:val="00625A02"/>
    <w:rPr>
      <w:rFonts w:ascii="Tahoma" w:eastAsia="Calibri" w:hAnsi="Tahoma" w:cs="Times New Roman"/>
      <w:sz w:val="16"/>
      <w:szCs w:val="16"/>
      <w:lang w:val="x-none"/>
    </w:rPr>
  </w:style>
  <w:style w:type="paragraph" w:styleId="afffa">
    <w:name w:val="annotation subject"/>
    <w:basedOn w:val="afff6"/>
    <w:next w:val="afff6"/>
    <w:link w:val="afffb"/>
    <w:uiPriority w:val="99"/>
    <w:semiHidden/>
    <w:unhideWhenUsed/>
    <w:rsid w:val="00625A02"/>
    <w:rPr>
      <w:b/>
      <w:bCs/>
    </w:rPr>
  </w:style>
  <w:style w:type="character" w:customStyle="1" w:styleId="afffb">
    <w:name w:val="Тема примечания Знак"/>
    <w:basedOn w:val="afff7"/>
    <w:link w:val="afffa"/>
    <w:uiPriority w:val="99"/>
    <w:semiHidden/>
    <w:rsid w:val="00625A02"/>
    <w:rPr>
      <w:rFonts w:ascii="Calibri" w:eastAsia="Calibri" w:hAnsi="Calibri" w:cs="Times New Roman"/>
      <w:b/>
      <w:bCs/>
      <w:sz w:val="20"/>
      <w:szCs w:val="20"/>
      <w:lang w:val="x-none"/>
    </w:rPr>
  </w:style>
  <w:style w:type="character" w:customStyle="1" w:styleId="afffc">
    <w:name w:val="оля Знак"/>
    <w:link w:val="afffd"/>
    <w:locked/>
    <w:rsid w:val="00625A02"/>
    <w:rPr>
      <w:color w:val="000000"/>
      <w:sz w:val="28"/>
      <w:szCs w:val="28"/>
    </w:rPr>
  </w:style>
  <w:style w:type="paragraph" w:customStyle="1" w:styleId="afffd">
    <w:name w:val="оля"/>
    <w:basedOn w:val="a"/>
    <w:link w:val="afffc"/>
    <w:qFormat/>
    <w:rsid w:val="00625A02"/>
    <w:pPr>
      <w:spacing w:after="0" w:line="240" w:lineRule="auto"/>
      <w:ind w:left="720"/>
    </w:pPr>
    <w:rPr>
      <w:color w:val="000000"/>
      <w:sz w:val="28"/>
      <w:szCs w:val="28"/>
    </w:rPr>
  </w:style>
  <w:style w:type="character" w:styleId="afffe">
    <w:name w:val="annotation reference"/>
    <w:uiPriority w:val="99"/>
    <w:semiHidden/>
    <w:unhideWhenUsed/>
    <w:rsid w:val="00625A02"/>
    <w:rPr>
      <w:sz w:val="16"/>
      <w:szCs w:val="16"/>
    </w:rPr>
  </w:style>
  <w:style w:type="table" w:customStyle="1" w:styleId="93">
    <w:name w:val="Сетка таблицы9"/>
    <w:basedOn w:val="a1"/>
    <w:next w:val="a4"/>
    <w:uiPriority w:val="59"/>
    <w:rsid w:val="00625A0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625A0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harAttribute5">
    <w:name w:val="CharAttribute5"/>
    <w:rsid w:val="00625A02"/>
    <w:rPr>
      <w:rFonts w:ascii="Batang" w:eastAsia="Times New Roman" w:hAnsi="Times New Roman" w:hint="eastAsia"/>
      <w:sz w:val="28"/>
    </w:rPr>
  </w:style>
  <w:style w:type="table" w:customStyle="1" w:styleId="TableNormal">
    <w:name w:val="Table Normal"/>
    <w:uiPriority w:val="2"/>
    <w:semiHidden/>
    <w:unhideWhenUsed/>
    <w:qFormat/>
    <w:rsid w:val="00625A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3">
    <w:name w:val="Заголовок 1 Знак1"/>
    <w:basedOn w:val="a0"/>
    <w:uiPriority w:val="9"/>
    <w:rsid w:val="00625A02"/>
    <w:rPr>
      <w:rFonts w:asciiTheme="majorHAnsi" w:eastAsiaTheme="majorEastAsia" w:hAnsiTheme="majorHAnsi" w:cstheme="majorBidi"/>
      <w:b/>
      <w:bCs/>
      <w:color w:val="365F91" w:themeColor="accent1" w:themeShade="BF"/>
      <w:sz w:val="28"/>
      <w:szCs w:val="28"/>
    </w:rPr>
  </w:style>
  <w:style w:type="character" w:customStyle="1" w:styleId="213">
    <w:name w:val="Заголовок 2 Знак1"/>
    <w:basedOn w:val="a0"/>
    <w:uiPriority w:val="9"/>
    <w:semiHidden/>
    <w:rsid w:val="00625A02"/>
    <w:rPr>
      <w:rFonts w:asciiTheme="majorHAnsi" w:eastAsiaTheme="majorEastAsia" w:hAnsiTheme="majorHAnsi" w:cstheme="majorBidi"/>
      <w:b/>
      <w:bCs/>
      <w:color w:val="4F81BD" w:themeColor="accent1"/>
      <w:sz w:val="26"/>
      <w:szCs w:val="26"/>
    </w:rPr>
  </w:style>
  <w:style w:type="character" w:customStyle="1" w:styleId="313">
    <w:name w:val="Заголовок 3 Знак1"/>
    <w:basedOn w:val="a0"/>
    <w:uiPriority w:val="9"/>
    <w:semiHidden/>
    <w:rsid w:val="00625A02"/>
    <w:rPr>
      <w:rFonts w:asciiTheme="majorHAnsi" w:eastAsiaTheme="majorEastAsia" w:hAnsiTheme="majorHAnsi" w:cstheme="majorBidi"/>
      <w:b/>
      <w:bCs/>
      <w:color w:val="4F81BD" w:themeColor="accent1"/>
    </w:rPr>
  </w:style>
  <w:style w:type="character" w:customStyle="1" w:styleId="411">
    <w:name w:val="Заголовок 4 Знак1"/>
    <w:basedOn w:val="a0"/>
    <w:uiPriority w:val="9"/>
    <w:semiHidden/>
    <w:rsid w:val="00625A02"/>
    <w:rPr>
      <w:rFonts w:asciiTheme="majorHAnsi" w:eastAsiaTheme="majorEastAsia" w:hAnsiTheme="majorHAnsi" w:cstheme="majorBidi"/>
      <w:b/>
      <w:bCs/>
      <w:i/>
      <w:iCs/>
      <w:color w:val="4F81BD" w:themeColor="accent1"/>
    </w:rPr>
  </w:style>
  <w:style w:type="paragraph" w:styleId="afd">
    <w:name w:val="Body Text Indent"/>
    <w:basedOn w:val="a"/>
    <w:link w:val="1f0"/>
    <w:unhideWhenUsed/>
    <w:rsid w:val="00625A02"/>
    <w:pPr>
      <w:spacing w:after="120"/>
      <w:ind w:left="283"/>
    </w:pPr>
  </w:style>
  <w:style w:type="character" w:customStyle="1" w:styleId="1f0">
    <w:name w:val="Основной текст с отступом Знак1"/>
    <w:basedOn w:val="a0"/>
    <w:link w:val="afd"/>
    <w:uiPriority w:val="99"/>
    <w:semiHidden/>
    <w:rsid w:val="00625A02"/>
  </w:style>
  <w:style w:type="paragraph" w:styleId="aff">
    <w:name w:val="footer"/>
    <w:basedOn w:val="a"/>
    <w:link w:val="2f1"/>
    <w:uiPriority w:val="99"/>
    <w:unhideWhenUsed/>
    <w:rsid w:val="00625A02"/>
    <w:pPr>
      <w:tabs>
        <w:tab w:val="center" w:pos="4677"/>
        <w:tab w:val="right" w:pos="9355"/>
      </w:tabs>
      <w:spacing w:after="0" w:line="240" w:lineRule="auto"/>
    </w:pPr>
  </w:style>
  <w:style w:type="character" w:customStyle="1" w:styleId="2f1">
    <w:name w:val="Нижний колонтитул Знак2"/>
    <w:basedOn w:val="a0"/>
    <w:link w:val="aff"/>
    <w:uiPriority w:val="99"/>
    <w:semiHidden/>
    <w:rsid w:val="00625A02"/>
  </w:style>
  <w:style w:type="paragraph" w:styleId="2b">
    <w:name w:val="Body Text Indent 2"/>
    <w:basedOn w:val="a"/>
    <w:link w:val="214"/>
    <w:uiPriority w:val="99"/>
    <w:semiHidden/>
    <w:unhideWhenUsed/>
    <w:rsid w:val="00625A02"/>
    <w:pPr>
      <w:spacing w:after="120" w:line="480" w:lineRule="auto"/>
      <w:ind w:left="283"/>
    </w:pPr>
  </w:style>
  <w:style w:type="character" w:customStyle="1" w:styleId="214">
    <w:name w:val="Основной текст с отступом 2 Знак1"/>
    <w:basedOn w:val="a0"/>
    <w:link w:val="2b"/>
    <w:uiPriority w:val="99"/>
    <w:semiHidden/>
    <w:rsid w:val="00625A02"/>
  </w:style>
  <w:style w:type="paragraph" w:styleId="2d">
    <w:name w:val="Body Text 2"/>
    <w:basedOn w:val="a"/>
    <w:link w:val="215"/>
    <w:uiPriority w:val="99"/>
    <w:semiHidden/>
    <w:unhideWhenUsed/>
    <w:rsid w:val="00625A02"/>
    <w:pPr>
      <w:spacing w:after="120" w:line="480" w:lineRule="auto"/>
    </w:pPr>
  </w:style>
  <w:style w:type="character" w:customStyle="1" w:styleId="215">
    <w:name w:val="Основной текст 2 Знак1"/>
    <w:basedOn w:val="a0"/>
    <w:link w:val="2d"/>
    <w:uiPriority w:val="99"/>
    <w:semiHidden/>
    <w:rsid w:val="00625A02"/>
  </w:style>
  <w:style w:type="paragraph" w:styleId="36">
    <w:name w:val="Body Text Indent 3"/>
    <w:basedOn w:val="a"/>
    <w:link w:val="314"/>
    <w:unhideWhenUsed/>
    <w:rsid w:val="00625A02"/>
    <w:pPr>
      <w:spacing w:after="120"/>
      <w:ind w:left="283"/>
    </w:pPr>
    <w:rPr>
      <w:sz w:val="16"/>
      <w:szCs w:val="16"/>
    </w:rPr>
  </w:style>
  <w:style w:type="character" w:customStyle="1" w:styleId="314">
    <w:name w:val="Основной текст с отступом 3 Знак1"/>
    <w:basedOn w:val="a0"/>
    <w:link w:val="36"/>
    <w:uiPriority w:val="99"/>
    <w:semiHidden/>
    <w:rsid w:val="00625A02"/>
    <w:rPr>
      <w:sz w:val="16"/>
      <w:szCs w:val="16"/>
    </w:rPr>
  </w:style>
  <w:style w:type="character" w:styleId="affff">
    <w:name w:val="FollowedHyperlink"/>
    <w:basedOn w:val="a0"/>
    <w:uiPriority w:val="99"/>
    <w:semiHidden/>
    <w:unhideWhenUsed/>
    <w:rsid w:val="00625A02"/>
    <w:rPr>
      <w:color w:val="800080" w:themeColor="followedHyperlink"/>
      <w:u w:val="single"/>
    </w:rPr>
  </w:style>
  <w:style w:type="paragraph" w:styleId="afff3">
    <w:name w:val="Title"/>
    <w:basedOn w:val="a"/>
    <w:next w:val="a"/>
    <w:link w:val="afff2"/>
    <w:uiPriority w:val="10"/>
    <w:qFormat/>
    <w:rsid w:val="00625A02"/>
    <w:pPr>
      <w:pBdr>
        <w:bottom w:val="single" w:sz="8" w:space="4" w:color="4F81BD" w:themeColor="accent1"/>
      </w:pBdr>
      <w:spacing w:after="300" w:line="240" w:lineRule="auto"/>
      <w:contextualSpacing/>
    </w:pPr>
    <w:rPr>
      <w:rFonts w:ascii="Cambria" w:hAnsi="Cambria" w:cs="Times New Roman"/>
      <w:color w:val="17365D"/>
      <w:spacing w:val="5"/>
      <w:kern w:val="28"/>
      <w:sz w:val="52"/>
      <w:szCs w:val="52"/>
    </w:rPr>
  </w:style>
  <w:style w:type="character" w:customStyle="1" w:styleId="2f2">
    <w:name w:val="Название Знак2"/>
    <w:basedOn w:val="a0"/>
    <w:uiPriority w:val="10"/>
    <w:rsid w:val="00625A02"/>
    <w:rPr>
      <w:rFonts w:asciiTheme="majorHAnsi" w:eastAsiaTheme="majorEastAsia" w:hAnsiTheme="majorHAnsi" w:cstheme="majorBidi"/>
      <w:color w:val="17365D" w:themeColor="text2" w:themeShade="BF"/>
      <w:spacing w:val="5"/>
      <w:kern w:val="28"/>
      <w:sz w:val="52"/>
      <w:szCs w:val="52"/>
    </w:rPr>
  </w:style>
  <w:style w:type="numbering" w:customStyle="1" w:styleId="3b">
    <w:name w:val="Нет списка3"/>
    <w:next w:val="a2"/>
    <w:uiPriority w:val="99"/>
    <w:semiHidden/>
    <w:unhideWhenUsed/>
    <w:rsid w:val="001D4784"/>
  </w:style>
  <w:style w:type="table" w:customStyle="1" w:styleId="130">
    <w:name w:val="Сетка таблицы13"/>
    <w:basedOn w:val="a1"/>
    <w:next w:val="a4"/>
    <w:uiPriority w:val="59"/>
    <w:rsid w:val="001D4784"/>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1D4784"/>
    <w:pPr>
      <w:spacing w:after="0" w:line="240" w:lineRule="auto"/>
    </w:pPr>
    <w:rPr>
      <w:rFonts w:eastAsia="Times New Roman"/>
      <w:lang w:eastAsia="ru-RU"/>
    </w:rPr>
    <w:tblPr>
      <w:tblCellMar>
        <w:top w:w="0" w:type="dxa"/>
        <w:left w:w="0" w:type="dxa"/>
        <w:bottom w:w="0" w:type="dxa"/>
        <w:right w:w="0" w:type="dxa"/>
      </w:tblCellMar>
    </w:tblPr>
  </w:style>
  <w:style w:type="table" w:customStyle="1" w:styleId="140">
    <w:name w:val="Сетка таблицы14"/>
    <w:basedOn w:val="a1"/>
    <w:rsid w:val="001D47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4"/>
    <w:rsid w:val="001D4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4"/>
    <w:rsid w:val="001D47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1D4784"/>
  </w:style>
  <w:style w:type="numbering" w:customStyle="1" w:styleId="216">
    <w:name w:val="Нет списка21"/>
    <w:next w:val="a2"/>
    <w:uiPriority w:val="99"/>
    <w:semiHidden/>
    <w:unhideWhenUsed/>
    <w:rsid w:val="001D4784"/>
  </w:style>
  <w:style w:type="table" w:customStyle="1" w:styleId="2112">
    <w:name w:val="Сетка таблицы2112"/>
    <w:basedOn w:val="a1"/>
    <w:next w:val="a4"/>
    <w:uiPriority w:val="59"/>
    <w:rsid w:val="001D47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4"/>
    <w:uiPriority w:val="59"/>
    <w:rsid w:val="00F758E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97320C"/>
    <w:pPr>
      <w:spacing w:after="0" w:line="240" w:lineRule="auto"/>
    </w:pPr>
    <w:rPr>
      <w:rFonts w:eastAsia="Times New Roman"/>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625A02"/>
    <w:pPr>
      <w:keepNext/>
      <w:keepLines/>
      <w:spacing w:before="480" w:after="0"/>
      <w:outlineLvl w:val="0"/>
    </w:pPr>
    <w:rPr>
      <w:rFonts w:ascii="Calibri Light" w:eastAsia="Times New Roman" w:hAnsi="Calibri Light" w:cs="Times New Roman"/>
      <w:color w:val="2E74B5"/>
      <w:sz w:val="32"/>
      <w:szCs w:val="32"/>
      <w:lang w:eastAsia="ru-RU"/>
    </w:rPr>
  </w:style>
  <w:style w:type="paragraph" w:styleId="2">
    <w:name w:val="heading 2"/>
    <w:basedOn w:val="a"/>
    <w:next w:val="a"/>
    <w:link w:val="20"/>
    <w:uiPriority w:val="1"/>
    <w:unhideWhenUsed/>
    <w:qFormat/>
    <w:rsid w:val="00625A02"/>
    <w:pPr>
      <w:keepNext/>
      <w:keepLines/>
      <w:spacing w:before="20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1"/>
    <w:unhideWhenUsed/>
    <w:qFormat/>
    <w:rsid w:val="00625A02"/>
    <w:pPr>
      <w:keepNext/>
      <w:keepLines/>
      <w:spacing w:before="200" w:after="0"/>
      <w:outlineLvl w:val="2"/>
    </w:pPr>
    <w:rPr>
      <w:rFonts w:ascii="Calibri Light" w:eastAsia="Times New Roman" w:hAnsi="Calibri Light" w:cs="Times New Roman"/>
      <w:color w:val="1F4D78"/>
      <w:sz w:val="24"/>
      <w:szCs w:val="24"/>
      <w:lang w:eastAsia="ru-RU"/>
    </w:rPr>
  </w:style>
  <w:style w:type="paragraph" w:styleId="4">
    <w:name w:val="heading 4"/>
    <w:basedOn w:val="a"/>
    <w:next w:val="a"/>
    <w:link w:val="40"/>
    <w:unhideWhenUsed/>
    <w:qFormat/>
    <w:rsid w:val="00625A02"/>
    <w:pPr>
      <w:keepNext/>
      <w:keepLines/>
      <w:spacing w:before="200" w:after="0"/>
      <w:outlineLvl w:val="3"/>
    </w:pPr>
    <w:rPr>
      <w:rFonts w:ascii="Calibri Light" w:eastAsia="Times New Roman" w:hAnsi="Calibri Light" w:cs="Times New Roman"/>
      <w:b/>
      <w:bCs/>
      <w:i/>
      <w:iCs/>
      <w:color w:val="5B9BD5"/>
    </w:rPr>
  </w:style>
  <w:style w:type="paragraph" w:styleId="5">
    <w:name w:val="heading 5"/>
    <w:basedOn w:val="a"/>
    <w:next w:val="a"/>
    <w:link w:val="50"/>
    <w:qFormat/>
    <w:rsid w:val="00625A02"/>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625A02"/>
    <w:pPr>
      <w:keepNext/>
      <w:tabs>
        <w:tab w:val="right" w:pos="9354"/>
      </w:tabs>
      <w:overflowPunct w:val="0"/>
      <w:autoSpaceDE w:val="0"/>
      <w:autoSpaceDN w:val="0"/>
      <w:adjustRightInd w:val="0"/>
      <w:spacing w:after="0" w:line="240" w:lineRule="auto"/>
      <w:jc w:val="right"/>
      <w:textAlignment w:val="baseline"/>
      <w:outlineLvl w:val="5"/>
    </w:pPr>
    <w:rPr>
      <w:rFonts w:ascii="Times New Roman" w:eastAsia="Times New Roman" w:hAnsi="Times New Roman" w:cs="Times New Roman"/>
      <w:i/>
      <w:sz w:val="24"/>
      <w:szCs w:val="20"/>
      <w:lang w:eastAsia="ru-RU"/>
    </w:rPr>
  </w:style>
  <w:style w:type="paragraph" w:styleId="7">
    <w:name w:val="heading 7"/>
    <w:basedOn w:val="a"/>
    <w:next w:val="a"/>
    <w:link w:val="70"/>
    <w:qFormat/>
    <w:rsid w:val="00625A02"/>
    <w:pPr>
      <w:keepNext/>
      <w:overflowPunct w:val="0"/>
      <w:autoSpaceDE w:val="0"/>
      <w:autoSpaceDN w:val="0"/>
      <w:adjustRightInd w:val="0"/>
      <w:spacing w:after="0" w:line="204" w:lineRule="auto"/>
      <w:jc w:val="center"/>
      <w:textAlignment w:val="baseline"/>
      <w:outlineLvl w:val="6"/>
    </w:pPr>
    <w:rPr>
      <w:rFonts w:ascii="Times New Roman" w:eastAsia="Times New Roman" w:hAnsi="Times New Roman" w:cs="Times New Roman"/>
      <w:b/>
      <w:sz w:val="28"/>
      <w:szCs w:val="20"/>
      <w:lang w:eastAsia="ru-RU"/>
    </w:rPr>
  </w:style>
  <w:style w:type="paragraph" w:styleId="8">
    <w:name w:val="heading 8"/>
    <w:basedOn w:val="a"/>
    <w:next w:val="a"/>
    <w:link w:val="80"/>
    <w:qFormat/>
    <w:rsid w:val="00625A02"/>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625A02"/>
    <w:pPr>
      <w:keepNext/>
      <w:overflowPunct w:val="0"/>
      <w:autoSpaceDE w:val="0"/>
      <w:autoSpaceDN w:val="0"/>
      <w:adjustRightInd w:val="0"/>
      <w:spacing w:after="0" w:line="240" w:lineRule="auto"/>
      <w:jc w:val="center"/>
      <w:textAlignment w:val="baseline"/>
      <w:outlineLvl w:val="8"/>
    </w:pPr>
    <w:rPr>
      <w:rFonts w:ascii="Times New Roman" w:eastAsia="Times New Roman" w:hAnsi="Times New Roman" w:cs="Times New Roman"/>
      <w:i/>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1237"/>
    <w:rPr>
      <w:color w:val="0000FF"/>
      <w:u w:val="single"/>
    </w:rPr>
  </w:style>
  <w:style w:type="paragraph" w:customStyle="1" w:styleId="pboth">
    <w:name w:val="pboth"/>
    <w:basedOn w:val="a"/>
    <w:rsid w:val="004044F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735A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link w:val="a6"/>
    <w:uiPriority w:val="1"/>
    <w:qFormat/>
    <w:rsid w:val="00735A07"/>
    <w:pPr>
      <w:ind w:left="720"/>
      <w:contextualSpacing/>
    </w:pPr>
  </w:style>
  <w:style w:type="paragraph" w:styleId="a7">
    <w:name w:val="Balloon Text"/>
    <w:basedOn w:val="a"/>
    <w:link w:val="a8"/>
    <w:uiPriority w:val="99"/>
    <w:semiHidden/>
    <w:unhideWhenUsed/>
    <w:rsid w:val="00196C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6C68"/>
    <w:rPr>
      <w:rFonts w:ascii="Tahoma" w:hAnsi="Tahoma" w:cs="Tahoma"/>
      <w:sz w:val="16"/>
      <w:szCs w:val="16"/>
    </w:rPr>
  </w:style>
  <w:style w:type="paragraph" w:customStyle="1" w:styleId="s16">
    <w:name w:val="s_16"/>
    <w:basedOn w:val="a"/>
    <w:rsid w:val="00DF36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4"/>
    <w:uiPriority w:val="59"/>
    <w:rsid w:val="00052E59"/>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
    <w:next w:val="a"/>
    <w:uiPriority w:val="1"/>
    <w:qFormat/>
    <w:rsid w:val="00625A02"/>
    <w:pPr>
      <w:keepNext/>
      <w:keepLines/>
      <w:widowControl w:val="0"/>
      <w:spacing w:before="240" w:after="0" w:line="240" w:lineRule="auto"/>
      <w:outlineLvl w:val="0"/>
    </w:pPr>
    <w:rPr>
      <w:rFonts w:ascii="Calibri Light" w:eastAsia="Times New Roman" w:hAnsi="Calibri Light" w:cs="Times New Roman"/>
      <w:color w:val="2E74B5"/>
      <w:sz w:val="32"/>
      <w:szCs w:val="32"/>
      <w:lang w:eastAsia="ru-RU"/>
    </w:rPr>
  </w:style>
  <w:style w:type="paragraph" w:customStyle="1" w:styleId="21">
    <w:name w:val="Заголовок 21"/>
    <w:basedOn w:val="a"/>
    <w:next w:val="a"/>
    <w:uiPriority w:val="1"/>
    <w:unhideWhenUsed/>
    <w:qFormat/>
    <w:rsid w:val="00625A02"/>
    <w:pPr>
      <w:keepNext/>
      <w:keepLines/>
      <w:widowControl w:val="0"/>
      <w:spacing w:before="40" w:after="0" w:line="240" w:lineRule="auto"/>
      <w:outlineLvl w:val="1"/>
    </w:pPr>
    <w:rPr>
      <w:rFonts w:ascii="Calibri Light" w:eastAsia="Times New Roman" w:hAnsi="Calibri Light" w:cs="Times New Roman"/>
      <w:color w:val="2E74B5"/>
      <w:sz w:val="26"/>
      <w:szCs w:val="26"/>
      <w:lang w:eastAsia="ru-RU"/>
    </w:rPr>
  </w:style>
  <w:style w:type="paragraph" w:customStyle="1" w:styleId="31">
    <w:name w:val="Заголовок 31"/>
    <w:basedOn w:val="a"/>
    <w:next w:val="a"/>
    <w:uiPriority w:val="1"/>
    <w:unhideWhenUsed/>
    <w:qFormat/>
    <w:rsid w:val="00625A02"/>
    <w:pPr>
      <w:keepNext/>
      <w:keepLines/>
      <w:widowControl w:val="0"/>
      <w:spacing w:before="40" w:after="0" w:line="240" w:lineRule="auto"/>
      <w:outlineLvl w:val="2"/>
    </w:pPr>
    <w:rPr>
      <w:rFonts w:ascii="Calibri Light" w:eastAsia="Times New Roman" w:hAnsi="Calibri Light" w:cs="Times New Roman"/>
      <w:color w:val="1F4D78"/>
      <w:sz w:val="24"/>
      <w:szCs w:val="24"/>
      <w:lang w:eastAsia="ru-RU"/>
    </w:rPr>
  </w:style>
  <w:style w:type="paragraph" w:customStyle="1" w:styleId="41">
    <w:name w:val="Заголовок 41"/>
    <w:basedOn w:val="a"/>
    <w:next w:val="a"/>
    <w:unhideWhenUsed/>
    <w:qFormat/>
    <w:rsid w:val="00625A02"/>
    <w:pPr>
      <w:keepNext/>
      <w:keepLines/>
      <w:spacing w:before="200" w:after="0"/>
      <w:outlineLvl w:val="3"/>
    </w:pPr>
    <w:rPr>
      <w:rFonts w:ascii="Calibri Light" w:eastAsia="Times New Roman" w:hAnsi="Calibri Light" w:cs="Times New Roman"/>
      <w:b/>
      <w:bCs/>
      <w:i/>
      <w:iCs/>
      <w:color w:val="5B9BD5"/>
    </w:rPr>
  </w:style>
  <w:style w:type="character" w:customStyle="1" w:styleId="50">
    <w:name w:val="Заголовок 5 Знак"/>
    <w:basedOn w:val="a0"/>
    <w:link w:val="5"/>
    <w:rsid w:val="00625A02"/>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625A02"/>
    <w:rPr>
      <w:rFonts w:ascii="Times New Roman" w:eastAsia="Times New Roman" w:hAnsi="Times New Roman" w:cs="Times New Roman"/>
      <w:i/>
      <w:sz w:val="24"/>
      <w:szCs w:val="20"/>
      <w:lang w:eastAsia="ru-RU"/>
    </w:rPr>
  </w:style>
  <w:style w:type="character" w:customStyle="1" w:styleId="70">
    <w:name w:val="Заголовок 7 Знак"/>
    <w:basedOn w:val="a0"/>
    <w:link w:val="7"/>
    <w:rsid w:val="00625A02"/>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625A0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25A02"/>
    <w:rPr>
      <w:rFonts w:ascii="Times New Roman" w:eastAsia="Times New Roman" w:hAnsi="Times New Roman" w:cs="Times New Roman"/>
      <w:i/>
      <w:sz w:val="28"/>
      <w:szCs w:val="20"/>
      <w:lang w:eastAsia="ru-RU"/>
    </w:rPr>
  </w:style>
  <w:style w:type="numbering" w:customStyle="1" w:styleId="12">
    <w:name w:val="Нет списка1"/>
    <w:next w:val="a2"/>
    <w:uiPriority w:val="99"/>
    <w:semiHidden/>
    <w:unhideWhenUsed/>
    <w:rsid w:val="00625A02"/>
  </w:style>
  <w:style w:type="character" w:customStyle="1" w:styleId="10">
    <w:name w:val="Заголовок 1 Знак"/>
    <w:basedOn w:val="a0"/>
    <w:link w:val="1"/>
    <w:uiPriority w:val="9"/>
    <w:rsid w:val="00625A02"/>
    <w:rPr>
      <w:rFonts w:ascii="Calibri Light" w:eastAsia="Times New Roman" w:hAnsi="Calibri Light" w:cs="Times New Roman"/>
      <w:color w:val="2E74B5"/>
      <w:sz w:val="32"/>
      <w:szCs w:val="32"/>
      <w:lang w:eastAsia="ru-RU"/>
    </w:rPr>
  </w:style>
  <w:style w:type="character" w:customStyle="1" w:styleId="20">
    <w:name w:val="Заголовок 2 Знак"/>
    <w:basedOn w:val="a0"/>
    <w:link w:val="2"/>
    <w:uiPriority w:val="9"/>
    <w:rsid w:val="00625A02"/>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1"/>
    <w:rsid w:val="00625A02"/>
    <w:rPr>
      <w:rFonts w:ascii="Calibri Light" w:eastAsia="Times New Roman" w:hAnsi="Calibri Light" w:cs="Times New Roman"/>
      <w:color w:val="1F4D78"/>
      <w:sz w:val="24"/>
      <w:szCs w:val="24"/>
      <w:lang w:eastAsia="ru-RU"/>
    </w:rPr>
  </w:style>
  <w:style w:type="character" w:customStyle="1" w:styleId="40">
    <w:name w:val="Заголовок 4 Знак"/>
    <w:basedOn w:val="a0"/>
    <w:link w:val="4"/>
    <w:rsid w:val="00625A02"/>
    <w:rPr>
      <w:rFonts w:ascii="Calibri Light" w:eastAsia="Times New Roman" w:hAnsi="Calibri Light" w:cs="Times New Roman"/>
      <w:b/>
      <w:bCs/>
      <w:i/>
      <w:iCs/>
      <w:color w:val="5B9BD5"/>
    </w:rPr>
  </w:style>
  <w:style w:type="character" w:customStyle="1" w:styleId="a9">
    <w:name w:val="Сноска_"/>
    <w:link w:val="aa"/>
    <w:uiPriority w:val="99"/>
    <w:locked/>
    <w:rsid w:val="00625A02"/>
    <w:rPr>
      <w:rFonts w:ascii="Georgia" w:hAnsi="Georgia" w:cs="Georgia"/>
      <w:color w:val="231E20"/>
      <w:sz w:val="19"/>
      <w:szCs w:val="19"/>
    </w:rPr>
  </w:style>
  <w:style w:type="character" w:customStyle="1" w:styleId="42">
    <w:name w:val="Основной текст (4)_"/>
    <w:link w:val="43"/>
    <w:uiPriority w:val="99"/>
    <w:locked/>
    <w:rsid w:val="00625A02"/>
    <w:rPr>
      <w:rFonts w:ascii="Times New Roman" w:hAnsi="Times New Roman" w:cs="Times New Roman"/>
      <w:b/>
      <w:bCs/>
      <w:color w:val="808286"/>
      <w:sz w:val="11"/>
      <w:szCs w:val="11"/>
    </w:rPr>
  </w:style>
  <w:style w:type="character" w:customStyle="1" w:styleId="13">
    <w:name w:val="Заголовок №1_"/>
    <w:link w:val="14"/>
    <w:locked/>
    <w:rsid w:val="00625A02"/>
    <w:rPr>
      <w:rFonts w:ascii="Times New Roman" w:hAnsi="Times New Roman" w:cs="Times New Roman"/>
      <w:color w:val="808286"/>
      <w:sz w:val="26"/>
      <w:szCs w:val="26"/>
    </w:rPr>
  </w:style>
  <w:style w:type="character" w:customStyle="1" w:styleId="32">
    <w:name w:val="Основной текст (3)_"/>
    <w:link w:val="33"/>
    <w:locked/>
    <w:rsid w:val="00625A02"/>
    <w:rPr>
      <w:rFonts w:ascii="Arial" w:hAnsi="Arial" w:cs="Arial"/>
      <w:b/>
      <w:bCs/>
      <w:color w:val="231E20"/>
      <w:sz w:val="19"/>
      <w:szCs w:val="19"/>
    </w:rPr>
  </w:style>
  <w:style w:type="character" w:customStyle="1" w:styleId="51">
    <w:name w:val="Основной текст (5)_"/>
    <w:link w:val="52"/>
    <w:uiPriority w:val="99"/>
    <w:locked/>
    <w:rsid w:val="00625A02"/>
    <w:rPr>
      <w:rFonts w:ascii="Arial" w:hAnsi="Arial" w:cs="Arial"/>
      <w:w w:val="80"/>
      <w:sz w:val="40"/>
      <w:szCs w:val="40"/>
    </w:rPr>
  </w:style>
  <w:style w:type="character" w:customStyle="1" w:styleId="61">
    <w:name w:val="Основной текст (6)_"/>
    <w:link w:val="62"/>
    <w:uiPriority w:val="99"/>
    <w:locked/>
    <w:rsid w:val="00625A02"/>
    <w:rPr>
      <w:rFonts w:ascii="Arial" w:hAnsi="Arial" w:cs="Arial"/>
      <w:sz w:val="16"/>
      <w:szCs w:val="16"/>
    </w:rPr>
  </w:style>
  <w:style w:type="character" w:customStyle="1" w:styleId="34">
    <w:name w:val="Заголовок №3_"/>
    <w:link w:val="35"/>
    <w:uiPriority w:val="99"/>
    <w:locked/>
    <w:rsid w:val="00625A02"/>
    <w:rPr>
      <w:rFonts w:ascii="Arial" w:hAnsi="Arial" w:cs="Arial"/>
      <w:b/>
      <w:bCs/>
      <w:color w:val="231E20"/>
      <w:sz w:val="18"/>
      <w:szCs w:val="18"/>
    </w:rPr>
  </w:style>
  <w:style w:type="character" w:customStyle="1" w:styleId="22">
    <w:name w:val="Колонтитул (2)_"/>
    <w:link w:val="23"/>
    <w:uiPriority w:val="99"/>
    <w:locked/>
    <w:rsid w:val="00625A02"/>
    <w:rPr>
      <w:rFonts w:ascii="Times New Roman" w:hAnsi="Times New Roman" w:cs="Times New Roman"/>
      <w:sz w:val="20"/>
      <w:szCs w:val="20"/>
    </w:rPr>
  </w:style>
  <w:style w:type="character" w:customStyle="1" w:styleId="15">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DTPBodyText1"/>
    <w:uiPriority w:val="99"/>
    <w:locked/>
    <w:rsid w:val="00625A02"/>
    <w:rPr>
      <w:rFonts w:ascii="Georgia" w:hAnsi="Georgia" w:cs="Georgia"/>
      <w:color w:val="231E20"/>
      <w:sz w:val="19"/>
      <w:szCs w:val="19"/>
    </w:rPr>
  </w:style>
  <w:style w:type="character" w:customStyle="1" w:styleId="ab">
    <w:name w:val="Оглавление_"/>
    <w:link w:val="ac"/>
    <w:uiPriority w:val="99"/>
    <w:locked/>
    <w:rsid w:val="00625A02"/>
    <w:rPr>
      <w:rFonts w:ascii="Georgia" w:hAnsi="Georgia" w:cs="Georgia"/>
      <w:color w:val="231E20"/>
      <w:sz w:val="19"/>
      <w:szCs w:val="19"/>
    </w:rPr>
  </w:style>
  <w:style w:type="character" w:customStyle="1" w:styleId="24">
    <w:name w:val="Основной текст (2)_"/>
    <w:link w:val="25"/>
    <w:uiPriority w:val="99"/>
    <w:locked/>
    <w:rsid w:val="00625A02"/>
    <w:rPr>
      <w:rFonts w:ascii="Tahoma" w:hAnsi="Tahoma" w:cs="Tahoma"/>
      <w:b/>
      <w:bCs/>
      <w:color w:val="231E20"/>
      <w:w w:val="80"/>
      <w:sz w:val="20"/>
      <w:szCs w:val="20"/>
    </w:rPr>
  </w:style>
  <w:style w:type="character" w:customStyle="1" w:styleId="ad">
    <w:name w:val="Колонтитул_"/>
    <w:link w:val="ae"/>
    <w:uiPriority w:val="99"/>
    <w:locked/>
    <w:rsid w:val="00625A02"/>
    <w:rPr>
      <w:rFonts w:ascii="Tahoma" w:hAnsi="Tahoma" w:cs="Tahoma"/>
      <w:color w:val="231E20"/>
      <w:sz w:val="15"/>
      <w:szCs w:val="15"/>
    </w:rPr>
  </w:style>
  <w:style w:type="character" w:customStyle="1" w:styleId="91">
    <w:name w:val="Основной текст (9)_"/>
    <w:link w:val="92"/>
    <w:uiPriority w:val="99"/>
    <w:locked/>
    <w:rsid w:val="00625A02"/>
    <w:rPr>
      <w:rFonts w:ascii="Trebuchet MS" w:hAnsi="Trebuchet MS" w:cs="Trebuchet MS"/>
      <w:b/>
      <w:bCs/>
      <w:color w:val="231E20"/>
      <w:sz w:val="17"/>
      <w:szCs w:val="17"/>
    </w:rPr>
  </w:style>
  <w:style w:type="character" w:customStyle="1" w:styleId="26">
    <w:name w:val="Заголовок №2_"/>
    <w:link w:val="27"/>
    <w:uiPriority w:val="99"/>
    <w:locked/>
    <w:rsid w:val="00625A02"/>
    <w:rPr>
      <w:rFonts w:ascii="Tahoma" w:hAnsi="Tahoma" w:cs="Tahoma"/>
      <w:b/>
      <w:bCs/>
      <w:color w:val="231E20"/>
      <w:w w:val="80"/>
    </w:rPr>
  </w:style>
  <w:style w:type="character" w:customStyle="1" w:styleId="af">
    <w:name w:val="Другое_"/>
    <w:link w:val="af0"/>
    <w:uiPriority w:val="99"/>
    <w:locked/>
    <w:rsid w:val="00625A02"/>
    <w:rPr>
      <w:rFonts w:ascii="Georgia" w:hAnsi="Georgia" w:cs="Georgia"/>
      <w:color w:val="231E20"/>
      <w:sz w:val="19"/>
      <w:szCs w:val="19"/>
    </w:rPr>
  </w:style>
  <w:style w:type="character" w:customStyle="1" w:styleId="af1">
    <w:name w:val="Подпись к таблице_"/>
    <w:link w:val="af2"/>
    <w:locked/>
    <w:rsid w:val="00625A02"/>
    <w:rPr>
      <w:rFonts w:ascii="Georgia" w:hAnsi="Georgia" w:cs="Georgia"/>
      <w:b/>
      <w:bCs/>
      <w:i/>
      <w:iCs/>
      <w:color w:val="231E20"/>
      <w:sz w:val="18"/>
      <w:szCs w:val="18"/>
    </w:rPr>
  </w:style>
  <w:style w:type="paragraph" w:customStyle="1" w:styleId="aa">
    <w:name w:val="Сноска"/>
    <w:basedOn w:val="a"/>
    <w:link w:val="a9"/>
    <w:uiPriority w:val="99"/>
    <w:rsid w:val="00625A02"/>
    <w:pPr>
      <w:widowControl w:val="0"/>
      <w:spacing w:after="0" w:line="223" w:lineRule="auto"/>
      <w:ind w:left="240" w:hanging="240"/>
    </w:pPr>
    <w:rPr>
      <w:rFonts w:ascii="Georgia" w:hAnsi="Georgia" w:cs="Georgia"/>
      <w:color w:val="231E20"/>
      <w:sz w:val="19"/>
      <w:szCs w:val="19"/>
    </w:rPr>
  </w:style>
  <w:style w:type="paragraph" w:customStyle="1" w:styleId="43">
    <w:name w:val="Основной текст (4)"/>
    <w:basedOn w:val="a"/>
    <w:link w:val="42"/>
    <w:uiPriority w:val="99"/>
    <w:rsid w:val="00625A02"/>
    <w:pPr>
      <w:widowControl w:val="0"/>
      <w:spacing w:before="600" w:after="0" w:line="278" w:lineRule="auto"/>
      <w:jc w:val="center"/>
    </w:pPr>
    <w:rPr>
      <w:rFonts w:ascii="Times New Roman" w:hAnsi="Times New Roman" w:cs="Times New Roman"/>
      <w:b/>
      <w:bCs/>
      <w:color w:val="808286"/>
      <w:sz w:val="11"/>
      <w:szCs w:val="11"/>
    </w:rPr>
  </w:style>
  <w:style w:type="paragraph" w:customStyle="1" w:styleId="14">
    <w:name w:val="Заголовок №1"/>
    <w:basedOn w:val="a"/>
    <w:link w:val="13"/>
    <w:rsid w:val="00625A02"/>
    <w:pPr>
      <w:widowControl w:val="0"/>
      <w:spacing w:after="620" w:line="221" w:lineRule="auto"/>
      <w:jc w:val="center"/>
      <w:outlineLvl w:val="0"/>
    </w:pPr>
    <w:rPr>
      <w:rFonts w:ascii="Times New Roman" w:hAnsi="Times New Roman" w:cs="Times New Roman"/>
      <w:color w:val="808286"/>
      <w:sz w:val="26"/>
      <w:szCs w:val="26"/>
    </w:rPr>
  </w:style>
  <w:style w:type="paragraph" w:customStyle="1" w:styleId="33">
    <w:name w:val="Основной текст (3)"/>
    <w:basedOn w:val="a"/>
    <w:link w:val="32"/>
    <w:rsid w:val="00625A02"/>
    <w:pPr>
      <w:widowControl w:val="0"/>
      <w:spacing w:after="240"/>
    </w:pPr>
    <w:rPr>
      <w:rFonts w:ascii="Arial" w:hAnsi="Arial" w:cs="Arial"/>
      <w:b/>
      <w:bCs/>
      <w:color w:val="231E20"/>
      <w:sz w:val="19"/>
      <w:szCs w:val="19"/>
    </w:rPr>
  </w:style>
  <w:style w:type="paragraph" w:customStyle="1" w:styleId="52">
    <w:name w:val="Основной текст (5)"/>
    <w:basedOn w:val="a"/>
    <w:link w:val="51"/>
    <w:uiPriority w:val="99"/>
    <w:rsid w:val="00625A02"/>
    <w:pPr>
      <w:widowControl w:val="0"/>
      <w:spacing w:after="2720" w:line="302" w:lineRule="auto"/>
      <w:jc w:val="center"/>
    </w:pPr>
    <w:rPr>
      <w:rFonts w:ascii="Arial" w:hAnsi="Arial" w:cs="Arial"/>
      <w:w w:val="80"/>
      <w:sz w:val="40"/>
      <w:szCs w:val="40"/>
    </w:rPr>
  </w:style>
  <w:style w:type="paragraph" w:customStyle="1" w:styleId="62">
    <w:name w:val="Основной текст (6)"/>
    <w:basedOn w:val="a"/>
    <w:link w:val="61"/>
    <w:uiPriority w:val="99"/>
    <w:rsid w:val="00625A02"/>
    <w:pPr>
      <w:widowControl w:val="0"/>
      <w:spacing w:after="160" w:line="240" w:lineRule="auto"/>
      <w:jc w:val="center"/>
    </w:pPr>
    <w:rPr>
      <w:rFonts w:ascii="Arial" w:hAnsi="Arial" w:cs="Arial"/>
      <w:sz w:val="16"/>
      <w:szCs w:val="16"/>
    </w:rPr>
  </w:style>
  <w:style w:type="paragraph" w:customStyle="1" w:styleId="35">
    <w:name w:val="Заголовок №3"/>
    <w:basedOn w:val="a"/>
    <w:link w:val="34"/>
    <w:uiPriority w:val="99"/>
    <w:rsid w:val="00625A02"/>
    <w:pPr>
      <w:widowControl w:val="0"/>
      <w:spacing w:after="70"/>
      <w:outlineLvl w:val="2"/>
    </w:pPr>
    <w:rPr>
      <w:rFonts w:ascii="Arial" w:hAnsi="Arial" w:cs="Arial"/>
      <w:b/>
      <w:bCs/>
      <w:color w:val="231E20"/>
      <w:sz w:val="18"/>
      <w:szCs w:val="18"/>
    </w:rPr>
  </w:style>
  <w:style w:type="paragraph" w:customStyle="1" w:styleId="23">
    <w:name w:val="Колонтитул (2)"/>
    <w:basedOn w:val="a"/>
    <w:link w:val="22"/>
    <w:uiPriority w:val="99"/>
    <w:rsid w:val="00625A02"/>
    <w:pPr>
      <w:widowControl w:val="0"/>
      <w:spacing w:after="0" w:line="240" w:lineRule="auto"/>
    </w:pPr>
    <w:rPr>
      <w:rFonts w:ascii="Times New Roman" w:hAnsi="Times New Roman" w:cs="Times New Roman"/>
      <w:sz w:val="20"/>
      <w:szCs w:val="20"/>
    </w:rPr>
  </w:style>
  <w:style w:type="paragraph" w:customStyle="1" w:styleId="DTPBodyText1">
    <w:name w:val="DTP Body Text1"/>
    <w:basedOn w:val="a"/>
    <w:next w:val="af3"/>
    <w:link w:val="15"/>
    <w:uiPriority w:val="99"/>
    <w:qFormat/>
    <w:rsid w:val="00625A02"/>
    <w:pPr>
      <w:widowControl w:val="0"/>
      <w:spacing w:after="0" w:line="271" w:lineRule="auto"/>
      <w:ind w:firstLine="240"/>
    </w:pPr>
    <w:rPr>
      <w:rFonts w:ascii="Georgia" w:hAnsi="Georgia" w:cs="Georgia"/>
      <w:color w:val="231E20"/>
      <w:sz w:val="19"/>
      <w:szCs w:val="19"/>
    </w:r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uiPriority w:val="99"/>
    <w:rsid w:val="00625A02"/>
    <w:rPr>
      <w:rFonts w:ascii="Courier New" w:eastAsia="Times New Roman" w:hAnsi="Courier New" w:cs="Courier New"/>
      <w:color w:val="000000"/>
      <w:sz w:val="24"/>
      <w:szCs w:val="24"/>
      <w:lang w:eastAsia="ru-RU"/>
    </w:rPr>
  </w:style>
  <w:style w:type="character" w:customStyle="1" w:styleId="28">
    <w:name w:val="Основной текст Знак2"/>
    <w:uiPriority w:val="99"/>
    <w:semiHidden/>
    <w:rsid w:val="00625A02"/>
    <w:rPr>
      <w:rFonts w:cs="Courier New"/>
      <w:color w:val="000000"/>
    </w:rPr>
  </w:style>
  <w:style w:type="paragraph" w:customStyle="1" w:styleId="ac">
    <w:name w:val="Оглавление"/>
    <w:basedOn w:val="a"/>
    <w:link w:val="ab"/>
    <w:uiPriority w:val="99"/>
    <w:rsid w:val="00625A02"/>
    <w:pPr>
      <w:widowControl w:val="0"/>
      <w:spacing w:after="40" w:line="310" w:lineRule="auto"/>
      <w:ind w:firstLine="460"/>
    </w:pPr>
    <w:rPr>
      <w:rFonts w:ascii="Georgia" w:hAnsi="Georgia" w:cs="Georgia"/>
      <w:color w:val="231E20"/>
      <w:sz w:val="19"/>
      <w:szCs w:val="19"/>
    </w:rPr>
  </w:style>
  <w:style w:type="paragraph" w:customStyle="1" w:styleId="25">
    <w:name w:val="Основной текст (2)"/>
    <w:basedOn w:val="a"/>
    <w:link w:val="24"/>
    <w:uiPriority w:val="99"/>
    <w:rsid w:val="00625A02"/>
    <w:pPr>
      <w:widowControl w:val="0"/>
      <w:spacing w:after="80" w:line="240" w:lineRule="auto"/>
    </w:pPr>
    <w:rPr>
      <w:rFonts w:ascii="Tahoma" w:hAnsi="Tahoma" w:cs="Tahoma"/>
      <w:b/>
      <w:bCs/>
      <w:color w:val="231E20"/>
      <w:w w:val="80"/>
      <w:sz w:val="20"/>
      <w:szCs w:val="20"/>
    </w:rPr>
  </w:style>
  <w:style w:type="paragraph" w:customStyle="1" w:styleId="ae">
    <w:name w:val="Колонтитул"/>
    <w:basedOn w:val="a"/>
    <w:link w:val="ad"/>
    <w:uiPriority w:val="99"/>
    <w:rsid w:val="00625A02"/>
    <w:pPr>
      <w:widowControl w:val="0"/>
      <w:spacing w:after="0" w:line="240" w:lineRule="auto"/>
    </w:pPr>
    <w:rPr>
      <w:rFonts w:ascii="Tahoma" w:hAnsi="Tahoma" w:cs="Tahoma"/>
      <w:color w:val="231E20"/>
      <w:sz w:val="15"/>
      <w:szCs w:val="15"/>
    </w:rPr>
  </w:style>
  <w:style w:type="paragraph" w:customStyle="1" w:styleId="92">
    <w:name w:val="Основной текст (9)"/>
    <w:basedOn w:val="a"/>
    <w:link w:val="91"/>
    <w:uiPriority w:val="99"/>
    <w:rsid w:val="00625A02"/>
    <w:pPr>
      <w:widowControl w:val="0"/>
      <w:spacing w:after="60" w:line="240" w:lineRule="auto"/>
    </w:pPr>
    <w:rPr>
      <w:rFonts w:ascii="Trebuchet MS" w:hAnsi="Trebuchet MS" w:cs="Trebuchet MS"/>
      <w:b/>
      <w:bCs/>
      <w:color w:val="231E20"/>
      <w:sz w:val="17"/>
      <w:szCs w:val="17"/>
    </w:rPr>
  </w:style>
  <w:style w:type="paragraph" w:customStyle="1" w:styleId="27">
    <w:name w:val="Заголовок №2"/>
    <w:basedOn w:val="a"/>
    <w:link w:val="26"/>
    <w:uiPriority w:val="99"/>
    <w:rsid w:val="00625A02"/>
    <w:pPr>
      <w:widowControl w:val="0"/>
      <w:spacing w:after="140" w:line="221" w:lineRule="auto"/>
      <w:outlineLvl w:val="1"/>
    </w:pPr>
    <w:rPr>
      <w:rFonts w:ascii="Tahoma" w:hAnsi="Tahoma" w:cs="Tahoma"/>
      <w:b/>
      <w:bCs/>
      <w:color w:val="231E20"/>
      <w:w w:val="80"/>
    </w:rPr>
  </w:style>
  <w:style w:type="paragraph" w:customStyle="1" w:styleId="af0">
    <w:name w:val="Другое"/>
    <w:basedOn w:val="a"/>
    <w:link w:val="af"/>
    <w:uiPriority w:val="99"/>
    <w:rsid w:val="00625A02"/>
    <w:pPr>
      <w:widowControl w:val="0"/>
      <w:spacing w:after="0" w:line="271" w:lineRule="auto"/>
      <w:ind w:firstLine="240"/>
    </w:pPr>
    <w:rPr>
      <w:rFonts w:ascii="Georgia" w:hAnsi="Georgia" w:cs="Georgia"/>
      <w:color w:val="231E20"/>
      <w:sz w:val="19"/>
      <w:szCs w:val="19"/>
    </w:rPr>
  </w:style>
  <w:style w:type="paragraph" w:customStyle="1" w:styleId="af2">
    <w:name w:val="Подпись к таблице"/>
    <w:basedOn w:val="a"/>
    <w:link w:val="af1"/>
    <w:rsid w:val="00625A02"/>
    <w:pPr>
      <w:widowControl w:val="0"/>
      <w:spacing w:after="0" w:line="240" w:lineRule="auto"/>
    </w:pPr>
    <w:rPr>
      <w:rFonts w:ascii="Georgia" w:hAnsi="Georgia" w:cs="Georgia"/>
      <w:b/>
      <w:bCs/>
      <w:i/>
      <w:iCs/>
      <w:color w:val="231E20"/>
      <w:sz w:val="18"/>
      <w:szCs w:val="18"/>
    </w:rPr>
  </w:style>
  <w:style w:type="paragraph" w:styleId="af5">
    <w:name w:val="header"/>
    <w:basedOn w:val="a"/>
    <w:link w:val="af6"/>
    <w:uiPriority w:val="99"/>
    <w:unhideWhenUsed/>
    <w:rsid w:val="00625A02"/>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6">
    <w:name w:val="Верхний колонтитул Знак"/>
    <w:basedOn w:val="a0"/>
    <w:link w:val="af5"/>
    <w:uiPriority w:val="99"/>
    <w:rsid w:val="00625A02"/>
    <w:rPr>
      <w:rFonts w:ascii="Courier New" w:eastAsia="Times New Roman" w:hAnsi="Courier New" w:cs="Courier New"/>
      <w:color w:val="000000"/>
      <w:sz w:val="24"/>
      <w:szCs w:val="24"/>
      <w:lang w:eastAsia="ru-RU"/>
    </w:rPr>
  </w:style>
  <w:style w:type="paragraph" w:customStyle="1" w:styleId="af7">
    <w:name w:val="Знак"/>
    <w:basedOn w:val="a"/>
    <w:rsid w:val="00625A02"/>
    <w:pPr>
      <w:spacing w:after="160" w:line="240" w:lineRule="exact"/>
    </w:pPr>
    <w:rPr>
      <w:rFonts w:ascii="Verdana" w:eastAsia="Times New Roman" w:hAnsi="Verdana" w:cs="Times New Roman"/>
      <w:sz w:val="20"/>
      <w:szCs w:val="20"/>
      <w:lang w:val="en-US"/>
    </w:rPr>
  </w:style>
  <w:style w:type="paragraph" w:customStyle="1" w:styleId="ConsCell">
    <w:name w:val="ConsCell"/>
    <w:rsid w:val="00625A02"/>
    <w:pPr>
      <w:widowControl w:val="0"/>
      <w:spacing w:after="0" w:line="240" w:lineRule="auto"/>
    </w:pPr>
    <w:rPr>
      <w:rFonts w:ascii="Arial" w:eastAsia="Times New Roman" w:hAnsi="Arial" w:cs="Arial"/>
      <w:sz w:val="20"/>
      <w:szCs w:val="20"/>
      <w:lang w:eastAsia="ru-RU"/>
    </w:rPr>
  </w:style>
  <w:style w:type="character" w:customStyle="1" w:styleId="a6">
    <w:name w:val="Абзац списка Знак"/>
    <w:link w:val="a5"/>
    <w:uiPriority w:val="1"/>
    <w:qFormat/>
    <w:locked/>
    <w:rsid w:val="00625A02"/>
  </w:style>
  <w:style w:type="table" w:customStyle="1" w:styleId="29">
    <w:name w:val="Сетка таблицы2"/>
    <w:basedOn w:val="a1"/>
    <w:next w:val="a4"/>
    <w:uiPriority w:val="59"/>
    <w:rsid w:val="00625A02"/>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25A02"/>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120">
    <w:name w:val="Заголовок 12"/>
    <w:basedOn w:val="a"/>
    <w:uiPriority w:val="1"/>
    <w:qFormat/>
    <w:rsid w:val="00625A02"/>
    <w:pPr>
      <w:widowControl w:val="0"/>
      <w:autoSpaceDE w:val="0"/>
      <w:autoSpaceDN w:val="0"/>
      <w:spacing w:after="0" w:line="240" w:lineRule="auto"/>
      <w:ind w:left="339" w:hanging="421"/>
      <w:jc w:val="both"/>
      <w:outlineLvl w:val="1"/>
    </w:pPr>
    <w:rPr>
      <w:rFonts w:ascii="Times New Roman" w:eastAsia="Times New Roman" w:hAnsi="Times New Roman" w:cs="Times New Roman"/>
      <w:b/>
      <w:bCs/>
      <w:sz w:val="24"/>
      <w:szCs w:val="24"/>
    </w:rPr>
  </w:style>
  <w:style w:type="paragraph" w:styleId="af8">
    <w:name w:val="Normal (Web)"/>
    <w:basedOn w:val="a"/>
    <w:link w:val="af9"/>
    <w:uiPriority w:val="99"/>
    <w:unhideWhenUsed/>
    <w:rsid w:val="00625A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501">
    <w:name w:val="CharAttribute501"/>
    <w:uiPriority w:val="99"/>
    <w:rsid w:val="00625A02"/>
    <w:rPr>
      <w:rFonts w:ascii="Times New Roman" w:eastAsia="Times New Roman"/>
      <w:i/>
      <w:sz w:val="28"/>
      <w:u w:val="single"/>
    </w:rPr>
  </w:style>
  <w:style w:type="character" w:styleId="afa">
    <w:name w:val="Emphasis"/>
    <w:basedOn w:val="a0"/>
    <w:qFormat/>
    <w:rsid w:val="00625A02"/>
    <w:rPr>
      <w:i/>
      <w:iCs/>
    </w:rPr>
  </w:style>
  <w:style w:type="character" w:styleId="afb">
    <w:name w:val="Strong"/>
    <w:basedOn w:val="a0"/>
    <w:uiPriority w:val="22"/>
    <w:qFormat/>
    <w:rsid w:val="00625A02"/>
    <w:rPr>
      <w:b/>
      <w:bCs/>
    </w:rPr>
  </w:style>
  <w:style w:type="table" w:customStyle="1" w:styleId="TableGrid">
    <w:name w:val="TableGrid"/>
    <w:rsid w:val="00625A0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c13">
    <w:name w:val="c13"/>
    <w:basedOn w:val="a"/>
    <w:rsid w:val="00625A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c">
    <w:name w:val="Оснтекст"/>
    <w:basedOn w:val="a"/>
    <w:rsid w:val="00625A02"/>
    <w:pPr>
      <w:spacing w:after="0" w:line="360" w:lineRule="auto"/>
      <w:ind w:firstLine="709"/>
      <w:jc w:val="both"/>
    </w:pPr>
    <w:rPr>
      <w:rFonts w:ascii="Times New Roman" w:eastAsia="Times New Roman" w:hAnsi="Times New Roman" w:cs="Arial"/>
      <w:sz w:val="28"/>
      <w:szCs w:val="24"/>
      <w:lang w:eastAsia="ru-RU"/>
    </w:rPr>
  </w:style>
  <w:style w:type="paragraph" w:customStyle="1" w:styleId="16">
    <w:name w:val="Основной текст с отступом1"/>
    <w:basedOn w:val="a"/>
    <w:next w:val="afd"/>
    <w:link w:val="afe"/>
    <w:unhideWhenUsed/>
    <w:rsid w:val="00625A02"/>
    <w:pPr>
      <w:spacing w:after="120"/>
      <w:ind w:left="283"/>
    </w:pPr>
  </w:style>
  <w:style w:type="character" w:customStyle="1" w:styleId="afe">
    <w:name w:val="Основной текст с отступом Знак"/>
    <w:basedOn w:val="a0"/>
    <w:link w:val="16"/>
    <w:rsid w:val="00625A02"/>
  </w:style>
  <w:style w:type="table" w:customStyle="1" w:styleId="111">
    <w:name w:val="Сетка таблицы11"/>
    <w:basedOn w:val="a1"/>
    <w:uiPriority w:val="59"/>
    <w:rsid w:val="00625A0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Нижний колонтитул1"/>
    <w:basedOn w:val="a"/>
    <w:next w:val="aff"/>
    <w:link w:val="aff0"/>
    <w:uiPriority w:val="99"/>
    <w:unhideWhenUsed/>
    <w:rsid w:val="00625A02"/>
    <w:pPr>
      <w:tabs>
        <w:tab w:val="center" w:pos="4677"/>
        <w:tab w:val="right" w:pos="9355"/>
      </w:tabs>
      <w:spacing w:after="0" w:line="240" w:lineRule="auto"/>
    </w:pPr>
  </w:style>
  <w:style w:type="character" w:customStyle="1" w:styleId="aff0">
    <w:name w:val="Нижний колонтитул Знак"/>
    <w:basedOn w:val="a0"/>
    <w:link w:val="17"/>
    <w:uiPriority w:val="99"/>
    <w:rsid w:val="00625A02"/>
  </w:style>
  <w:style w:type="character" w:customStyle="1" w:styleId="Zag11">
    <w:name w:val="Zag_11"/>
    <w:rsid w:val="00625A02"/>
  </w:style>
  <w:style w:type="paragraph" w:customStyle="1" w:styleId="18">
    <w:name w:val="Обычный1"/>
    <w:rsid w:val="00625A02"/>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25A02"/>
    <w:rPr>
      <w:rFonts w:ascii="Times New Roman" w:hAnsi="Times New Roman" w:cs="Times New Roman" w:hint="default"/>
      <w:strike w:val="0"/>
      <w:dstrike w:val="0"/>
      <w:sz w:val="24"/>
      <w:szCs w:val="24"/>
      <w:u w:val="none"/>
      <w:effect w:val="none"/>
    </w:rPr>
  </w:style>
  <w:style w:type="character" w:customStyle="1" w:styleId="apple-converted-space">
    <w:name w:val="apple-converted-space"/>
    <w:basedOn w:val="a0"/>
    <w:uiPriority w:val="99"/>
    <w:rsid w:val="00625A02"/>
  </w:style>
  <w:style w:type="character" w:styleId="aff1">
    <w:name w:val="footnote reference"/>
    <w:aliases w:val="Сноска_ольга"/>
    <w:basedOn w:val="a0"/>
    <w:rsid w:val="00625A02"/>
  </w:style>
  <w:style w:type="paragraph" w:styleId="aff2">
    <w:name w:val="footnote text"/>
    <w:aliases w:val="Знак6,F1"/>
    <w:basedOn w:val="a"/>
    <w:link w:val="aff3"/>
    <w:unhideWhenUsed/>
    <w:rsid w:val="00625A02"/>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f3">
    <w:name w:val="Текст сноски Знак"/>
    <w:aliases w:val="Знак6 Знак,F1 Знак"/>
    <w:basedOn w:val="a0"/>
    <w:link w:val="aff2"/>
    <w:rsid w:val="00625A02"/>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625A02"/>
    <w:rPr>
      <w:rFonts w:ascii="Times New Roman" w:hAnsi="Times New Roman" w:cs="Times New Roman" w:hint="default"/>
      <w:strike w:val="0"/>
      <w:dstrike w:val="0"/>
      <w:sz w:val="24"/>
      <w:szCs w:val="24"/>
      <w:u w:val="none"/>
      <w:effect w:val="none"/>
    </w:rPr>
  </w:style>
  <w:style w:type="paragraph" w:customStyle="1" w:styleId="2a">
    <w:name w:val="Обычный2"/>
    <w:rsid w:val="00625A0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4">
    <w:name w:val="Новый"/>
    <w:basedOn w:val="a"/>
    <w:uiPriority w:val="99"/>
    <w:rsid w:val="00625A02"/>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
    <w:link w:val="Abstract0"/>
    <w:rsid w:val="00625A0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0"/>
    <w:link w:val="Abstract"/>
    <w:rsid w:val="00625A02"/>
    <w:rPr>
      <w:rFonts w:ascii="Times New Roman" w:eastAsia="@Arial Unicode MS" w:hAnsi="Times New Roman" w:cs="Times New Roman"/>
      <w:sz w:val="28"/>
      <w:szCs w:val="28"/>
      <w:lang w:eastAsia="ru-RU"/>
    </w:rPr>
  </w:style>
  <w:style w:type="paragraph" w:customStyle="1" w:styleId="aff5">
    <w:name w:val="А_основной"/>
    <w:basedOn w:val="a"/>
    <w:link w:val="aff6"/>
    <w:qFormat/>
    <w:rsid w:val="00625A02"/>
    <w:pPr>
      <w:spacing w:after="0" w:line="360" w:lineRule="auto"/>
      <w:ind w:firstLine="454"/>
      <w:jc w:val="both"/>
    </w:pPr>
    <w:rPr>
      <w:rFonts w:ascii="Times New Roman" w:eastAsia="Calibri" w:hAnsi="Times New Roman" w:cs="Times New Roman"/>
      <w:sz w:val="28"/>
      <w:szCs w:val="28"/>
    </w:rPr>
  </w:style>
  <w:style w:type="character" w:customStyle="1" w:styleId="aff6">
    <w:name w:val="А_основной Знак"/>
    <w:basedOn w:val="a0"/>
    <w:link w:val="aff5"/>
    <w:rsid w:val="00625A02"/>
    <w:rPr>
      <w:rFonts w:ascii="Times New Roman" w:eastAsia="Calibri" w:hAnsi="Times New Roman" w:cs="Times New Roman"/>
      <w:sz w:val="28"/>
      <w:szCs w:val="28"/>
    </w:rPr>
  </w:style>
  <w:style w:type="paragraph" w:customStyle="1" w:styleId="210">
    <w:name w:val="Основной текст с отступом 21"/>
    <w:basedOn w:val="a"/>
    <w:next w:val="2b"/>
    <w:link w:val="2c"/>
    <w:unhideWhenUsed/>
    <w:rsid w:val="00625A02"/>
    <w:pPr>
      <w:spacing w:after="120" w:line="480" w:lineRule="auto"/>
      <w:ind w:left="283"/>
    </w:pPr>
  </w:style>
  <w:style w:type="character" w:customStyle="1" w:styleId="2c">
    <w:name w:val="Основной текст с отступом 2 Знак"/>
    <w:basedOn w:val="a0"/>
    <w:link w:val="210"/>
    <w:uiPriority w:val="99"/>
    <w:semiHidden/>
    <w:rsid w:val="00625A02"/>
  </w:style>
  <w:style w:type="paragraph" w:customStyle="1" w:styleId="msonormalcxspmiddle">
    <w:name w:val="msonormalcxspmiddle"/>
    <w:basedOn w:val="a"/>
    <w:rsid w:val="00625A0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625A0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7">
    <w:name w:val="А_сноска"/>
    <w:basedOn w:val="aff2"/>
    <w:link w:val="aff8"/>
    <w:qFormat/>
    <w:rsid w:val="00625A02"/>
  </w:style>
  <w:style w:type="character" w:customStyle="1" w:styleId="aff8">
    <w:name w:val="А_сноска Знак"/>
    <w:basedOn w:val="aff3"/>
    <w:link w:val="aff7"/>
    <w:rsid w:val="00625A02"/>
    <w:rPr>
      <w:rFonts w:ascii="Times New Roman" w:eastAsia="Times New Roman" w:hAnsi="Times New Roman" w:cs="Times New Roman"/>
      <w:sz w:val="24"/>
      <w:szCs w:val="24"/>
      <w:lang w:eastAsia="ru-RU"/>
    </w:rPr>
  </w:style>
  <w:style w:type="paragraph" w:customStyle="1" w:styleId="western">
    <w:name w:val="western"/>
    <w:basedOn w:val="a"/>
    <w:rsid w:val="00625A02"/>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625A02"/>
    <w:pPr>
      <w:spacing w:after="0" w:line="240" w:lineRule="auto"/>
    </w:pPr>
    <w:rPr>
      <w:rFonts w:ascii="Times New Roman" w:eastAsia="Times New Roman" w:hAnsi="Times New Roman" w:cs="Times New Roman"/>
      <w:sz w:val="24"/>
      <w:szCs w:val="20"/>
    </w:rPr>
  </w:style>
  <w:style w:type="paragraph" w:customStyle="1" w:styleId="211">
    <w:name w:val="Основной текст 21"/>
    <w:basedOn w:val="a"/>
    <w:next w:val="2d"/>
    <w:link w:val="2e"/>
    <w:uiPriority w:val="99"/>
    <w:unhideWhenUsed/>
    <w:rsid w:val="00625A02"/>
    <w:pPr>
      <w:spacing w:after="120" w:line="480" w:lineRule="auto"/>
    </w:pPr>
  </w:style>
  <w:style w:type="character" w:customStyle="1" w:styleId="2e">
    <w:name w:val="Основной текст 2 Знак"/>
    <w:basedOn w:val="a0"/>
    <w:link w:val="211"/>
    <w:uiPriority w:val="99"/>
    <w:semiHidden/>
    <w:rsid w:val="00625A02"/>
  </w:style>
  <w:style w:type="paragraph" w:customStyle="1" w:styleId="310">
    <w:name w:val="Основной текст с отступом 31"/>
    <w:basedOn w:val="a"/>
    <w:next w:val="36"/>
    <w:link w:val="37"/>
    <w:unhideWhenUsed/>
    <w:rsid w:val="00625A02"/>
    <w:pPr>
      <w:spacing w:after="120"/>
      <w:ind w:left="283"/>
    </w:pPr>
    <w:rPr>
      <w:sz w:val="16"/>
      <w:szCs w:val="16"/>
    </w:rPr>
  </w:style>
  <w:style w:type="character" w:customStyle="1" w:styleId="37">
    <w:name w:val="Основной текст с отступом 3 Знак"/>
    <w:basedOn w:val="a0"/>
    <w:link w:val="310"/>
    <w:rsid w:val="00625A02"/>
    <w:rPr>
      <w:sz w:val="16"/>
      <w:szCs w:val="16"/>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625A0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625A0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25A02"/>
    <w:pPr>
      <w:spacing w:after="0" w:line="240" w:lineRule="auto"/>
    </w:pPr>
    <w:rPr>
      <w:rFonts w:ascii="Times New Roman" w:eastAsia="Times New Roman" w:hAnsi="Times New Roman" w:cs="Times New Roman"/>
      <w:sz w:val="24"/>
      <w:szCs w:val="24"/>
      <w:lang w:eastAsia="ru-RU"/>
    </w:rPr>
  </w:style>
  <w:style w:type="paragraph" w:styleId="aff9">
    <w:name w:val="Plain Text"/>
    <w:basedOn w:val="a"/>
    <w:link w:val="affa"/>
    <w:rsid w:val="00625A02"/>
    <w:pPr>
      <w:spacing w:after="0" w:line="240" w:lineRule="auto"/>
    </w:pPr>
    <w:rPr>
      <w:rFonts w:ascii="Courier New" w:eastAsia="Times New Roman" w:hAnsi="Courier New" w:cs="Courier New"/>
      <w:sz w:val="20"/>
      <w:szCs w:val="20"/>
      <w:lang w:eastAsia="ru-RU"/>
    </w:rPr>
  </w:style>
  <w:style w:type="character" w:customStyle="1" w:styleId="affa">
    <w:name w:val="Текст Знак"/>
    <w:basedOn w:val="a0"/>
    <w:link w:val="aff9"/>
    <w:rsid w:val="00625A02"/>
    <w:rPr>
      <w:rFonts w:ascii="Courier New" w:eastAsia="Times New Roman" w:hAnsi="Courier New" w:cs="Courier New"/>
      <w:sz w:val="20"/>
      <w:szCs w:val="20"/>
      <w:lang w:eastAsia="ru-RU"/>
    </w:rPr>
  </w:style>
  <w:style w:type="paragraph" w:customStyle="1" w:styleId="38">
    <w:name w:val="Обычный3"/>
    <w:rsid w:val="00625A02"/>
    <w:pPr>
      <w:widowControl w:val="0"/>
      <w:spacing w:after="0" w:line="240" w:lineRule="auto"/>
      <w:jc w:val="both"/>
    </w:pPr>
    <w:rPr>
      <w:rFonts w:ascii="Times New Roman" w:eastAsia="Times New Roman" w:hAnsi="Times New Roman" w:cs="Times New Roman"/>
      <w:sz w:val="20"/>
      <w:szCs w:val="20"/>
      <w:lang w:eastAsia="ru-RU"/>
    </w:rPr>
  </w:style>
  <w:style w:type="character" w:styleId="affb">
    <w:name w:val="page number"/>
    <w:basedOn w:val="a0"/>
    <w:rsid w:val="00625A02"/>
  </w:style>
  <w:style w:type="paragraph" w:customStyle="1" w:styleId="dash041e005f0431005f044b005f0447005f043d005f044b005f0439">
    <w:name w:val="dash041e_005f0431_005f044b_005f0447_005f043d_005f044b_005f0439"/>
    <w:basedOn w:val="a"/>
    <w:rsid w:val="00625A02"/>
    <w:pPr>
      <w:spacing w:after="0"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625A02"/>
  </w:style>
  <w:style w:type="paragraph" w:customStyle="1" w:styleId="-12">
    <w:name w:val="Цветной список - Акцент 12"/>
    <w:basedOn w:val="a"/>
    <w:qFormat/>
    <w:rsid w:val="00625A02"/>
    <w:pPr>
      <w:spacing w:line="240" w:lineRule="auto"/>
      <w:ind w:left="720"/>
      <w:contextualSpacing/>
    </w:pPr>
    <w:rPr>
      <w:rFonts w:ascii="Cambria" w:eastAsia="Cambria" w:hAnsi="Cambria" w:cs="Times New Roman"/>
      <w:sz w:val="24"/>
      <w:szCs w:val="24"/>
    </w:rPr>
  </w:style>
  <w:style w:type="paragraph" w:styleId="affc">
    <w:name w:val="No Spacing"/>
    <w:link w:val="affd"/>
    <w:uiPriority w:val="1"/>
    <w:qFormat/>
    <w:rsid w:val="00625A02"/>
    <w:pPr>
      <w:spacing w:after="0" w:line="240" w:lineRule="auto"/>
    </w:pPr>
    <w:rPr>
      <w:rFonts w:ascii="Calibri" w:eastAsia="Calibri" w:hAnsi="Calibri" w:cs="Times New Roman"/>
    </w:rPr>
  </w:style>
  <w:style w:type="paragraph" w:customStyle="1" w:styleId="Heading3AA">
    <w:name w:val="Heading 3 A A"/>
    <w:next w:val="a"/>
    <w:uiPriority w:val="99"/>
    <w:rsid w:val="00625A02"/>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Heading2AA">
    <w:name w:val="Heading 2 A A"/>
    <w:next w:val="a"/>
    <w:uiPriority w:val="99"/>
    <w:rsid w:val="00625A02"/>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affe">
    <w:name w:val="А"/>
    <w:basedOn w:val="a"/>
    <w:uiPriority w:val="99"/>
    <w:rsid w:val="00625A02"/>
    <w:pPr>
      <w:spacing w:after="0" w:line="360" w:lineRule="auto"/>
      <w:ind w:firstLine="454"/>
      <w:jc w:val="both"/>
    </w:pPr>
    <w:rPr>
      <w:rFonts w:ascii="Times New Roman" w:eastAsia="Calibri" w:hAnsi="Times New Roman" w:cs="Times New Roman"/>
      <w:sz w:val="28"/>
      <w:szCs w:val="28"/>
    </w:rPr>
  </w:style>
  <w:style w:type="paragraph" w:customStyle="1" w:styleId="Heading4A">
    <w:name w:val="Heading 4 A"/>
    <w:basedOn w:val="a"/>
    <w:next w:val="a"/>
    <w:uiPriority w:val="99"/>
    <w:rsid w:val="00625A02"/>
    <w:pPr>
      <w:keepNext/>
      <w:spacing w:before="480" w:after="300" w:line="240" w:lineRule="auto"/>
      <w:outlineLvl w:val="3"/>
    </w:pPr>
    <w:rPr>
      <w:rFonts w:ascii="Times New Roman" w:eastAsia="ヒラギノ角ゴ Pro W3" w:hAnsi="Times New Roman" w:cs="Times New Roman"/>
      <w:b/>
      <w:color w:val="000000"/>
      <w:spacing w:val="20"/>
      <w:sz w:val="28"/>
      <w:szCs w:val="20"/>
    </w:rPr>
  </w:style>
  <w:style w:type="paragraph" w:customStyle="1" w:styleId="BodyText21">
    <w:name w:val="Body Text 21"/>
    <w:basedOn w:val="a"/>
    <w:rsid w:val="00625A0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25A0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9">
    <w:name w:val="Нижний колонтитул Знак1"/>
    <w:basedOn w:val="a0"/>
    <w:locked/>
    <w:rsid w:val="00625A02"/>
    <w:rPr>
      <w:rFonts w:ascii="Times New Roman" w:eastAsia="Calibri" w:hAnsi="Times New Roman" w:cs="Times New Roman"/>
      <w:sz w:val="24"/>
      <w:szCs w:val="24"/>
      <w:lang w:val="en-US" w:eastAsia="ru-RU"/>
    </w:rPr>
  </w:style>
  <w:style w:type="character" w:customStyle="1" w:styleId="maintext1">
    <w:name w:val="maintext1"/>
    <w:basedOn w:val="a0"/>
    <w:rsid w:val="00625A02"/>
    <w:rPr>
      <w:vanish w:val="0"/>
      <w:webHidden w:val="0"/>
      <w:sz w:val="24"/>
      <w:szCs w:val="24"/>
      <w:specVanish w:val="0"/>
    </w:rPr>
  </w:style>
  <w:style w:type="paragraph" w:customStyle="1" w:styleId="ConsPlusNormal">
    <w:name w:val="ConsPlusNormal"/>
    <w:rsid w:val="00625A0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basedOn w:val="a"/>
    <w:rsid w:val="00625A02"/>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basedOn w:val="a0"/>
    <w:rsid w:val="00625A02"/>
    <w:rPr>
      <w:rFonts w:ascii="Times New Roman" w:hAnsi="Times New Roman" w:cs="Times New Roman" w:hint="default"/>
      <w:strike w:val="0"/>
      <w:dstrike w:val="0"/>
      <w:sz w:val="24"/>
      <w:szCs w:val="24"/>
      <w:u w:val="none"/>
      <w:effect w:val="none"/>
    </w:rPr>
  </w:style>
  <w:style w:type="paragraph" w:customStyle="1" w:styleId="Zag1">
    <w:name w:val="Zag_1"/>
    <w:basedOn w:val="a"/>
    <w:rsid w:val="00625A02"/>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Default0">
    <w:name w:val="Default"/>
    <w:rsid w:val="00625A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a">
    <w:name w:val="Гиперссылка1"/>
    <w:basedOn w:val="a0"/>
    <w:uiPriority w:val="99"/>
    <w:unhideWhenUsed/>
    <w:rsid w:val="00625A02"/>
    <w:rPr>
      <w:color w:val="0000FF"/>
      <w:u w:val="single"/>
    </w:rPr>
  </w:style>
  <w:style w:type="table" w:customStyle="1" w:styleId="212">
    <w:name w:val="Сетка таблицы21"/>
    <w:basedOn w:val="a1"/>
    <w:next w:val="a4"/>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4"/>
    <w:uiPriority w:val="59"/>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next w:val="a4"/>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Загол"/>
    <w:basedOn w:val="afc"/>
    <w:qFormat/>
    <w:rsid w:val="00625A02"/>
    <w:pPr>
      <w:ind w:firstLine="0"/>
      <w:jc w:val="center"/>
    </w:pPr>
    <w:rPr>
      <w:b/>
      <w:lang w:val="en-US"/>
    </w:rPr>
  </w:style>
  <w:style w:type="table" w:customStyle="1" w:styleId="2110">
    <w:name w:val="Сетка таблицы211"/>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Просмотренная гиперссылка1"/>
    <w:basedOn w:val="a0"/>
    <w:uiPriority w:val="99"/>
    <w:semiHidden/>
    <w:unhideWhenUsed/>
    <w:rsid w:val="00625A02"/>
    <w:rPr>
      <w:color w:val="954F72"/>
      <w:u w:val="single"/>
    </w:rPr>
  </w:style>
  <w:style w:type="numbering" w:customStyle="1" w:styleId="112">
    <w:name w:val="Нет списка11"/>
    <w:next w:val="a2"/>
    <w:uiPriority w:val="99"/>
    <w:semiHidden/>
    <w:unhideWhenUsed/>
    <w:rsid w:val="00625A02"/>
  </w:style>
  <w:style w:type="paragraph" w:styleId="af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3a"/>
    <w:uiPriority w:val="1"/>
    <w:unhideWhenUsed/>
    <w:qFormat/>
    <w:rsid w:val="00625A02"/>
    <w:pPr>
      <w:spacing w:after="120"/>
    </w:pPr>
  </w:style>
  <w:style w:type="character" w:customStyle="1" w:styleId="3a">
    <w:name w:val="Основной текст Знак3"/>
    <w:aliases w:val="body text Знак2,Основной текст Знак Знак Знак2,Основной текст отчета Знак3,Основной текст отчета Знак Знак2,Основной текст отчета Знак Знак Знак Знак2,DTP Body Text Знак2"/>
    <w:basedOn w:val="a0"/>
    <w:link w:val="af3"/>
    <w:uiPriority w:val="99"/>
    <w:semiHidden/>
    <w:rsid w:val="00625A02"/>
  </w:style>
  <w:style w:type="paragraph" w:styleId="afff0">
    <w:name w:val="Body Text First Indent"/>
    <w:basedOn w:val="af3"/>
    <w:link w:val="afff1"/>
    <w:uiPriority w:val="99"/>
    <w:semiHidden/>
    <w:unhideWhenUsed/>
    <w:rsid w:val="00625A02"/>
    <w:pPr>
      <w:widowControl w:val="0"/>
      <w:autoSpaceDE w:val="0"/>
      <w:autoSpaceDN w:val="0"/>
      <w:adjustRightInd w:val="0"/>
      <w:spacing w:line="240" w:lineRule="auto"/>
      <w:ind w:firstLine="210"/>
    </w:pPr>
    <w:rPr>
      <w:rFonts w:ascii="Times New Roman" w:hAnsi="Times New Roman" w:cs="Times New Roman"/>
      <w:sz w:val="24"/>
      <w:szCs w:val="24"/>
      <w:lang w:val="en-US"/>
    </w:rPr>
  </w:style>
  <w:style w:type="character" w:customStyle="1" w:styleId="afff1">
    <w:name w:val="Красная строка Знак"/>
    <w:basedOn w:val="3a"/>
    <w:link w:val="afff0"/>
    <w:uiPriority w:val="99"/>
    <w:semiHidden/>
    <w:rsid w:val="00625A02"/>
    <w:rPr>
      <w:rFonts w:ascii="Times New Roman" w:hAnsi="Times New Roman" w:cs="Times New Roman"/>
      <w:sz w:val="24"/>
      <w:szCs w:val="24"/>
      <w:lang w:val="en-US"/>
    </w:rPr>
  </w:style>
  <w:style w:type="character" w:customStyle="1" w:styleId="affd">
    <w:name w:val="Без интервала Знак"/>
    <w:basedOn w:val="a0"/>
    <w:link w:val="affc"/>
    <w:uiPriority w:val="1"/>
    <w:rsid w:val="00625A02"/>
    <w:rPr>
      <w:rFonts w:ascii="Calibri" w:eastAsia="Calibri" w:hAnsi="Calibri" w:cs="Times New Roman"/>
    </w:rPr>
  </w:style>
  <w:style w:type="table" w:customStyle="1" w:styleId="44">
    <w:name w:val="Сетка таблицы4"/>
    <w:basedOn w:val="a1"/>
    <w:next w:val="a4"/>
    <w:uiPriority w:val="59"/>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Обычный (веб) Знак"/>
    <w:link w:val="af8"/>
    <w:rsid w:val="00625A02"/>
    <w:rPr>
      <w:rFonts w:ascii="Times New Roman" w:eastAsia="Times New Roman" w:hAnsi="Times New Roman" w:cs="Times New Roman"/>
      <w:sz w:val="24"/>
      <w:szCs w:val="24"/>
      <w:lang w:eastAsia="ru-RU"/>
    </w:rPr>
  </w:style>
  <w:style w:type="table" w:customStyle="1" w:styleId="220">
    <w:name w:val="Сетка таблицы22"/>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4"/>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4"/>
    <w:uiPriority w:val="59"/>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uiPriority w:val="59"/>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4"/>
    <w:rsid w:val="00625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Название1"/>
    <w:basedOn w:val="a"/>
    <w:next w:val="a"/>
    <w:uiPriority w:val="10"/>
    <w:qFormat/>
    <w:rsid w:val="00625A0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f2">
    <w:name w:val="Название Знак"/>
    <w:basedOn w:val="a0"/>
    <w:link w:val="afff3"/>
    <w:uiPriority w:val="10"/>
    <w:rsid w:val="00625A02"/>
    <w:rPr>
      <w:rFonts w:ascii="Cambria" w:hAnsi="Cambria" w:cs="Times New Roman"/>
      <w:color w:val="17365D"/>
      <w:spacing w:val="5"/>
      <w:kern w:val="28"/>
      <w:sz w:val="52"/>
      <w:szCs w:val="52"/>
    </w:rPr>
  </w:style>
  <w:style w:type="paragraph" w:customStyle="1" w:styleId="2f">
    <w:name w:val="Название2"/>
    <w:basedOn w:val="a"/>
    <w:next w:val="a"/>
    <w:uiPriority w:val="10"/>
    <w:qFormat/>
    <w:rsid w:val="00625A02"/>
    <w:pPr>
      <w:pBdr>
        <w:bottom w:val="single" w:sz="8" w:space="4" w:color="5B9BD5"/>
      </w:pBdr>
      <w:spacing w:after="300" w:line="240" w:lineRule="auto"/>
      <w:contextualSpacing/>
    </w:pPr>
    <w:rPr>
      <w:rFonts w:ascii="Cambria" w:hAnsi="Cambria" w:cs="Times New Roman"/>
      <w:color w:val="17365D"/>
      <w:spacing w:val="5"/>
      <w:kern w:val="28"/>
      <w:sz w:val="52"/>
      <w:szCs w:val="52"/>
    </w:rPr>
  </w:style>
  <w:style w:type="character" w:customStyle="1" w:styleId="1d">
    <w:name w:val="Название Знак1"/>
    <w:basedOn w:val="a0"/>
    <w:uiPriority w:val="10"/>
    <w:rsid w:val="00625A02"/>
    <w:rPr>
      <w:rFonts w:ascii="Calibri Light" w:eastAsia="Times New Roman" w:hAnsi="Calibri Light" w:cs="Times New Roman"/>
      <w:spacing w:val="-10"/>
      <w:kern w:val="28"/>
      <w:sz w:val="56"/>
      <w:szCs w:val="56"/>
      <w:lang w:eastAsia="ru-RU"/>
    </w:rPr>
  </w:style>
  <w:style w:type="character" w:customStyle="1" w:styleId="1e">
    <w:name w:val="Заголовок Знак1"/>
    <w:basedOn w:val="a0"/>
    <w:uiPriority w:val="10"/>
    <w:rsid w:val="00625A02"/>
    <w:rPr>
      <w:rFonts w:ascii="Calibri Light" w:eastAsia="Times New Roman" w:hAnsi="Calibri Light" w:cs="Times New Roman"/>
      <w:spacing w:val="-10"/>
      <w:kern w:val="28"/>
      <w:sz w:val="56"/>
      <w:szCs w:val="56"/>
    </w:rPr>
  </w:style>
  <w:style w:type="numbering" w:customStyle="1" w:styleId="2f0">
    <w:name w:val="Нет списка2"/>
    <w:next w:val="a2"/>
    <w:uiPriority w:val="99"/>
    <w:semiHidden/>
    <w:unhideWhenUsed/>
    <w:rsid w:val="00625A02"/>
  </w:style>
  <w:style w:type="table" w:customStyle="1" w:styleId="71">
    <w:name w:val="Сетка таблицы7"/>
    <w:basedOn w:val="a1"/>
    <w:next w:val="a4"/>
    <w:uiPriority w:val="59"/>
    <w:rsid w:val="00625A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625A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625A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Абзац списка1"/>
    <w:basedOn w:val="a"/>
    <w:uiPriority w:val="99"/>
    <w:rsid w:val="00625A02"/>
    <w:pPr>
      <w:suppressAutoHyphens/>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4"/>
      <w:szCs w:val="20"/>
      <w:lang w:eastAsia="ru-RU"/>
    </w:rPr>
  </w:style>
  <w:style w:type="table" w:customStyle="1" w:styleId="2111">
    <w:name w:val="Сетка таблицы2111"/>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Subtitle"/>
    <w:basedOn w:val="a"/>
    <w:next w:val="a"/>
    <w:link w:val="afff5"/>
    <w:qFormat/>
    <w:rsid w:val="00625A02"/>
    <w:pPr>
      <w:spacing w:after="60"/>
      <w:jc w:val="center"/>
      <w:outlineLvl w:val="1"/>
    </w:pPr>
    <w:rPr>
      <w:rFonts w:ascii="Cambria" w:eastAsia="Times New Roman" w:hAnsi="Cambria" w:cs="Times New Roman"/>
      <w:sz w:val="24"/>
      <w:szCs w:val="24"/>
    </w:rPr>
  </w:style>
  <w:style w:type="character" w:customStyle="1" w:styleId="afff5">
    <w:name w:val="Подзаголовок Знак"/>
    <w:basedOn w:val="a0"/>
    <w:link w:val="afff4"/>
    <w:rsid w:val="00625A02"/>
    <w:rPr>
      <w:rFonts w:ascii="Cambria" w:eastAsia="Times New Roman" w:hAnsi="Cambria" w:cs="Times New Roman"/>
      <w:sz w:val="24"/>
      <w:szCs w:val="24"/>
    </w:rPr>
  </w:style>
  <w:style w:type="table" w:customStyle="1" w:styleId="710">
    <w:name w:val="Сетка таблицы71"/>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
    <w:name w:val="Основной текст 22"/>
    <w:basedOn w:val="a"/>
    <w:rsid w:val="00625A02"/>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 Text"/>
    <w:rsid w:val="00625A02"/>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eastAsia="ru-RU"/>
    </w:rPr>
  </w:style>
  <w:style w:type="paragraph" w:customStyle="1" w:styleId="312">
    <w:name w:val="Основной текст 31"/>
    <w:basedOn w:val="a"/>
    <w:rsid w:val="00625A02"/>
    <w:pPr>
      <w:tabs>
        <w:tab w:val="left" w:pos="2346"/>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ConsPlusNonformat">
    <w:name w:val="ConsPlusNonformat"/>
    <w:rsid w:val="00625A0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6">
    <w:name w:val="annotation text"/>
    <w:basedOn w:val="a"/>
    <w:link w:val="afff7"/>
    <w:uiPriority w:val="99"/>
    <w:semiHidden/>
    <w:unhideWhenUsed/>
    <w:rsid w:val="00625A02"/>
    <w:pPr>
      <w:spacing w:line="240" w:lineRule="auto"/>
    </w:pPr>
    <w:rPr>
      <w:rFonts w:ascii="Calibri" w:eastAsia="Calibri" w:hAnsi="Calibri" w:cs="Times New Roman"/>
      <w:sz w:val="20"/>
      <w:szCs w:val="20"/>
      <w:lang w:val="x-none"/>
    </w:rPr>
  </w:style>
  <w:style w:type="character" w:customStyle="1" w:styleId="afff7">
    <w:name w:val="Текст примечания Знак"/>
    <w:basedOn w:val="a0"/>
    <w:link w:val="afff6"/>
    <w:uiPriority w:val="99"/>
    <w:semiHidden/>
    <w:rsid w:val="00625A02"/>
    <w:rPr>
      <w:rFonts w:ascii="Calibri" w:eastAsia="Calibri" w:hAnsi="Calibri" w:cs="Times New Roman"/>
      <w:sz w:val="20"/>
      <w:szCs w:val="20"/>
      <w:lang w:val="x-none"/>
    </w:rPr>
  </w:style>
  <w:style w:type="paragraph" w:styleId="afff8">
    <w:name w:val="Document Map"/>
    <w:basedOn w:val="a"/>
    <w:link w:val="afff9"/>
    <w:uiPriority w:val="99"/>
    <w:semiHidden/>
    <w:unhideWhenUsed/>
    <w:rsid w:val="00625A02"/>
    <w:pPr>
      <w:spacing w:after="0" w:line="240" w:lineRule="auto"/>
    </w:pPr>
    <w:rPr>
      <w:rFonts w:ascii="Tahoma" w:eastAsia="Calibri" w:hAnsi="Tahoma" w:cs="Times New Roman"/>
      <w:sz w:val="16"/>
      <w:szCs w:val="16"/>
      <w:lang w:val="x-none"/>
    </w:rPr>
  </w:style>
  <w:style w:type="character" w:customStyle="1" w:styleId="afff9">
    <w:name w:val="Схема документа Знак"/>
    <w:basedOn w:val="a0"/>
    <w:link w:val="afff8"/>
    <w:uiPriority w:val="99"/>
    <w:semiHidden/>
    <w:rsid w:val="00625A02"/>
    <w:rPr>
      <w:rFonts w:ascii="Tahoma" w:eastAsia="Calibri" w:hAnsi="Tahoma" w:cs="Times New Roman"/>
      <w:sz w:val="16"/>
      <w:szCs w:val="16"/>
      <w:lang w:val="x-none"/>
    </w:rPr>
  </w:style>
  <w:style w:type="paragraph" w:styleId="afffa">
    <w:name w:val="annotation subject"/>
    <w:basedOn w:val="afff6"/>
    <w:next w:val="afff6"/>
    <w:link w:val="afffb"/>
    <w:uiPriority w:val="99"/>
    <w:semiHidden/>
    <w:unhideWhenUsed/>
    <w:rsid w:val="00625A02"/>
    <w:rPr>
      <w:b/>
      <w:bCs/>
    </w:rPr>
  </w:style>
  <w:style w:type="character" w:customStyle="1" w:styleId="afffb">
    <w:name w:val="Тема примечания Знак"/>
    <w:basedOn w:val="afff7"/>
    <w:link w:val="afffa"/>
    <w:uiPriority w:val="99"/>
    <w:semiHidden/>
    <w:rsid w:val="00625A02"/>
    <w:rPr>
      <w:rFonts w:ascii="Calibri" w:eastAsia="Calibri" w:hAnsi="Calibri" w:cs="Times New Roman"/>
      <w:b/>
      <w:bCs/>
      <w:sz w:val="20"/>
      <w:szCs w:val="20"/>
      <w:lang w:val="x-none"/>
    </w:rPr>
  </w:style>
  <w:style w:type="character" w:customStyle="1" w:styleId="afffc">
    <w:name w:val="оля Знак"/>
    <w:link w:val="afffd"/>
    <w:locked/>
    <w:rsid w:val="00625A02"/>
    <w:rPr>
      <w:color w:val="000000"/>
      <w:sz w:val="28"/>
      <w:szCs w:val="28"/>
    </w:rPr>
  </w:style>
  <w:style w:type="paragraph" w:customStyle="1" w:styleId="afffd">
    <w:name w:val="оля"/>
    <w:basedOn w:val="a"/>
    <w:link w:val="afffc"/>
    <w:qFormat/>
    <w:rsid w:val="00625A02"/>
    <w:pPr>
      <w:spacing w:after="0" w:line="240" w:lineRule="auto"/>
      <w:ind w:left="720"/>
    </w:pPr>
    <w:rPr>
      <w:color w:val="000000"/>
      <w:sz w:val="28"/>
      <w:szCs w:val="28"/>
    </w:rPr>
  </w:style>
  <w:style w:type="character" w:styleId="afffe">
    <w:name w:val="annotation reference"/>
    <w:uiPriority w:val="99"/>
    <w:semiHidden/>
    <w:unhideWhenUsed/>
    <w:rsid w:val="00625A02"/>
    <w:rPr>
      <w:sz w:val="16"/>
      <w:szCs w:val="16"/>
    </w:rPr>
  </w:style>
  <w:style w:type="table" w:customStyle="1" w:styleId="93">
    <w:name w:val="Сетка таблицы9"/>
    <w:basedOn w:val="a1"/>
    <w:next w:val="a4"/>
    <w:uiPriority w:val="59"/>
    <w:rsid w:val="00625A0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4"/>
    <w:uiPriority w:val="59"/>
    <w:rsid w:val="00625A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625A0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harAttribute5">
    <w:name w:val="CharAttribute5"/>
    <w:rsid w:val="00625A02"/>
    <w:rPr>
      <w:rFonts w:ascii="Batang" w:eastAsia="Times New Roman" w:hAnsi="Times New Roman" w:hint="eastAsia"/>
      <w:sz w:val="28"/>
    </w:rPr>
  </w:style>
  <w:style w:type="table" w:customStyle="1" w:styleId="TableNormal">
    <w:name w:val="Table Normal"/>
    <w:uiPriority w:val="2"/>
    <w:semiHidden/>
    <w:unhideWhenUsed/>
    <w:qFormat/>
    <w:rsid w:val="00625A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3">
    <w:name w:val="Заголовок 1 Знак1"/>
    <w:basedOn w:val="a0"/>
    <w:uiPriority w:val="9"/>
    <w:rsid w:val="00625A02"/>
    <w:rPr>
      <w:rFonts w:asciiTheme="majorHAnsi" w:eastAsiaTheme="majorEastAsia" w:hAnsiTheme="majorHAnsi" w:cstheme="majorBidi"/>
      <w:b/>
      <w:bCs/>
      <w:color w:val="365F91" w:themeColor="accent1" w:themeShade="BF"/>
      <w:sz w:val="28"/>
      <w:szCs w:val="28"/>
    </w:rPr>
  </w:style>
  <w:style w:type="character" w:customStyle="1" w:styleId="213">
    <w:name w:val="Заголовок 2 Знак1"/>
    <w:basedOn w:val="a0"/>
    <w:uiPriority w:val="9"/>
    <w:semiHidden/>
    <w:rsid w:val="00625A02"/>
    <w:rPr>
      <w:rFonts w:asciiTheme="majorHAnsi" w:eastAsiaTheme="majorEastAsia" w:hAnsiTheme="majorHAnsi" w:cstheme="majorBidi"/>
      <w:b/>
      <w:bCs/>
      <w:color w:val="4F81BD" w:themeColor="accent1"/>
      <w:sz w:val="26"/>
      <w:szCs w:val="26"/>
    </w:rPr>
  </w:style>
  <w:style w:type="character" w:customStyle="1" w:styleId="313">
    <w:name w:val="Заголовок 3 Знак1"/>
    <w:basedOn w:val="a0"/>
    <w:uiPriority w:val="9"/>
    <w:semiHidden/>
    <w:rsid w:val="00625A02"/>
    <w:rPr>
      <w:rFonts w:asciiTheme="majorHAnsi" w:eastAsiaTheme="majorEastAsia" w:hAnsiTheme="majorHAnsi" w:cstheme="majorBidi"/>
      <w:b/>
      <w:bCs/>
      <w:color w:val="4F81BD" w:themeColor="accent1"/>
    </w:rPr>
  </w:style>
  <w:style w:type="character" w:customStyle="1" w:styleId="411">
    <w:name w:val="Заголовок 4 Знак1"/>
    <w:basedOn w:val="a0"/>
    <w:uiPriority w:val="9"/>
    <w:semiHidden/>
    <w:rsid w:val="00625A02"/>
    <w:rPr>
      <w:rFonts w:asciiTheme="majorHAnsi" w:eastAsiaTheme="majorEastAsia" w:hAnsiTheme="majorHAnsi" w:cstheme="majorBidi"/>
      <w:b/>
      <w:bCs/>
      <w:i/>
      <w:iCs/>
      <w:color w:val="4F81BD" w:themeColor="accent1"/>
    </w:rPr>
  </w:style>
  <w:style w:type="paragraph" w:styleId="afd">
    <w:name w:val="Body Text Indent"/>
    <w:basedOn w:val="a"/>
    <w:link w:val="1f0"/>
    <w:unhideWhenUsed/>
    <w:rsid w:val="00625A02"/>
    <w:pPr>
      <w:spacing w:after="120"/>
      <w:ind w:left="283"/>
    </w:pPr>
  </w:style>
  <w:style w:type="character" w:customStyle="1" w:styleId="1f0">
    <w:name w:val="Основной текст с отступом Знак1"/>
    <w:basedOn w:val="a0"/>
    <w:link w:val="afd"/>
    <w:uiPriority w:val="99"/>
    <w:semiHidden/>
    <w:rsid w:val="00625A02"/>
  </w:style>
  <w:style w:type="paragraph" w:styleId="aff">
    <w:name w:val="footer"/>
    <w:basedOn w:val="a"/>
    <w:link w:val="2f1"/>
    <w:uiPriority w:val="99"/>
    <w:unhideWhenUsed/>
    <w:rsid w:val="00625A02"/>
    <w:pPr>
      <w:tabs>
        <w:tab w:val="center" w:pos="4677"/>
        <w:tab w:val="right" w:pos="9355"/>
      </w:tabs>
      <w:spacing w:after="0" w:line="240" w:lineRule="auto"/>
    </w:pPr>
  </w:style>
  <w:style w:type="character" w:customStyle="1" w:styleId="2f1">
    <w:name w:val="Нижний колонтитул Знак2"/>
    <w:basedOn w:val="a0"/>
    <w:link w:val="aff"/>
    <w:uiPriority w:val="99"/>
    <w:semiHidden/>
    <w:rsid w:val="00625A02"/>
  </w:style>
  <w:style w:type="paragraph" w:styleId="2b">
    <w:name w:val="Body Text Indent 2"/>
    <w:basedOn w:val="a"/>
    <w:link w:val="214"/>
    <w:uiPriority w:val="99"/>
    <w:semiHidden/>
    <w:unhideWhenUsed/>
    <w:rsid w:val="00625A02"/>
    <w:pPr>
      <w:spacing w:after="120" w:line="480" w:lineRule="auto"/>
      <w:ind w:left="283"/>
    </w:pPr>
  </w:style>
  <w:style w:type="character" w:customStyle="1" w:styleId="214">
    <w:name w:val="Основной текст с отступом 2 Знак1"/>
    <w:basedOn w:val="a0"/>
    <w:link w:val="2b"/>
    <w:uiPriority w:val="99"/>
    <w:semiHidden/>
    <w:rsid w:val="00625A02"/>
  </w:style>
  <w:style w:type="paragraph" w:styleId="2d">
    <w:name w:val="Body Text 2"/>
    <w:basedOn w:val="a"/>
    <w:link w:val="215"/>
    <w:uiPriority w:val="99"/>
    <w:semiHidden/>
    <w:unhideWhenUsed/>
    <w:rsid w:val="00625A02"/>
    <w:pPr>
      <w:spacing w:after="120" w:line="480" w:lineRule="auto"/>
    </w:pPr>
  </w:style>
  <w:style w:type="character" w:customStyle="1" w:styleId="215">
    <w:name w:val="Основной текст 2 Знак1"/>
    <w:basedOn w:val="a0"/>
    <w:link w:val="2d"/>
    <w:uiPriority w:val="99"/>
    <w:semiHidden/>
    <w:rsid w:val="00625A02"/>
  </w:style>
  <w:style w:type="paragraph" w:styleId="36">
    <w:name w:val="Body Text Indent 3"/>
    <w:basedOn w:val="a"/>
    <w:link w:val="314"/>
    <w:unhideWhenUsed/>
    <w:rsid w:val="00625A02"/>
    <w:pPr>
      <w:spacing w:after="120"/>
      <w:ind w:left="283"/>
    </w:pPr>
    <w:rPr>
      <w:sz w:val="16"/>
      <w:szCs w:val="16"/>
    </w:rPr>
  </w:style>
  <w:style w:type="character" w:customStyle="1" w:styleId="314">
    <w:name w:val="Основной текст с отступом 3 Знак1"/>
    <w:basedOn w:val="a0"/>
    <w:link w:val="36"/>
    <w:uiPriority w:val="99"/>
    <w:semiHidden/>
    <w:rsid w:val="00625A02"/>
    <w:rPr>
      <w:sz w:val="16"/>
      <w:szCs w:val="16"/>
    </w:rPr>
  </w:style>
  <w:style w:type="character" w:styleId="affff">
    <w:name w:val="FollowedHyperlink"/>
    <w:basedOn w:val="a0"/>
    <w:uiPriority w:val="99"/>
    <w:semiHidden/>
    <w:unhideWhenUsed/>
    <w:rsid w:val="00625A02"/>
    <w:rPr>
      <w:color w:val="800080" w:themeColor="followedHyperlink"/>
      <w:u w:val="single"/>
    </w:rPr>
  </w:style>
  <w:style w:type="paragraph" w:styleId="afff3">
    <w:name w:val="Title"/>
    <w:basedOn w:val="a"/>
    <w:next w:val="a"/>
    <w:link w:val="afff2"/>
    <w:uiPriority w:val="10"/>
    <w:qFormat/>
    <w:rsid w:val="00625A02"/>
    <w:pPr>
      <w:pBdr>
        <w:bottom w:val="single" w:sz="8" w:space="4" w:color="4F81BD" w:themeColor="accent1"/>
      </w:pBdr>
      <w:spacing w:after="300" w:line="240" w:lineRule="auto"/>
      <w:contextualSpacing/>
    </w:pPr>
    <w:rPr>
      <w:rFonts w:ascii="Cambria" w:hAnsi="Cambria" w:cs="Times New Roman"/>
      <w:color w:val="17365D"/>
      <w:spacing w:val="5"/>
      <w:kern w:val="28"/>
      <w:sz w:val="52"/>
      <w:szCs w:val="52"/>
    </w:rPr>
  </w:style>
  <w:style w:type="character" w:customStyle="1" w:styleId="2f2">
    <w:name w:val="Название Знак2"/>
    <w:basedOn w:val="a0"/>
    <w:uiPriority w:val="10"/>
    <w:rsid w:val="00625A02"/>
    <w:rPr>
      <w:rFonts w:asciiTheme="majorHAnsi" w:eastAsiaTheme="majorEastAsia" w:hAnsiTheme="majorHAnsi" w:cstheme="majorBidi"/>
      <w:color w:val="17365D" w:themeColor="text2" w:themeShade="BF"/>
      <w:spacing w:val="5"/>
      <w:kern w:val="28"/>
      <w:sz w:val="52"/>
      <w:szCs w:val="52"/>
    </w:rPr>
  </w:style>
  <w:style w:type="numbering" w:customStyle="1" w:styleId="3b">
    <w:name w:val="Нет списка3"/>
    <w:next w:val="a2"/>
    <w:uiPriority w:val="99"/>
    <w:semiHidden/>
    <w:unhideWhenUsed/>
    <w:rsid w:val="001D4784"/>
  </w:style>
  <w:style w:type="table" w:customStyle="1" w:styleId="130">
    <w:name w:val="Сетка таблицы13"/>
    <w:basedOn w:val="a1"/>
    <w:next w:val="a4"/>
    <w:uiPriority w:val="59"/>
    <w:rsid w:val="001D4784"/>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1D4784"/>
    <w:pPr>
      <w:spacing w:after="0" w:line="240" w:lineRule="auto"/>
    </w:pPr>
    <w:rPr>
      <w:rFonts w:eastAsia="Times New Roman"/>
      <w:lang w:eastAsia="ru-RU"/>
    </w:rPr>
    <w:tblPr>
      <w:tblCellMar>
        <w:top w:w="0" w:type="dxa"/>
        <w:left w:w="0" w:type="dxa"/>
        <w:bottom w:w="0" w:type="dxa"/>
        <w:right w:w="0" w:type="dxa"/>
      </w:tblCellMar>
    </w:tblPr>
  </w:style>
  <w:style w:type="table" w:customStyle="1" w:styleId="140">
    <w:name w:val="Сетка таблицы14"/>
    <w:basedOn w:val="a1"/>
    <w:rsid w:val="001D47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4"/>
    <w:rsid w:val="001D47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4"/>
    <w:rsid w:val="001D47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1D4784"/>
  </w:style>
  <w:style w:type="numbering" w:customStyle="1" w:styleId="216">
    <w:name w:val="Нет списка21"/>
    <w:next w:val="a2"/>
    <w:uiPriority w:val="99"/>
    <w:semiHidden/>
    <w:unhideWhenUsed/>
    <w:rsid w:val="001D4784"/>
  </w:style>
  <w:style w:type="table" w:customStyle="1" w:styleId="2112">
    <w:name w:val="Сетка таблицы2112"/>
    <w:basedOn w:val="a1"/>
    <w:next w:val="a4"/>
    <w:uiPriority w:val="59"/>
    <w:rsid w:val="001D47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4"/>
    <w:uiPriority w:val="59"/>
    <w:rsid w:val="00F758E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97320C"/>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7481">
      <w:bodyDiv w:val="1"/>
      <w:marLeft w:val="0"/>
      <w:marRight w:val="0"/>
      <w:marTop w:val="0"/>
      <w:marBottom w:val="0"/>
      <w:divBdr>
        <w:top w:val="none" w:sz="0" w:space="0" w:color="auto"/>
        <w:left w:val="none" w:sz="0" w:space="0" w:color="auto"/>
        <w:bottom w:val="none" w:sz="0" w:space="0" w:color="auto"/>
        <w:right w:val="none" w:sz="0" w:space="0" w:color="auto"/>
      </w:divBdr>
    </w:div>
    <w:div w:id="102001905">
      <w:bodyDiv w:val="1"/>
      <w:marLeft w:val="0"/>
      <w:marRight w:val="0"/>
      <w:marTop w:val="0"/>
      <w:marBottom w:val="0"/>
      <w:divBdr>
        <w:top w:val="none" w:sz="0" w:space="0" w:color="auto"/>
        <w:left w:val="none" w:sz="0" w:space="0" w:color="auto"/>
        <w:bottom w:val="none" w:sz="0" w:space="0" w:color="auto"/>
        <w:right w:val="none" w:sz="0" w:space="0" w:color="auto"/>
      </w:divBdr>
    </w:div>
    <w:div w:id="129447240">
      <w:bodyDiv w:val="1"/>
      <w:marLeft w:val="0"/>
      <w:marRight w:val="0"/>
      <w:marTop w:val="0"/>
      <w:marBottom w:val="0"/>
      <w:divBdr>
        <w:top w:val="none" w:sz="0" w:space="0" w:color="auto"/>
        <w:left w:val="none" w:sz="0" w:space="0" w:color="auto"/>
        <w:bottom w:val="none" w:sz="0" w:space="0" w:color="auto"/>
        <w:right w:val="none" w:sz="0" w:space="0" w:color="auto"/>
      </w:divBdr>
    </w:div>
    <w:div w:id="214203482">
      <w:bodyDiv w:val="1"/>
      <w:marLeft w:val="0"/>
      <w:marRight w:val="0"/>
      <w:marTop w:val="0"/>
      <w:marBottom w:val="0"/>
      <w:divBdr>
        <w:top w:val="none" w:sz="0" w:space="0" w:color="auto"/>
        <w:left w:val="none" w:sz="0" w:space="0" w:color="auto"/>
        <w:bottom w:val="none" w:sz="0" w:space="0" w:color="auto"/>
        <w:right w:val="none" w:sz="0" w:space="0" w:color="auto"/>
      </w:divBdr>
    </w:div>
    <w:div w:id="281617596">
      <w:bodyDiv w:val="1"/>
      <w:marLeft w:val="0"/>
      <w:marRight w:val="0"/>
      <w:marTop w:val="0"/>
      <w:marBottom w:val="0"/>
      <w:divBdr>
        <w:top w:val="none" w:sz="0" w:space="0" w:color="auto"/>
        <w:left w:val="none" w:sz="0" w:space="0" w:color="auto"/>
        <w:bottom w:val="none" w:sz="0" w:space="0" w:color="auto"/>
        <w:right w:val="none" w:sz="0" w:space="0" w:color="auto"/>
      </w:divBdr>
    </w:div>
    <w:div w:id="392896857">
      <w:bodyDiv w:val="1"/>
      <w:marLeft w:val="0"/>
      <w:marRight w:val="0"/>
      <w:marTop w:val="0"/>
      <w:marBottom w:val="0"/>
      <w:divBdr>
        <w:top w:val="none" w:sz="0" w:space="0" w:color="auto"/>
        <w:left w:val="none" w:sz="0" w:space="0" w:color="auto"/>
        <w:bottom w:val="none" w:sz="0" w:space="0" w:color="auto"/>
        <w:right w:val="none" w:sz="0" w:space="0" w:color="auto"/>
      </w:divBdr>
    </w:div>
    <w:div w:id="482088245">
      <w:bodyDiv w:val="1"/>
      <w:marLeft w:val="0"/>
      <w:marRight w:val="0"/>
      <w:marTop w:val="0"/>
      <w:marBottom w:val="0"/>
      <w:divBdr>
        <w:top w:val="none" w:sz="0" w:space="0" w:color="auto"/>
        <w:left w:val="none" w:sz="0" w:space="0" w:color="auto"/>
        <w:bottom w:val="none" w:sz="0" w:space="0" w:color="auto"/>
        <w:right w:val="none" w:sz="0" w:space="0" w:color="auto"/>
      </w:divBdr>
    </w:div>
    <w:div w:id="485051403">
      <w:bodyDiv w:val="1"/>
      <w:marLeft w:val="0"/>
      <w:marRight w:val="0"/>
      <w:marTop w:val="0"/>
      <w:marBottom w:val="0"/>
      <w:divBdr>
        <w:top w:val="none" w:sz="0" w:space="0" w:color="auto"/>
        <w:left w:val="none" w:sz="0" w:space="0" w:color="auto"/>
        <w:bottom w:val="none" w:sz="0" w:space="0" w:color="auto"/>
        <w:right w:val="none" w:sz="0" w:space="0" w:color="auto"/>
      </w:divBdr>
    </w:div>
    <w:div w:id="800466912">
      <w:bodyDiv w:val="1"/>
      <w:marLeft w:val="0"/>
      <w:marRight w:val="0"/>
      <w:marTop w:val="0"/>
      <w:marBottom w:val="0"/>
      <w:divBdr>
        <w:top w:val="none" w:sz="0" w:space="0" w:color="auto"/>
        <w:left w:val="none" w:sz="0" w:space="0" w:color="auto"/>
        <w:bottom w:val="none" w:sz="0" w:space="0" w:color="auto"/>
        <w:right w:val="none" w:sz="0" w:space="0" w:color="auto"/>
      </w:divBdr>
    </w:div>
    <w:div w:id="935744218">
      <w:bodyDiv w:val="1"/>
      <w:marLeft w:val="0"/>
      <w:marRight w:val="0"/>
      <w:marTop w:val="0"/>
      <w:marBottom w:val="0"/>
      <w:divBdr>
        <w:top w:val="none" w:sz="0" w:space="0" w:color="auto"/>
        <w:left w:val="none" w:sz="0" w:space="0" w:color="auto"/>
        <w:bottom w:val="none" w:sz="0" w:space="0" w:color="auto"/>
        <w:right w:val="none" w:sz="0" w:space="0" w:color="auto"/>
      </w:divBdr>
    </w:div>
    <w:div w:id="974945702">
      <w:bodyDiv w:val="1"/>
      <w:marLeft w:val="0"/>
      <w:marRight w:val="0"/>
      <w:marTop w:val="0"/>
      <w:marBottom w:val="0"/>
      <w:divBdr>
        <w:top w:val="none" w:sz="0" w:space="0" w:color="auto"/>
        <w:left w:val="none" w:sz="0" w:space="0" w:color="auto"/>
        <w:bottom w:val="none" w:sz="0" w:space="0" w:color="auto"/>
        <w:right w:val="none" w:sz="0" w:space="0" w:color="auto"/>
      </w:divBdr>
    </w:div>
    <w:div w:id="154783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snovkaschool.68edu.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F07ED-5EF0-454F-B91D-08F11643A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327</Pages>
  <Words>175065</Words>
  <Characters>997875</Characters>
  <Application>Microsoft Office Word</Application>
  <DocSecurity>0</DocSecurity>
  <Lines>8315</Lines>
  <Paragraphs>2341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90</cp:revision>
  <cp:lastPrinted>2023-11-25T15:23:00Z</cp:lastPrinted>
  <dcterms:created xsi:type="dcterms:W3CDTF">2023-10-02T19:45:00Z</dcterms:created>
  <dcterms:modified xsi:type="dcterms:W3CDTF">2023-11-25T16:02:00Z</dcterms:modified>
</cp:coreProperties>
</file>