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A9" w:rsidRPr="00C45F73" w:rsidRDefault="00C45F73" w:rsidP="00C45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73">
        <w:rPr>
          <w:rFonts w:ascii="Times New Roman" w:hAnsi="Times New Roman" w:cs="Times New Roman"/>
          <w:sz w:val="24"/>
          <w:szCs w:val="24"/>
        </w:rPr>
        <w:t>Аннотация к программе по ОБЖ 8-9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6938"/>
      </w:tblGrid>
      <w:tr w:rsidR="00C45F73" w:rsidRPr="001F2861" w:rsidTr="00E1524B">
        <w:tc>
          <w:tcPr>
            <w:tcW w:w="2407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6938" w:type="dxa"/>
          </w:tcPr>
          <w:p w:rsidR="00C45F73" w:rsidRPr="001F2861" w:rsidRDefault="00C45F73" w:rsidP="00C45F73">
            <w:pPr>
              <w:spacing w:line="408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C45F73" w:rsidRPr="001F2861" w:rsidTr="00E1524B">
        <w:tc>
          <w:tcPr>
            <w:tcW w:w="2407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938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8-9</w:t>
            </w:r>
          </w:p>
        </w:tc>
      </w:tr>
      <w:tr w:rsidR="00C45F73" w:rsidRPr="001F2861" w:rsidTr="00E1524B">
        <w:tc>
          <w:tcPr>
            <w:tcW w:w="2407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938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C45F73" w:rsidRPr="001F2861" w:rsidTr="00E1524B">
        <w:tc>
          <w:tcPr>
            <w:tcW w:w="2407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6938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2861">
              <w:rPr>
                <w:rFonts w:ascii="Times New Roman" w:eastAsia="Calibri" w:hAnsi="Times New Roman" w:cs="Times New Roman"/>
                <w:sz w:val="24"/>
                <w:szCs w:val="24"/>
              </w:rPr>
              <w:t>Казьмин</w:t>
            </w:r>
            <w:proofErr w:type="spellEnd"/>
            <w:r w:rsidRPr="001F2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</w:t>
            </w:r>
          </w:p>
        </w:tc>
      </w:tr>
      <w:tr w:rsidR="00C45F73" w:rsidRPr="001F2861" w:rsidTr="00E1524B">
        <w:tc>
          <w:tcPr>
            <w:tcW w:w="2407" w:type="dxa"/>
          </w:tcPr>
          <w:p w:rsidR="00C45F73" w:rsidRPr="001F2861" w:rsidRDefault="00C45F73" w:rsidP="00C45F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учебного предмета «Основы безопасности жизнедеятельности</w:t>
            </w:r>
            <w:bookmarkStart w:id="0" w:name="_GoBack"/>
            <w:bookmarkEnd w:id="0"/>
            <w:r w:rsidRPr="001F2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38" w:type="dxa"/>
          </w:tcPr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ЛИЧНОСТНЫЕ РЕЗУЛЬТАТЫ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 Патриотическое воспитание: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чувства гордости за свою Родину, ответственного отношения к выполнению конституционного долга – защите Отечества.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 Гражданское воспитание: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волонтёрство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помощь людям, нуждающимся в ней);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</w:t>
            </w: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задачи защиты населения от опасных и чрезвычайных ситуаций природного, техногенного и социального характера;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Духовно-нравственное воспитание: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личности безопасного типа, осознанного и ответственного отношения к личной безопасности и безопасности других людей.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 Эстетическое воспитание: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гармоничной личности, развитие способности воспринимать, ценить и создавать прекрасное в повседневной жизни;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взаимозависимости счастливого юношества и безопасного личного поведения в повседневной жизни.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Ценности научного познания: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принимать себя и других, не осуждая;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осознавать эмоциональное состояние себя и других, уметь управлять собственным эмоциональным состоянием;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навыка рефлексии, признание своего права на ошибку и такого же права другого человека.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7. Трудовое воспитание: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8. Экологическое воспитание: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      </w: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МЕТАПРЕДМЕТНЫЕ РЕЗУЛЬТАТЫ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результаты характеризуют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обучающихся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результаты, формируемые в ходе изучения учебного предмета ОБЖ, должны отражать: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1. Овладение универсальными познавательными действи­ями.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Базовые логические действия: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выявлять и характеризовать существенные признаки объектов (явлений);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устанавливать существенный признак классификации, основания для обобщения и сравнения, критерии проводимого анализа;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выявлять дефициты информации, данных, необходимых для решения поставленной задачи;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Базовые исследовательские действия: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Работа с информацией: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находить сходные аргументы (подтверждающие или опровергающие одну и ту же идею, версию) в различных информационных источниках;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самостоятельно выбирать оптимальную форму представления информации и иллюстрировать решаемые задачи </w:t>
            </w: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несложными схемами, диаграммами, иной графикой и их комбина­циями;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надёжность информации по критериям, предложенным педагогическим работником или сформулированным самостоятельно;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эффективно запоминать и систематизировать информацию.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системой универсальных познавательных действий обеспечивает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когнитивных навыков обучающихся.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 Овладение универсальными коммуникативными действи­ями.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Общение: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сопоставлять свои суждения с суждениями других участников диалога, обнаруживать различие и сходство позиций;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Совместная деятельность (сотрудничество):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и использовать преимущества командной и индивидуальной работы при решении конкретной учебной задачи;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системой универсальных коммуникативных действий обеспечивает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социальных навыков и эмоционального интеллекта обучающихся.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3. Овладение универсальными учебными регулятивными действиями.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Самоорганизация: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выявлять проблемные вопросы, требующие решения в жизненных и учебных ситуациях;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Самоконтроль (рефлексия):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причины достижения (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недостижения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результатов деятельности, давать оценку приобретённому опыту, уметь находить позитивное в произошедшей ситуации;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соответствие результата цели и условиям.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Эмоциональный интеллект: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управлять собственными эмоциями и не поддаваться эмоциям других, выявлять и анализировать их причины;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ставить себя на место другого человека, понимать мотивы и намерения другого, регулировать способ выражения эмоций.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Принятие себя и других: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осознанно относиться к другому человеку, его мнению, признавать право на ошибку свою и чужую;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быть открытым себе и другим, осознавать невозможность контроля всего вокруг.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      </w: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Предметные результаты характеризуют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сформированностью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</w:t>
            </w: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антиэкстремистского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 результаты по предметной области «Физическая культура и основы безопасности жизнедеятельности» должны обеспечивать: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учебному предмету «Основы безопасности жизнедеятельности»: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1) 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2) 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3) 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5) 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чувства гордости за свою Родину, ответственного отношения к выполнению конституционного долга – защите Отечества;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7) понимание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Распределение предметных результатов, формируемых в ходе изучения учебного предмета ОБЖ, по учебным модулям:</w:t>
            </w: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1 «Культура безопасности жизнедеятельности в современном обществе»</w:t>
            </w: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раскрывать смысл понятия культуры безопасности (как способности предвидеть, по возможности избегать, действовать в опасных ситуациях);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раскрывать общие принципы безопасного поведения.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2 «Безопасность в быту»: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особенности жизнеобеспечения жилища;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классифицировать источники опасности в быту (пожароопасные предметы, электроприборы, газовое оборудование, бытовая химия, медикаменты);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права, обязанности и ответственность граждан в области пожарной безопасности;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безопасного поведения, позволяющие предупредить возникновение опасных ситуаций в быту;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ситуации криминального характера;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о правилах вызова экстренных служб и ответственности за ложные сообщения;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ситуациях криминального характера;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пожаре в жилых и общественных зданиях, в том числе правильно использовать первичные средства пожаротушения.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3 «Безопасность на транспорте»: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классифицировать виды опасностей на транспорте (наземный, подземный, железнодорожный, водный, воздушный);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дорожного движения, установленные для пешехода, пассажира, водителя велосипеда и иных средств передвижения;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4 «Безопасность в общественных местах»: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потенциальные источники опасности в общественных местах, в том числе техногенного происхождения;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безопасного поведения в местах массового пребывания людей (в толпе);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правила информирования экстренных служб;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обнаружении в общественных местах бесхозных (потенциально опасных) вещей и предметов;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эвакуироваться из общественных мест и зданий;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возникновении пожара и происшествиях в общественных местах;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условиях совершения террористического акта, в том числе при захвате и освобождении заложников;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ситуациях криминогенного и антиобщественного характера.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5 «Безопасность в природной среде»: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безопасного поведения на природе;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объяснять правила безопасного поведения на водоёмах в различное время года;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правила само- и взаимопомощи терпящим бедствие на воде;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и применять способы подачи сигнала о помощи.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6 «Здоровье и как его сохранить. Основы медицинских знаний»: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раскрывать смысл понятий здоровья (физического и психического) и здорового образа жизни;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факторы, влияющие на здоровье человека;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сформировать негативное отношение к вредным привычкам (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табакокурение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алкоголизм, наркомания, игровая зависимость);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приводить примеры мер защиты от инфекционных и неинфекционных заболеваний;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случае возникновения чрезвычайных ситуаций биолого-социального происхождения (эпидемии, пандемии);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оказывать первую помощь и самопомощь при неотложных состояниях.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7 «Безопасность в социуме»: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коммуникации с незнакомыми людьми (в том числе с подозрительными людьми, у которых могут иметься преступные намерения);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опасности и соблюдать правила безопасного поведения в практике современных молодёжных увлечений.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№ 8 «Безопасность в информационном пространстве»: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приводить примеры информационных и компьютерных угроз;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принципами безопасного использования Интернета;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предупреждать возникновение сложных и опасных ситуаций;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и предотвращать потенциальные риски и угрозы при использовании Интернета (</w:t>
            </w:r>
            <w:proofErr w:type="gram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gram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мошенни­чество,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игромания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деструктивные сообщества в социальных сетях).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9 «Основы противодействия экстремизму и терроризму»: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понятия экстремизма, терроризма, их причины и последствия;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сформировать негативное отношение к экстремистской и террористической деятельности;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организационные основы системы противодействия терроризму и экстремизму в Российской Федерации;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ситуации угрозы террористического акта в доме, в общественном месте;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обнаружении в общественных местах бесхозных (или опасных) вещей и предметов;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условиях совершения террористического акта, в том числе при захвате и освобождении заложников.</w:t>
            </w: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2 «Безопасность в быту»: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права, обязанности и ответственность граждан в области пожарной безопасности;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о правилах вызова экстренных служб и ответственности за ложные сообщения;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пожаре в жилых и общественных зданиях, в том числе правильно использовать первичные средства пожаротушения.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3 «Безопасность на транспорте»: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классифицировать виды опасностей на транспорте (наземный, подземный, железнодорожный, водный, воздушный);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соблюдать правила дорожного движения, установленные для пешехода, пассажира, водителя велосипеда и иных средств передвижения;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4 «Безопасность в общественных местах»: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правила информирования экстренных служб;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возникновении пожара и происшествиях в общественных местах;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условиях совершения террористического акта, в том числе при захвате и освобождении заложников;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ситуациях криминогенного и антиобщественного характера.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5 «Безопасность в природной среде»: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раскрывать смысл понятия экологии, экологической культуры, значение экологии для устойчивого развития общества;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помнить и выполнять правила безопасного поведения при неблагоприятной экологической обстановке;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правила безопасного поведения на водоёмах в различное время года;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правила само- и взаимопомощи терпящим бедствие на воде;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и применять способы подачи сигнала о помощи.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6 «Здоровье и как его сохранить. Основы медицинских знаний»: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оказывать первую помощь и самопомощь при неотложных состояниях.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7 «Безопасность в социуме»: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приводить примеры межличностного и группового конфликта;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способы избегания и разрешения конфликтных ситуаций;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характеризовать опасные проявления конфликтов (в том числе насилие,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(травля));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коммуникации с незнакомыми людьми (в том числе с подозрительными людьми, у которых могут иметься преступные намерения);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опасности и соблюдать правила безопасного поведения в практике современных молодёжных увлечений;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опасных проявлениях конфликта и при возможных манипуляциях.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8 «Безопасность в информационном пространстве»: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и предотвращать потенциальные риски и угрозы при использовании Интернета (</w:t>
            </w:r>
            <w:proofErr w:type="gram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gram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мошенни­чество,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игромания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деструктивные сообщества в социальных сетях).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9 «Основы противодействия экстремизму и терроризму»: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понятия экстремизма, терроризма, их причины и последствия;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сформировать негативное отношение к экстремистской и террористической деятельности;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объяснять организационные основы системы противодействия терроризму и экстремизму в Российской Федерации;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ситуации угрозы террористического акта в доме, в общественном месте;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обнаружении в общественных местах бесхозных (или опасных) вещей и предметов;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условиях совершения террористического акта, в том числе при захвате и освобождении заложников.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10 «Взаимодействие личности, общества и государства в обеспечении безопасности жизни и здоровья населения»: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роль человека, общества и государства при обеспечении безопасности жизни и здоровья населения в Российской Федерации;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правила оповещения и эвакуации населения в условиях чрезвычайных ситуаций;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правилами безопасного поведения и безопасно действовать в различных ситуациях;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способами антикоррупционного поведения с учётом возрастных обязанностей;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информировать население и соответствующие органы о возникновении опасных ситуаций.</w:t>
            </w:r>
          </w:p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F73" w:rsidRPr="001F2861" w:rsidTr="00E1524B">
        <w:tc>
          <w:tcPr>
            <w:tcW w:w="2407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курса </w:t>
            </w:r>
          </w:p>
        </w:tc>
        <w:tc>
          <w:tcPr>
            <w:tcW w:w="6938" w:type="dxa"/>
          </w:tcPr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1 «Культура безопасности жизнедеятельности в современном обществе»;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2 «Безопасность в быту»;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3 «Безопасность на транспорте»;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4 «Безопасность в общественных местах»;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5 «Безопасность в природной среде»;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6 «Здоровье и как его сохранить. Основы медицинских знаний»;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7 «Безопасность в социуме»;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8 «Безопасность в информационном пространстве»;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модуль № 9 «Основы противодействия экстремизму и терроризму»;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№10 «Взаимодействие личности, общества и государства в обеспечении безопасности жизни и здоровья населения».</w:t>
            </w:r>
          </w:p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F73" w:rsidRPr="001F2861" w:rsidTr="00E1524B">
        <w:tc>
          <w:tcPr>
            <w:tcW w:w="2407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</w:t>
            </w:r>
          </w:p>
        </w:tc>
        <w:tc>
          <w:tcPr>
            <w:tcW w:w="6938" w:type="dxa"/>
          </w:tcPr>
          <w:p w:rsidR="00C45F73" w:rsidRPr="001F2861" w:rsidRDefault="00C45F73" w:rsidP="00C45F73">
            <w:pPr>
              <w:spacing w:line="480" w:lineRule="auto"/>
              <w:ind w:left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жизнедеятельности, 8 класс/ Хренников Б.О., Гололобов Н.В., Льняная Л.И., Маслов М.В.; под редакцией Егорова С.Н., Акционерное общество «Издательство «Просвещение» 2023г.</w:t>
            </w:r>
            <w:r w:rsidRPr="001F2861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• Основы безопасности жизнедеятельности, 9 класс/ Хренников Б.О., Гололобов Н.В., Льняная Л.И., Маслов М.В.; под редакцией Егорова С.Н., Акционерное общество «Издательство «Просвещение»‌​ 2023г.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5F73" w:rsidRPr="001F2861" w:rsidRDefault="00C45F73" w:rsidP="00C45F73">
      <w:pPr>
        <w:rPr>
          <w:rFonts w:ascii="Calibri" w:eastAsia="Calibri" w:hAnsi="Calibri" w:cs="Times New Roman"/>
          <w:sz w:val="24"/>
          <w:szCs w:val="24"/>
        </w:rPr>
      </w:pPr>
    </w:p>
    <w:p w:rsidR="00C45F73" w:rsidRPr="001F2861" w:rsidRDefault="00C45F73">
      <w:pPr>
        <w:rPr>
          <w:sz w:val="24"/>
          <w:szCs w:val="24"/>
        </w:rPr>
      </w:pPr>
    </w:p>
    <w:p w:rsidR="00C45F73" w:rsidRPr="001F2861" w:rsidRDefault="00C45F7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5"/>
        <w:gridCol w:w="6890"/>
      </w:tblGrid>
      <w:tr w:rsidR="00C45F73" w:rsidRPr="001F2861" w:rsidTr="00E1524B">
        <w:tc>
          <w:tcPr>
            <w:tcW w:w="2407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6938" w:type="dxa"/>
          </w:tcPr>
          <w:p w:rsidR="00C45F73" w:rsidRPr="001F2861" w:rsidRDefault="00C45F73" w:rsidP="00C45F73">
            <w:pPr>
              <w:spacing w:line="408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C45F73" w:rsidRPr="001F2861" w:rsidTr="00E1524B">
        <w:tc>
          <w:tcPr>
            <w:tcW w:w="2407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938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8-9</w:t>
            </w:r>
          </w:p>
        </w:tc>
      </w:tr>
      <w:tr w:rsidR="00C45F73" w:rsidRPr="001F2861" w:rsidTr="00E1524B">
        <w:tc>
          <w:tcPr>
            <w:tcW w:w="2407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938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C45F73" w:rsidRPr="001F2861" w:rsidTr="00E1524B">
        <w:tc>
          <w:tcPr>
            <w:tcW w:w="2407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6938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2861">
              <w:rPr>
                <w:rFonts w:ascii="Times New Roman" w:eastAsia="Calibri" w:hAnsi="Times New Roman" w:cs="Times New Roman"/>
                <w:sz w:val="24"/>
                <w:szCs w:val="24"/>
              </w:rPr>
              <w:t>Казьмин</w:t>
            </w:r>
            <w:proofErr w:type="spellEnd"/>
            <w:r w:rsidRPr="001F2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</w:t>
            </w:r>
          </w:p>
        </w:tc>
      </w:tr>
      <w:tr w:rsidR="00C45F73" w:rsidRPr="001F2861" w:rsidTr="00E1524B">
        <w:tc>
          <w:tcPr>
            <w:tcW w:w="2407" w:type="dxa"/>
          </w:tcPr>
          <w:p w:rsidR="00C45F73" w:rsidRPr="001F2861" w:rsidRDefault="00C45F73" w:rsidP="00C45F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 «Основы безопасности жизнедеятельности»</w:t>
            </w:r>
          </w:p>
        </w:tc>
        <w:tc>
          <w:tcPr>
            <w:tcW w:w="6938" w:type="dxa"/>
          </w:tcPr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ЛИЧНОСТНЫЕ РЕЗУЛЬТАТЫ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 Патриотическое воспитание: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формирование чувства гордости за свою Родину, ответственного отношения к выполнению конституционного долга – защите Отечества.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 Гражданское воспитание: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волонтёрство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помощь людям, нуждающимся в ней);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Духовно-нравственное воспитание: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формирование личности безопасного типа, осознанного и ответственного отношения к личной безопасности и безопасности других людей.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 Эстетическое воспитание: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гармоничной личности, развитие способности воспринимать, ценить и создавать прекрасное в повседневной жизни;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взаимозависимости счастливого юношества и безопасного личного поведения в повседневной жизни.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Ценности научного познания: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принимать себя и других, не осуждая;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умение осознавать эмоциональное состояние себя и других, уметь управлять собственным эмоциональным состоянием;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навыка рефлексии, признание своего права на ошибку и такого же права другого человека.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7. Трудовое воспитание: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8. Экологическое воспитание: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основ экологической культуры, методов проектирования собственной безопасной жизнедеятельности с </w:t>
            </w: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учётом природных, техногенных и социальных рисков на территории проживания.</w:t>
            </w: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МЕТАПРЕДМЕТНЫЕ РЕЗУЛЬТАТЫ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результаты характеризуют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обучающихся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результаты, формируемые в ходе изучения учебного предмета ОБЖ, должны отражать: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1. Овладение универсальными познавательными действи­ями.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Базовые логические действия: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выявлять и характеризовать существенные признаки объектов (явлений);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устанавливать существенный признак классификации, основания для обобщения и сравнения, критерии проводимого анализа;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выявлять дефициты информации, данных, необходимых для решения поставленной задачи;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Базовые исследовательские действия: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Работа с информацией: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находить сходные аргументы (подтверждающие или опровергающие одну и ту же идею, версию) в различных информационных источниках;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комбина­циями;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надёжность информации по критериям, предложенным педагогическим работником или сформулированным самостоятельно;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эффективно запоминать и систематизировать информацию.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системой универсальных познавательных действий обеспечивает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когнитивных навыков обучающихся.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 Овладение универсальными коммуникативными действи­ями.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Общение: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сопоставлять свои суждения с суждениями других участников диалога, обнаруживать различие и сходство позиций;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Совместная деятельность (сотрудничество):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и использовать преимущества командной и индивидуальной работы при решении конкретной учебной задачи;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системой универсальных коммуникативных действий обеспечивает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социальных навыков и эмоционального интеллекта обучающихся.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Овладение универсальными учебными регулятивными действиями.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Самоорганизация: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выявлять проблемные вопросы, требующие решения в жизненных и учебных ситуациях;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Самоконтроль (рефлексия):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причины достижения (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недостижения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результатов деятельности, давать оценку приобретённому опыту, уметь находить позитивное в произошедшей ситуации;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соответствие результата цели и условиям.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Эмоциональный интеллект: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управлять собственными эмоциями и не поддаваться эмоциям других, выявлять и анализировать их причины;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ставить себя на место другого человека, понимать мотивы и намерения другого, регулировать способ выражения эмоций.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Принятие себя и других: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осознанно относиться к другому человеку, его мнению, признавать право на ошибку свою и чужую;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быть открытым себе и другим, осознавать невозможность контроля всего вокруг.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      </w: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Предметные результаты характеризуют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сформированностью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антиэкстремистского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 результаты по предметной области «Физическая культура и основы безопасности жизнедеятельности» должны обеспечивать: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учебному предмету «Основы безопасности жизнедеятельности»: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1) 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2) 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3) 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5) 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чувства гордости за свою Родину, ответственного отношения к выполнению конституционного долга – защите Отечества;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7) понимание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</w:t>
            </w: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модулей учебного предмета «Основы безопасности жизнедеятельности».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Распределение предметных результатов, формируемых в ходе изучения учебного предмета ОБЖ, по учебным модулям:</w:t>
            </w: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1 «Культура безопасности жизнедеятельности в современном обществе»</w:t>
            </w: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раскрывать смысл понятия культуры безопасности (как способности предвидеть, по возможности избегать, действовать в опасных ситуациях);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раскрывать общие принципы безопасного поведения.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2 «Безопасность в быту»: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особенности жизнеобеспечения жилища;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классифицировать источники опасности в быту (пожароопасные предметы, электроприборы, газовое оборудование, бытовая химия, медикаменты);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права, обязанности и ответственность граждан в области пожарной безопасности;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безопасного поведения, позволяющие предупредить возникновение опасных ситуаций в быту;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ситуации криминального характера;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о правилах вызова экстренных служб и ответственности за ложные сообщения;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ситуациях криминального характера;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пожаре в жилых и общественных зданиях, в том числе правильно использовать первичные средства пожаротушения.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3 «Безопасность на транспорте»: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классифицировать виды опасностей на транспорте (наземный, подземный, железнодорожный, водный, воздушный);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дорожного движения, установленные для пешехода, пассажира, водителя велосипеда и иных средств передвижения;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4 «Безопасность в общественных местах»: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потенциальные источники опасности в общественных местах, в том числе техногенного происхождения;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безопасного поведения в местах массового пребывания людей (в толпе);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правила информирования экстренных служб;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обнаружении в общественных местах бесхозных (потенциально опасных) вещей и предметов;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эвакуироваться из общественных мест и зданий;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возникновении пожара и происшествиях в общественных местах;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условиях совершения террористического акта, в том числе при захвате и освобождении заложников;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ситуациях криминогенного и антиобщественного характера.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5 «Безопасность в природной среде»: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безопасного поведения на природе;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правила безопасного поведения на водоёмах в различное время года;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правила само- и взаимопомощи терпящим бедствие на воде;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и применять способы подачи сигнала о помощи.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6 «Здоровье и как его сохранить. Основы медицинских знаний»: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раскрывать смысл понятий здоровья (физического и психического) и здорового образа жизни;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факторы, влияющие на здоровье человека;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сформировать негативное отношение к вредным привычкам (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табакокурение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алкоголизм, наркомания, игровая зависимость);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приводить примеры мер защиты от инфекционных и неинфекционных заболеваний;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случае возникновения чрезвычайных ситуаций биолого-социального происхождения (эпидемии, пандемии);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оказывать первую помощь и самопомощь при неотложных состояниях.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7 «Безопасность в социуме»: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коммуникации с незнакомыми людьми (в том числе с подозрительными людьми, у которых могут иметься преступные намерения);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опасности и соблюдать правила безопасного поведения в практике современных молодёжных увлечений.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8 «Безопасность в информационном пространстве»: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приводить примеры информационных и компьютерных угроз;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принципами безопасного использования Интернета;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предупреждать возникновение сложных и опасных ситуаций;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и предотвращать потенциальные риски и угрозы при использовании Интернета (</w:t>
            </w:r>
            <w:proofErr w:type="gram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gram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мошенни­чество,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игромания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деструктивные сообщества в социальных сетях).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9 «Основы противодействия экстремизму и терроризму»: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понятия экстремизма, терроризма, их причины и последствия;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сформировать негативное отношение к экстремистской и террористической деятельности;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организационные основы системы противодействия терроризму и экстремизму в Российской Федерации;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ситуации угрозы террористического акта в доме, в общественном месте;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обнаружении в общественных местах бесхозных (или опасных) вещей и предметов;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условиях совершения террористического акта, в том числе при захвате и освобождении заложников.</w:t>
            </w: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2 «Безопасность в быту»: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права, обязанности и ответственность граждан в области пожарной безопасности;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о правилах вызова экстренных служб и ответственности за ложные сообщения;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пожаре в жилых и общественных зданиях, в том числе правильно использовать первичные средства пожаротушения.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3 «Безопасность на транспорте»: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классифицировать виды опасностей на транспорте (наземный, подземный, железнодорожный, водный, воздушный);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дорожного движения, установленные для пешехода, пассажира, водителя велосипеда и иных средств передвижения;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4 «Безопасность в общественных местах»: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правила информирования экстренных служб;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возникновении пожара и происшествиях в общественных местах;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условиях совершения террористического акта, в том числе при захвате и освобождении заложников;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ситуациях криминогенного и антиобщественного характера.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№ 5 «Безопасность в природной среде»: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раскрывать смысл понятия экологии, экологической культуры, значение экологии для устойчивого развития общества;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помнить и выполнять правила безопасного поведения при неблагоприятной экологической обстановке;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правила безопасного поведения на водоёмах в различное время года;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правила само- и взаимопомощи терпящим бедствие на воде;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и применять способы подачи сигнала о помощи.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6 «Здоровье и как его сохранить. Основы медицинских знаний»: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оказывать первую помощь и самопомощь при неотложных состояниях.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7 «Безопасность в социуме»: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приводить примеры межличностного и группового конфликта;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способы избегания и разрешения конфликтных ситуаций;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характеризовать опасные проявления конфликтов (в том числе насилие,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(травля));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коммуникации с незнакомыми людьми (в том числе с подозрительными людьми, у которых могут иметься преступные намерения);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соблюдать правила безопасного и комфортного существования со знакомыми людьми и в различных группах, в </w:t>
            </w: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том числе в семье, классе, коллективе кружка/секции/спортивной команды, группе друзей;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опасности и соблюдать правила безопасного поведения в практике современных молодёжных увлечений;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опасных проявлениях конфликта и при возможных манипуляциях.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8 «Безопасность в информационном пространстве»: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и предотвращать потенциальные риски и угрозы при использовании Интернета (</w:t>
            </w:r>
            <w:proofErr w:type="gram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gram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мошенни­чество,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игромания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деструктивные сообщества в социальных сетях).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9 «Основы противодействия экстремизму и терроризму»: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понятия экстремизма, терроризма, их причины и последствия;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сформировать негативное отношение к экстремистской и террористической деятельности;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организационные основы системы противодействия терроризму и экстремизму в Российской Федерации;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ситуации угрозы террористического акта в доме, в общественном месте;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обнаружении в общественных местах бесхозных (или опасных) вещей и предметов;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условиях совершения террористического акта, в том числе при захвате и освобождении заложников.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10 «Взаимодействие личности, общества и государства в обеспечении безопасности жизни и здоровья населения»: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роль человека, общества и государства при обеспечении безопасности жизни и здоровья населения в Российской Федерации;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объяснять правила оповещения и эвакуации населения в условиях чрезвычайных ситуаций;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правилами безопасного поведения и безопасно действовать в различных ситуациях;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способами антикоррупционного поведения с учётом возрастных обязанностей;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информировать население и соответствующие органы о возникновении опасных ситуаций.</w:t>
            </w:r>
          </w:p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F73" w:rsidRPr="001F2861" w:rsidTr="00E1524B">
        <w:tc>
          <w:tcPr>
            <w:tcW w:w="2407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курса </w:t>
            </w:r>
          </w:p>
        </w:tc>
        <w:tc>
          <w:tcPr>
            <w:tcW w:w="6938" w:type="dxa"/>
          </w:tcPr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1 «Культура безопасности жизнедеятельности в современном обществе»;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2 «Безопасность в быту»;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3 «Безопасность на транспорте»;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4 «Безопасность в общественных местах»;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5 «Безопасность в природной среде»;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6 «Здоровье и как его сохранить. Основы медицинских знаний»;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7 «Безопасность в социуме»;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8 «Безопасность в информационном пространстве»;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 9 «Основы противодействия экстремизму и терроризму»;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№10 «Взаимодействие личности, общества и государства в обеспечении безопасности жизни и здоровья населения».</w:t>
            </w:r>
          </w:p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F73" w:rsidRPr="001F2861" w:rsidTr="00E1524B">
        <w:tc>
          <w:tcPr>
            <w:tcW w:w="2407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6938" w:type="dxa"/>
          </w:tcPr>
          <w:p w:rsidR="00C45F73" w:rsidRPr="001F2861" w:rsidRDefault="00C45F73" w:rsidP="00C45F73">
            <w:pPr>
              <w:spacing w:line="480" w:lineRule="auto"/>
              <w:ind w:left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жизнедеятельности, 8 класс/ Хренников Б.О., Гололобов Н.В., Льняная Л.И., Маслов М.В.; под редакцией Егорова С.Н., Акционерное общество «Издательство «Просвещение» 2023г.</w:t>
            </w:r>
            <w:r w:rsidRPr="001F2861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• Основы безопасности жизнедеятельности, 9 класс/ Хренников Б.О., Гололобов Н.В., Льняная Л.И., Маслов М.В.; под редакцией Егорова С.Н., Акционерное общество «Издательство «Просвещение»‌​ 2023г.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5F73" w:rsidRPr="001F2861" w:rsidRDefault="00C45F73" w:rsidP="00C45F73">
      <w:pPr>
        <w:rPr>
          <w:rFonts w:ascii="Calibri" w:eastAsia="Calibri" w:hAnsi="Calibri" w:cs="Times New Roman"/>
          <w:sz w:val="24"/>
          <w:szCs w:val="24"/>
        </w:rPr>
      </w:pPr>
    </w:p>
    <w:p w:rsidR="00C45F73" w:rsidRPr="001F2861" w:rsidRDefault="00C45F7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5"/>
        <w:gridCol w:w="6890"/>
      </w:tblGrid>
      <w:tr w:rsidR="00C45F73" w:rsidRPr="001F2861" w:rsidTr="00E1524B">
        <w:tc>
          <w:tcPr>
            <w:tcW w:w="2407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Название курса </w:t>
            </w:r>
          </w:p>
        </w:tc>
        <w:tc>
          <w:tcPr>
            <w:tcW w:w="6938" w:type="dxa"/>
          </w:tcPr>
          <w:p w:rsidR="00C45F73" w:rsidRPr="001F2861" w:rsidRDefault="00C45F73" w:rsidP="00C45F73">
            <w:pPr>
              <w:spacing w:line="408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C45F73" w:rsidRPr="001F2861" w:rsidTr="00E1524B">
        <w:tc>
          <w:tcPr>
            <w:tcW w:w="2407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938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8-9</w:t>
            </w:r>
          </w:p>
        </w:tc>
      </w:tr>
      <w:tr w:rsidR="00C45F73" w:rsidRPr="001F2861" w:rsidTr="00E1524B">
        <w:tc>
          <w:tcPr>
            <w:tcW w:w="2407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938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C45F73" w:rsidRPr="001F2861" w:rsidTr="00E1524B">
        <w:tc>
          <w:tcPr>
            <w:tcW w:w="2407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6938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2861">
              <w:rPr>
                <w:rFonts w:ascii="Times New Roman" w:eastAsia="Calibri" w:hAnsi="Times New Roman" w:cs="Times New Roman"/>
                <w:sz w:val="24"/>
                <w:szCs w:val="24"/>
              </w:rPr>
              <w:t>Казьмин</w:t>
            </w:r>
            <w:proofErr w:type="spellEnd"/>
            <w:r w:rsidRPr="001F2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</w:t>
            </w:r>
          </w:p>
        </w:tc>
      </w:tr>
      <w:tr w:rsidR="00C45F73" w:rsidRPr="001F2861" w:rsidTr="00E1524B">
        <w:tc>
          <w:tcPr>
            <w:tcW w:w="2407" w:type="dxa"/>
          </w:tcPr>
          <w:p w:rsidR="00C45F73" w:rsidRPr="001F2861" w:rsidRDefault="00C45F73" w:rsidP="00C45F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 «Основы безопасности жизнедеятельности»</w:t>
            </w:r>
          </w:p>
        </w:tc>
        <w:tc>
          <w:tcPr>
            <w:tcW w:w="6938" w:type="dxa"/>
          </w:tcPr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ЛИЧНОСТНЫЕ РЕЗУЛЬТАТЫ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 Патриотическое воспитание: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чувства гордости за свою Родину, ответственного отношения к выполнению конституционного долга – защите Отечества.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 Гражданское воспитание: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волонтёрство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помощь людям, нуждающимся в ней);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</w:t>
            </w: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задачи защиты населения от опасных и чрезвычайных ситуаций природного, техногенного и социального характера;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Духовно-нравственное воспитание: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личности безопасного типа, осознанного и ответственного отношения к личной безопасности и безопасности других людей.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 Эстетическое воспитание: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гармоничной личности, развитие способности воспринимать, ценить и создавать прекрасное в повседневной жизни;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взаимозависимости счастливого юношества и безопасного личного поведения в повседневной жизни.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Ценности научного познания: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принимать себя и других, не осуждая;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осознавать эмоциональное состояние себя и других, уметь управлять собственным эмоциональным состоянием;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навыка рефлексии, признание своего права на ошибку и такого же права другого человека.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7. Трудовое воспитание: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8. Экологическое воспитание: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      </w: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МЕТАПРЕДМЕТНЫЕ РЕЗУЛЬТАТЫ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результаты характеризуют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обучающихся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результаты, формируемые в ходе изучения учебного предмета ОБЖ, должны отражать: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1. Овладение универсальными познавательными действи­ями.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Базовые логические действия: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выявлять и характеризовать существенные признаки объектов (явлений);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устанавливать существенный признак классификации, основания для обобщения и сравнения, критерии проводимого анализа;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выявлять дефициты информации, данных, необходимых для решения поставленной задачи;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Базовые исследовательские действия: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Работа с информацией: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находить сходные аргументы (подтверждающие или опровергающие одну и ту же идею, версию) в различных информационных источниках;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самостоятельно выбирать оптимальную форму представления информации и иллюстрировать решаемые задачи </w:t>
            </w: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несложными схемами, диаграммами, иной графикой и их комбина­циями;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надёжность информации по критериям, предложенным педагогическим работником или сформулированным самостоятельно;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эффективно запоминать и систематизировать информацию.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системой универсальных познавательных действий обеспечивает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когнитивных навыков обучающихся.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 Овладение универсальными коммуникативными действи­ями.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Общение: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сопоставлять свои суждения с суждениями других участников диалога, обнаруживать различие и сходство позиций;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Совместная деятельность (сотрудничество):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и использовать преимущества командной и индивидуальной работы при решении конкретной учебной задачи;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Овладение системой универсальных коммуникативных действий обеспечивает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социальных навыков и эмоционального интеллекта обучающихся.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3. Овладение универсальными учебными регулятивными действиями.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Самоорганизация: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выявлять проблемные вопросы, требующие решения в жизненных и учебных ситуациях;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Самоконтроль (рефлексия):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причины достижения (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недостижения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результатов деятельности, давать оценку приобретённому опыту, уметь находить позитивное в произошедшей ситуации;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соответствие результата цели и условиям.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Эмоциональный интеллект: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управлять собственными эмоциями и не поддаваться эмоциям других, выявлять и анализировать их причины;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ставить себя на место другого человека, понимать мотивы и намерения другого, регулировать способ выражения эмоций.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Принятие себя и других: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осознанно относиться к другому человеку, его мнению, признавать право на ошибку свою и чужую;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быть открытым себе и другим, осознавать невозможность контроля всего вокруг.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      </w: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Предметные результаты характеризуют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сформированностью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</w:t>
            </w: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антиэкстремистского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 результаты по предметной области «Физическая культура и основы безопасности жизнедеятельности» должны обеспечивать: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учебному предмету «Основы безопасности жизнедеятельности»: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1) 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2) 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3) 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5) 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чувства гордости за свою Родину, ответственного отношения к выполнению конституционного долга – защите Отечества;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7) понимание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Распределение предметных результатов, формируемых в ходе изучения учебного предмета ОБЖ, по учебным модулям:</w:t>
            </w: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1 «Культура безопасности жизнедеятельности в современном обществе»</w:t>
            </w: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раскрывать смысл понятия культуры безопасности (как способности предвидеть, по возможности избегать, действовать в опасных ситуациях);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раскрывать общие принципы безопасного поведения.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2 «Безопасность в быту»: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особенности жизнеобеспечения жилища;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классифицировать источники опасности в быту (пожароопасные предметы, электроприборы, газовое оборудование, бытовая химия, медикаменты);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права, обязанности и ответственность граждан в области пожарной безопасности;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безопасного поведения, позволяющие предупредить возникновение опасных ситуаций в быту;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ситуации криминального характера;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о правилах вызова экстренных служб и ответственности за ложные сообщения;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ситуациях криминального характера;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пожаре в жилых и общественных зданиях, в том числе правильно использовать первичные средства пожаротушения.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3 «Безопасность на транспорте»: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классифицировать виды опасностей на транспорте (наземный, подземный, железнодорожный, водный, воздушный);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дорожного движения, установленные для пешехода, пассажира, водителя велосипеда и иных средств передвижения;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4 «Безопасность в общественных местах»: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потенциальные источники опасности в общественных местах, в том числе техногенного происхождения;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безопасного поведения в местах массового пребывания людей (в толпе);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правила информирования экстренных служб;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обнаружении в общественных местах бесхозных (потенциально опасных) вещей и предметов;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эвакуироваться из общественных мест и зданий;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возникновении пожара и происшествиях в общественных местах;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условиях совершения террористического акта, в том числе при захвате и освобождении заложников;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ситуациях криминогенного и антиобщественного характера.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5 «Безопасность в природной среде»: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безопасного поведения на природе;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объяснять правила безопасного поведения на водоёмах в различное время года;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правила само- и взаимопомощи терпящим бедствие на воде;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и применять способы подачи сигнала о помощи.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6 «Здоровье и как его сохранить. Основы медицинских знаний»: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раскрывать смысл понятий здоровья (физического и психического) и здорового образа жизни;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факторы, влияющие на здоровье человека;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сформировать негативное отношение к вредным привычкам (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табакокурение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алкоголизм, наркомания, игровая зависимость);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приводить примеры мер защиты от инфекционных и неинфекционных заболеваний;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случае возникновения чрезвычайных ситуаций биолого-социального происхождения (эпидемии, пандемии);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оказывать первую помощь и самопомощь при неотложных состояниях.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7 «Безопасность в социуме»: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коммуникации с незнакомыми людьми (в том числе с подозрительными людьми, у которых могут иметься преступные намерения);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опасности и соблюдать правила безопасного поведения в практике современных молодёжных увлечений.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№ 8 «Безопасность в информационном пространстве»: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приводить примеры информационных и компьютерных угроз;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принципами безопасного использования Интернета;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предупреждать возникновение сложных и опасных ситуаций;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и предотвращать потенциальные риски и угрозы при использовании Интернета (</w:t>
            </w:r>
            <w:proofErr w:type="gram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gram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мошенни­чество,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игромания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деструктивные сообщества в социальных сетях).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9 «Основы противодействия экстремизму и терроризму»: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понятия экстремизма, терроризма, их причины и последствия;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сформировать негативное отношение к экстремистской и террористической деятельности;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организационные основы системы противодействия терроризму и экстремизму в Российской Федерации;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ситуации угрозы террористического акта в доме, в общественном месте;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обнаружении в общественных местах бесхозных (или опасных) вещей и предметов;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условиях совершения террористического акта, в том числе при захвате и освобождении заложников.</w:t>
            </w: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5F73" w:rsidRPr="001F2861" w:rsidRDefault="00C45F73" w:rsidP="00C45F73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2 «Безопасность в быту»: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права, обязанности и ответственность граждан в области пожарной безопасности;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о правилах вызова экстренных служб и ответственности за ложные сообщения;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пожаре в жилых и общественных зданиях, в том числе правильно использовать первичные средства пожаротушения.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3 «Безопасность на транспорте»: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классифицировать виды опасностей на транспорте (наземный, подземный, железнодорожный, водный, воздушный);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соблюдать правила дорожного движения, установленные для пешехода, пассажира, водителя велосипеда и иных средств передвижения;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4 «Безопасность в общественных местах»: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правила информирования экстренных служб;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возникновении пожара и происшествиях в общественных местах;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условиях совершения террористического акта, в том числе при захвате и освобождении заложников;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ситуациях криминогенного и антиобщественного характера.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5 «Безопасность в природной среде»: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раскрывать смысл понятия экологии, экологической культуры, значение экологии для устойчивого развития общества;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помнить и выполнять правила безопасного поведения при неблагоприятной экологической обстановке;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правила безопасного поведения на водоёмах в различное время года;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правила само- и взаимопомощи терпящим бедствие на воде;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и применять способы подачи сигнала о помощи.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6 «Здоровье и как его сохранить. Основы медицинских знаний»: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оказывать первую помощь и самопомощь при неотложных состояниях.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7 «Безопасность в социуме»: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приводить примеры межличностного и группового конфликта;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способы избегания и разрешения конфликтных ситуаций;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характеризовать опасные проявления конфликтов (в том числе насилие,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(травля));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коммуникации с незнакомыми людьми (в том числе с подозрительными людьми, у которых могут иметься преступные намерения);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опасности и соблюдать правила безопасного поведения в практике современных молодёжных увлечений;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опасных проявлениях конфликта и при возможных манипуляциях.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8 «Безопасность в информационном пространстве»: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и предотвращать потенциальные риски и угрозы при использовании Интернета (</w:t>
            </w:r>
            <w:proofErr w:type="gram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gram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мошенни­чество, </w:t>
            </w:r>
            <w:proofErr w:type="spell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игромания</w:t>
            </w:r>
            <w:proofErr w:type="spellEnd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деструктивные сообщества в социальных сетях).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9 «Основы противодействия экстремизму и терроризму»: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понятия экстремизма, терроризма, их причины и последствия;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сформировать негативное отношение к экстремистской и террористической деятельности;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объяснять организационные основы системы противодействия терроризму и экстремизму в Российской Федерации;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ситуации угрозы террористического акта в доме, в общественном месте;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при обнаружении в общественных местах бесхозных (или опасных) вещей и предметов;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 действовать в условиях совершения террористического акта, в том числе при захвате и освобождении заложников.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№ 10 «Взаимодействие личности, общества и государства в обеспечении безопасности жизни и здоровья населения»: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роль человека, общества и государства при обеспечении безопасности жизни и здоровья населения в Российской Федерации;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правила оповещения и эвакуации населения в условиях чрезвычайных ситуаций;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правилами безопасного поведения и безопасно действовать в различных ситуациях;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способами антикоррупционного поведения с учётом возрастных обязанностей;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информировать население и соответствующие органы о возникновении опасных ситуаций.</w:t>
            </w:r>
          </w:p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F73" w:rsidRPr="001F2861" w:rsidTr="00E1524B">
        <w:tc>
          <w:tcPr>
            <w:tcW w:w="2407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курса </w:t>
            </w:r>
          </w:p>
        </w:tc>
        <w:tc>
          <w:tcPr>
            <w:tcW w:w="6938" w:type="dxa"/>
          </w:tcPr>
          <w:p w:rsidR="00C45F73" w:rsidRPr="001F2861" w:rsidRDefault="001F2861" w:rsidP="001F286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№</w:t>
            </w:r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«Культура безопасности жизнедеятельности в современном обществе»;</w:t>
            </w:r>
          </w:p>
          <w:p w:rsidR="00C45F73" w:rsidRPr="001F2861" w:rsidRDefault="001F2861" w:rsidP="001F286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одуль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</w:t>
            </w:r>
            <w:proofErr w:type="gramEnd"/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«Безопасность в быту»;</w:t>
            </w:r>
          </w:p>
          <w:p w:rsidR="00C45F73" w:rsidRPr="001F2861" w:rsidRDefault="001F2861" w:rsidP="001F286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одуль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</w:t>
            </w:r>
            <w:proofErr w:type="gramEnd"/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 «Безопасность на транспорте»;</w:t>
            </w:r>
          </w:p>
          <w:p w:rsidR="00C45F73" w:rsidRPr="001F2861" w:rsidRDefault="001F2861" w:rsidP="001F286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одуль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</w:t>
            </w:r>
            <w:proofErr w:type="gramEnd"/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 «Безопасность в общественных местах»;</w:t>
            </w:r>
          </w:p>
          <w:p w:rsidR="00C45F73" w:rsidRPr="001F2861" w:rsidRDefault="001F2861" w:rsidP="001F286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одуль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</w:t>
            </w:r>
            <w:proofErr w:type="gramEnd"/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«Безопасность в природной среде»;</w:t>
            </w:r>
          </w:p>
          <w:p w:rsidR="00C45F73" w:rsidRPr="001F2861" w:rsidRDefault="001F2861" w:rsidP="001F2861">
            <w:pPr>
              <w:spacing w:line="264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одуль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</w:t>
            </w:r>
            <w:proofErr w:type="gramEnd"/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 «Здоровье и как его сохранить. Основы медицинских знаний»;</w:t>
            </w:r>
          </w:p>
          <w:p w:rsidR="00C45F73" w:rsidRPr="001F2861" w:rsidRDefault="001F2861" w:rsidP="001F2861">
            <w:pPr>
              <w:spacing w:line="264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одуль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</w:t>
            </w:r>
            <w:proofErr w:type="gramEnd"/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 «Безопасность в социуме»;</w:t>
            </w:r>
          </w:p>
          <w:p w:rsidR="00C45F73" w:rsidRPr="001F2861" w:rsidRDefault="001F2861" w:rsidP="001F2861">
            <w:pPr>
              <w:spacing w:line="264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одуль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</w:t>
            </w:r>
            <w:proofErr w:type="gramEnd"/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 «Безопасность в информационном пространстве»;</w:t>
            </w:r>
          </w:p>
          <w:p w:rsidR="00C45F73" w:rsidRPr="001F2861" w:rsidRDefault="001F2861" w:rsidP="001F2861">
            <w:pPr>
              <w:spacing w:line="264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одуль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</w:t>
            </w:r>
            <w:proofErr w:type="gramEnd"/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 «Основы противодействия экстремизму и терроризму»;</w:t>
            </w:r>
          </w:p>
          <w:p w:rsidR="00C45F73" w:rsidRPr="001F2861" w:rsidRDefault="001F2861" w:rsidP="001F2861">
            <w:pPr>
              <w:spacing w:line="264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одуль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5F73"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№10 «Взаимодействие личности, общества и государства в обеспечении безопасности жизни и здоровья населения».</w:t>
            </w:r>
          </w:p>
        </w:tc>
      </w:tr>
      <w:tr w:rsidR="00C45F73" w:rsidRPr="001F2861" w:rsidTr="00E1524B">
        <w:tc>
          <w:tcPr>
            <w:tcW w:w="2407" w:type="dxa"/>
          </w:tcPr>
          <w:p w:rsidR="00C45F73" w:rsidRPr="001F2861" w:rsidRDefault="00C45F73" w:rsidP="00C45F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</w:t>
            </w:r>
          </w:p>
        </w:tc>
        <w:tc>
          <w:tcPr>
            <w:tcW w:w="6938" w:type="dxa"/>
          </w:tcPr>
          <w:p w:rsidR="00C45F73" w:rsidRPr="001F2861" w:rsidRDefault="00C45F73" w:rsidP="001F2861">
            <w:pPr>
              <w:ind w:left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жизнедеятельности, 8 класс/ Хренников Б.О., Гололобов Н.В., Льняная Л.И., Маслов М.В.; под редакцией Егорова С.Н., Акционерное общество «Издательство «Просвещение» 2023г.</w:t>
            </w:r>
            <w:r w:rsidRPr="001F2861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bookmarkStart w:id="1" w:name="dea971fa-9aae-469c-8a9b-f4f233706a2c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жизнедеятельности, 9 класс/ Хренников Б.О., Гололобов Н.В., Льняная Л.И., Маслов М.В.; под редакцией Егорова С.Н., Акционерное общество «Издательство «Просвещение»</w:t>
            </w:r>
            <w:bookmarkEnd w:id="1"/>
            <w:r w:rsidRPr="001F2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‌​ 2023г.</w:t>
            </w:r>
          </w:p>
          <w:p w:rsidR="00C45F73" w:rsidRPr="001F2861" w:rsidRDefault="00C45F73" w:rsidP="00C45F73">
            <w:pPr>
              <w:spacing w:line="264" w:lineRule="auto"/>
              <w:ind w:firstLine="6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5F73" w:rsidRPr="00C45F73" w:rsidRDefault="00C45F73" w:rsidP="00C45F73">
      <w:pPr>
        <w:rPr>
          <w:rFonts w:ascii="Calibri" w:eastAsia="Calibri" w:hAnsi="Calibri" w:cs="Times New Roman"/>
        </w:rPr>
      </w:pPr>
    </w:p>
    <w:p w:rsidR="00C45F73" w:rsidRDefault="00C45F73"/>
    <w:sectPr w:rsidR="00C4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73"/>
    <w:rsid w:val="00140E6F"/>
    <w:rsid w:val="001F2861"/>
    <w:rsid w:val="006F6D65"/>
    <w:rsid w:val="00C4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18AA"/>
  <w15:chartTrackingRefBased/>
  <w15:docId w15:val="{262DED2E-83FE-478B-AEE2-3DC3914C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14449</Words>
  <Characters>82363</Characters>
  <Application>Microsoft Office Word</Application>
  <DocSecurity>0</DocSecurity>
  <Lines>686</Lines>
  <Paragraphs>193</Paragraphs>
  <ScaleCrop>false</ScaleCrop>
  <Company>SPecialiST RePack</Company>
  <LinksUpToDate>false</LinksUpToDate>
  <CharactersWithSpaces>96619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312</dc:creator>
  <cp:keywords/>
  <dc:description/>
  <cp:lastModifiedBy>Acer 312</cp:lastModifiedBy>
  <cp:revision>2</cp:revision>
  <dcterms:created xsi:type="dcterms:W3CDTF">2023-11-29T08:08:00Z</dcterms:created>
  <dcterms:modified xsi:type="dcterms:W3CDTF">2023-11-29T08:47:00Z</dcterms:modified>
</cp:coreProperties>
</file>